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5EF" w:rsidRDefault="008475EF" w:rsidP="007F456C">
      <w:pPr>
        <w:spacing w:line="240" w:lineRule="auto"/>
        <w:ind w:firstLine="567"/>
        <w:jc w:val="both"/>
        <w:rPr>
          <w:rFonts w:ascii="Times New Roman" w:hAnsi="Times New Roman" w:cs="Times New Roman"/>
          <w:color w:val="000000"/>
          <w:sz w:val="28"/>
          <w:szCs w:val="28"/>
          <w:shd w:val="clear" w:color="auto" w:fill="FFFFFF"/>
        </w:rPr>
      </w:pPr>
      <w:r>
        <w:rPr>
          <w:rFonts w:ascii="Arial" w:hAnsi="Arial" w:cs="Arial"/>
          <w:color w:val="000000"/>
          <w:shd w:val="clear" w:color="auto" w:fill="FFFFFF"/>
        </w:rPr>
        <w:t>  </w:t>
      </w:r>
      <w:r w:rsidRPr="008475EF">
        <w:rPr>
          <w:rFonts w:ascii="Times New Roman" w:hAnsi="Times New Roman" w:cs="Times New Roman"/>
          <w:color w:val="000000"/>
          <w:sz w:val="28"/>
          <w:szCs w:val="28"/>
          <w:shd w:val="clear" w:color="auto" w:fill="FFFFFF"/>
        </w:rPr>
        <w:t xml:space="preserve">Thực hiện theo HD số 10/HD - LĐLĐ ngày 13/9/2021 của LĐLĐ Quận Long Biên về quy trình và kế hoạch tổ chức hội nghị viên chức, người lao động tại các cơ sở khối trường năm học 2021 - 2022. Thực hiện Kế hoạch nhiệm vụ năm học 2021-2022 của trường Mầm non </w:t>
      </w:r>
      <w:r>
        <w:rPr>
          <w:rFonts w:ascii="Times New Roman" w:hAnsi="Times New Roman" w:cs="Times New Roman"/>
          <w:color w:val="000000"/>
          <w:sz w:val="28"/>
          <w:szCs w:val="28"/>
          <w:shd w:val="clear" w:color="auto" w:fill="FFFFFF"/>
        </w:rPr>
        <w:t>Bắc Cầu.</w:t>
      </w:r>
      <w:r w:rsidRPr="008475EF">
        <w:rPr>
          <w:rFonts w:ascii="Times New Roman" w:hAnsi="Times New Roman" w:cs="Times New Roman"/>
          <w:color w:val="000000"/>
          <w:sz w:val="28"/>
          <w:szCs w:val="28"/>
          <w:shd w:val="clear" w:color="auto" w:fill="FFFFFF"/>
        </w:rPr>
        <w:t xml:space="preserve"> 8h30p sáng thứ 3 ngày 12/10/2021, trường Mầm non </w:t>
      </w:r>
      <w:r>
        <w:rPr>
          <w:rFonts w:ascii="Times New Roman" w:hAnsi="Times New Roman" w:cs="Times New Roman"/>
          <w:color w:val="000000"/>
          <w:sz w:val="28"/>
          <w:szCs w:val="28"/>
          <w:shd w:val="clear" w:color="auto" w:fill="FFFFFF"/>
        </w:rPr>
        <w:t>Bắc Cầu</w:t>
      </w:r>
      <w:r w:rsidRPr="008475EF">
        <w:rPr>
          <w:rFonts w:ascii="Times New Roman" w:hAnsi="Times New Roman" w:cs="Times New Roman"/>
          <w:color w:val="000000"/>
          <w:sz w:val="28"/>
          <w:szCs w:val="28"/>
          <w:shd w:val="clear" w:color="auto" w:fill="FFFFFF"/>
        </w:rPr>
        <w:t xml:space="preserve"> long trọng tổ chức Hội nghị viên chức, người lao động năm học 2021 - 2022. Hội nghị cán bộ, viên chức là hoạt động thường niên của nhà trường để đánh giá tuyên dương những kết quả đạt được trong công tác giáo dục của năm học trước, đồng thời nghiêm túc kiểm điểm để rút ra những hạn chế, tồn tại, từ đó đề ra phương hướng hoạt động phù hợp cho năm học mới. Đồng thời phát động phong trào thi đua năm học mới 2021-2022, ký kết giao ước thi đua giữa Công đoàn với Ch</w:t>
      </w:r>
      <w:r>
        <w:rPr>
          <w:rFonts w:ascii="Times New Roman" w:hAnsi="Times New Roman" w:cs="Times New Roman"/>
          <w:color w:val="000000"/>
          <w:sz w:val="28"/>
          <w:szCs w:val="28"/>
          <w:shd w:val="clear" w:color="auto" w:fill="FFFFFF"/>
        </w:rPr>
        <w:t xml:space="preserve">ính </w:t>
      </w:r>
      <w:r w:rsidRPr="008475EF">
        <w:rPr>
          <w:rFonts w:ascii="Times New Roman" w:hAnsi="Times New Roman" w:cs="Times New Roman"/>
          <w:color w:val="000000"/>
          <w:sz w:val="28"/>
          <w:szCs w:val="28"/>
          <w:shd w:val="clear" w:color="auto" w:fill="FFFFFF"/>
        </w:rPr>
        <w:t>quyền, giữa các tổ CĐ để cùng thực hiện, phấn đấu. Hội nghị cũng là một hoạt động quan trọng phát huy quyền làm chủ của cán bộ, giáo viên, từ đó đề xuất ý kiến, bày tỏ nguyện vọng đối với Ban giám hiệu nhà trường để góp phần xây dựng nhà trường ngày càng vững mạnh và phát triển.</w:t>
      </w:r>
    </w:p>
    <w:p w:rsidR="008475EF" w:rsidRDefault="008475EF">
      <w:pPr>
        <w:rPr>
          <w:rFonts w:ascii="Times New Roman" w:hAnsi="Times New Roman" w:cs="Times New Roman"/>
        </w:rPr>
      </w:pPr>
      <w:r>
        <w:rPr>
          <w:rFonts w:ascii="Times New Roman" w:hAnsi="Times New Roman" w:cs="Times New Roman"/>
          <w:noProof/>
        </w:rPr>
        <w:drawing>
          <wp:inline distT="0" distB="0" distL="0" distR="0">
            <wp:extent cx="6120977" cy="4486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841618616578_4a549a64184e11a030f87224394f0dc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4485654"/>
                    </a:xfrm>
                    <a:prstGeom prst="rect">
                      <a:avLst/>
                    </a:prstGeom>
                  </pic:spPr>
                </pic:pic>
              </a:graphicData>
            </a:graphic>
          </wp:inline>
        </w:drawing>
      </w:r>
    </w:p>
    <w:p w:rsidR="008475EF" w:rsidRDefault="008475EF" w:rsidP="00F16D26">
      <w:pPr>
        <w:ind w:firstLine="567"/>
        <w:rPr>
          <w:rFonts w:ascii="Times New Roman" w:hAnsi="Times New Roman" w:cs="Times New Roman"/>
          <w:color w:val="000000"/>
          <w:sz w:val="28"/>
          <w:szCs w:val="28"/>
          <w:shd w:val="clear" w:color="auto" w:fill="FFFFFF"/>
        </w:rPr>
      </w:pPr>
      <w:r w:rsidRPr="00F16D26">
        <w:rPr>
          <w:rFonts w:ascii="Times New Roman" w:hAnsi="Times New Roman" w:cs="Times New Roman"/>
          <w:color w:val="000000"/>
          <w:sz w:val="28"/>
          <w:szCs w:val="28"/>
          <w:shd w:val="clear" w:color="auto" w:fill="FFFFFF"/>
        </w:rPr>
        <w:t xml:space="preserve"> Điều hành chương trình là </w:t>
      </w:r>
      <w:r w:rsidRPr="00BF3B8D">
        <w:rPr>
          <w:rFonts w:ascii="Times New Roman" w:hAnsi="Times New Roman" w:cs="Times New Roman"/>
          <w:color w:val="000000"/>
          <w:sz w:val="28"/>
          <w:szCs w:val="28"/>
          <w:shd w:val="clear" w:color="auto" w:fill="FFFFFF"/>
        </w:rPr>
        <w:t>Đ/c Trần Thị Tuyết Phượng - PHT</w:t>
      </w:r>
      <w:r w:rsidRPr="00F16D26">
        <w:rPr>
          <w:rFonts w:ascii="Times New Roman" w:hAnsi="Times New Roman" w:cs="Times New Roman"/>
          <w:color w:val="000000"/>
          <w:sz w:val="28"/>
          <w:szCs w:val="28"/>
          <w:shd w:val="clear" w:color="auto" w:fill="FFFFFF"/>
        </w:rPr>
        <w:t>, Hội nghị đã bầu ra Đoàn chủ tịch gồm có 0</w:t>
      </w:r>
      <w:r w:rsidR="00BF3B8D">
        <w:rPr>
          <w:rFonts w:ascii="Times New Roman" w:hAnsi="Times New Roman" w:cs="Times New Roman"/>
          <w:color w:val="000000"/>
          <w:sz w:val="28"/>
          <w:szCs w:val="28"/>
          <w:shd w:val="clear" w:color="auto" w:fill="FFFFFF"/>
        </w:rPr>
        <w:t>3</w:t>
      </w:r>
      <w:r w:rsidRPr="00F16D26">
        <w:rPr>
          <w:rFonts w:ascii="Times New Roman" w:hAnsi="Times New Roman" w:cs="Times New Roman"/>
          <w:color w:val="000000"/>
          <w:sz w:val="28"/>
          <w:szCs w:val="28"/>
          <w:shd w:val="clear" w:color="auto" w:fill="FFFFFF"/>
        </w:rPr>
        <w:t xml:space="preserve"> đồng chí: Đ/c Đỗ Thị Huyền - Hiệu trưởng nhà trườ</w:t>
      </w:r>
      <w:r w:rsidR="00BF3B8D">
        <w:rPr>
          <w:rFonts w:ascii="Times New Roman" w:hAnsi="Times New Roman" w:cs="Times New Roman"/>
          <w:color w:val="000000"/>
          <w:sz w:val="28"/>
          <w:szCs w:val="28"/>
          <w:shd w:val="clear" w:color="auto" w:fill="FFFFFF"/>
        </w:rPr>
        <w:t>ng,</w:t>
      </w:r>
      <w:r w:rsidRPr="00F16D26">
        <w:rPr>
          <w:rFonts w:ascii="Times New Roman" w:hAnsi="Times New Roman" w:cs="Times New Roman"/>
          <w:color w:val="000000"/>
          <w:sz w:val="28"/>
          <w:szCs w:val="28"/>
          <w:shd w:val="clear" w:color="auto" w:fill="FFFFFF"/>
        </w:rPr>
        <w:t> Đ/c Vũ Thị Nga - Phó hiệu trưởng - Chủ tịch công đoàn</w:t>
      </w:r>
      <w:r w:rsidR="00BF3B8D">
        <w:rPr>
          <w:rFonts w:ascii="Times New Roman" w:hAnsi="Times New Roman" w:cs="Times New Roman"/>
          <w:color w:val="000000"/>
          <w:sz w:val="28"/>
          <w:szCs w:val="28"/>
          <w:shd w:val="clear" w:color="auto" w:fill="FFFFFF"/>
        </w:rPr>
        <w:t xml:space="preserve">, </w:t>
      </w:r>
      <w:r w:rsidRPr="00F16D26">
        <w:rPr>
          <w:rFonts w:ascii="Times New Roman" w:hAnsi="Times New Roman" w:cs="Times New Roman"/>
          <w:color w:val="000000"/>
          <w:sz w:val="28"/>
          <w:szCs w:val="28"/>
          <w:shd w:val="clear" w:color="auto" w:fill="FFFFFF"/>
        </w:rPr>
        <w:t xml:space="preserve"> </w:t>
      </w:r>
      <w:r w:rsidR="00BF3B8D" w:rsidRPr="00BF3B8D">
        <w:rPr>
          <w:rFonts w:ascii="Times New Roman" w:hAnsi="Times New Roman" w:cs="Times New Roman"/>
          <w:color w:val="000000"/>
          <w:sz w:val="28"/>
          <w:szCs w:val="28"/>
          <w:shd w:val="clear" w:color="auto" w:fill="FFFFFF"/>
        </w:rPr>
        <w:t>Đ/c Trần Thị Tuyết Phượng – PHT</w:t>
      </w:r>
      <w:r w:rsidR="00BF3B8D">
        <w:rPr>
          <w:rFonts w:ascii="Times New Roman" w:hAnsi="Times New Roman" w:cs="Times New Roman"/>
          <w:color w:val="000000"/>
          <w:sz w:val="28"/>
          <w:szCs w:val="28"/>
          <w:shd w:val="clear" w:color="auto" w:fill="FFFFFF"/>
        </w:rPr>
        <w:t xml:space="preserve"> </w:t>
      </w:r>
      <w:r w:rsidRPr="00F16D26">
        <w:rPr>
          <w:rFonts w:ascii="Times New Roman" w:hAnsi="Times New Roman" w:cs="Times New Roman"/>
          <w:color w:val="000000"/>
          <w:sz w:val="28"/>
          <w:szCs w:val="28"/>
          <w:shd w:val="clear" w:color="auto" w:fill="FFFFFF"/>
        </w:rPr>
        <w:t xml:space="preserve">nhà trường. Hội nghị cũng giới thiệu 01 đồng chí </w:t>
      </w:r>
      <w:r w:rsidR="00F16D26" w:rsidRPr="00F16D26">
        <w:rPr>
          <w:rFonts w:ascii="Times New Roman" w:hAnsi="Times New Roman" w:cs="Times New Roman"/>
          <w:color w:val="000000"/>
          <w:sz w:val="28"/>
          <w:szCs w:val="28"/>
          <w:shd w:val="clear" w:color="auto" w:fill="FFFFFF"/>
        </w:rPr>
        <w:t xml:space="preserve">Đỗ Thị Luyện </w:t>
      </w:r>
      <w:r w:rsidRPr="00F16D26">
        <w:rPr>
          <w:rFonts w:ascii="Times New Roman" w:hAnsi="Times New Roman" w:cs="Times New Roman"/>
          <w:color w:val="000000"/>
          <w:sz w:val="28"/>
          <w:szCs w:val="28"/>
          <w:shd w:val="clear" w:color="auto" w:fill="FFFFFF"/>
        </w:rPr>
        <w:t>- làm thư ký Hội nghị. </w:t>
      </w:r>
    </w:p>
    <w:p w:rsidR="00F16D26" w:rsidRDefault="00F16D26" w:rsidP="00F16D26">
      <w:pPr>
        <w:ind w:firstLine="567"/>
        <w:rPr>
          <w:rFonts w:ascii="Times New Roman" w:hAnsi="Times New Roman" w:cs="Times New Roman"/>
          <w:color w:val="000000"/>
          <w:sz w:val="28"/>
          <w:szCs w:val="28"/>
          <w:shd w:val="clear" w:color="auto" w:fill="FFFFFF"/>
        </w:rPr>
      </w:pPr>
    </w:p>
    <w:p w:rsidR="00F16D26" w:rsidRDefault="00F16D26" w:rsidP="00F16D26">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076950" cy="4591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841618588970_e53f6cfd15d1a7559c3b28ced665704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76311" cy="4590567"/>
                    </a:xfrm>
                    <a:prstGeom prst="rect">
                      <a:avLst/>
                    </a:prstGeom>
                  </pic:spPr>
                </pic:pic>
              </a:graphicData>
            </a:graphic>
          </wp:inline>
        </w:drawing>
      </w:r>
    </w:p>
    <w:p w:rsidR="00F16D26" w:rsidRPr="007F456C" w:rsidRDefault="00F16D26" w:rsidP="007F456C">
      <w:pPr>
        <w:spacing w:line="240" w:lineRule="auto"/>
        <w:jc w:val="center"/>
        <w:rPr>
          <w:rFonts w:ascii="Times New Roman" w:hAnsi="Times New Roman" w:cs="Times New Roman"/>
          <w:i/>
          <w:sz w:val="24"/>
          <w:szCs w:val="24"/>
        </w:rPr>
      </w:pPr>
      <w:r w:rsidRPr="007F456C">
        <w:rPr>
          <w:rFonts w:ascii="Times New Roman" w:hAnsi="Times New Roman" w:cs="Times New Roman"/>
          <w:i/>
          <w:sz w:val="24"/>
          <w:szCs w:val="24"/>
        </w:rPr>
        <w:t>Đ/C Trần Thị Tuyết Phượng -  điều hành hội nghị</w:t>
      </w:r>
    </w:p>
    <w:p w:rsidR="00F16D26" w:rsidRDefault="00F16D26" w:rsidP="007F456C">
      <w:pPr>
        <w:spacing w:line="240" w:lineRule="auto"/>
        <w:ind w:firstLine="567"/>
        <w:jc w:val="both"/>
        <w:rPr>
          <w:rFonts w:ascii="Times New Roman" w:hAnsi="Times New Roman" w:cs="Times New Roman"/>
          <w:color w:val="000000"/>
          <w:sz w:val="28"/>
          <w:szCs w:val="28"/>
          <w:shd w:val="clear" w:color="auto" w:fill="FFFFFF"/>
        </w:rPr>
      </w:pPr>
      <w:r>
        <w:rPr>
          <w:rFonts w:ascii="Arial" w:hAnsi="Arial" w:cs="Arial"/>
          <w:color w:val="000000"/>
          <w:shd w:val="clear" w:color="auto" w:fill="FFFFFF"/>
        </w:rPr>
        <w:t>   </w:t>
      </w:r>
      <w:r w:rsidRPr="00F16D26">
        <w:rPr>
          <w:rFonts w:ascii="Times New Roman" w:hAnsi="Times New Roman" w:cs="Times New Roman"/>
          <w:color w:val="000000"/>
          <w:sz w:val="28"/>
          <w:szCs w:val="28"/>
          <w:shd w:val="clear" w:color="auto" w:fill="FFFFFF"/>
        </w:rPr>
        <w:t xml:space="preserve">Đồng chí </w:t>
      </w:r>
      <w:r>
        <w:rPr>
          <w:rFonts w:ascii="Times New Roman" w:hAnsi="Times New Roman" w:cs="Times New Roman"/>
          <w:color w:val="000000"/>
          <w:sz w:val="28"/>
          <w:szCs w:val="28"/>
          <w:shd w:val="clear" w:color="auto" w:fill="FFFFFF"/>
        </w:rPr>
        <w:t xml:space="preserve">Đỗ Thị Huyền </w:t>
      </w:r>
      <w:r w:rsidRPr="00F16D26">
        <w:rPr>
          <w:rFonts w:ascii="Times New Roman" w:hAnsi="Times New Roman" w:cs="Times New Roman"/>
          <w:color w:val="000000"/>
          <w:sz w:val="28"/>
          <w:szCs w:val="28"/>
          <w:shd w:val="clear" w:color="auto" w:fill="FFFFFF"/>
        </w:rPr>
        <w:t>- Hiệu trưởng nhà trường thay mặt Đoàn Chủ tịch đã trình bày Báo cáo kết quả thực hiện quy chế dân chủ năm học 2020 - 2021; phương hướng nhiệm vụ năm học 2021 - 2022, thông qua dự thảo sửa đổi, bổ sung các nội quy, quy chế của nhà trườ</w:t>
      </w:r>
      <w:r>
        <w:rPr>
          <w:rFonts w:ascii="Times New Roman" w:hAnsi="Times New Roman" w:cs="Times New Roman"/>
          <w:color w:val="000000"/>
          <w:sz w:val="28"/>
          <w:szCs w:val="28"/>
          <w:shd w:val="clear" w:color="auto" w:fill="FFFFFF"/>
        </w:rPr>
        <w:t>ng.</w:t>
      </w:r>
    </w:p>
    <w:p w:rsidR="00F16D26" w:rsidRDefault="00F16D26" w:rsidP="007F456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57875" cy="3524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841618581601_fdb2195e6adac7307240ba780ab16f8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8771" cy="3524789"/>
                    </a:xfrm>
                    <a:prstGeom prst="rect">
                      <a:avLst/>
                    </a:prstGeom>
                  </pic:spPr>
                </pic:pic>
              </a:graphicData>
            </a:graphic>
          </wp:inline>
        </w:drawing>
      </w:r>
    </w:p>
    <w:p w:rsidR="00F16D26" w:rsidRPr="007F456C" w:rsidRDefault="00F16D26" w:rsidP="00F16D26">
      <w:pPr>
        <w:jc w:val="center"/>
        <w:rPr>
          <w:rFonts w:ascii="Times New Roman" w:hAnsi="Times New Roman" w:cs="Times New Roman"/>
          <w:i/>
          <w:color w:val="000000"/>
          <w:sz w:val="24"/>
          <w:szCs w:val="24"/>
          <w:shd w:val="clear" w:color="auto" w:fill="FFFFFF"/>
        </w:rPr>
      </w:pPr>
      <w:r w:rsidRPr="007F456C">
        <w:rPr>
          <w:rFonts w:ascii="Times New Roman" w:hAnsi="Times New Roman" w:cs="Times New Roman"/>
          <w:i/>
          <w:color w:val="000000"/>
          <w:sz w:val="24"/>
          <w:szCs w:val="24"/>
          <w:shd w:val="clear" w:color="auto" w:fill="FFFFFF"/>
        </w:rPr>
        <w:t>Đ/C Đỗ Thị Huyền - Hiệu trưởng Báo cáo kết quả thực hiện quy chế dân chủ</w:t>
      </w:r>
      <w:r w:rsidR="007F456C">
        <w:rPr>
          <w:rFonts w:ascii="Times New Roman" w:hAnsi="Times New Roman" w:cs="Times New Roman"/>
          <w:i/>
          <w:color w:val="000000"/>
          <w:sz w:val="24"/>
          <w:szCs w:val="24"/>
        </w:rPr>
        <w:t xml:space="preserve"> </w:t>
      </w:r>
      <w:r w:rsidRPr="007F456C">
        <w:rPr>
          <w:rFonts w:ascii="Times New Roman" w:hAnsi="Times New Roman" w:cs="Times New Roman"/>
          <w:i/>
          <w:color w:val="000000"/>
          <w:sz w:val="24"/>
          <w:szCs w:val="24"/>
          <w:shd w:val="clear" w:color="auto" w:fill="FFFFFF"/>
        </w:rPr>
        <w:t>năm học 2020 – 2021</w:t>
      </w:r>
    </w:p>
    <w:p w:rsidR="00F16D26" w:rsidRDefault="00F16D26" w:rsidP="00F16D26">
      <w:pPr>
        <w:ind w:firstLine="426"/>
        <w:jc w:val="both"/>
        <w:rPr>
          <w:rFonts w:ascii="Times New Roman" w:hAnsi="Times New Roman" w:cs="Times New Roman"/>
          <w:color w:val="000000"/>
          <w:sz w:val="28"/>
          <w:szCs w:val="28"/>
          <w:shd w:val="clear" w:color="auto" w:fill="FFFFFF"/>
        </w:rPr>
      </w:pPr>
      <w:r w:rsidRPr="00F16D26">
        <w:rPr>
          <w:rFonts w:ascii="Times New Roman" w:hAnsi="Times New Roman" w:cs="Times New Roman"/>
          <w:color w:val="000000"/>
          <w:sz w:val="28"/>
          <w:szCs w:val="28"/>
          <w:shd w:val="clear" w:color="auto" w:fill="FFFFFF"/>
        </w:rPr>
        <w:lastRenderedPageBreak/>
        <w:t>Tiếp theo hội nghị đ/c Đỗ Thị Nga – Phó hiệu trưởng – Chủ tịch công đoàn trình bày báo cáo tổng kết phong trào thi đua năm học 2020 – 2021triển khai phát động phong trào thi đua năm học 2021 – 2022. </w:t>
      </w:r>
    </w:p>
    <w:p w:rsidR="00F16D26" w:rsidRDefault="00F16D26" w:rsidP="00F16D26">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20130" cy="45904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841618592092_321bc0a7b1c8cf4772538e68539909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F16D26" w:rsidRPr="007F456C" w:rsidRDefault="00F16D26" w:rsidP="007F456C">
      <w:pPr>
        <w:spacing w:after="0" w:line="240" w:lineRule="auto"/>
        <w:jc w:val="center"/>
        <w:rPr>
          <w:rFonts w:ascii="Times New Roman" w:hAnsi="Times New Roman" w:cs="Times New Roman"/>
          <w:i/>
          <w:color w:val="000000"/>
          <w:sz w:val="24"/>
          <w:szCs w:val="24"/>
          <w:shd w:val="clear" w:color="auto" w:fill="FFFFFF"/>
        </w:rPr>
      </w:pPr>
      <w:r w:rsidRPr="007F456C">
        <w:rPr>
          <w:rFonts w:ascii="Times New Roman" w:hAnsi="Times New Roman" w:cs="Times New Roman"/>
          <w:i/>
          <w:color w:val="000000"/>
          <w:sz w:val="24"/>
          <w:szCs w:val="24"/>
          <w:shd w:val="clear" w:color="auto" w:fill="FFFFFF"/>
        </w:rPr>
        <w:t>Đ/c Vũ Thị Nga – Phó hiệu trưởng – Chủ tịch công đoàn trình bày báo cáo tổng kết phong trào thi đua năm học 2020 – 2021.</w:t>
      </w:r>
    </w:p>
    <w:p w:rsidR="00F16D26" w:rsidRDefault="00F16D26" w:rsidP="007F456C">
      <w:pPr>
        <w:ind w:firstLine="567"/>
        <w:jc w:val="both"/>
        <w:rPr>
          <w:rFonts w:ascii="Times New Roman" w:hAnsi="Times New Roman" w:cs="Times New Roman"/>
          <w:sz w:val="28"/>
          <w:szCs w:val="28"/>
        </w:rPr>
      </w:pPr>
      <w:r>
        <w:rPr>
          <w:rFonts w:ascii="Arial" w:hAnsi="Arial" w:cs="Arial"/>
          <w:color w:val="000000"/>
          <w:shd w:val="clear" w:color="auto" w:fill="FFFFFF"/>
        </w:rPr>
        <w:t> </w:t>
      </w:r>
      <w:r w:rsidRPr="00F16D26">
        <w:rPr>
          <w:rFonts w:ascii="Times New Roman" w:hAnsi="Times New Roman" w:cs="Times New Roman"/>
          <w:color w:val="000000"/>
          <w:sz w:val="28"/>
          <w:szCs w:val="28"/>
          <w:shd w:val="clear" w:color="auto" w:fill="FFFFFF"/>
        </w:rPr>
        <w:t>Tại Hội nghị, đoàn Chủ tịch đã nhận được ý kiến tham luận của </w:t>
      </w:r>
      <w:r>
        <w:rPr>
          <w:rFonts w:ascii="Times New Roman" w:hAnsi="Times New Roman" w:cs="Times New Roman"/>
          <w:color w:val="000000"/>
          <w:sz w:val="28"/>
          <w:szCs w:val="28"/>
          <w:shd w:val="clear" w:color="auto" w:fill="FFFFFF"/>
        </w:rPr>
        <w:t>các đ</w:t>
      </w:r>
      <w:r w:rsidRPr="00F16D26">
        <w:rPr>
          <w:rFonts w:ascii="Times New Roman" w:hAnsi="Times New Roman" w:cs="Times New Roman"/>
          <w:color w:val="000000"/>
          <w:sz w:val="28"/>
          <w:szCs w:val="28"/>
          <w:shd w:val="clear" w:color="auto" w:fill="FFFFFF"/>
        </w:rPr>
        <w:t xml:space="preserve">/c </w:t>
      </w:r>
      <w:r>
        <w:rPr>
          <w:rFonts w:ascii="Times New Roman" w:hAnsi="Times New Roman" w:cs="Times New Roman"/>
          <w:color w:val="000000"/>
          <w:sz w:val="28"/>
          <w:szCs w:val="28"/>
          <w:shd w:val="clear" w:color="auto" w:fill="FFFFFF"/>
        </w:rPr>
        <w:t xml:space="preserve">giáo viên, nhân viên </w:t>
      </w:r>
      <w:r w:rsidRPr="00F16D26">
        <w:rPr>
          <w:rFonts w:ascii="Times New Roman" w:hAnsi="Times New Roman" w:cs="Times New Roman"/>
          <w:color w:val="000000"/>
          <w:sz w:val="28"/>
          <w:szCs w:val="28"/>
          <w:shd w:val="clear" w:color="auto" w:fill="FFFFFF"/>
        </w:rPr>
        <w:t>về nâng cao chất lượng</w:t>
      </w:r>
      <w:r>
        <w:rPr>
          <w:rFonts w:ascii="Times New Roman" w:hAnsi="Times New Roman" w:cs="Times New Roman"/>
          <w:color w:val="000000"/>
          <w:sz w:val="28"/>
          <w:szCs w:val="28"/>
          <w:shd w:val="clear" w:color="auto" w:fill="FFFFFF"/>
        </w:rPr>
        <w:t xml:space="preserve"> quản lý, chăm sóc,</w:t>
      </w:r>
      <w:r w:rsidRPr="00F16D26">
        <w:rPr>
          <w:rFonts w:ascii="Times New Roman" w:hAnsi="Times New Roman" w:cs="Times New Roman"/>
          <w:color w:val="000000"/>
          <w:sz w:val="28"/>
          <w:szCs w:val="28"/>
          <w:shd w:val="clear" w:color="auto" w:fill="FFFFFF"/>
        </w:rPr>
        <w:t xml:space="preserve"> giáo dục trẻ tại trường</w:t>
      </w:r>
      <w:r>
        <w:rPr>
          <w:rFonts w:ascii="Times New Roman" w:hAnsi="Times New Roman" w:cs="Times New Roman"/>
          <w:color w:val="000000"/>
          <w:sz w:val="28"/>
          <w:szCs w:val="28"/>
          <w:shd w:val="clear" w:color="auto" w:fill="FFFFFF"/>
        </w:rPr>
        <w:t>.</w:t>
      </w:r>
      <w:r>
        <w:rPr>
          <w:rFonts w:ascii="Times New Roman" w:hAnsi="Times New Roman" w:cs="Times New Roman"/>
          <w:noProof/>
          <w:sz w:val="28"/>
          <w:szCs w:val="28"/>
        </w:rPr>
        <w:drawing>
          <wp:inline distT="0" distB="0" distL="0" distR="0" wp14:anchorId="3F9036A5" wp14:editId="1A8D2F89">
            <wp:extent cx="6120130" cy="3321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840834427272_ad095950723ecfa5994dd5a49033a84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332168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35655B35" wp14:editId="0C68E230">
            <wp:extent cx="6120130" cy="3321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840834654509_2036e117a04fb9273611852a4d25fde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3321685"/>
                    </a:xfrm>
                    <a:prstGeom prst="rect">
                      <a:avLst/>
                    </a:prstGeom>
                  </pic:spPr>
                </pic:pic>
              </a:graphicData>
            </a:graphic>
          </wp:inline>
        </w:drawing>
      </w:r>
      <w:r>
        <w:rPr>
          <w:rFonts w:ascii="Times New Roman" w:hAnsi="Times New Roman" w:cs="Times New Roman"/>
          <w:noProof/>
          <w:sz w:val="28"/>
          <w:szCs w:val="28"/>
        </w:rPr>
        <w:drawing>
          <wp:inline distT="0" distB="0" distL="0" distR="0" wp14:anchorId="2EBA0E6D" wp14:editId="32C82DE9">
            <wp:extent cx="6120130" cy="3321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840835095464_2af7db6893c43bd4cca9cd65a692b42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321685"/>
                    </a:xfrm>
                    <a:prstGeom prst="rect">
                      <a:avLst/>
                    </a:prstGeom>
                  </pic:spPr>
                </pic:pic>
              </a:graphicData>
            </a:graphic>
          </wp:inline>
        </w:drawing>
      </w:r>
      <w:r>
        <w:rPr>
          <w:rFonts w:ascii="Times New Roman" w:hAnsi="Times New Roman" w:cs="Times New Roman"/>
          <w:noProof/>
          <w:sz w:val="28"/>
          <w:szCs w:val="28"/>
        </w:rPr>
        <w:drawing>
          <wp:inline distT="0" distB="0" distL="0" distR="0" wp14:anchorId="449613F8" wp14:editId="4C88E025">
            <wp:extent cx="6120130" cy="3321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840835233990_e41b7bfcf0cf082299bd394aa6fe4f0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3321685"/>
                    </a:xfrm>
                    <a:prstGeom prst="rect">
                      <a:avLst/>
                    </a:prstGeom>
                  </pic:spPr>
                </pic:pic>
              </a:graphicData>
            </a:graphic>
          </wp:inline>
        </w:drawing>
      </w:r>
    </w:p>
    <w:p w:rsidR="00F16D26" w:rsidRDefault="00F16D26" w:rsidP="00F16D26">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20130" cy="34423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840835439083_066aa3c8b071384b3b60508520fa7d6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rsidR="007F456C" w:rsidRDefault="007F456C" w:rsidP="00F16D26">
      <w:pPr>
        <w:jc w:val="both"/>
        <w:rPr>
          <w:rFonts w:ascii="Times New Roman" w:hAnsi="Times New Roman" w:cs="Times New Roman"/>
          <w:i/>
          <w:sz w:val="24"/>
          <w:szCs w:val="24"/>
        </w:rPr>
      </w:pPr>
      <w:r w:rsidRPr="007F456C">
        <w:rPr>
          <w:rFonts w:ascii="Times New Roman" w:hAnsi="Times New Roman" w:cs="Times New Roman"/>
          <w:i/>
          <w:sz w:val="24"/>
          <w:szCs w:val="24"/>
        </w:rPr>
        <w:t>Các đ/c giáo viên, nhân viên đọc tham luận tại hội nghị (</w:t>
      </w:r>
      <w:r>
        <w:rPr>
          <w:rFonts w:ascii="Times New Roman" w:hAnsi="Times New Roman" w:cs="Times New Roman"/>
          <w:i/>
          <w:sz w:val="24"/>
          <w:szCs w:val="24"/>
        </w:rPr>
        <w:t>Ả</w:t>
      </w:r>
      <w:r w:rsidRPr="007F456C">
        <w:rPr>
          <w:rFonts w:ascii="Times New Roman" w:hAnsi="Times New Roman" w:cs="Times New Roman"/>
          <w:i/>
          <w:sz w:val="24"/>
          <w:szCs w:val="24"/>
        </w:rPr>
        <w:t>nh chụp tại phòng họp hội nghị trực tuyến)</w:t>
      </w:r>
    </w:p>
    <w:p w:rsidR="007F456C" w:rsidRDefault="007F456C" w:rsidP="00F16D26">
      <w:pPr>
        <w:jc w:val="both"/>
        <w:rPr>
          <w:rFonts w:ascii="Times New Roman" w:hAnsi="Times New Roman" w:cs="Times New Roman"/>
          <w:color w:val="000000"/>
          <w:sz w:val="28"/>
          <w:szCs w:val="28"/>
          <w:shd w:val="clear" w:color="auto" w:fill="FFFFFF"/>
        </w:rPr>
      </w:pPr>
      <w:r w:rsidRPr="007F456C">
        <w:rPr>
          <w:rFonts w:ascii="Times New Roman" w:hAnsi="Times New Roman" w:cs="Times New Roman"/>
          <w:color w:val="000000"/>
          <w:sz w:val="28"/>
          <w:szCs w:val="28"/>
          <w:shd w:val="clear" w:color="auto" w:fill="FFFFFF"/>
        </w:rPr>
        <w:t xml:space="preserve">Đ/c </w:t>
      </w:r>
      <w:r>
        <w:rPr>
          <w:rFonts w:ascii="Times New Roman" w:hAnsi="Times New Roman" w:cs="Times New Roman"/>
          <w:color w:val="000000"/>
          <w:sz w:val="28"/>
          <w:szCs w:val="28"/>
          <w:shd w:val="clear" w:color="auto" w:fill="FFFFFF"/>
        </w:rPr>
        <w:t>Đỗ Thị Huyền</w:t>
      </w:r>
      <w:r w:rsidRPr="007F456C">
        <w:rPr>
          <w:rFonts w:ascii="Times New Roman" w:hAnsi="Times New Roman" w:cs="Times New Roman"/>
          <w:color w:val="000000"/>
          <w:sz w:val="28"/>
          <w:szCs w:val="28"/>
          <w:shd w:val="clear" w:color="auto" w:fill="FFFFFF"/>
        </w:rPr>
        <w:t xml:space="preserve"> - Hiệu trưởng nhà trường và Đ/c </w:t>
      </w:r>
      <w:r>
        <w:rPr>
          <w:rFonts w:ascii="Times New Roman" w:hAnsi="Times New Roman" w:cs="Times New Roman"/>
          <w:color w:val="000000"/>
          <w:sz w:val="28"/>
          <w:szCs w:val="28"/>
          <w:shd w:val="clear" w:color="auto" w:fill="FFFFFF"/>
        </w:rPr>
        <w:t>Vũ Thị Nga</w:t>
      </w:r>
      <w:r w:rsidRPr="007F456C">
        <w:rPr>
          <w:rFonts w:ascii="Times New Roman" w:hAnsi="Times New Roman" w:cs="Times New Roman"/>
          <w:color w:val="000000"/>
          <w:sz w:val="28"/>
          <w:szCs w:val="28"/>
          <w:shd w:val="clear" w:color="auto" w:fill="FFFFFF"/>
        </w:rPr>
        <w:t>- Phó hiệu trưởng - Chủ tịch công đoàn nhà trường đã ký giao ước thi đua giữa chính quyền và công đoàn nhà trường trong năm học 2021 -2022. </w:t>
      </w:r>
    </w:p>
    <w:p w:rsidR="007F456C" w:rsidRDefault="007F456C" w:rsidP="00F16D26">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00470" cy="472567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841618604883_2a6615f4b327d1ca528fad8e497d95c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4725670"/>
                    </a:xfrm>
                    <a:prstGeom prst="rect">
                      <a:avLst/>
                    </a:prstGeom>
                  </pic:spPr>
                </pic:pic>
              </a:graphicData>
            </a:graphic>
          </wp:inline>
        </w:drawing>
      </w:r>
    </w:p>
    <w:p w:rsidR="007F456C" w:rsidRDefault="007F456C" w:rsidP="007F456C">
      <w:pPr>
        <w:jc w:val="center"/>
        <w:rPr>
          <w:rFonts w:ascii="Times New Roman" w:hAnsi="Times New Roman" w:cs="Times New Roman"/>
          <w:i/>
          <w:sz w:val="24"/>
          <w:szCs w:val="24"/>
        </w:rPr>
      </w:pPr>
      <w:r w:rsidRPr="007F456C">
        <w:rPr>
          <w:rFonts w:ascii="Times New Roman" w:hAnsi="Times New Roman" w:cs="Times New Roman"/>
          <w:i/>
          <w:sz w:val="24"/>
          <w:szCs w:val="24"/>
        </w:rPr>
        <w:t>Đ/c Đỗ Thị Huyền – HT và đ/c Vũ Thị Nga – CTCĐ ký giao ước thi đua</w:t>
      </w:r>
    </w:p>
    <w:p w:rsidR="007F456C" w:rsidRDefault="007F456C" w:rsidP="007F456C">
      <w:pPr>
        <w:jc w:val="both"/>
        <w:rPr>
          <w:rFonts w:ascii="Times New Roman" w:hAnsi="Times New Roman" w:cs="Times New Roman"/>
          <w:color w:val="000000"/>
          <w:sz w:val="28"/>
          <w:szCs w:val="28"/>
          <w:shd w:val="clear" w:color="auto" w:fill="FFFFFF"/>
        </w:rPr>
      </w:pPr>
      <w:r w:rsidRPr="007F456C">
        <w:rPr>
          <w:rFonts w:ascii="Times New Roman" w:hAnsi="Times New Roman" w:cs="Times New Roman"/>
          <w:color w:val="000000"/>
          <w:sz w:val="28"/>
          <w:szCs w:val="28"/>
          <w:shd w:val="clear" w:color="auto" w:fill="FFFFFF"/>
        </w:rPr>
        <w:lastRenderedPageBreak/>
        <w:t xml:space="preserve">Hội nghị viên chức người lao động tại trường MN </w:t>
      </w:r>
      <w:r>
        <w:rPr>
          <w:rFonts w:ascii="Times New Roman" w:hAnsi="Times New Roman" w:cs="Times New Roman"/>
          <w:color w:val="000000"/>
          <w:sz w:val="28"/>
          <w:szCs w:val="28"/>
          <w:shd w:val="clear" w:color="auto" w:fill="FFFFFF"/>
        </w:rPr>
        <w:t xml:space="preserve">Bắc Cầu </w:t>
      </w:r>
      <w:r w:rsidRPr="007F456C">
        <w:rPr>
          <w:rFonts w:ascii="Times New Roman" w:hAnsi="Times New Roman" w:cs="Times New Roman"/>
          <w:color w:val="000000"/>
          <w:sz w:val="28"/>
          <w:szCs w:val="28"/>
          <w:shd w:val="clear" w:color="auto" w:fill="FFFFFF"/>
        </w:rPr>
        <w:t xml:space="preserve"> đã thành công tốt đẹp, 100% CBGVNV nhất trí cao với các nội dung trong hội nghị và đồng lòng ký cam kết thực hiện.</w:t>
      </w:r>
    </w:p>
    <w:p w:rsidR="007F456C" w:rsidRDefault="007F456C" w:rsidP="007F456C">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00470" cy="3419475"/>
            <wp:effectExtent l="0" t="0" r="508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840834109040_8b2282769789e4e4fc3ddff915b646a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0470" cy="3419475"/>
                    </a:xfrm>
                    <a:prstGeom prst="rect">
                      <a:avLst/>
                    </a:prstGeom>
                  </pic:spPr>
                </pic:pic>
              </a:graphicData>
            </a:graphic>
          </wp:inline>
        </w:drawing>
      </w:r>
      <w:r>
        <w:rPr>
          <w:rFonts w:ascii="Times New Roman" w:hAnsi="Times New Roman" w:cs="Times New Roman"/>
          <w:noProof/>
          <w:sz w:val="28"/>
          <w:szCs w:val="28"/>
        </w:rPr>
        <w:drawing>
          <wp:inline distT="0" distB="0" distL="0" distR="0">
            <wp:extent cx="6300470" cy="3419475"/>
            <wp:effectExtent l="0" t="0" r="508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840836425712_962c9675beac8125c745fcb94b4980d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0470" cy="3419475"/>
                    </a:xfrm>
                    <a:prstGeom prst="rect">
                      <a:avLst/>
                    </a:prstGeom>
                  </pic:spPr>
                </pic:pic>
              </a:graphicData>
            </a:graphic>
          </wp:inline>
        </w:drawing>
      </w:r>
    </w:p>
    <w:p w:rsidR="007F456C" w:rsidRPr="007F456C" w:rsidRDefault="007F456C" w:rsidP="007F456C">
      <w:pPr>
        <w:ind w:firstLine="567"/>
        <w:jc w:val="both"/>
        <w:rPr>
          <w:rFonts w:ascii="Times New Roman" w:hAnsi="Times New Roman" w:cs="Times New Roman"/>
          <w:sz w:val="28"/>
          <w:szCs w:val="28"/>
        </w:rPr>
      </w:pPr>
      <w:r w:rsidRPr="007F456C">
        <w:rPr>
          <w:rFonts w:ascii="Times New Roman" w:hAnsi="Times New Roman" w:cs="Times New Roman"/>
          <w:color w:val="000000"/>
          <w:sz w:val="28"/>
          <w:szCs w:val="28"/>
          <w:shd w:val="clear" w:color="auto" w:fill="FFFFFF"/>
        </w:rPr>
        <w:t xml:space="preserve">Tập thể CBGVNV Trường mầm non Bắc Cầu bước vào năm học mới với khí thế và quyết tâm cao, đoàn kết hoàn thành xuất sắc mọi nhiệm vụ, để xây dựng trường mầm non </w:t>
      </w:r>
      <w:r w:rsidR="00F226B0">
        <w:rPr>
          <w:rFonts w:ascii="Times New Roman" w:hAnsi="Times New Roman" w:cs="Times New Roman"/>
          <w:color w:val="000000"/>
          <w:sz w:val="28"/>
          <w:szCs w:val="28"/>
          <w:shd w:val="clear" w:color="auto" w:fill="FFFFFF"/>
        </w:rPr>
        <w:t xml:space="preserve">Bắc Cầu </w:t>
      </w:r>
      <w:bookmarkStart w:id="0" w:name="_GoBack"/>
      <w:bookmarkEnd w:id="0"/>
      <w:r w:rsidRPr="007F456C">
        <w:rPr>
          <w:rFonts w:ascii="Times New Roman" w:hAnsi="Times New Roman" w:cs="Times New Roman"/>
          <w:color w:val="000000"/>
          <w:sz w:val="28"/>
          <w:szCs w:val="28"/>
          <w:shd w:val="clear" w:color="auto" w:fill="FFFFFF"/>
        </w:rPr>
        <w:t xml:space="preserve"> xứng đáng là địa chỉ tin cậy của các bậc phụ huynh trong công tác chăm sóc - giáo dục trẻ.</w:t>
      </w:r>
    </w:p>
    <w:sectPr w:rsidR="007F456C" w:rsidRPr="007F456C" w:rsidSect="007F456C">
      <w:pgSz w:w="11907" w:h="16839" w:code="9"/>
      <w:pgMar w:top="567" w:right="567" w:bottom="56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4BD"/>
    <w:rsid w:val="007F456C"/>
    <w:rsid w:val="008475EF"/>
    <w:rsid w:val="00BF3B8D"/>
    <w:rsid w:val="00C76595"/>
    <w:rsid w:val="00D304BD"/>
    <w:rsid w:val="00F16D26"/>
    <w:rsid w:val="00F22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75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5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75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5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71C06-1467-4D97-A16F-940758631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Pages>
  <Words>463</Words>
  <Characters>2640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Administrator_PC</dc:creator>
  <cp:keywords/>
  <dc:description/>
  <cp:lastModifiedBy>Administrator_PC</cp:lastModifiedBy>
  <cp:revision>4</cp:revision>
  <dcterms:created xsi:type="dcterms:W3CDTF">2021-10-18T02:41:00Z</dcterms:created>
  <dcterms:modified xsi:type="dcterms:W3CDTF">2021-10-29T03:52:00Z</dcterms:modified>
</cp:coreProperties>
</file>