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AD" w:rsidRDefault="006C60EF" w:rsidP="006C60EF">
      <w:pPr>
        <w:ind w:left="284" w:hanging="284"/>
      </w:pPr>
      <w:r>
        <w:t>TRƯỜNG MẦM NON ÁNH SAO - KHỐI NHỠ</w:t>
      </w:r>
    </w:p>
    <w:p w:rsidR="006C60EF" w:rsidRDefault="006C60EF" w:rsidP="006C60EF">
      <w:r>
        <w:rPr>
          <w:noProof/>
        </w:rPr>
        <w:drawing>
          <wp:anchor distT="0" distB="0" distL="114300" distR="114300" simplePos="0" relativeHeight="251659264" behindDoc="1" locked="0" layoutInCell="1" allowOverlap="1" wp14:anchorId="330E34E0" wp14:editId="430F3C08">
            <wp:simplePos x="0" y="0"/>
            <wp:positionH relativeFrom="column">
              <wp:posOffset>-44450</wp:posOffset>
            </wp:positionH>
            <wp:positionV relativeFrom="paragraph">
              <wp:posOffset>4803140</wp:posOffset>
            </wp:positionV>
            <wp:extent cx="6788150" cy="4184015"/>
            <wp:effectExtent l="0" t="0" r="0" b="6985"/>
            <wp:wrapTopAndBottom/>
            <wp:docPr id="1" name="Drawing 0" descr="image163737575459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1637375754597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7D9985A" wp14:editId="61B68B63">
            <wp:simplePos x="0" y="0"/>
            <wp:positionH relativeFrom="column">
              <wp:posOffset>-44450</wp:posOffset>
            </wp:positionH>
            <wp:positionV relativeFrom="paragraph">
              <wp:posOffset>767715</wp:posOffset>
            </wp:positionV>
            <wp:extent cx="6788150" cy="3647440"/>
            <wp:effectExtent l="0" t="0" r="0" b="0"/>
            <wp:wrapTopAndBottom/>
            <wp:docPr id="2" name="Drawing 0" descr="image16373757546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1637375754607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Bài tập: các con hãy nối bóng tương ứng của các con vật sau</w:t>
      </w:r>
    </w:p>
    <w:sectPr w:rsidR="006C60EF" w:rsidSect="006C60EF">
      <w:pgSz w:w="12240" w:h="15840"/>
      <w:pgMar w:top="709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EF"/>
    <w:rsid w:val="00030FAD"/>
    <w:rsid w:val="006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4463-71F0-41F0-834E-788325DC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2021-11-28T00:47:00Z</dcterms:created>
  <dcterms:modified xsi:type="dcterms:W3CDTF">2021-11-28T01:00:00Z</dcterms:modified>
</cp:coreProperties>
</file>