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3E" w:rsidRPr="00F8693E" w:rsidRDefault="003462AD" w:rsidP="00F8693E">
      <w:pPr>
        <w:spacing w:after="0" w:line="288" w:lineRule="auto"/>
        <w:jc w:val="center"/>
        <w:rPr>
          <w:b/>
        </w:rPr>
      </w:pPr>
      <w:r w:rsidRPr="003462AD">
        <w:rPr>
          <w:b/>
        </w:rPr>
        <w:t xml:space="preserve">PHẦN </w:t>
      </w:r>
      <w:r w:rsidR="00F8693E">
        <w:rPr>
          <w:b/>
        </w:rPr>
        <w:t>I</w:t>
      </w:r>
      <w:r w:rsidRPr="003462AD">
        <w:rPr>
          <w:b/>
        </w:rPr>
        <w:t>: ĐẶT VẤN ĐỀ</w:t>
      </w:r>
    </w:p>
    <w:p w:rsidR="00F842F9" w:rsidRDefault="00F842F9" w:rsidP="00005571">
      <w:pPr>
        <w:spacing w:after="0" w:line="288" w:lineRule="auto"/>
        <w:ind w:firstLine="720"/>
        <w:jc w:val="both"/>
      </w:pPr>
      <w:r>
        <w:t>Hiện nay chúng ta đang sống trong thời đại công nghệ mới, thời đại phát triển của công nghệ thông tin (CNTT). Khi công nghệ thông tin ngày càng phát triển  thì việc ứng dụng CNTT trong tất cả các lĩnh vực</w:t>
      </w:r>
      <w:r w:rsidR="003462AD">
        <w:t xml:space="preserve"> là một vấn đề tất yếu. Đối với ngành giáo dục mầm non, CNTT đã được ứng dụng rộng rãi trong công tác quản lý, chăn sóc giáo dục trẻ. Việc ứng dụng CNTT trong nhà trường sẽ góp phần hiện đại hóa giáo dục và đào tạo, có ý nghĩa rất lớn trong việc đổi mới nội dung, phương pháp, hình thức giảng dạy, học tập. Những lợi ích đó được thể hiện cụ thể như sau:</w:t>
      </w:r>
    </w:p>
    <w:p w:rsidR="00067F9A" w:rsidRDefault="003462AD" w:rsidP="00005571">
      <w:pPr>
        <w:spacing w:after="0" w:line="288" w:lineRule="auto"/>
        <w:ind w:firstLine="720"/>
        <w:jc w:val="both"/>
      </w:pPr>
      <w:r>
        <w:t>Đối với giáo viên: Việc ứng dụng CNTT trong giảng dạy giúp giáo viên nâng cao tính sáng tạo và trở nên linh hoạt hơn trong quá trình giảng dạy của mình. Giáo viên không chỉ bó buộc trong lượng kiến thức hiện có mà còn có được tìm hiể</w:t>
      </w:r>
      <w:r w:rsidR="00067F9A">
        <w:t>u thêm những kiến thức mới, học hỏi được thêm nhiều kỹ năng sử dụng hình ảnh, âm thanh trong việc thiết kế bài giảng. Ngoài ra, ứng dụng CNTT còn giúp giáo viên có thể chia sẻ bài giảng với đồng nghiệp, cùng nhau thảo luận và nâng cao chất lượng giáo án của mình.</w:t>
      </w:r>
    </w:p>
    <w:p w:rsidR="00067F9A" w:rsidRDefault="00067F9A" w:rsidP="00005571">
      <w:pPr>
        <w:spacing w:after="0" w:line="288" w:lineRule="auto"/>
        <w:ind w:firstLine="720"/>
        <w:jc w:val="both"/>
      </w:pPr>
      <w:r>
        <w:t>Đối với trẻ: Thời gian gần đây, sự phát triển của trò chơi điện tử, của các phần mềm học thông minh trên</w:t>
      </w:r>
      <w:r w:rsidR="00D02A68">
        <w:t xml:space="preserve"> máy tính bảng, smartphone đang có ảnh hưởng rất lớn đến trẻ. Nếu các giờ học trên lớp vẫn áp dụng theo phương pháp cũ là những đồ dùng, tranh ảnh đơn giả</w:t>
      </w:r>
      <w:r w:rsidR="00AA1DD4">
        <w:t xml:space="preserve">n, khô </w:t>
      </w:r>
      <w:r w:rsidR="00D02A68">
        <w:t xml:space="preserve"> khan như trước thì sẽ không thu hút được sự chú ý, sự hứng thú cũng như sự hợp tác trong giờ học của trẻ. Chính vì vậy, việc ứng dụng CNTT vào trong giờ học cho trẻ là vô cùng cấp  thiết. Nhờ những giờ học có ứng dụng CNTT một cách sinh động trẻ sẽ được tiếp cận phương pháp dạy học mới hấp dẫn, hứng thú hơn phương pháp cũ. Ngoài ra, những giờ học có ứng dụng CNTT giúp sự tương tác giữa giáo viên và trẻ được cải thiện đáng kể, trẻ có cơ hội được thể hiện đặc điểm tâm lý của mình tò mò, ham hiểu biết, thích khám phá và cũng chính là cơ hội để giáo viên nắm bắt, đánh giá được khả năng, tính cách cảu từng học sinh của mình. Từ đó, giáo viên dễ dàng xây dựng kế hoạch giáo dục phù hợp với trẻ, giúp trẻ ngày càng tự tin</w:t>
      </w:r>
      <w:r w:rsidR="001A1968">
        <w:t>, hoàn thiện bản thân hơn.</w:t>
      </w:r>
    </w:p>
    <w:p w:rsidR="00005571" w:rsidRDefault="001A1968" w:rsidP="007708BA">
      <w:pPr>
        <w:spacing w:after="0" w:line="288" w:lineRule="auto"/>
        <w:ind w:firstLine="720"/>
        <w:jc w:val="both"/>
      </w:pPr>
      <w:r>
        <w:t>Công nghệ thông tin phát triển mạnh kéo theo sự phát triển của hàng loạt các phần mền giáo dục và có rất nhiểu những phần mềm hữu ích cho giáo viên mầm non như: Power point, F</w:t>
      </w:r>
      <w:r w:rsidR="00AA1DD4">
        <w:t>lash, Photoshop, converter, E-</w:t>
      </w:r>
      <w:r>
        <w:t>learning, Goldwave,</w:t>
      </w:r>
      <w:r w:rsidR="00AA1DD4">
        <w:t xml:space="preserve"> ispring</w:t>
      </w:r>
      <w:r>
        <w:t xml:space="preserve"> …. Các phần mền này rất tiện ích và chở thành một công cụ đắc lực hỗ trợ cho việc thiết kế giáo án điện và giảng dạy trên máy tính, máy chiếu, bảng tương tác cũng như trên các thiết bị hỗ trợ khác như: Tivi, đầu video, … vừa tiết kiệm đượ</w:t>
      </w:r>
      <w:r w:rsidR="00AA1DD4">
        <w:t>c th</w:t>
      </w:r>
      <w:r>
        <w:t>ời gian và chi phí.</w:t>
      </w:r>
      <w:r w:rsidR="003462AD">
        <w:t xml:space="preserve"> </w:t>
      </w:r>
    </w:p>
    <w:p w:rsidR="001A1968" w:rsidRPr="006459C9" w:rsidRDefault="001A1968" w:rsidP="00005571">
      <w:pPr>
        <w:spacing w:after="0" w:line="288" w:lineRule="auto"/>
        <w:jc w:val="center"/>
        <w:rPr>
          <w:b/>
          <w:szCs w:val="28"/>
        </w:rPr>
      </w:pPr>
      <w:r w:rsidRPr="006459C9">
        <w:rPr>
          <w:b/>
          <w:szCs w:val="28"/>
        </w:rPr>
        <w:lastRenderedPageBreak/>
        <w:t>PHẦ</w:t>
      </w:r>
      <w:r w:rsidR="00F8693E">
        <w:rPr>
          <w:b/>
          <w:szCs w:val="28"/>
        </w:rPr>
        <w:t>N II:</w:t>
      </w:r>
      <w:r w:rsidRPr="006459C9">
        <w:rPr>
          <w:b/>
          <w:szCs w:val="28"/>
        </w:rPr>
        <w:t xml:space="preserve"> GIẢI QUYẾT VẤN ĐỀ</w:t>
      </w:r>
    </w:p>
    <w:p w:rsidR="003462AD" w:rsidRDefault="001A1968" w:rsidP="00005571">
      <w:pPr>
        <w:spacing w:after="0" w:line="288" w:lineRule="auto"/>
        <w:ind w:firstLine="720"/>
        <w:jc w:val="both"/>
      </w:pPr>
      <w:r w:rsidRPr="006459C9">
        <w:rPr>
          <w:b/>
          <w:szCs w:val="28"/>
        </w:rPr>
        <w:t>1. Cở sở lý luậ</w:t>
      </w:r>
      <w:r>
        <w:rPr>
          <w:b/>
          <w:szCs w:val="28"/>
        </w:rPr>
        <w:t>n</w:t>
      </w:r>
    </w:p>
    <w:p w:rsidR="002D097E" w:rsidRDefault="00C562CC" w:rsidP="00005571">
      <w:pPr>
        <w:spacing w:after="0" w:line="288" w:lineRule="auto"/>
        <w:ind w:firstLine="720"/>
        <w:jc w:val="both"/>
      </w:pPr>
      <w:r>
        <w:t>Từ thập niên 90 của thế kỷ trước, vấn đề ứng dụng công nghệ thông tin vào dạy học là một chủ đề lớn được Unessco</w:t>
      </w:r>
      <w:r w:rsidR="009B6959">
        <w:t xml:space="preserve"> chính thức đưa ra thành chương trình hành động trước ngưỡng cửa thế kỷ XXI. Ngoài ra, Unessco còn dự báo: Công nghệ thông tin sẽ làm thay đổi nền giáo dục một cách cơ bản vào đầu thế kỷ XXI.</w:t>
      </w:r>
    </w:p>
    <w:p w:rsidR="002D097E" w:rsidRDefault="009B6959" w:rsidP="00005571">
      <w:pPr>
        <w:spacing w:after="0" w:line="288" w:lineRule="auto"/>
        <w:ind w:firstLine="720"/>
        <w:jc w:val="both"/>
      </w:pPr>
      <w:r>
        <w:t>Thực hiện các chỉ thị, thông tư, công văn của Bộ giáo dục và đào tạo. Nêu rõ: “Với giáo dục mầm non, tâp trung đầu tư máy tính và kết nối Internet với mục tiêu chính yếu phục vụ công tác quản lý, đảm bảo thông tin liên lạc và giúp giáo viên bồi dưỡng, nâng cao nghiệp vụ chuyên môn”.</w:t>
      </w:r>
      <w:r w:rsidR="002A43AC">
        <w:t xml:space="preserve"> Như vậy, việc ứng dụng CNTT trong giáo dục chính là nội dung được Đảng, nhà nước, Bộ giáo dục Đào tạo quan tâm và chỉ đạo thực hiện.</w:t>
      </w:r>
    </w:p>
    <w:p w:rsidR="002A43AC" w:rsidRDefault="002A43AC" w:rsidP="00005571">
      <w:pPr>
        <w:spacing w:after="0" w:line="288" w:lineRule="auto"/>
        <w:ind w:firstLine="720"/>
        <w:jc w:val="both"/>
      </w:pPr>
      <w:r>
        <w:t>Cùng với sự phát triển không ngừng của khoa học và công nghệ, trẻ em ngày nay sớm được tiếp cận với những phương riện thông tin ngay tại nhà: Xem tivi, nghe nhạc, xem băng đĩa nhạc, .. vì thế khi đến lớp mẫu giáo, nếu giáo viên chỉ sử dụng những phương tiện dạy học truyền thống sẽ khiến học sinh cảm thấy nhàm chán, không hứng thú với bài học. Hơn nữa, với đặc điểm phát triển tư duy của lứa tuổi, trẻ mầm non rất dễ dàng bị thu hút bởi những hình ảnh sinh động, âm thanh sống động, những con chữ đầy màu sắc, con số biết chạy, con vật cỏ thể chuyển động, … từ đó trẻ sẽ tích cực phát huy tham gia hoạt động, chịu khó suy nghĩ, tìm tòi để tiếp cận kiến thức.</w:t>
      </w:r>
    </w:p>
    <w:p w:rsidR="002A43AC" w:rsidRPr="00FF380A" w:rsidRDefault="002A43AC" w:rsidP="00005571">
      <w:pPr>
        <w:spacing w:after="0" w:line="288" w:lineRule="auto"/>
        <w:ind w:firstLine="720"/>
        <w:jc w:val="both"/>
      </w:pPr>
      <w:r>
        <w:t>Như vậ</w:t>
      </w:r>
      <w:r w:rsidR="00C72EC8">
        <w:t xml:space="preserve">y, Công nghệ thông tin có thể coi là công cụ hỗ trợ đắc lực nhất cho phương pháp dạy học tích cực “ lấy trẻ làm trung tâm” nhắm phát huy tính tích cực hoạt động của trẻ. Chính vì tầm quan trọng như vậy nên tôi đã chọn đề tài: </w:t>
      </w:r>
      <w:r w:rsidR="0004643F" w:rsidRPr="0004643F">
        <w:rPr>
          <w:b/>
          <w:i/>
        </w:rPr>
        <w:t>Một số b</w:t>
      </w:r>
      <w:r w:rsidR="00C72EC8" w:rsidRPr="00C72EC8">
        <w:rPr>
          <w:b/>
          <w:i/>
        </w:rPr>
        <w:t>iện pháp ứng dụng công nghệ thông tin trong giảng dạy ở trường mầm non”.</w:t>
      </w:r>
      <w:r w:rsidR="00FF380A">
        <w:rPr>
          <w:b/>
          <w:i/>
        </w:rPr>
        <w:t xml:space="preserve"> </w:t>
      </w:r>
      <w:r w:rsidR="00FF380A" w:rsidRPr="00FF380A">
        <w:t xml:space="preserve">Nhằm </w:t>
      </w:r>
      <w:r w:rsidR="00FF380A">
        <w:t>tạo môi trường lớp học thân thiện mới lạ, phong phú, bắt mắt thu hút trẻ, kích thích trẻ phát huy tính tích cực, chủ động trong các hoạt động, ham học hỏi, tìm tòi khám phá để trẻ</w:t>
      </w:r>
      <w:r w:rsidR="0004643F">
        <w:t xml:space="preserve"> phát</w:t>
      </w:r>
      <w:r w:rsidR="00FF380A">
        <w:t xml:space="preserve"> triển toàn diện tạo cơ sở bước đầu vững chắc cho tương lai của trẻ.</w:t>
      </w:r>
    </w:p>
    <w:p w:rsidR="00C72EC8" w:rsidRDefault="00C72EC8" w:rsidP="00005571">
      <w:pPr>
        <w:spacing w:after="0" w:line="288" w:lineRule="auto"/>
        <w:ind w:firstLine="720"/>
        <w:jc w:val="both"/>
        <w:rPr>
          <w:b/>
        </w:rPr>
      </w:pPr>
      <w:r>
        <w:rPr>
          <w:b/>
        </w:rPr>
        <w:t>2. Cơ sở thực tiễn của việc ứng dụng công nghệ thông tin trong công tác giảng dạy ở trường mầm non.</w:t>
      </w:r>
    </w:p>
    <w:p w:rsidR="008E6041" w:rsidRPr="00E30ED2" w:rsidRDefault="008E6041" w:rsidP="00005571">
      <w:pPr>
        <w:spacing w:after="0" w:line="288" w:lineRule="auto"/>
        <w:ind w:left="144" w:right="-144" w:firstLine="720"/>
        <w:jc w:val="both"/>
        <w:textAlignment w:val="baseline"/>
        <w:rPr>
          <w:b/>
          <w:i/>
          <w:szCs w:val="28"/>
        </w:rPr>
      </w:pPr>
      <w:r w:rsidRPr="00E30ED2">
        <w:rPr>
          <w:b/>
          <w:i/>
          <w:szCs w:val="28"/>
        </w:rPr>
        <w:t>2.1. Khái quát vài nét về trườ</w:t>
      </w:r>
      <w:r w:rsidR="00F8693E">
        <w:rPr>
          <w:b/>
          <w:i/>
          <w:szCs w:val="28"/>
        </w:rPr>
        <w:t>ng</w:t>
      </w:r>
    </w:p>
    <w:p w:rsidR="008E6041" w:rsidRPr="00656981" w:rsidRDefault="008E6041" w:rsidP="00005571">
      <w:pPr>
        <w:spacing w:after="0" w:line="288" w:lineRule="auto"/>
        <w:ind w:left="144" w:right="-144" w:firstLine="425"/>
        <w:jc w:val="both"/>
        <w:rPr>
          <w:szCs w:val="28"/>
          <w:lang w:val="vi-VN"/>
        </w:rPr>
      </w:pPr>
      <w:r w:rsidRPr="00656981">
        <w:rPr>
          <w:szCs w:val="28"/>
          <w:lang w:val="vi-VN"/>
        </w:rPr>
        <w:t xml:space="preserve">Trường mầm non </w:t>
      </w:r>
      <w:r w:rsidRPr="00656981">
        <w:rPr>
          <w:szCs w:val="28"/>
        </w:rPr>
        <w:t>nơi</w:t>
      </w:r>
      <w:r w:rsidRPr="00656981">
        <w:rPr>
          <w:szCs w:val="28"/>
          <w:lang w:val="vi-VN"/>
        </w:rPr>
        <w:t xml:space="preserve"> tôi</w:t>
      </w:r>
      <w:r w:rsidRPr="00656981">
        <w:rPr>
          <w:szCs w:val="28"/>
        </w:rPr>
        <w:t xml:space="preserve"> đang công tác</w:t>
      </w:r>
      <w:r w:rsidRPr="00656981">
        <w:rPr>
          <w:szCs w:val="28"/>
          <w:lang w:val="vi-VN"/>
        </w:rPr>
        <w:t xml:space="preserve"> đạt chuẩn Quốc gia mức độ </w:t>
      </w:r>
      <w:r w:rsidRPr="00656981">
        <w:rPr>
          <w:szCs w:val="28"/>
        </w:rPr>
        <w:t>I năm 2012</w:t>
      </w:r>
      <w:r w:rsidRPr="00656981">
        <w:rPr>
          <w:szCs w:val="28"/>
          <w:lang w:val="vi-VN"/>
        </w:rPr>
        <w:t>. Trườ</w:t>
      </w:r>
      <w:r>
        <w:rPr>
          <w:szCs w:val="28"/>
          <w:lang w:val="vi-VN"/>
        </w:rPr>
        <w:t>ng có hơn 53</w:t>
      </w:r>
      <w:r>
        <w:rPr>
          <w:szCs w:val="28"/>
        </w:rPr>
        <w:t>1</w:t>
      </w:r>
      <w:r w:rsidRPr="00656981">
        <w:rPr>
          <w:szCs w:val="28"/>
          <w:lang w:val="vi-VN"/>
        </w:rPr>
        <w:t xml:space="preserve"> họ</w:t>
      </w:r>
      <w:r>
        <w:rPr>
          <w:szCs w:val="28"/>
          <w:lang w:val="vi-VN"/>
        </w:rPr>
        <w:t>c sinh chia làm 1</w:t>
      </w:r>
      <w:r>
        <w:rPr>
          <w:szCs w:val="28"/>
        </w:rPr>
        <w:t>6</w:t>
      </w:r>
      <w:r w:rsidRPr="00656981">
        <w:rPr>
          <w:szCs w:val="28"/>
          <w:lang w:val="vi-VN"/>
        </w:rPr>
        <w:t xml:space="preserve"> nhóm lớp. Tổng số cán bộ - giáo viên – </w:t>
      </w:r>
      <w:r w:rsidRPr="00656981">
        <w:rPr>
          <w:szCs w:val="28"/>
          <w:lang w:val="vi-VN"/>
        </w:rPr>
        <w:lastRenderedPageBreak/>
        <w:t>nhân viên trong toàn trường là 5</w:t>
      </w:r>
      <w:r>
        <w:rPr>
          <w:szCs w:val="28"/>
        </w:rPr>
        <w:t>4</w:t>
      </w:r>
      <w:r w:rsidRPr="00656981">
        <w:rPr>
          <w:szCs w:val="28"/>
          <w:lang w:val="vi-VN"/>
        </w:rPr>
        <w:t xml:space="preserve"> đồng chí. GV đạt chuẩn: 100% và trên chuẩn: 74%.</w:t>
      </w:r>
    </w:p>
    <w:p w:rsidR="008E6041" w:rsidRPr="00621B4D" w:rsidRDefault="008E6041" w:rsidP="00005571">
      <w:pPr>
        <w:spacing w:after="0" w:line="288" w:lineRule="auto"/>
        <w:ind w:left="144" w:right="-144" w:firstLine="425"/>
        <w:jc w:val="both"/>
        <w:rPr>
          <w:szCs w:val="28"/>
        </w:rPr>
      </w:pPr>
      <w:r w:rsidRPr="00656981">
        <w:rPr>
          <w:szCs w:val="28"/>
          <w:lang w:val="vi-VN"/>
        </w:rPr>
        <w:t>Nhà trường có tổng diện tích mặt bằng là 7.598 m</w:t>
      </w:r>
      <w:r w:rsidRPr="00656981">
        <w:rPr>
          <w:szCs w:val="28"/>
          <w:vertAlign w:val="superscript"/>
          <w:lang w:val="vi-VN"/>
        </w:rPr>
        <w:t xml:space="preserve">2, </w:t>
      </w:r>
      <w:r w:rsidRPr="00656981">
        <w:rPr>
          <w:szCs w:val="28"/>
          <w:lang w:val="vi-VN"/>
        </w:rPr>
        <w:t xml:space="preserve">với 24 phòng học và phòng chức năng trong đó có phòng đàn, và phòng múa…. Sân </w:t>
      </w:r>
      <w:r w:rsidRPr="00656981">
        <w:rPr>
          <w:szCs w:val="28"/>
          <w:vertAlign w:val="superscript"/>
          <w:lang w:val="vi-VN"/>
        </w:rPr>
        <w:t xml:space="preserve"> </w:t>
      </w:r>
      <w:r w:rsidRPr="00656981">
        <w:rPr>
          <w:szCs w:val="28"/>
          <w:lang w:val="vi-VN"/>
        </w:rPr>
        <w:t>trường rộng 3.601 m</w:t>
      </w:r>
      <w:r w:rsidRPr="00656981">
        <w:rPr>
          <w:szCs w:val="28"/>
          <w:vertAlign w:val="superscript"/>
          <w:lang w:val="vi-VN"/>
        </w:rPr>
        <w:t>2</w:t>
      </w:r>
      <w:r w:rsidRPr="00656981">
        <w:rPr>
          <w:szCs w:val="28"/>
          <w:lang w:val="vi-VN"/>
        </w:rPr>
        <w:t xml:space="preserve"> đảm bảo tốt cho trẻ được tham gia các hoạt động ngoại khóa, hoạt động học tập.</w:t>
      </w:r>
      <w:r>
        <w:rPr>
          <w:szCs w:val="28"/>
        </w:rPr>
        <w:t xml:space="preserve"> Lớp mẫu giáo </w:t>
      </w:r>
      <w:r w:rsidRPr="00656981">
        <w:rPr>
          <w:szCs w:val="28"/>
          <w:lang w:val="vi-VN"/>
        </w:rPr>
        <w:t>do tôi và một giáo viên nữa phụ trách có tổng số trẻ</w:t>
      </w:r>
      <w:r>
        <w:rPr>
          <w:szCs w:val="28"/>
          <w:lang w:val="vi-VN"/>
        </w:rPr>
        <w:t xml:space="preserve"> là 36 trẻ</w:t>
      </w:r>
      <w:r w:rsidRPr="00656981">
        <w:rPr>
          <w:szCs w:val="28"/>
          <w:lang w:val="vi-VN"/>
        </w:rPr>
        <w:t xml:space="preserve">/ lớp. </w:t>
      </w:r>
    </w:p>
    <w:p w:rsidR="008E6041" w:rsidRDefault="008E6041" w:rsidP="00005571">
      <w:pPr>
        <w:spacing w:after="0" w:line="288" w:lineRule="auto"/>
        <w:ind w:left="144" w:right="-144" w:firstLine="425"/>
        <w:jc w:val="both"/>
        <w:rPr>
          <w:b/>
          <w:i/>
          <w:szCs w:val="28"/>
        </w:rPr>
      </w:pPr>
      <w:r w:rsidRPr="00405C93">
        <w:rPr>
          <w:b/>
          <w:i/>
          <w:szCs w:val="28"/>
        </w:rPr>
        <w:t>2.2 Thuận lợ</w:t>
      </w:r>
      <w:r w:rsidR="00F8693E">
        <w:rPr>
          <w:b/>
          <w:i/>
          <w:szCs w:val="28"/>
        </w:rPr>
        <w:t>i – khó khăn</w:t>
      </w:r>
    </w:p>
    <w:p w:rsidR="008E6041" w:rsidRPr="00584A61" w:rsidRDefault="008E6041" w:rsidP="00005571">
      <w:pPr>
        <w:spacing w:after="0" w:line="288" w:lineRule="auto"/>
        <w:ind w:right="-144" w:firstLine="720"/>
        <w:jc w:val="both"/>
        <w:rPr>
          <w:b/>
          <w:i/>
          <w:szCs w:val="28"/>
        </w:rPr>
      </w:pPr>
      <w:r>
        <w:rPr>
          <w:b/>
          <w:szCs w:val="28"/>
        </w:rPr>
        <w:t>*</w:t>
      </w:r>
      <w:r>
        <w:rPr>
          <w:b/>
          <w:szCs w:val="28"/>
          <w:lang w:val="vi-VN"/>
        </w:rPr>
        <w:t xml:space="preserve"> </w:t>
      </w:r>
      <w:r w:rsidRPr="00656981">
        <w:rPr>
          <w:b/>
          <w:szCs w:val="28"/>
          <w:lang w:val="vi-VN"/>
        </w:rPr>
        <w:t>Thuận lợ</w:t>
      </w:r>
      <w:r w:rsidR="00584A61">
        <w:rPr>
          <w:b/>
          <w:szCs w:val="28"/>
          <w:lang w:val="vi-VN"/>
        </w:rPr>
        <w:t>i</w:t>
      </w:r>
      <w:r w:rsidR="00584A61">
        <w:rPr>
          <w:b/>
          <w:szCs w:val="28"/>
        </w:rPr>
        <w:t>:</w:t>
      </w:r>
    </w:p>
    <w:p w:rsidR="00C72EC8" w:rsidRDefault="008E6041" w:rsidP="00005571">
      <w:pPr>
        <w:spacing w:after="0" w:line="288" w:lineRule="auto"/>
        <w:ind w:firstLine="720"/>
        <w:jc w:val="both"/>
      </w:pPr>
      <w:r w:rsidRPr="008E6041">
        <w:t xml:space="preserve">Được sự quan tâm </w:t>
      </w:r>
      <w:r>
        <w:t>của lãnh đạo đ</w:t>
      </w:r>
      <w:r w:rsidR="00F8693E">
        <w:t>ịa</w:t>
      </w:r>
      <w:r>
        <w:t xml:space="preserve"> phương và các bậc phụ huynh phối hợp trong việc chăm sóc giáo dục trẻ.</w:t>
      </w:r>
    </w:p>
    <w:p w:rsidR="008E6041" w:rsidRDefault="008E6041" w:rsidP="00005571">
      <w:pPr>
        <w:spacing w:after="0" w:line="288" w:lineRule="auto"/>
        <w:ind w:firstLine="720"/>
        <w:jc w:val="both"/>
      </w:pPr>
      <w:r>
        <w:t>Bản thân đã được học, được biết về tin học và có lòng yêu thích CNTT. Khi làm việc tại trường, Ban giám hiệu luôn tạo điều kiện để tôi được đi học các lớp tin học nâng cao do phòng giáo dục tổ chức. Từ đó tôi đã phần nào trau rồi thêm những kiến thức về CNTT cho mình. Bên cạnh đó, vớ</w:t>
      </w:r>
      <w:r w:rsidR="00F8693E">
        <w:t>i lò</w:t>
      </w:r>
      <w:r>
        <w:t>ng yêu nghề mến trẻ, tôi luôn mang lại giờ học của các con sự hứng thú, dễ nhớ mà khó quên. C</w:t>
      </w:r>
      <w:r w:rsidR="00871AF3">
        <w:t>hính vì</w:t>
      </w:r>
      <w:r w:rsidR="00F8693E">
        <w:t xml:space="preserve"> </w:t>
      </w:r>
      <w:r>
        <w:t>vậy, tôi rất thích tìm tòi, khám phá về tin học</w:t>
      </w:r>
      <w:r w:rsidR="00871AF3">
        <w:t>, đặc biệt là những phần mềm ứng dụng, những tài liệu có liên quan đến việc xây dựng bài giảng điện tử cho trẻ mầm non.</w:t>
      </w:r>
    </w:p>
    <w:p w:rsidR="00871AF3" w:rsidRDefault="00871AF3" w:rsidP="00005571">
      <w:pPr>
        <w:spacing w:after="0" w:line="288" w:lineRule="auto"/>
        <w:ind w:firstLine="720"/>
        <w:jc w:val="both"/>
      </w:pPr>
      <w:r>
        <w:t>Tôi rất may nắm được làm việc cùng các đồng nghiệp luôn chia sẻ, tạ</w:t>
      </w:r>
      <w:r w:rsidR="00F8693E">
        <w:t>o điều</w:t>
      </w:r>
      <w:r>
        <w:t xml:space="preserve"> kiện giúp đỡ tôi và tôi cũng đã học hỏi được rất nhiều kiến thức tin học hay.</w:t>
      </w:r>
    </w:p>
    <w:p w:rsidR="00871AF3" w:rsidRDefault="00871AF3" w:rsidP="00005571">
      <w:pPr>
        <w:spacing w:after="0" w:line="288" w:lineRule="auto"/>
        <w:ind w:firstLine="720"/>
        <w:jc w:val="both"/>
      </w:pPr>
      <w:r>
        <w:t>Trẻ lớp tôi rất ham học hỏi, các con rất chăm ngoan, thông minh, nhanh nhẹn, thích khám phá những điều mới lạ.</w:t>
      </w:r>
    </w:p>
    <w:p w:rsidR="00871AF3" w:rsidRPr="00F75895" w:rsidRDefault="00871AF3" w:rsidP="00005571">
      <w:pPr>
        <w:spacing w:after="0" w:line="288" w:lineRule="auto"/>
        <w:ind w:firstLine="720"/>
        <w:jc w:val="both"/>
        <w:rPr>
          <w:b/>
        </w:rPr>
      </w:pPr>
      <w:r w:rsidRPr="00F75895">
        <w:rPr>
          <w:b/>
        </w:rPr>
        <w:t>* Khó khăn:</w:t>
      </w:r>
    </w:p>
    <w:p w:rsidR="00871AF3" w:rsidRDefault="00871AF3" w:rsidP="00005571">
      <w:pPr>
        <w:spacing w:after="0" w:line="288" w:lineRule="auto"/>
        <w:ind w:firstLine="720"/>
        <w:jc w:val="both"/>
      </w:pPr>
      <w:r>
        <w:t>Một số trẻ còn chưa có tinh thần tập trung cao trong giờ, trẻ đi học lại không đều nên kiến thức hay bị gián đoạn.</w:t>
      </w:r>
    </w:p>
    <w:p w:rsidR="00F75895" w:rsidRDefault="00F75895" w:rsidP="00005571">
      <w:pPr>
        <w:spacing w:after="0" w:line="288" w:lineRule="auto"/>
        <w:ind w:firstLine="720"/>
        <w:jc w:val="both"/>
      </w:pPr>
      <w:r>
        <w:t>Phần lớn phụ huynh của lớp làm nghề buôn bán, công nhân, các nghề tự do</w:t>
      </w:r>
      <w:r w:rsidR="00745D4A">
        <w:t xml:space="preserve"> nên ít có thời gian và điều kiện quan tâm đến con em mình Số ít phụ huynh luôn nghĩ cho con đi học mầm non </w:t>
      </w:r>
      <w:r w:rsidR="00752221">
        <w:t>thực ra chỉ là đi “gửi trẻ”, không cần phải học. Đặc biệt, một số phụ huynh còn hiểu biết hạn chế về CNTT, xem nhẹ việc cho trẻ tiếp cận với CNTT trong tiết học, cho rằng “học mầm non thì cần gì đến công nghệ thông tin”.</w:t>
      </w:r>
    </w:p>
    <w:p w:rsidR="00752221" w:rsidRDefault="00752221" w:rsidP="00005571">
      <w:pPr>
        <w:spacing w:after="0" w:line="288" w:lineRule="auto"/>
        <w:ind w:left="144" w:right="-144" w:firstLine="720"/>
        <w:jc w:val="both"/>
        <w:textAlignment w:val="baseline"/>
        <w:rPr>
          <w:szCs w:val="28"/>
        </w:rPr>
      </w:pPr>
      <w:r w:rsidRPr="00A870ED">
        <w:rPr>
          <w:szCs w:val="28"/>
          <w:lang w:val="vi-VN"/>
        </w:rPr>
        <w:t>Từ những thực trạng trên tôi đi vào tiến hành khảo sát trẻ lớp tôi đầu năm và thu được kết quả cụ thể sau:</w:t>
      </w:r>
    </w:p>
    <w:p w:rsidR="00F8693E" w:rsidRDefault="00F8693E" w:rsidP="00005571">
      <w:pPr>
        <w:shd w:val="clear" w:color="auto" w:fill="FFFFFF"/>
        <w:spacing w:after="0" w:line="288" w:lineRule="auto"/>
        <w:ind w:firstLine="720"/>
        <w:jc w:val="center"/>
        <w:rPr>
          <w:rFonts w:eastAsia="Times New Roman"/>
          <w:b/>
          <w:i/>
          <w:szCs w:val="28"/>
        </w:rPr>
      </w:pPr>
    </w:p>
    <w:p w:rsidR="00F8693E" w:rsidRDefault="00F8693E" w:rsidP="00005571">
      <w:pPr>
        <w:shd w:val="clear" w:color="auto" w:fill="FFFFFF"/>
        <w:spacing w:after="0" w:line="288" w:lineRule="auto"/>
        <w:ind w:firstLine="720"/>
        <w:jc w:val="center"/>
        <w:rPr>
          <w:rFonts w:eastAsia="Times New Roman"/>
          <w:b/>
          <w:i/>
          <w:szCs w:val="28"/>
        </w:rPr>
      </w:pPr>
    </w:p>
    <w:p w:rsidR="00F8693E" w:rsidRDefault="00F8693E" w:rsidP="00005571">
      <w:pPr>
        <w:shd w:val="clear" w:color="auto" w:fill="FFFFFF"/>
        <w:spacing w:after="0" w:line="288" w:lineRule="auto"/>
        <w:ind w:firstLine="720"/>
        <w:jc w:val="center"/>
        <w:rPr>
          <w:rFonts w:eastAsia="Times New Roman"/>
          <w:b/>
          <w:i/>
          <w:szCs w:val="28"/>
        </w:rPr>
      </w:pPr>
    </w:p>
    <w:p w:rsidR="00752221" w:rsidRPr="007934C4" w:rsidRDefault="00752221" w:rsidP="00005571">
      <w:pPr>
        <w:shd w:val="clear" w:color="auto" w:fill="FFFFFF"/>
        <w:spacing w:after="0" w:line="288" w:lineRule="auto"/>
        <w:ind w:firstLine="720"/>
        <w:jc w:val="center"/>
        <w:rPr>
          <w:rFonts w:eastAsia="Times New Roman"/>
          <w:b/>
          <w:i/>
          <w:szCs w:val="28"/>
        </w:rPr>
      </w:pPr>
      <w:r w:rsidRPr="007934C4">
        <w:rPr>
          <w:rFonts w:eastAsia="Times New Roman"/>
          <w:b/>
          <w:i/>
          <w:szCs w:val="28"/>
        </w:rPr>
        <w:lastRenderedPageBreak/>
        <w:t>Bảng 1: Số liệu trước khi thực hiện các giải pháp</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84"/>
        <w:gridCol w:w="1341"/>
        <w:gridCol w:w="1440"/>
      </w:tblGrid>
      <w:tr w:rsidR="00752221" w:rsidRPr="00E34263" w:rsidTr="00F164DB">
        <w:tc>
          <w:tcPr>
            <w:tcW w:w="746" w:type="dxa"/>
            <w:vMerge w:val="restart"/>
            <w:shd w:val="clear" w:color="auto" w:fill="auto"/>
            <w:vAlign w:val="center"/>
          </w:tcPr>
          <w:p w:rsidR="00752221" w:rsidRPr="00E34263" w:rsidRDefault="00752221" w:rsidP="00005571">
            <w:pPr>
              <w:spacing w:after="0" w:line="288" w:lineRule="auto"/>
              <w:jc w:val="both"/>
              <w:rPr>
                <w:rFonts w:eastAsia="Times New Roman"/>
                <w:b/>
                <w:szCs w:val="28"/>
              </w:rPr>
            </w:pPr>
            <w:r w:rsidRPr="00E34263">
              <w:rPr>
                <w:rFonts w:eastAsia="Times New Roman"/>
                <w:b/>
                <w:szCs w:val="28"/>
              </w:rPr>
              <w:t>STT</w:t>
            </w:r>
          </w:p>
        </w:tc>
        <w:tc>
          <w:tcPr>
            <w:tcW w:w="5284" w:type="dxa"/>
            <w:vMerge w:val="restart"/>
            <w:shd w:val="clear" w:color="auto" w:fill="auto"/>
            <w:vAlign w:val="center"/>
          </w:tcPr>
          <w:p w:rsidR="00752221" w:rsidRPr="00E34263" w:rsidRDefault="00752221" w:rsidP="00005571">
            <w:pPr>
              <w:spacing w:after="0" w:line="288" w:lineRule="auto"/>
              <w:jc w:val="center"/>
              <w:rPr>
                <w:rFonts w:eastAsia="Times New Roman"/>
                <w:b/>
                <w:szCs w:val="28"/>
              </w:rPr>
            </w:pPr>
            <w:r w:rsidRPr="00E34263">
              <w:rPr>
                <w:rFonts w:eastAsia="Times New Roman"/>
                <w:b/>
                <w:szCs w:val="28"/>
              </w:rPr>
              <w:t xml:space="preserve">Khả năng </w:t>
            </w:r>
            <w:r>
              <w:rPr>
                <w:rFonts w:eastAsia="Times New Roman"/>
                <w:b/>
                <w:szCs w:val="28"/>
              </w:rPr>
              <w:t>tích cực</w:t>
            </w:r>
            <w:r w:rsidRPr="00E34263">
              <w:rPr>
                <w:rFonts w:eastAsia="Times New Roman"/>
                <w:b/>
                <w:szCs w:val="28"/>
              </w:rPr>
              <w:t xml:space="preserve"> của trẻ</w:t>
            </w:r>
          </w:p>
        </w:tc>
        <w:tc>
          <w:tcPr>
            <w:tcW w:w="2781" w:type="dxa"/>
            <w:gridSpan w:val="2"/>
            <w:shd w:val="clear" w:color="auto" w:fill="auto"/>
            <w:vAlign w:val="center"/>
          </w:tcPr>
          <w:p w:rsidR="00752221" w:rsidRPr="00E34263" w:rsidRDefault="00752221" w:rsidP="00005571">
            <w:pPr>
              <w:spacing w:after="0" w:line="288" w:lineRule="auto"/>
              <w:jc w:val="center"/>
              <w:rPr>
                <w:rFonts w:eastAsia="Times New Roman"/>
                <w:b/>
                <w:szCs w:val="28"/>
              </w:rPr>
            </w:pPr>
            <w:r w:rsidRPr="00E34263">
              <w:rPr>
                <w:rFonts w:eastAsia="Times New Roman"/>
                <w:b/>
                <w:szCs w:val="28"/>
              </w:rPr>
              <w:t>Kết quả</w:t>
            </w:r>
          </w:p>
        </w:tc>
      </w:tr>
      <w:tr w:rsidR="00752221" w:rsidRPr="00E34263" w:rsidTr="00F164DB">
        <w:tc>
          <w:tcPr>
            <w:tcW w:w="746" w:type="dxa"/>
            <w:vMerge/>
            <w:shd w:val="clear" w:color="auto" w:fill="auto"/>
          </w:tcPr>
          <w:p w:rsidR="00752221" w:rsidRPr="00E34263" w:rsidRDefault="00752221" w:rsidP="00005571">
            <w:pPr>
              <w:spacing w:after="0" w:line="288" w:lineRule="auto"/>
              <w:jc w:val="both"/>
              <w:rPr>
                <w:rFonts w:eastAsia="Times New Roman"/>
                <w:szCs w:val="28"/>
              </w:rPr>
            </w:pPr>
          </w:p>
        </w:tc>
        <w:tc>
          <w:tcPr>
            <w:tcW w:w="5284" w:type="dxa"/>
            <w:vMerge/>
            <w:shd w:val="clear" w:color="auto" w:fill="auto"/>
          </w:tcPr>
          <w:p w:rsidR="00752221" w:rsidRPr="00E34263" w:rsidRDefault="00752221" w:rsidP="00005571">
            <w:pPr>
              <w:spacing w:after="0" w:line="288" w:lineRule="auto"/>
              <w:jc w:val="center"/>
              <w:rPr>
                <w:rFonts w:eastAsia="Times New Roman"/>
                <w:szCs w:val="28"/>
              </w:rPr>
            </w:pPr>
          </w:p>
        </w:tc>
        <w:tc>
          <w:tcPr>
            <w:tcW w:w="1341" w:type="dxa"/>
            <w:shd w:val="clear" w:color="auto" w:fill="auto"/>
            <w:vAlign w:val="center"/>
          </w:tcPr>
          <w:p w:rsidR="00752221" w:rsidRPr="00E34263" w:rsidRDefault="00752221" w:rsidP="00005571">
            <w:pPr>
              <w:spacing w:after="0" w:line="288" w:lineRule="auto"/>
              <w:jc w:val="center"/>
              <w:rPr>
                <w:rFonts w:eastAsia="Times New Roman"/>
                <w:b/>
                <w:szCs w:val="28"/>
              </w:rPr>
            </w:pPr>
            <w:r w:rsidRPr="00E34263">
              <w:rPr>
                <w:rFonts w:eastAsia="Times New Roman"/>
                <w:b/>
                <w:szCs w:val="28"/>
              </w:rPr>
              <w:t>Số lượng</w:t>
            </w:r>
          </w:p>
        </w:tc>
        <w:tc>
          <w:tcPr>
            <w:tcW w:w="1440" w:type="dxa"/>
            <w:shd w:val="clear" w:color="auto" w:fill="auto"/>
            <w:vAlign w:val="center"/>
          </w:tcPr>
          <w:p w:rsidR="00752221" w:rsidRPr="00E34263" w:rsidRDefault="00752221" w:rsidP="00005571">
            <w:pPr>
              <w:spacing w:after="0" w:line="288" w:lineRule="auto"/>
              <w:jc w:val="center"/>
              <w:rPr>
                <w:rFonts w:eastAsia="Times New Roman"/>
                <w:b/>
                <w:szCs w:val="28"/>
              </w:rPr>
            </w:pPr>
            <w:r w:rsidRPr="00E34263">
              <w:rPr>
                <w:rFonts w:eastAsia="Times New Roman"/>
                <w:b/>
                <w:szCs w:val="28"/>
              </w:rPr>
              <w:t>Tỷ lệ</w:t>
            </w:r>
          </w:p>
        </w:tc>
      </w:tr>
      <w:tr w:rsidR="00752221" w:rsidRPr="00E34263" w:rsidTr="00F164DB">
        <w:tc>
          <w:tcPr>
            <w:tcW w:w="746" w:type="dxa"/>
            <w:shd w:val="clear" w:color="auto" w:fill="auto"/>
          </w:tcPr>
          <w:p w:rsidR="00752221" w:rsidRPr="00E34263" w:rsidRDefault="00752221" w:rsidP="00005571">
            <w:pPr>
              <w:spacing w:after="0" w:line="288" w:lineRule="auto"/>
              <w:jc w:val="center"/>
              <w:rPr>
                <w:rFonts w:eastAsia="Times New Roman"/>
                <w:szCs w:val="28"/>
              </w:rPr>
            </w:pPr>
            <w:r w:rsidRPr="00E34263">
              <w:rPr>
                <w:rFonts w:eastAsia="Times New Roman"/>
                <w:szCs w:val="28"/>
              </w:rPr>
              <w:t>1</w:t>
            </w:r>
          </w:p>
        </w:tc>
        <w:tc>
          <w:tcPr>
            <w:tcW w:w="5284" w:type="dxa"/>
            <w:shd w:val="clear" w:color="auto" w:fill="auto"/>
          </w:tcPr>
          <w:p w:rsidR="00752221" w:rsidRPr="00E34263" w:rsidRDefault="00752221" w:rsidP="00005571">
            <w:pPr>
              <w:spacing w:after="0" w:line="288" w:lineRule="auto"/>
              <w:jc w:val="both"/>
              <w:rPr>
                <w:rFonts w:eastAsia="Times New Roman"/>
                <w:szCs w:val="28"/>
              </w:rPr>
            </w:pPr>
            <w:r>
              <w:rPr>
                <w:rFonts w:eastAsia="Times New Roman"/>
                <w:szCs w:val="28"/>
              </w:rPr>
              <w:t>Khả năng tập trung của trẻ trong tiết học</w:t>
            </w:r>
          </w:p>
        </w:tc>
        <w:tc>
          <w:tcPr>
            <w:tcW w:w="1341" w:type="dxa"/>
            <w:shd w:val="clear" w:color="auto" w:fill="auto"/>
          </w:tcPr>
          <w:p w:rsidR="00752221" w:rsidRPr="00E34263" w:rsidRDefault="00752221" w:rsidP="00005571">
            <w:pPr>
              <w:spacing w:after="0" w:line="288" w:lineRule="auto"/>
              <w:jc w:val="center"/>
              <w:rPr>
                <w:rFonts w:eastAsia="Times New Roman"/>
                <w:szCs w:val="28"/>
              </w:rPr>
            </w:pPr>
            <w:r>
              <w:rPr>
                <w:rFonts w:eastAsia="Times New Roman"/>
                <w:szCs w:val="28"/>
              </w:rPr>
              <w:t>27/36</w:t>
            </w:r>
          </w:p>
        </w:tc>
        <w:tc>
          <w:tcPr>
            <w:tcW w:w="1440" w:type="dxa"/>
            <w:shd w:val="clear" w:color="auto" w:fill="auto"/>
          </w:tcPr>
          <w:p w:rsidR="00752221" w:rsidRPr="00E34263" w:rsidRDefault="00752221" w:rsidP="00005571">
            <w:pPr>
              <w:spacing w:after="0" w:line="288" w:lineRule="auto"/>
              <w:jc w:val="center"/>
              <w:rPr>
                <w:rFonts w:eastAsia="Times New Roman"/>
                <w:szCs w:val="28"/>
              </w:rPr>
            </w:pPr>
            <w:r>
              <w:rPr>
                <w:rFonts w:eastAsia="Times New Roman"/>
                <w:szCs w:val="28"/>
              </w:rPr>
              <w:t>75%</w:t>
            </w:r>
          </w:p>
        </w:tc>
      </w:tr>
      <w:tr w:rsidR="00752221" w:rsidRPr="00E34263" w:rsidTr="00F164DB">
        <w:tc>
          <w:tcPr>
            <w:tcW w:w="746" w:type="dxa"/>
            <w:shd w:val="clear" w:color="auto" w:fill="auto"/>
          </w:tcPr>
          <w:p w:rsidR="00752221" w:rsidRPr="00E34263" w:rsidRDefault="00752221" w:rsidP="00005571">
            <w:pPr>
              <w:spacing w:after="0" w:line="288" w:lineRule="auto"/>
              <w:jc w:val="center"/>
              <w:rPr>
                <w:rFonts w:eastAsia="Times New Roman"/>
                <w:szCs w:val="28"/>
              </w:rPr>
            </w:pPr>
            <w:r w:rsidRPr="00E34263">
              <w:rPr>
                <w:rFonts w:eastAsia="Times New Roman"/>
                <w:szCs w:val="28"/>
              </w:rPr>
              <w:t>2</w:t>
            </w:r>
          </w:p>
        </w:tc>
        <w:tc>
          <w:tcPr>
            <w:tcW w:w="5284" w:type="dxa"/>
            <w:shd w:val="clear" w:color="auto" w:fill="auto"/>
          </w:tcPr>
          <w:p w:rsidR="00752221" w:rsidRPr="00E34263" w:rsidRDefault="00752221" w:rsidP="00005571">
            <w:pPr>
              <w:spacing w:after="0" w:line="288" w:lineRule="auto"/>
              <w:jc w:val="both"/>
              <w:rPr>
                <w:rFonts w:eastAsia="Times New Roman"/>
                <w:szCs w:val="28"/>
              </w:rPr>
            </w:pPr>
            <w:r>
              <w:rPr>
                <w:rFonts w:eastAsia="Times New Roman"/>
                <w:szCs w:val="28"/>
              </w:rPr>
              <w:t>Trẻ đạt được mục đích yêu cầu của tiết học</w:t>
            </w:r>
          </w:p>
        </w:tc>
        <w:tc>
          <w:tcPr>
            <w:tcW w:w="1341" w:type="dxa"/>
            <w:shd w:val="clear" w:color="auto" w:fill="auto"/>
          </w:tcPr>
          <w:p w:rsidR="00752221" w:rsidRPr="00E34263" w:rsidRDefault="00752221" w:rsidP="00005571">
            <w:pPr>
              <w:spacing w:after="0" w:line="288" w:lineRule="auto"/>
              <w:jc w:val="center"/>
              <w:rPr>
                <w:rFonts w:eastAsia="Times New Roman"/>
                <w:szCs w:val="28"/>
              </w:rPr>
            </w:pPr>
            <w:r>
              <w:rPr>
                <w:rFonts w:eastAsia="Times New Roman"/>
                <w:szCs w:val="28"/>
              </w:rPr>
              <w:t>28/36</w:t>
            </w:r>
          </w:p>
        </w:tc>
        <w:tc>
          <w:tcPr>
            <w:tcW w:w="1440" w:type="dxa"/>
            <w:shd w:val="clear" w:color="auto" w:fill="auto"/>
          </w:tcPr>
          <w:p w:rsidR="00752221" w:rsidRPr="00E34263" w:rsidRDefault="00752221" w:rsidP="00005571">
            <w:pPr>
              <w:spacing w:after="0" w:line="288" w:lineRule="auto"/>
              <w:jc w:val="center"/>
              <w:rPr>
                <w:rFonts w:eastAsia="Times New Roman"/>
                <w:szCs w:val="28"/>
              </w:rPr>
            </w:pPr>
            <w:r>
              <w:rPr>
                <w:rFonts w:eastAsia="Times New Roman"/>
                <w:szCs w:val="28"/>
              </w:rPr>
              <w:t>77,8%</w:t>
            </w:r>
          </w:p>
        </w:tc>
      </w:tr>
      <w:tr w:rsidR="00752221" w:rsidRPr="00E34263" w:rsidTr="00F164DB">
        <w:tc>
          <w:tcPr>
            <w:tcW w:w="746" w:type="dxa"/>
            <w:shd w:val="clear" w:color="auto" w:fill="auto"/>
          </w:tcPr>
          <w:p w:rsidR="00752221" w:rsidRPr="00E34263" w:rsidRDefault="00752221" w:rsidP="00005571">
            <w:pPr>
              <w:spacing w:after="0" w:line="288" w:lineRule="auto"/>
              <w:jc w:val="center"/>
              <w:rPr>
                <w:rFonts w:eastAsia="Times New Roman"/>
                <w:szCs w:val="28"/>
              </w:rPr>
            </w:pPr>
            <w:r>
              <w:rPr>
                <w:rFonts w:eastAsia="Times New Roman"/>
                <w:szCs w:val="28"/>
              </w:rPr>
              <w:t>3</w:t>
            </w:r>
          </w:p>
        </w:tc>
        <w:tc>
          <w:tcPr>
            <w:tcW w:w="5284" w:type="dxa"/>
            <w:shd w:val="clear" w:color="auto" w:fill="auto"/>
          </w:tcPr>
          <w:p w:rsidR="00752221" w:rsidRDefault="00752221" w:rsidP="00005571">
            <w:pPr>
              <w:spacing w:after="0" w:line="288" w:lineRule="auto"/>
              <w:jc w:val="both"/>
              <w:rPr>
                <w:rFonts w:eastAsia="Times New Roman"/>
                <w:szCs w:val="28"/>
              </w:rPr>
            </w:pPr>
            <w:r>
              <w:rPr>
                <w:rFonts w:eastAsia="Times New Roman"/>
                <w:szCs w:val="28"/>
              </w:rPr>
              <w:t>Chất lượng của mỗi tiết học</w:t>
            </w:r>
          </w:p>
        </w:tc>
        <w:tc>
          <w:tcPr>
            <w:tcW w:w="1341" w:type="dxa"/>
            <w:shd w:val="clear" w:color="auto" w:fill="auto"/>
          </w:tcPr>
          <w:p w:rsidR="00752221" w:rsidRDefault="00752221" w:rsidP="00005571">
            <w:pPr>
              <w:spacing w:after="0" w:line="288" w:lineRule="auto"/>
              <w:jc w:val="center"/>
              <w:rPr>
                <w:rFonts w:eastAsia="Times New Roman"/>
                <w:szCs w:val="28"/>
              </w:rPr>
            </w:pPr>
            <w:r>
              <w:rPr>
                <w:rFonts w:eastAsia="Times New Roman"/>
                <w:szCs w:val="28"/>
              </w:rPr>
              <w:t>27/36</w:t>
            </w:r>
          </w:p>
        </w:tc>
        <w:tc>
          <w:tcPr>
            <w:tcW w:w="1440" w:type="dxa"/>
            <w:shd w:val="clear" w:color="auto" w:fill="auto"/>
          </w:tcPr>
          <w:p w:rsidR="00752221" w:rsidRDefault="00752221" w:rsidP="00005571">
            <w:pPr>
              <w:spacing w:after="0" w:line="288" w:lineRule="auto"/>
              <w:jc w:val="center"/>
              <w:rPr>
                <w:rFonts w:eastAsia="Times New Roman"/>
                <w:szCs w:val="28"/>
              </w:rPr>
            </w:pPr>
            <w:r>
              <w:rPr>
                <w:rFonts w:eastAsia="Times New Roman"/>
                <w:szCs w:val="28"/>
              </w:rPr>
              <w:t>75%</w:t>
            </w:r>
          </w:p>
        </w:tc>
      </w:tr>
    </w:tbl>
    <w:p w:rsidR="00752221" w:rsidRDefault="00752221" w:rsidP="00005571">
      <w:pPr>
        <w:spacing w:after="0" w:line="288" w:lineRule="auto"/>
        <w:ind w:right="-144"/>
        <w:jc w:val="both"/>
      </w:pPr>
    </w:p>
    <w:p w:rsidR="002D097E" w:rsidRDefault="00752221" w:rsidP="00005571">
      <w:pPr>
        <w:spacing w:after="0" w:line="288" w:lineRule="auto"/>
        <w:ind w:right="-144" w:firstLine="720"/>
        <w:jc w:val="both"/>
        <w:rPr>
          <w:szCs w:val="28"/>
        </w:rPr>
      </w:pPr>
      <w:r>
        <w:rPr>
          <w:rFonts w:eastAsia="Times New Roman"/>
          <w:szCs w:val="28"/>
        </w:rPr>
        <w:t xml:space="preserve">Phát huy </w:t>
      </w:r>
      <w:r w:rsidRPr="00D44A2A">
        <w:rPr>
          <w:szCs w:val="28"/>
        </w:rPr>
        <w:t>từ những thuận lợi sẵn có,</w:t>
      </w:r>
      <w:r>
        <w:rPr>
          <w:szCs w:val="28"/>
        </w:rPr>
        <w:t xml:space="preserve"> </w:t>
      </w:r>
      <w:r w:rsidRPr="00D44A2A">
        <w:rPr>
          <w:szCs w:val="28"/>
        </w:rPr>
        <w:t xml:space="preserve"> khắc phục một số khó khăn còn tồn tại, đã giúp tôi tìm ra</w:t>
      </w:r>
      <w:r w:rsidRPr="00D44A2A">
        <w:rPr>
          <w:i/>
          <w:szCs w:val="28"/>
        </w:rPr>
        <w:t>: </w:t>
      </w:r>
      <w:r w:rsidR="0004643F">
        <w:rPr>
          <w:i/>
          <w:szCs w:val="28"/>
        </w:rPr>
        <w:t xml:space="preserve">Một số </w:t>
      </w:r>
      <w:r w:rsidR="0004643F">
        <w:rPr>
          <w:i/>
        </w:rPr>
        <w:t>b</w:t>
      </w:r>
      <w:r w:rsidRPr="008C652B">
        <w:rPr>
          <w:i/>
        </w:rPr>
        <w:t>iện pháp ứng dụng công nghệ thông tin trong giảng dạy ở trường mầm non”.</w:t>
      </w:r>
      <w:r w:rsidRPr="008C652B">
        <w:rPr>
          <w:rFonts w:cs="Times New Roman"/>
          <w:bCs/>
          <w:szCs w:val="28"/>
        </w:rPr>
        <w:t xml:space="preserve"> </w:t>
      </w:r>
      <w:r w:rsidRPr="00656981">
        <w:rPr>
          <w:i/>
          <w:szCs w:val="28"/>
        </w:rPr>
        <w:t xml:space="preserve"> </w:t>
      </w:r>
      <w:r>
        <w:rPr>
          <w:szCs w:val="28"/>
        </w:rPr>
        <w:t>V</w:t>
      </w:r>
      <w:r w:rsidRPr="00D44A2A">
        <w:rPr>
          <w:szCs w:val="28"/>
        </w:rPr>
        <w:t xml:space="preserve">ới </w:t>
      </w:r>
      <w:r w:rsidR="008C652B">
        <w:rPr>
          <w:szCs w:val="28"/>
        </w:rPr>
        <w:t>phương châm “hãy dành những gì tốt nhất cho trẻ em” Mỗi bậc phụ huynh cần luôn quan tâm chăm sóc con em mình giúp trẻ có cơ hội tham gia phát triển ngôn ngữ, óc sáng tạo, trí tưởng tượng quan sát và tư duy cho trẻ.</w:t>
      </w:r>
    </w:p>
    <w:p w:rsidR="008053FF" w:rsidRDefault="008C652B" w:rsidP="00005571">
      <w:pPr>
        <w:spacing w:after="0" w:line="288" w:lineRule="auto"/>
        <w:ind w:right="-144" w:firstLine="720"/>
        <w:jc w:val="both"/>
        <w:rPr>
          <w:b/>
          <w:szCs w:val="28"/>
        </w:rPr>
      </w:pPr>
      <w:r w:rsidRPr="00005571">
        <w:rPr>
          <w:b/>
          <w:szCs w:val="28"/>
        </w:rPr>
        <w:t>3. Các biện pháp</w:t>
      </w:r>
      <w:r w:rsidR="008053FF">
        <w:rPr>
          <w:b/>
          <w:szCs w:val="28"/>
        </w:rPr>
        <w:t xml:space="preserve"> đã tiến hành</w:t>
      </w:r>
      <w:bookmarkStart w:id="0" w:name="_GoBack"/>
      <w:bookmarkEnd w:id="0"/>
    </w:p>
    <w:p w:rsidR="008C652B" w:rsidRPr="00005571" w:rsidRDefault="00F8693E" w:rsidP="00005571">
      <w:pPr>
        <w:spacing w:after="0" w:line="288" w:lineRule="auto"/>
        <w:ind w:right="-144" w:firstLine="720"/>
        <w:jc w:val="both"/>
        <w:rPr>
          <w:b/>
          <w:i/>
          <w:szCs w:val="28"/>
        </w:rPr>
      </w:pPr>
      <w:r>
        <w:rPr>
          <w:b/>
          <w:i/>
          <w:szCs w:val="28"/>
        </w:rPr>
        <w:t>3.1.</w:t>
      </w:r>
      <w:r w:rsidR="008C652B" w:rsidRPr="00005571">
        <w:rPr>
          <w:b/>
          <w:i/>
          <w:szCs w:val="28"/>
        </w:rPr>
        <w:t xml:space="preserve"> </w:t>
      </w:r>
      <w:r w:rsidR="00005571">
        <w:rPr>
          <w:b/>
          <w:i/>
          <w:szCs w:val="28"/>
        </w:rPr>
        <w:t>Công tác  tự bồi dưỡng qua các buổi sinh hoạt chuyên môn của trường</w:t>
      </w:r>
    </w:p>
    <w:p w:rsidR="00005571" w:rsidRPr="00052872" w:rsidRDefault="00005571" w:rsidP="00005571">
      <w:pPr>
        <w:pStyle w:val="NormalWeb"/>
        <w:shd w:val="clear" w:color="auto" w:fill="FFFFFF"/>
        <w:spacing w:before="0" w:beforeAutospacing="0" w:after="0" w:afterAutospacing="0" w:line="288" w:lineRule="auto"/>
        <w:ind w:firstLine="720"/>
        <w:jc w:val="both"/>
        <w:rPr>
          <w:sz w:val="28"/>
          <w:szCs w:val="28"/>
        </w:rPr>
      </w:pPr>
      <w:r w:rsidRPr="00052872">
        <w:rPr>
          <w:sz w:val="28"/>
          <w:szCs w:val="28"/>
        </w:rPr>
        <w:t>Để nâng cao trình độ chuyên môn nghiệp vụ và khả năng ứng dụng CNTT vào giảng dạy cho trẻ tôi nhận thấy rằng việc tự bồi dưỡng mang tính chiến lược lâu dài đây là công việc phải làm thường xuyên, liên tục, đáp ứng yêu cầu đổi mới của nhà trường nói chung và của ngành nói riêng. Mặt khác, công tác tự bồi dưỡng còn mang tính cấp bách giúp cho giáo viên thuận lợi khi làm việc với chương trình mới, có thái độ tích cực và thích ứng với những thay đổi nhanh đất nước.</w:t>
      </w:r>
    </w:p>
    <w:p w:rsidR="00005571" w:rsidRPr="00052872" w:rsidRDefault="00005571" w:rsidP="00005571">
      <w:pPr>
        <w:pStyle w:val="NormalWeb"/>
        <w:shd w:val="clear" w:color="auto" w:fill="FFFFFF"/>
        <w:spacing w:before="0" w:beforeAutospacing="0" w:after="0" w:afterAutospacing="0" w:line="288" w:lineRule="auto"/>
        <w:ind w:firstLine="720"/>
        <w:jc w:val="both"/>
        <w:rPr>
          <w:b/>
          <w:i/>
          <w:sz w:val="28"/>
          <w:szCs w:val="28"/>
        </w:rPr>
      </w:pPr>
      <w:r w:rsidRPr="00052872">
        <w:rPr>
          <w:rStyle w:val="Strong"/>
          <w:b w:val="0"/>
          <w:i/>
          <w:sz w:val="28"/>
          <w:szCs w:val="28"/>
        </w:rPr>
        <w:t>Nội dung tự bồi dưỡng</w:t>
      </w:r>
    </w:p>
    <w:p w:rsidR="00005571" w:rsidRPr="00052872" w:rsidRDefault="00005571" w:rsidP="00005571">
      <w:pPr>
        <w:pStyle w:val="NormalWeb"/>
        <w:shd w:val="clear" w:color="auto" w:fill="FFFFFF"/>
        <w:spacing w:before="0" w:beforeAutospacing="0" w:after="0" w:afterAutospacing="0" w:line="288" w:lineRule="auto"/>
        <w:jc w:val="both"/>
        <w:rPr>
          <w:sz w:val="28"/>
          <w:szCs w:val="28"/>
        </w:rPr>
      </w:pPr>
      <w:r w:rsidRPr="00052872">
        <w:rPr>
          <w:sz w:val="28"/>
          <w:szCs w:val="28"/>
        </w:rPr>
        <w:t>Bồi dưỡng kiến thức tin học qua các buổi sinh hoạt chuyên môn.</w:t>
      </w:r>
    </w:p>
    <w:p w:rsidR="00005571" w:rsidRPr="00052872" w:rsidRDefault="00005571" w:rsidP="00005571">
      <w:pPr>
        <w:pStyle w:val="NormalWeb"/>
        <w:shd w:val="clear" w:color="auto" w:fill="FFFFFF"/>
        <w:spacing w:before="0" w:beforeAutospacing="0" w:after="0" w:afterAutospacing="0" w:line="288" w:lineRule="auto"/>
        <w:jc w:val="both"/>
        <w:rPr>
          <w:sz w:val="28"/>
          <w:szCs w:val="28"/>
        </w:rPr>
      </w:pPr>
      <w:r w:rsidRPr="00052872">
        <w:rPr>
          <w:sz w:val="28"/>
          <w:szCs w:val="28"/>
        </w:rPr>
        <w:t>Bồi dưỡng qua các buổi chuyên đề trường tổ chức.</w:t>
      </w:r>
    </w:p>
    <w:p w:rsidR="00005571" w:rsidRPr="00052872" w:rsidRDefault="00584A61" w:rsidP="00005571">
      <w:pPr>
        <w:pStyle w:val="NormalWeb"/>
        <w:shd w:val="clear" w:color="auto" w:fill="FFFFFF"/>
        <w:spacing w:before="0" w:beforeAutospacing="0" w:after="0" w:afterAutospacing="0" w:line="288" w:lineRule="auto"/>
        <w:ind w:firstLine="720"/>
        <w:jc w:val="both"/>
        <w:rPr>
          <w:b/>
          <w:i/>
          <w:sz w:val="28"/>
          <w:szCs w:val="28"/>
        </w:rPr>
      </w:pPr>
      <w:r>
        <w:rPr>
          <w:rStyle w:val="Strong"/>
          <w:b w:val="0"/>
          <w:i/>
          <w:sz w:val="28"/>
          <w:szCs w:val="28"/>
        </w:rPr>
        <w:t>Hình thức</w:t>
      </w:r>
      <w:r w:rsidR="00005571" w:rsidRPr="00052872">
        <w:rPr>
          <w:rStyle w:val="Strong"/>
          <w:b w:val="0"/>
          <w:i/>
          <w:sz w:val="28"/>
          <w:szCs w:val="28"/>
        </w:rPr>
        <w:t> sáng kiến kinh nghiệm ứng dụng công nghệ thông tin</w:t>
      </w:r>
    </w:p>
    <w:p w:rsidR="00005571" w:rsidRPr="00052872" w:rsidRDefault="00005571" w:rsidP="00005571">
      <w:pPr>
        <w:pStyle w:val="NormalWeb"/>
        <w:shd w:val="clear" w:color="auto" w:fill="FFFFFF"/>
        <w:spacing w:before="0" w:beforeAutospacing="0" w:after="0" w:afterAutospacing="0" w:line="288" w:lineRule="auto"/>
        <w:jc w:val="both"/>
        <w:rPr>
          <w:sz w:val="28"/>
          <w:szCs w:val="28"/>
        </w:rPr>
      </w:pPr>
      <w:r w:rsidRPr="00052872">
        <w:rPr>
          <w:sz w:val="28"/>
          <w:szCs w:val="28"/>
        </w:rPr>
        <w:t>Qua buổi sinh hoạt chuyên môn của các tổ đ/c Hiệu Phó chuyên môn hoặc tổ trưởng tổ chuyên môn đưa ra chủ đề để giáo viên cùng thảo l</w:t>
      </w:r>
      <w:r w:rsidR="00F8693E">
        <w:rPr>
          <w:sz w:val="28"/>
          <w:szCs w:val="28"/>
        </w:rPr>
        <w:t>uận đưa ra các ý kiến góp ý bổ s</w:t>
      </w:r>
      <w:r w:rsidRPr="00052872">
        <w:rPr>
          <w:sz w:val="28"/>
          <w:szCs w:val="28"/>
        </w:rPr>
        <w:t>ung cho chủ đề định bồi dư</w:t>
      </w:r>
      <w:r w:rsidR="00F8693E">
        <w:rPr>
          <w:sz w:val="28"/>
          <w:szCs w:val="28"/>
        </w:rPr>
        <w:t>ỡng có thể sinh hoạt theo tổ hoặc sinh hoạt tập tr</w:t>
      </w:r>
      <w:r w:rsidRPr="00052872">
        <w:rPr>
          <w:sz w:val="28"/>
          <w:szCs w:val="28"/>
        </w:rPr>
        <w:t>ung cả khối mẫu giáo.</w:t>
      </w:r>
    </w:p>
    <w:p w:rsidR="00005571" w:rsidRPr="00052872" w:rsidRDefault="00005571" w:rsidP="00005571">
      <w:pPr>
        <w:pStyle w:val="NormalWeb"/>
        <w:shd w:val="clear" w:color="auto" w:fill="FFFFFF"/>
        <w:spacing w:before="0" w:beforeAutospacing="0" w:after="0" w:afterAutospacing="0" w:line="288" w:lineRule="auto"/>
        <w:ind w:firstLine="720"/>
        <w:jc w:val="both"/>
        <w:rPr>
          <w:b/>
          <w:i/>
          <w:sz w:val="28"/>
          <w:szCs w:val="28"/>
        </w:rPr>
      </w:pPr>
      <w:r w:rsidRPr="00052872">
        <w:rPr>
          <w:rStyle w:val="Strong"/>
          <w:b w:val="0"/>
          <w:i/>
          <w:sz w:val="28"/>
          <w:szCs w:val="28"/>
        </w:rPr>
        <w:t>Ví dụ: Tổ trưởng đưa ra chủ đề là chèn nhạc vào powerpoint.</w:t>
      </w:r>
    </w:p>
    <w:p w:rsidR="00005571" w:rsidRPr="00052872" w:rsidRDefault="00005571" w:rsidP="00005571">
      <w:pPr>
        <w:pStyle w:val="NormalWeb"/>
        <w:shd w:val="clear" w:color="auto" w:fill="FFFFFF"/>
        <w:spacing w:before="0" w:beforeAutospacing="0" w:after="0" w:afterAutospacing="0" w:line="288" w:lineRule="auto"/>
        <w:jc w:val="both"/>
        <w:rPr>
          <w:sz w:val="28"/>
          <w:szCs w:val="28"/>
        </w:rPr>
      </w:pPr>
      <w:r w:rsidRPr="00052872">
        <w:rPr>
          <w:sz w:val="28"/>
          <w:szCs w:val="28"/>
        </w:rPr>
        <w:t>Các đồng chí giáo viên từng người đưa ra các</w:t>
      </w:r>
      <w:r w:rsidR="00F8693E">
        <w:rPr>
          <w:sz w:val="28"/>
          <w:szCs w:val="28"/>
        </w:rPr>
        <w:t xml:space="preserve"> ý kiến hiểu biết của mình về ch</w:t>
      </w:r>
      <w:r w:rsidRPr="00052872">
        <w:rPr>
          <w:sz w:val="28"/>
          <w:szCs w:val="28"/>
        </w:rPr>
        <w:t>èn nhạc như:</w:t>
      </w:r>
      <w:r w:rsidR="00052872">
        <w:rPr>
          <w:sz w:val="28"/>
          <w:szCs w:val="28"/>
        </w:rPr>
        <w:t xml:space="preserve"> </w:t>
      </w:r>
      <w:r w:rsidRPr="00052872">
        <w:rPr>
          <w:sz w:val="28"/>
          <w:szCs w:val="28"/>
        </w:rPr>
        <w:t>Lựa chọn bài hát phù hợp với chủ đề, độ tuổi, các bài hát mang tính giáo dục đối với trẻ.</w:t>
      </w:r>
      <w:r w:rsidR="00052872">
        <w:rPr>
          <w:sz w:val="28"/>
          <w:szCs w:val="28"/>
        </w:rPr>
        <w:t xml:space="preserve"> </w:t>
      </w:r>
      <w:r w:rsidR="00F8693E">
        <w:rPr>
          <w:sz w:val="28"/>
          <w:szCs w:val="28"/>
        </w:rPr>
        <w:t>Các bài hát muốn ch</w:t>
      </w:r>
      <w:r w:rsidRPr="00052872">
        <w:rPr>
          <w:sz w:val="28"/>
          <w:szCs w:val="28"/>
        </w:rPr>
        <w:t>èn mà khi chúng ta muốn di chuyển đi máy tính khác không bị mất thì phải đổi đuôi từ mp3 sang Wav chọn phần mềm Total Video Converter để đổi đuôi nhạc mp3 sang đuôi Wav…</w:t>
      </w:r>
      <w:r w:rsidR="00052872">
        <w:rPr>
          <w:sz w:val="28"/>
          <w:szCs w:val="28"/>
        </w:rPr>
        <w:t xml:space="preserve"> </w:t>
      </w:r>
      <w:r w:rsidR="00584A61">
        <w:rPr>
          <w:sz w:val="28"/>
          <w:szCs w:val="28"/>
        </w:rPr>
        <w:t>h</w:t>
      </w:r>
      <w:r w:rsidRPr="00052872">
        <w:rPr>
          <w:sz w:val="28"/>
          <w:szCs w:val="28"/>
        </w:rPr>
        <w:t xml:space="preserve">oặc khi trèn chúng ta phải liên </w:t>
      </w:r>
      <w:r w:rsidRPr="00052872">
        <w:rPr>
          <w:sz w:val="28"/>
          <w:szCs w:val="28"/>
        </w:rPr>
        <w:lastRenderedPageBreak/>
        <w:t>kết đến địa chỉ trang web mà ta tải bài hát thì sẽ không bị mất. Tool -&gt; options -&gt; general -&gt; linksouds withfilesize.</w:t>
      </w:r>
    </w:p>
    <w:p w:rsidR="00005571" w:rsidRPr="007708BA" w:rsidRDefault="00005571" w:rsidP="00052872">
      <w:pPr>
        <w:pStyle w:val="NormalWeb"/>
        <w:shd w:val="clear" w:color="auto" w:fill="FFFFFF"/>
        <w:spacing w:before="0" w:beforeAutospacing="0" w:after="0" w:afterAutospacing="0" w:line="288" w:lineRule="auto"/>
        <w:ind w:firstLine="720"/>
        <w:jc w:val="both"/>
        <w:rPr>
          <w:i/>
          <w:color w:val="211F1F"/>
          <w:sz w:val="28"/>
          <w:szCs w:val="28"/>
        </w:rPr>
      </w:pPr>
      <w:r w:rsidRPr="00005571">
        <w:rPr>
          <w:color w:val="211F1F"/>
          <w:sz w:val="28"/>
          <w:szCs w:val="28"/>
        </w:rPr>
        <w:t>Giáo viên biết thì chia sẻ kinh nghiệm, giáo viên chưa biết sẽ học hỏi qua đồng nghiệp. Mỗi giáo viên có một quyển sổ tay tích lũy riêng các kiến thức về CNTT mà mình tự bồi dưỡng được qua đồng nghiệp.</w:t>
      </w:r>
      <w:r w:rsidR="007708BA">
        <w:rPr>
          <w:color w:val="211F1F"/>
          <w:sz w:val="28"/>
          <w:szCs w:val="28"/>
        </w:rPr>
        <w:t xml:space="preserve"> </w:t>
      </w:r>
      <w:r w:rsidR="007708BA" w:rsidRPr="007708BA">
        <w:rPr>
          <w:i/>
          <w:color w:val="211F1F"/>
          <w:sz w:val="28"/>
          <w:szCs w:val="28"/>
        </w:rPr>
        <w:t>(Ảnh 1 phụ lục)</w:t>
      </w:r>
    </w:p>
    <w:p w:rsidR="00005571" w:rsidRPr="00005571" w:rsidRDefault="00005571" w:rsidP="00005571">
      <w:pPr>
        <w:pStyle w:val="NormalWeb"/>
        <w:shd w:val="clear" w:color="auto" w:fill="FFFFFF"/>
        <w:spacing w:before="0" w:beforeAutospacing="0" w:after="0" w:afterAutospacing="0" w:line="288" w:lineRule="auto"/>
        <w:ind w:firstLine="720"/>
        <w:jc w:val="both"/>
        <w:rPr>
          <w:color w:val="211F1F"/>
          <w:sz w:val="28"/>
          <w:szCs w:val="28"/>
        </w:rPr>
      </w:pPr>
      <w:r w:rsidRPr="00005571">
        <w:rPr>
          <w:color w:val="211F1F"/>
          <w:sz w:val="28"/>
          <w:szCs w:val="28"/>
        </w:rPr>
        <w:t>Qua các tiết chuyên đề của trường giáo viên đưa ra các nhận xét về tiết dạy cũng như khả năng ứng dụng công nghệ thông vào tổ chức các hoạt động đã phù hợp chưa, linh hoạt chưa, các hình ảnh âm thanh có đạt được mục tiêu của bài dạy hay không sau đó ghi nhận xét vào sổ bồi dưỡng chuyên môn của mình để làm tài liệu.</w:t>
      </w:r>
    </w:p>
    <w:p w:rsidR="00005571" w:rsidRPr="00F61C7B" w:rsidRDefault="00005571" w:rsidP="00F61C7B">
      <w:pPr>
        <w:pStyle w:val="NormalWeb"/>
        <w:shd w:val="clear" w:color="auto" w:fill="FFFFFF"/>
        <w:spacing w:before="0" w:beforeAutospacing="0" w:after="0" w:afterAutospacing="0" w:line="288" w:lineRule="auto"/>
        <w:ind w:firstLine="720"/>
        <w:jc w:val="both"/>
        <w:rPr>
          <w:i/>
          <w:color w:val="211F1F"/>
          <w:sz w:val="28"/>
          <w:szCs w:val="28"/>
        </w:rPr>
      </w:pPr>
      <w:r w:rsidRPr="00005571">
        <w:rPr>
          <w:color w:val="211F1F"/>
          <w:sz w:val="28"/>
          <w:szCs w:val="28"/>
        </w:rPr>
        <w:t>Tự bồi dưỡng qua dự giờ đồng nghiệp để học tập kinh nghiệm và rút ra bài học cho bản thân.</w:t>
      </w:r>
      <w:r w:rsidR="00F61C7B" w:rsidRPr="007708BA">
        <w:rPr>
          <w:i/>
          <w:color w:val="211F1F"/>
          <w:sz w:val="28"/>
          <w:szCs w:val="28"/>
        </w:rPr>
        <w:t>(</w:t>
      </w:r>
      <w:r w:rsidR="00F61C7B">
        <w:rPr>
          <w:i/>
          <w:color w:val="211F1F"/>
          <w:sz w:val="28"/>
          <w:szCs w:val="28"/>
        </w:rPr>
        <w:t>Ảnh 2</w:t>
      </w:r>
      <w:r w:rsidR="00F61C7B" w:rsidRPr="007708BA">
        <w:rPr>
          <w:i/>
          <w:color w:val="211F1F"/>
          <w:sz w:val="28"/>
          <w:szCs w:val="28"/>
        </w:rPr>
        <w:t xml:space="preserve"> phụ lục)</w:t>
      </w:r>
    </w:p>
    <w:p w:rsidR="00005571" w:rsidRPr="00005571" w:rsidRDefault="00005571" w:rsidP="00005571">
      <w:pPr>
        <w:pStyle w:val="NormalWeb"/>
        <w:shd w:val="clear" w:color="auto" w:fill="FFFFFF"/>
        <w:spacing w:before="0" w:beforeAutospacing="0" w:after="0" w:afterAutospacing="0" w:line="288" w:lineRule="auto"/>
        <w:jc w:val="both"/>
        <w:rPr>
          <w:color w:val="211F1F"/>
          <w:sz w:val="28"/>
          <w:szCs w:val="28"/>
        </w:rPr>
      </w:pPr>
      <w:r w:rsidRPr="00005571">
        <w:rPr>
          <w:rStyle w:val="Emphasis"/>
          <w:color w:val="211F1F"/>
          <w:sz w:val="28"/>
          <w:szCs w:val="28"/>
        </w:rPr>
        <w:t> </w:t>
      </w:r>
      <w:r w:rsidR="0004643F">
        <w:rPr>
          <w:rStyle w:val="Emphasis"/>
          <w:color w:val="211F1F"/>
          <w:sz w:val="28"/>
          <w:szCs w:val="28"/>
        </w:rPr>
        <w:tab/>
      </w:r>
      <w:r w:rsidRPr="00005571">
        <w:rPr>
          <w:rStyle w:val="Emphasis"/>
          <w:color w:val="211F1F"/>
          <w:sz w:val="28"/>
          <w:szCs w:val="28"/>
        </w:rPr>
        <w:t>Tóm lại việc tự bồi dưỡng của bản thân giáo viên là yếu tố quan trọng</w:t>
      </w:r>
      <w:r w:rsidR="00F8693E">
        <w:rPr>
          <w:color w:val="211F1F"/>
          <w:sz w:val="28"/>
          <w:szCs w:val="28"/>
        </w:rPr>
        <w:t xml:space="preserve"> </w:t>
      </w:r>
      <w:r w:rsidRPr="00005571">
        <w:rPr>
          <w:rStyle w:val="Emphasis"/>
          <w:color w:val="211F1F"/>
          <w:sz w:val="28"/>
          <w:szCs w:val="28"/>
        </w:rPr>
        <w:t>và quyết định trực tiếp đến chất lượng dạy và học của lớp mình phụ trách cũng như chất lượng của nhà trường để công việc tự bồi dưỡng này ngày càng tốt hơn. Tự bồi dưỡng chỉ thật sự mang lại hiệu quả cao khi nó trở thành nhu cầu, có sự tự nguyện, tự giác của mỗi giáo viên.</w:t>
      </w:r>
    </w:p>
    <w:p w:rsidR="002D097E" w:rsidRPr="00B474E6" w:rsidRDefault="00F8693E" w:rsidP="00B474E6">
      <w:pPr>
        <w:spacing w:after="0" w:line="288" w:lineRule="auto"/>
        <w:ind w:firstLine="720"/>
        <w:rPr>
          <w:rFonts w:cs="Times New Roman"/>
          <w:b/>
          <w:i/>
          <w:szCs w:val="28"/>
        </w:rPr>
      </w:pPr>
      <w:r>
        <w:rPr>
          <w:rFonts w:cs="Times New Roman"/>
          <w:b/>
          <w:i/>
          <w:szCs w:val="28"/>
        </w:rPr>
        <w:t xml:space="preserve">3.2. </w:t>
      </w:r>
      <w:r w:rsidR="00F96C07" w:rsidRPr="00B474E6">
        <w:rPr>
          <w:rFonts w:cs="Times New Roman"/>
          <w:b/>
          <w:i/>
          <w:szCs w:val="28"/>
        </w:rPr>
        <w:t>Bồi dưỡng qua tài liệu, Internet.</w:t>
      </w:r>
    </w:p>
    <w:p w:rsidR="00F96C07" w:rsidRPr="00CB7C5F" w:rsidRDefault="00F96C07" w:rsidP="00CB7C5F">
      <w:pPr>
        <w:shd w:val="clear" w:color="auto" w:fill="FFFFFF"/>
        <w:spacing w:after="0" w:line="288" w:lineRule="auto"/>
        <w:ind w:firstLine="720"/>
        <w:jc w:val="both"/>
        <w:rPr>
          <w:rFonts w:eastAsia="Times New Roman" w:cs="Times New Roman"/>
          <w:i/>
          <w:szCs w:val="28"/>
        </w:rPr>
      </w:pPr>
      <w:r w:rsidRPr="00C31C51">
        <w:rPr>
          <w:rFonts w:eastAsia="Times New Roman" w:cs="Times New Roman"/>
          <w:color w:val="211F1F"/>
          <w:szCs w:val="28"/>
        </w:rPr>
        <w:t>Đối với giáo viên mẫu giáo việc thực hành với màu vẽ hay các bức tranh có nhiều chi tiết t</w:t>
      </w:r>
      <w:r w:rsidR="00F8693E">
        <w:rPr>
          <w:rFonts w:eastAsia="Times New Roman" w:cs="Times New Roman"/>
          <w:color w:val="211F1F"/>
          <w:szCs w:val="28"/>
        </w:rPr>
        <w:t>hường làm cho cô ngại cho trẻ “</w:t>
      </w:r>
      <w:r w:rsidRPr="00C31C51">
        <w:rPr>
          <w:rFonts w:eastAsia="Times New Roman" w:cs="Times New Roman"/>
          <w:color w:val="211F1F"/>
          <w:szCs w:val="28"/>
        </w:rPr>
        <w:t>tiếp xúc” bởi lẽ trẻ có thể bị dây bẩn màu ra quần áo, bạn có thể vào “socnhi.com” để cho trẻ vẽ tranh từ đó trẻ nhận biết màu sắc, hình dạng, luyện nét vẽ… mà trẻ rất thích thú bởi các nội dung phong phú đa dạng và cho phép trẻ gửi bài thi của mình</w:t>
      </w:r>
      <w:r w:rsidR="00F8693E">
        <w:rPr>
          <w:rFonts w:eastAsia="Times New Roman" w:cs="Times New Roman"/>
          <w:color w:val="211F1F"/>
          <w:szCs w:val="28"/>
        </w:rPr>
        <w:t>.</w:t>
      </w:r>
      <w:r w:rsidR="00CB7C5F">
        <w:rPr>
          <w:rFonts w:eastAsia="Times New Roman" w:cs="Times New Roman"/>
          <w:color w:val="211F1F"/>
          <w:szCs w:val="28"/>
        </w:rPr>
        <w:t xml:space="preserve"> </w:t>
      </w:r>
      <w:r w:rsidR="00CB7C5F" w:rsidRPr="00CB7C5F">
        <w:rPr>
          <w:rFonts w:eastAsia="Times New Roman" w:cs="Times New Roman"/>
          <w:i/>
          <w:szCs w:val="28"/>
        </w:rPr>
        <w:t xml:space="preserve">(Ảnh 3 </w:t>
      </w:r>
      <w:r w:rsidR="00871A73">
        <w:rPr>
          <w:rFonts w:eastAsia="Times New Roman" w:cs="Times New Roman"/>
          <w:i/>
          <w:szCs w:val="28"/>
        </w:rPr>
        <w:t>p</w:t>
      </w:r>
      <w:r w:rsidR="00CB7C5F" w:rsidRPr="00CB7C5F">
        <w:rPr>
          <w:rFonts w:eastAsia="Times New Roman" w:cs="Times New Roman"/>
          <w:i/>
          <w:szCs w:val="28"/>
        </w:rPr>
        <w:t>hục lục)</w:t>
      </w:r>
    </w:p>
    <w:p w:rsidR="00F96C07" w:rsidRPr="00C31C51" w:rsidRDefault="00F96C07" w:rsidP="00B474E6">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Điều ý nghĩa hơn là chính cha mẹ trẻ cũng có thể tham gia học tập cùng với con em mình ở nhà, rèn kĩ năng sử dụng máy tính mà không cần cô giáo hướng dẫn tạo sự yêu thương gắn bó quan tâm với trẻ ở gia đình, trẻ được rèn luyện ở trường và củng cố kiến thức học ở nhà cùng cha mẹ.</w:t>
      </w:r>
    </w:p>
    <w:p w:rsidR="00F96C07" w:rsidRPr="00C31C51" w:rsidRDefault="00F96C07" w:rsidP="002C2C0D">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Chơi các trò chơi như: cửa hàng thời trang, săn số, dụng cụ nhà bếp, rắn ăn trái cây giống trò chơi “truy tìm hạt đậu”… giúp trẻ lĩnh hội kiến thức mà không bị coi là lạm dụng máy tính.</w:t>
      </w:r>
      <w:r w:rsidR="00E83690">
        <w:rPr>
          <w:rFonts w:eastAsia="Times New Roman" w:cs="Times New Roman"/>
          <w:color w:val="211F1F"/>
          <w:szCs w:val="28"/>
        </w:rPr>
        <w:t xml:space="preserve"> </w:t>
      </w:r>
      <w:r w:rsidR="002C2C0D">
        <w:rPr>
          <w:rFonts w:eastAsia="Times New Roman" w:cs="Times New Roman"/>
          <w:color w:val="211F1F"/>
          <w:szCs w:val="28"/>
        </w:rPr>
        <w:t>Ha</w:t>
      </w:r>
      <w:r w:rsidRPr="00C31C51">
        <w:rPr>
          <w:rFonts w:eastAsia="Times New Roman" w:cs="Times New Roman"/>
          <w:color w:val="211F1F"/>
          <w:szCs w:val="28"/>
        </w:rPr>
        <w:t>y trẻ được ôn luyện kiến thức qua các trò chơi  để củng cố kiến thức về tự nhiên, xã hội, giải trí…</w:t>
      </w:r>
      <w:r w:rsidR="00F8693E">
        <w:rPr>
          <w:rFonts w:eastAsia="Times New Roman" w:cs="Times New Roman"/>
          <w:color w:val="211F1F"/>
          <w:szCs w:val="28"/>
        </w:rPr>
        <w:t xml:space="preserve"> </w:t>
      </w:r>
      <w:r w:rsidRPr="00C31C51">
        <w:rPr>
          <w:rFonts w:eastAsia="Times New Roman" w:cs="Times New Roman"/>
          <w:color w:val="211F1F"/>
          <w:szCs w:val="28"/>
        </w:rPr>
        <w:t>ở c</w:t>
      </w:r>
      <w:r w:rsidR="00B474E6">
        <w:rPr>
          <w:rFonts w:eastAsia="Times New Roman" w:cs="Times New Roman"/>
          <w:color w:val="211F1F"/>
          <w:szCs w:val="28"/>
        </w:rPr>
        <w:t>ác mức độ dễ đến khó để trẻ chơ</w:t>
      </w:r>
      <w:r w:rsidRPr="00C31C51">
        <w:rPr>
          <w:rFonts w:eastAsia="Times New Roman" w:cs="Times New Roman"/>
          <w:color w:val="211F1F"/>
          <w:szCs w:val="28"/>
        </w:rPr>
        <w:t>i mà học học mà chơi theo đúng đặc điểm  của trẻ mầm non.</w:t>
      </w:r>
    </w:p>
    <w:p w:rsidR="00F96C07" w:rsidRPr="00E83690" w:rsidRDefault="00F96C07" w:rsidP="00B474E6">
      <w:pPr>
        <w:shd w:val="clear" w:color="auto" w:fill="FFFFFF"/>
        <w:spacing w:after="0" w:line="288" w:lineRule="auto"/>
        <w:ind w:firstLine="720"/>
        <w:jc w:val="both"/>
        <w:rPr>
          <w:rFonts w:eastAsia="Times New Roman" w:cs="Times New Roman"/>
          <w:i/>
          <w:color w:val="FF0000"/>
          <w:szCs w:val="28"/>
        </w:rPr>
      </w:pPr>
      <w:r w:rsidRPr="00C31C51">
        <w:rPr>
          <w:rFonts w:eastAsia="Times New Roman" w:cs="Times New Roman"/>
          <w:color w:val="211F1F"/>
          <w:szCs w:val="28"/>
        </w:rPr>
        <w:t>Bồi dưỡng qua sách </w:t>
      </w:r>
      <w:r w:rsidR="00F8693E">
        <w:rPr>
          <w:rFonts w:eastAsia="Times New Roman" w:cs="Times New Roman"/>
          <w:i/>
          <w:iCs/>
          <w:color w:val="211F1F"/>
          <w:szCs w:val="28"/>
        </w:rPr>
        <w:t>“</w:t>
      </w:r>
      <w:r w:rsidRPr="00AB44C3">
        <w:rPr>
          <w:rFonts w:eastAsia="Times New Roman" w:cs="Times New Roman"/>
          <w:i/>
          <w:iCs/>
          <w:color w:val="211F1F"/>
          <w:szCs w:val="28"/>
        </w:rPr>
        <w:t>Kiến thức tin học, tài liệu chuyên tin học 1”</w:t>
      </w:r>
      <w:r w:rsidRPr="00C31C51">
        <w:rPr>
          <w:rFonts w:eastAsia="Times New Roman" w:cs="Times New Roman"/>
          <w:color w:val="211F1F"/>
          <w:szCs w:val="28"/>
        </w:rPr>
        <w:t> để có kiến thức soạn thảo văn bản. Như cách chỉnh sửa một số lỗi trên word bạn chỉ cần nhập từ khóa “Cách khắc phục 32 lỗi cơ bản thường gặp trong soạn thảo văn bản MS Word”. Bạn đã có 32 cách sửa lỗi thường gặp trên word.</w:t>
      </w:r>
      <w:r w:rsidR="00E83690">
        <w:rPr>
          <w:rFonts w:eastAsia="Times New Roman" w:cs="Times New Roman"/>
          <w:color w:val="211F1F"/>
          <w:szCs w:val="28"/>
        </w:rPr>
        <w:t xml:space="preserve"> </w:t>
      </w:r>
      <w:r w:rsidR="00E83690" w:rsidRPr="00CB7C5F">
        <w:rPr>
          <w:rFonts w:eastAsia="Times New Roman" w:cs="Times New Roman"/>
          <w:i/>
          <w:szCs w:val="28"/>
        </w:rPr>
        <w:t>(Ảnh</w:t>
      </w:r>
      <w:r w:rsidR="00CB7C5F" w:rsidRPr="00CB7C5F">
        <w:rPr>
          <w:rFonts w:eastAsia="Times New Roman" w:cs="Times New Roman"/>
          <w:i/>
          <w:szCs w:val="28"/>
        </w:rPr>
        <w:t xml:space="preserve"> 4</w:t>
      </w:r>
      <w:r w:rsidR="00E83690" w:rsidRPr="00CB7C5F">
        <w:rPr>
          <w:rFonts w:eastAsia="Times New Roman" w:cs="Times New Roman"/>
          <w:i/>
          <w:szCs w:val="28"/>
        </w:rPr>
        <w:t xml:space="preserve"> </w:t>
      </w:r>
      <w:r w:rsidR="00871A73">
        <w:rPr>
          <w:rFonts w:eastAsia="Times New Roman" w:cs="Times New Roman"/>
          <w:i/>
          <w:szCs w:val="28"/>
        </w:rPr>
        <w:t>p</w:t>
      </w:r>
      <w:r w:rsidR="00E83690" w:rsidRPr="00CB7C5F">
        <w:rPr>
          <w:rFonts w:eastAsia="Times New Roman" w:cs="Times New Roman"/>
          <w:i/>
          <w:szCs w:val="28"/>
        </w:rPr>
        <w:t>hục lục)</w:t>
      </w:r>
    </w:p>
    <w:p w:rsidR="00F96C07" w:rsidRPr="00CB7C5F" w:rsidRDefault="00F96C07" w:rsidP="00E83690">
      <w:pPr>
        <w:shd w:val="clear" w:color="auto" w:fill="FFFFFF"/>
        <w:spacing w:after="0" w:line="288" w:lineRule="auto"/>
        <w:ind w:firstLine="720"/>
        <w:jc w:val="both"/>
        <w:rPr>
          <w:rFonts w:eastAsia="Times New Roman" w:cs="Times New Roman"/>
          <w:i/>
          <w:szCs w:val="28"/>
        </w:rPr>
      </w:pPr>
      <w:r w:rsidRPr="00C31C51">
        <w:rPr>
          <w:rFonts w:eastAsia="Times New Roman" w:cs="Times New Roman"/>
          <w:color w:val="211F1F"/>
          <w:szCs w:val="28"/>
        </w:rPr>
        <w:lastRenderedPageBreak/>
        <w:t>Bồi dưỡng qua sách “ Giáo trình photosop 7.0, thủ thuật làm ảnh động trên photosop” để có kiến thức cắt, chỉnh sửa ảnh, làm ảnh động.</w:t>
      </w:r>
      <w:r w:rsidR="00E83690">
        <w:rPr>
          <w:rFonts w:eastAsia="Times New Roman" w:cs="Times New Roman"/>
          <w:color w:val="211F1F"/>
          <w:szCs w:val="28"/>
        </w:rPr>
        <w:t xml:space="preserve"> </w:t>
      </w:r>
      <w:r w:rsidR="00E83690" w:rsidRPr="00CB7C5F">
        <w:rPr>
          <w:rFonts w:eastAsia="Times New Roman" w:cs="Times New Roman"/>
          <w:i/>
          <w:szCs w:val="28"/>
        </w:rPr>
        <w:t>(</w:t>
      </w:r>
      <w:r w:rsidR="00CB7C5F" w:rsidRPr="00CB7C5F">
        <w:rPr>
          <w:rFonts w:eastAsia="Times New Roman" w:cs="Times New Roman"/>
          <w:i/>
          <w:szCs w:val="28"/>
        </w:rPr>
        <w:t>Ảnh 5</w:t>
      </w:r>
      <w:r w:rsidR="00871A73">
        <w:rPr>
          <w:rFonts w:eastAsia="Times New Roman" w:cs="Times New Roman"/>
          <w:i/>
          <w:szCs w:val="28"/>
        </w:rPr>
        <w:t xml:space="preserve"> p</w:t>
      </w:r>
      <w:r w:rsidR="00E83690" w:rsidRPr="00CB7C5F">
        <w:rPr>
          <w:rFonts w:eastAsia="Times New Roman" w:cs="Times New Roman"/>
          <w:i/>
          <w:szCs w:val="28"/>
        </w:rPr>
        <w:t>hục lục)</w:t>
      </w:r>
    </w:p>
    <w:p w:rsidR="00F8693E" w:rsidRPr="003B2147" w:rsidRDefault="00F96C07" w:rsidP="003B2147">
      <w:pPr>
        <w:shd w:val="clear" w:color="auto" w:fill="FFFFFF"/>
        <w:spacing w:after="0" w:line="288" w:lineRule="auto"/>
        <w:ind w:firstLine="720"/>
        <w:jc w:val="both"/>
        <w:rPr>
          <w:rFonts w:eastAsia="Times New Roman" w:cs="Times New Roman"/>
          <w:i/>
          <w:szCs w:val="28"/>
        </w:rPr>
      </w:pPr>
      <w:r w:rsidRPr="00C31C51">
        <w:rPr>
          <w:rFonts w:eastAsia="Times New Roman" w:cs="Times New Roman"/>
          <w:color w:val="211F1F"/>
          <w:szCs w:val="28"/>
        </w:rPr>
        <w:t xml:space="preserve">Bồi dưỡng qua </w:t>
      </w:r>
      <w:r w:rsidR="00F8693E">
        <w:rPr>
          <w:rFonts w:eastAsia="Times New Roman" w:cs="Times New Roman"/>
          <w:color w:val="211F1F"/>
          <w:szCs w:val="28"/>
        </w:rPr>
        <w:t>mạng internet để biết cách cắt</w:t>
      </w:r>
      <w:r w:rsidRPr="00C31C51">
        <w:rPr>
          <w:rFonts w:eastAsia="Times New Roman" w:cs="Times New Roman"/>
          <w:color w:val="211F1F"/>
          <w:szCs w:val="28"/>
        </w:rPr>
        <w:t>, ghép nhạc, video nhờ phần mềm iov soft mp3</w:t>
      </w:r>
      <w:r w:rsidR="00F8693E">
        <w:rPr>
          <w:rFonts w:eastAsia="Times New Roman" w:cs="Times New Roman"/>
          <w:color w:val="211F1F"/>
          <w:szCs w:val="28"/>
        </w:rPr>
        <w:t>.</w:t>
      </w:r>
      <w:r w:rsidR="00871A73">
        <w:rPr>
          <w:rFonts w:eastAsia="Times New Roman" w:cs="Times New Roman"/>
          <w:i/>
          <w:szCs w:val="28"/>
        </w:rPr>
        <w:t>(Ảnh 6 p</w:t>
      </w:r>
      <w:r w:rsidR="003B2147" w:rsidRPr="00CB7C5F">
        <w:rPr>
          <w:rFonts w:eastAsia="Times New Roman" w:cs="Times New Roman"/>
          <w:i/>
          <w:szCs w:val="28"/>
        </w:rPr>
        <w:t>hục lục)</w:t>
      </w:r>
    </w:p>
    <w:p w:rsidR="00B474E6" w:rsidRPr="002C2C0D" w:rsidRDefault="00F96C07" w:rsidP="002C2C0D">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Các bạn hãy thường xuyên tham gia bồi dưỡng và tự bồi dưỡng kiến thức về CNTT. Một số trang web hỗ trợ đắc lực cho giáo viên mầm non trong việc thiết kế các bài giảng điện tử là: g</w:t>
      </w:r>
      <w:r w:rsidR="00F8693E">
        <w:rPr>
          <w:rFonts w:eastAsia="Times New Roman" w:cs="Times New Roman"/>
          <w:color w:val="211F1F"/>
          <w:szCs w:val="28"/>
        </w:rPr>
        <w:t xml:space="preserve">iaovien.net, dayhocintel.net, </w:t>
      </w:r>
      <w:r w:rsidRPr="00C31C51">
        <w:rPr>
          <w:rFonts w:eastAsia="Times New Roman" w:cs="Times New Roman"/>
          <w:color w:val="211F1F"/>
          <w:szCs w:val="28"/>
        </w:rPr>
        <w:t>Violet.vn, tailieu.vn, songthan. info, website thietbimamnonhavu.com…</w:t>
      </w:r>
      <w:r w:rsidR="002C2C0D">
        <w:rPr>
          <w:rFonts w:eastAsia="Times New Roman" w:cs="Times New Roman"/>
          <w:color w:val="211F1F"/>
          <w:szCs w:val="28"/>
        </w:rPr>
        <w:t xml:space="preserve"> m</w:t>
      </w:r>
      <w:r w:rsidRPr="00C31C51">
        <w:rPr>
          <w:rFonts w:eastAsia="Times New Roman" w:cs="Times New Roman"/>
          <w:color w:val="211F1F"/>
          <w:szCs w:val="28"/>
        </w:rPr>
        <w:t>ột số trang Web cho phép bạn tìm kiếm nguồn tài nguyên khổng lồ để khai thác như Google.com.vn, Download.com.vn…</w:t>
      </w:r>
      <w:r w:rsidR="00F8693E">
        <w:rPr>
          <w:rFonts w:eastAsia="Times New Roman" w:cs="Times New Roman"/>
          <w:color w:val="211F1F"/>
          <w:szCs w:val="28"/>
        </w:rPr>
        <w:t xml:space="preserve"> b</w:t>
      </w:r>
      <w:r w:rsidRPr="00C31C51">
        <w:rPr>
          <w:rFonts w:eastAsia="Times New Roman" w:cs="Times New Roman"/>
          <w:color w:val="211F1F"/>
          <w:szCs w:val="28"/>
        </w:rPr>
        <w:t>ạn có thể tìm thấy vô số hình ảnh, video, âm thanh,…</w:t>
      </w:r>
      <w:r w:rsidR="00F8693E">
        <w:rPr>
          <w:rFonts w:eastAsia="Times New Roman" w:cs="Times New Roman"/>
          <w:color w:val="211F1F"/>
          <w:szCs w:val="28"/>
        </w:rPr>
        <w:t xml:space="preserve"> </w:t>
      </w:r>
      <w:r w:rsidRPr="00C31C51">
        <w:rPr>
          <w:rFonts w:eastAsia="Times New Roman" w:cs="Times New Roman"/>
          <w:color w:val="211F1F"/>
          <w:szCs w:val="28"/>
        </w:rPr>
        <w:t>thậm chí cả những phần mềm tin học hỗ trợ rất tuyệt vời để thiết kế giáo án điện tử của bạn</w:t>
      </w:r>
      <w:r w:rsidRPr="00CB7C5F">
        <w:rPr>
          <w:rFonts w:eastAsia="Times New Roman" w:cs="Times New Roman"/>
          <w:szCs w:val="28"/>
        </w:rPr>
        <w:t>.</w:t>
      </w:r>
      <w:r w:rsidR="00CB7C5F" w:rsidRPr="00CB7C5F">
        <w:rPr>
          <w:rFonts w:eastAsia="Times New Roman" w:cs="Times New Roman"/>
          <w:szCs w:val="28"/>
        </w:rPr>
        <w:t xml:space="preserve"> </w:t>
      </w:r>
      <w:r w:rsidR="00CB7C5F" w:rsidRPr="00CB7C5F">
        <w:rPr>
          <w:rFonts w:eastAsia="Times New Roman" w:cs="Times New Roman"/>
          <w:i/>
          <w:szCs w:val="28"/>
        </w:rPr>
        <w:t xml:space="preserve">(Ảnh </w:t>
      </w:r>
      <w:r w:rsidR="003B2147">
        <w:rPr>
          <w:rFonts w:eastAsia="Times New Roman" w:cs="Times New Roman"/>
          <w:i/>
          <w:szCs w:val="28"/>
        </w:rPr>
        <w:t>7</w:t>
      </w:r>
      <w:r w:rsidR="00871A73">
        <w:rPr>
          <w:rFonts w:eastAsia="Times New Roman" w:cs="Times New Roman"/>
          <w:i/>
          <w:szCs w:val="28"/>
        </w:rPr>
        <w:t xml:space="preserve"> p</w:t>
      </w:r>
      <w:r w:rsidR="00CB7C5F" w:rsidRPr="00CB7C5F">
        <w:rPr>
          <w:rFonts w:eastAsia="Times New Roman" w:cs="Times New Roman"/>
          <w:i/>
          <w:szCs w:val="28"/>
        </w:rPr>
        <w:t>hục lục)</w:t>
      </w:r>
    </w:p>
    <w:p w:rsidR="00F96C07" w:rsidRPr="00B474E6" w:rsidRDefault="00F8693E" w:rsidP="00B474E6">
      <w:pPr>
        <w:shd w:val="clear" w:color="auto" w:fill="FFFFFF"/>
        <w:spacing w:after="0" w:line="288" w:lineRule="auto"/>
        <w:ind w:firstLine="720"/>
        <w:jc w:val="both"/>
        <w:rPr>
          <w:rFonts w:eastAsia="Times New Roman" w:cs="Times New Roman"/>
          <w:b/>
          <w:i/>
          <w:color w:val="211F1F"/>
          <w:szCs w:val="28"/>
        </w:rPr>
      </w:pPr>
      <w:r>
        <w:rPr>
          <w:rFonts w:eastAsia="Times New Roman" w:cs="Times New Roman"/>
          <w:b/>
          <w:i/>
          <w:color w:val="211F1F"/>
          <w:szCs w:val="28"/>
        </w:rPr>
        <w:t xml:space="preserve">3.3. </w:t>
      </w:r>
      <w:r w:rsidR="00F96C07" w:rsidRPr="00B474E6">
        <w:rPr>
          <w:rFonts w:eastAsia="Times New Roman" w:cs="Times New Roman"/>
          <w:b/>
          <w:bCs/>
          <w:i/>
          <w:color w:val="211F1F"/>
          <w:szCs w:val="28"/>
        </w:rPr>
        <w:t>Bồi dưỡng qua các phần mềm có sẵn trong máy tính.</w:t>
      </w:r>
    </w:p>
    <w:p w:rsidR="00B474E6" w:rsidRDefault="00F96C07" w:rsidP="00B474E6">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Trước những yêu cầu mới đối với người giáo viên, nội dung  bồi  dưỡng, rất phong phú, đa dạng. Nhiều kiến thức ở các lĩnh vực khác nhau trong đó có các phầ</w:t>
      </w:r>
      <w:r w:rsidR="00B474E6">
        <w:rPr>
          <w:rFonts w:eastAsia="Times New Roman" w:cs="Times New Roman"/>
          <w:color w:val="211F1F"/>
          <w:szCs w:val="28"/>
        </w:rPr>
        <w:t xml:space="preserve">n mềm có sẵn trong máy tính như: </w:t>
      </w:r>
    </w:p>
    <w:p w:rsidR="00F96C07" w:rsidRPr="00C31C51" w:rsidRDefault="00F96C07" w:rsidP="00B474E6">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b/>
          <w:bCs/>
          <w:color w:val="211F1F"/>
          <w:szCs w:val="28"/>
        </w:rPr>
        <w:t>Sử dụng phần mềm Painter có sẵn trong máy tính hướng dẫn trẻ hoạt động tạo hình.</w:t>
      </w:r>
    </w:p>
    <w:p w:rsidR="00F96C07" w:rsidRPr="00C31C51" w:rsidRDefault="00F96C07" w:rsidP="00B474E6">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Hoạt động tạo hình với trẻ mầm non là rất cần thiết, nó giúp trẻ củng cố được kiến thức của MTXQ phát huy trí tưởng</w:t>
      </w:r>
      <w:r w:rsidR="00F8693E">
        <w:rPr>
          <w:rFonts w:eastAsia="Times New Roman" w:cs="Times New Roman"/>
          <w:color w:val="211F1F"/>
          <w:szCs w:val="28"/>
        </w:rPr>
        <w:t xml:space="preserve"> tượng, kỹ năng quan sát, óc thẩ</w:t>
      </w:r>
      <w:r w:rsidRPr="00C31C51">
        <w:rPr>
          <w:rFonts w:eastAsia="Times New Roman" w:cs="Times New Roman"/>
          <w:color w:val="211F1F"/>
          <w:szCs w:val="28"/>
        </w:rPr>
        <w:t>m mỹ. Dạy trẻ có kỹ năng vẽ, xé dán…</w:t>
      </w:r>
    </w:p>
    <w:p w:rsidR="00F96C07" w:rsidRPr="00C31C51" w:rsidRDefault="00F96C07" w:rsidP="00301AB1">
      <w:pPr>
        <w:shd w:val="clear" w:color="auto" w:fill="FFFFFF"/>
        <w:spacing w:after="0" w:line="288" w:lineRule="auto"/>
        <w:jc w:val="both"/>
        <w:rPr>
          <w:rFonts w:eastAsia="Times New Roman" w:cs="Times New Roman"/>
          <w:color w:val="211F1F"/>
          <w:szCs w:val="28"/>
        </w:rPr>
      </w:pPr>
      <w:r w:rsidRPr="00C31C51">
        <w:rPr>
          <w:rFonts w:eastAsia="Times New Roman" w:cs="Times New Roman"/>
          <w:color w:val="211F1F"/>
          <w:szCs w:val="28"/>
        </w:rPr>
        <w:t xml:space="preserve">Một điều không thể thiếu trong các giờ tạo hình của trẻ là tranh (vật) mẫu của cô. Với những bức tranh cô vẽ trêm giấy, tô màu sáp (màu nước) đã thành quen thuộc đối </w:t>
      </w:r>
      <w:r w:rsidR="007708BA">
        <w:rPr>
          <w:rFonts w:eastAsia="Times New Roman" w:cs="Times New Roman"/>
          <w:color w:val="211F1F"/>
          <w:szCs w:val="28"/>
        </w:rPr>
        <w:t>với trẻ, nó mờ nhạt không sặc sỡ</w:t>
      </w:r>
      <w:r w:rsidRPr="00C31C51">
        <w:rPr>
          <w:rFonts w:eastAsia="Times New Roman" w:cs="Times New Roman"/>
          <w:color w:val="211F1F"/>
          <w:szCs w:val="28"/>
        </w:rPr>
        <w:t xml:space="preserve"> như tranh vẽ trên vi tính. Những bức tranh vẽ có hình ảnh rõ nét màu sắc hài hoà sẽ thu hút sự chú ý của trẻ, trẻ sẽ nhớ lâu, kích thích trí tưởng tượng, óc sáng tạo cho trẻ.</w:t>
      </w:r>
      <w:r w:rsidR="00301AB1">
        <w:rPr>
          <w:rFonts w:eastAsia="Times New Roman" w:cs="Times New Roman"/>
          <w:color w:val="211F1F"/>
          <w:szCs w:val="28"/>
        </w:rPr>
        <w:t xml:space="preserve"> (</w:t>
      </w:r>
      <w:r w:rsidR="00301AB1" w:rsidRPr="00301AB1">
        <w:rPr>
          <w:rFonts w:eastAsia="Times New Roman" w:cs="Times New Roman"/>
          <w:i/>
          <w:color w:val="211F1F"/>
          <w:szCs w:val="28"/>
        </w:rPr>
        <w:t>(</w:t>
      </w:r>
      <w:r w:rsidR="00301AB1">
        <w:rPr>
          <w:rFonts w:eastAsia="Times New Roman" w:cs="Times New Roman"/>
          <w:i/>
          <w:color w:val="211F1F"/>
          <w:szCs w:val="28"/>
        </w:rPr>
        <w:t>Ảnh 8</w:t>
      </w:r>
      <w:r w:rsidR="00301AB1" w:rsidRPr="00301AB1">
        <w:rPr>
          <w:rFonts w:eastAsia="Times New Roman" w:cs="Times New Roman"/>
          <w:i/>
          <w:color w:val="211F1F"/>
          <w:szCs w:val="28"/>
        </w:rPr>
        <w:t xml:space="preserve"> phụ lục)</w:t>
      </w:r>
    </w:p>
    <w:p w:rsidR="00F96C07" w:rsidRPr="00C31C51" w:rsidRDefault="00F96C07" w:rsidP="0004643F">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i/>
          <w:iCs/>
          <w:color w:val="211F1F"/>
          <w:szCs w:val="28"/>
        </w:rPr>
        <w:t>Ví dụ: Hướng dẫn trẻ vẽ ô tô tải</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AB44C3">
        <w:rPr>
          <w:rFonts w:eastAsia="Times New Roman" w:cs="Times New Roman"/>
          <w:i/>
          <w:iCs/>
          <w:color w:val="211F1F"/>
          <w:szCs w:val="28"/>
        </w:rPr>
        <w:t>Mục đích:</w:t>
      </w:r>
      <w:r w:rsidRPr="00C31C51">
        <w:rPr>
          <w:rFonts w:eastAsia="Times New Roman" w:cs="Times New Roman"/>
          <w:color w:val="211F1F"/>
          <w:szCs w:val="28"/>
        </w:rPr>
        <w:t> Trẻ vẽ được chiếc ô tô tải, biết được các bộ phận của xe, biết xe tải là một loại phương tiện giao thông đường bộ. Khi tham gia giao thông trẻ phải nghiêm chỉnh chấp hành.</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AB44C3">
        <w:rPr>
          <w:rFonts w:eastAsia="Times New Roman" w:cs="Times New Roman"/>
          <w:i/>
          <w:iCs/>
          <w:color w:val="211F1F"/>
          <w:szCs w:val="28"/>
        </w:rPr>
        <w:t>Chuẩn bị:</w:t>
      </w:r>
      <w:r w:rsidRPr="00C31C51">
        <w:rPr>
          <w:rFonts w:eastAsia="Times New Roman" w:cs="Times New Roman"/>
          <w:color w:val="211F1F"/>
          <w:szCs w:val="28"/>
        </w:rPr>
        <w:t> Lên mạng vào trang google tìm hình ảnh xe tải -&gt; coppy  xe tải về máy. Sau đó cô cho trẻ xem hình ảnh chiếc xe được chụp hình lại sau đó cô sử dụng phần mềm painter để vẽ cho trẻ dễ quan sát sau đó sử dụng bút màu và giấy A0 để vẽ lại cho trẻ rõ.</w:t>
      </w:r>
    </w:p>
    <w:p w:rsidR="00B474E6" w:rsidRDefault="00F96C07" w:rsidP="00B474E6">
      <w:pPr>
        <w:shd w:val="clear" w:color="auto" w:fill="FFFFFF"/>
        <w:spacing w:after="0" w:line="288" w:lineRule="auto"/>
        <w:jc w:val="both"/>
        <w:rPr>
          <w:rFonts w:eastAsia="Times New Roman" w:cs="Times New Roman"/>
          <w:color w:val="211F1F"/>
          <w:szCs w:val="28"/>
        </w:rPr>
      </w:pPr>
      <w:r w:rsidRPr="00C31C51">
        <w:rPr>
          <w:rFonts w:eastAsia="Times New Roman" w:cs="Times New Roman"/>
          <w:color w:val="211F1F"/>
          <w:szCs w:val="28"/>
        </w:rPr>
        <w:lastRenderedPageBreak/>
        <w:t>Cô vẽ đầu xe ô tô sau đó đến thùng xe, bánh xe…</w:t>
      </w:r>
      <w:r w:rsidR="002C2C0D">
        <w:rPr>
          <w:rFonts w:eastAsia="Times New Roman" w:cs="Times New Roman"/>
          <w:color w:val="211F1F"/>
          <w:szCs w:val="28"/>
        </w:rPr>
        <w:t xml:space="preserve"> </w:t>
      </w:r>
      <w:r w:rsidRPr="00C31C51">
        <w:rPr>
          <w:rFonts w:eastAsia="Times New Roman" w:cs="Times New Roman"/>
          <w:color w:val="211F1F"/>
          <w:szCs w:val="28"/>
        </w:rPr>
        <w:t>sau đó khi cho trẻ thực hiện cô có thể lồng âm nhạc vào cho trẻ nghe như bài ” Ba em là công nhân lái</w:t>
      </w:r>
      <w:r w:rsidR="007708BA">
        <w:rPr>
          <w:rFonts w:eastAsia="Times New Roman" w:cs="Times New Roman"/>
          <w:color w:val="211F1F"/>
          <w:szCs w:val="28"/>
        </w:rPr>
        <w:t xml:space="preserve"> </w:t>
      </w:r>
      <w:r w:rsidRPr="00C31C51">
        <w:rPr>
          <w:rFonts w:eastAsia="Times New Roman" w:cs="Times New Roman"/>
          <w:color w:val="211F1F"/>
          <w:szCs w:val="28"/>
        </w:rPr>
        <w:t>xe hay em tậ</w:t>
      </w:r>
      <w:r w:rsidR="002C2C0D">
        <w:rPr>
          <w:rFonts w:eastAsia="Times New Roman" w:cs="Times New Roman"/>
          <w:color w:val="211F1F"/>
          <w:szCs w:val="28"/>
        </w:rPr>
        <w:t xml:space="preserve">p lái ô tô” để trẻ hứng thú hơn. </w:t>
      </w:r>
      <w:r w:rsidRPr="00C31C51">
        <w:rPr>
          <w:rFonts w:eastAsia="Times New Roman" w:cs="Times New Roman"/>
          <w:color w:val="211F1F"/>
          <w:szCs w:val="28"/>
        </w:rPr>
        <w:t>Sau đó cô cũng có thể rèn cho trẻ biết sử dụng “bút” trên phần mềm để vẽ</w:t>
      </w:r>
      <w:r w:rsidR="007708BA">
        <w:rPr>
          <w:rFonts w:eastAsia="Times New Roman" w:cs="Times New Roman"/>
          <w:color w:val="211F1F"/>
          <w:szCs w:val="28"/>
        </w:rPr>
        <w:t xml:space="preserve"> </w:t>
      </w:r>
      <w:r w:rsidRPr="00C31C51">
        <w:rPr>
          <w:rFonts w:eastAsia="Times New Roman" w:cs="Times New Roman"/>
          <w:color w:val="211F1F"/>
          <w:szCs w:val="28"/>
        </w:rPr>
        <w:t>những gì trẻ thích.</w:t>
      </w:r>
      <w:r w:rsidR="00301AB1">
        <w:rPr>
          <w:rFonts w:eastAsia="Times New Roman" w:cs="Times New Roman"/>
          <w:color w:val="211F1F"/>
          <w:szCs w:val="28"/>
        </w:rPr>
        <w:t xml:space="preserve"> </w:t>
      </w:r>
      <w:r w:rsidR="00301AB1" w:rsidRPr="00301AB1">
        <w:rPr>
          <w:rFonts w:eastAsia="Times New Roman" w:cs="Times New Roman"/>
          <w:i/>
          <w:color w:val="211F1F"/>
          <w:szCs w:val="28"/>
        </w:rPr>
        <w:t>(Ảnh 9 phụ lục)</w:t>
      </w:r>
    </w:p>
    <w:p w:rsidR="00F96C07" w:rsidRPr="00B474E6" w:rsidRDefault="007708BA" w:rsidP="0051612C">
      <w:pPr>
        <w:shd w:val="clear" w:color="auto" w:fill="FFFFFF"/>
        <w:spacing w:after="0" w:line="288" w:lineRule="auto"/>
        <w:ind w:firstLine="720"/>
        <w:jc w:val="both"/>
        <w:rPr>
          <w:rFonts w:eastAsia="Times New Roman" w:cs="Times New Roman"/>
          <w:b/>
          <w:i/>
          <w:color w:val="211F1F"/>
          <w:szCs w:val="28"/>
        </w:rPr>
      </w:pPr>
      <w:r>
        <w:rPr>
          <w:rFonts w:eastAsia="Times New Roman" w:cs="Times New Roman"/>
          <w:b/>
          <w:i/>
          <w:color w:val="211F1F"/>
          <w:szCs w:val="28"/>
        </w:rPr>
        <w:t xml:space="preserve">4.4. </w:t>
      </w:r>
      <w:r w:rsidR="00F96C07" w:rsidRPr="00B474E6">
        <w:rPr>
          <w:rFonts w:eastAsia="Times New Roman" w:cs="Times New Roman"/>
          <w:b/>
          <w:bCs/>
          <w:i/>
          <w:color w:val="211F1F"/>
          <w:szCs w:val="28"/>
        </w:rPr>
        <w:t>Tích cực nâng cao kĩ năng xây dựng giáo án điện tử để tổ chức các hoạt động giáo dục.</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b/>
          <w:bCs/>
          <w:color w:val="211F1F"/>
          <w:szCs w:val="28"/>
        </w:rPr>
        <w:t>* Nâng cao kĩ năng sử dụng phần mềm PowerPoint thiết kế bài giảng điện tử.</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Power Point là một phương tiện trình diễn sinh động bài giảng thông qua màu sắc của văn bản, sự phong phú của hình ảnh các dạng đồ thị, những đoạn âm thanh video, những đoạn ghi âm để minh hoạ cho bài giảng giúp trẻ hiểu sâu hơn vấn đề.</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Bài giảng sử dụng PowerPoint trình diễn là công cụ hữu hiệu để đặt vấn đề cho bài giảng phân tích những hiện tượng diễn tả bằng hình ảnh, đưa ra những câu hỏi tình huống cho bài giảng, những câu hỏi có kèm hình ảnh giúp trẻ dễ nắm bắt vấn đề, đưa thêm những thông tin mà giáo viên cần truyền đạt để củng cố kiến thức tổ chức các hình thức học tập mới lạ tạo sự tương tác cao giữa người học và người dạy.</w:t>
      </w:r>
      <w:r w:rsidR="0051612C">
        <w:rPr>
          <w:rFonts w:eastAsia="Times New Roman" w:cs="Times New Roman"/>
          <w:color w:val="211F1F"/>
          <w:szCs w:val="28"/>
        </w:rPr>
        <w:t xml:space="preserve"> </w:t>
      </w:r>
      <w:r w:rsidRPr="00C31C51">
        <w:rPr>
          <w:rFonts w:eastAsia="Times New Roman" w:cs="Times New Roman"/>
          <w:color w:val="211F1F"/>
          <w:szCs w:val="28"/>
        </w:rPr>
        <w:t>Để thiết kế một số Slide hỗ trợ cho bài giảng người giáo viên cần chú ý</w:t>
      </w:r>
      <w:r w:rsidR="0051612C">
        <w:rPr>
          <w:rFonts w:eastAsia="Times New Roman" w:cs="Times New Roman"/>
          <w:color w:val="211F1F"/>
          <w:szCs w:val="28"/>
        </w:rPr>
        <w:t xml:space="preserve"> </w:t>
      </w:r>
      <w:r w:rsidRPr="00C31C51">
        <w:rPr>
          <w:rFonts w:eastAsia="Times New Roman" w:cs="Times New Roman"/>
          <w:color w:val="211F1F"/>
          <w:szCs w:val="28"/>
        </w:rPr>
        <w:t>điểm sau.</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Lập kế hoạch xây dựng giáo án điện tử. Thiết kế giáo án điện tử, nội dung bài cần theo tiến trình bài giảng và đặc biệt chú ý tới phương pháp dạy học của từng hoạt động. Trong chương trình Giáo dục mầm non, hình thành kiến thức mới cho trẻ.</w:t>
      </w:r>
    </w:p>
    <w:p w:rsidR="00F96C07" w:rsidRPr="00C31C51" w:rsidRDefault="00F96C07" w:rsidP="002C2C0D">
      <w:pPr>
        <w:shd w:val="clear" w:color="auto" w:fill="FFFFFF"/>
        <w:spacing w:after="0" w:line="288" w:lineRule="auto"/>
        <w:jc w:val="both"/>
        <w:rPr>
          <w:rFonts w:eastAsia="Times New Roman" w:cs="Times New Roman"/>
          <w:color w:val="211F1F"/>
          <w:szCs w:val="28"/>
        </w:rPr>
      </w:pPr>
      <w:r w:rsidRPr="00C31C51">
        <w:rPr>
          <w:rFonts w:eastAsia="Times New Roman" w:cs="Times New Roman"/>
          <w:color w:val="211F1F"/>
          <w:szCs w:val="28"/>
        </w:rPr>
        <w:t>Được phân loại tuỳ</w:t>
      </w:r>
      <w:r w:rsidR="00BC6544">
        <w:rPr>
          <w:rFonts w:eastAsia="Times New Roman" w:cs="Times New Roman"/>
          <w:color w:val="211F1F"/>
          <w:szCs w:val="28"/>
        </w:rPr>
        <w:t xml:space="preserve"> theo loại nội dung bài giảng: H</w:t>
      </w:r>
      <w:r w:rsidRPr="00C31C51">
        <w:rPr>
          <w:rFonts w:eastAsia="Times New Roman" w:cs="Times New Roman"/>
          <w:color w:val="211F1F"/>
          <w:szCs w:val="28"/>
        </w:rPr>
        <w:t>ình thành khái niệm, áp dụng phương pháp mô hình, phương pháp thực nghiệm. Xây dựng một bài giảng điện tử cần thực hiện theo trình tự các bước của phương pháp tổ chức các hoạt động.</w:t>
      </w:r>
      <w:r w:rsidR="002C2C0D">
        <w:rPr>
          <w:rFonts w:eastAsia="Times New Roman" w:cs="Times New Roman"/>
          <w:color w:val="211F1F"/>
          <w:szCs w:val="28"/>
        </w:rPr>
        <w:t xml:space="preserve"> </w:t>
      </w:r>
      <w:r w:rsidRPr="00C31C51">
        <w:rPr>
          <w:rFonts w:eastAsia="Times New Roman" w:cs="Times New Roman"/>
          <w:color w:val="211F1F"/>
          <w:szCs w:val="28"/>
        </w:rPr>
        <w:t>Kỹ năng cơ bản về kỹ thuật PowerPoint: Đó là các thao tác chèn, copy, xoá, sắp xếp, liên kết, đặt các hiệu ứng đơn giản trên các đối tượng do người thiết kế lựa chọn.</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 xml:space="preserve">Kỹ năng sử dụng các công cụ vẽ. Trong nhiều bài giảng, giáo viên cần đưa những hình ảnh minh họa cho bài giảng như tiết </w:t>
      </w:r>
      <w:r w:rsidR="007708BA">
        <w:rPr>
          <w:rFonts w:eastAsia="Times New Roman" w:cs="Times New Roman"/>
          <w:color w:val="211F1F"/>
          <w:szCs w:val="28"/>
        </w:rPr>
        <w:t>tạo hình vẽ các đường nét</w:t>
      </w:r>
      <w:r w:rsidRPr="00C31C51">
        <w:rPr>
          <w:rFonts w:eastAsia="Times New Roman" w:cs="Times New Roman"/>
          <w:color w:val="211F1F"/>
          <w:szCs w:val="28"/>
        </w:rPr>
        <w:t>. cần có kỹ năng sử dụng các công cụ vẽ trong PowerPoint. Đó là các thao tác chọn kiểu vẽ, nét vẽ, màu vẽ, màu tô, kỹ thuật nhóm các đối tượng, sắp xếp, sao cho hình ảnh trực quan và hình thức đ</w:t>
      </w:r>
      <w:r w:rsidR="007708BA">
        <w:rPr>
          <w:rFonts w:eastAsia="Times New Roman" w:cs="Times New Roman"/>
          <w:color w:val="211F1F"/>
          <w:szCs w:val="28"/>
        </w:rPr>
        <w:t>ẹp hợp lý để trẻ dễ hiểu tránh rườm r</w:t>
      </w:r>
      <w:r w:rsidRPr="00C31C51">
        <w:rPr>
          <w:rFonts w:eastAsia="Times New Roman" w:cs="Times New Roman"/>
          <w:color w:val="211F1F"/>
          <w:szCs w:val="28"/>
        </w:rPr>
        <w:t>à khó hiểu rối mắt.</w:t>
      </w:r>
    </w:p>
    <w:p w:rsidR="00F96C07" w:rsidRPr="006A7233" w:rsidRDefault="00F96C07" w:rsidP="00AB44C3">
      <w:pPr>
        <w:shd w:val="clear" w:color="auto" w:fill="FFFFFF"/>
        <w:spacing w:after="0" w:line="288" w:lineRule="auto"/>
        <w:jc w:val="both"/>
        <w:rPr>
          <w:rFonts w:eastAsia="Times New Roman" w:cs="Times New Roman"/>
          <w:i/>
          <w:color w:val="211F1F"/>
          <w:szCs w:val="28"/>
        </w:rPr>
      </w:pPr>
      <w:r w:rsidRPr="00C31C51">
        <w:rPr>
          <w:rFonts w:eastAsia="Times New Roman" w:cs="Times New Roman"/>
          <w:color w:val="211F1F"/>
          <w:szCs w:val="28"/>
        </w:rPr>
        <w:t xml:space="preserve">Kỹ năng khai thác các hiệu ứng điều khiển để mô tả: Trong đó, có kỹ năng sau rất cần thiết cho thiết kế bài giảng là thực hành các bài giảng theo các mức độ từ dễ đến khó. Mỗi bài giảng chỉ rèn luyện một số kỹ năng cơ bản. Phân loại các bài giảng </w:t>
      </w:r>
      <w:r w:rsidRPr="00C31C51">
        <w:rPr>
          <w:rFonts w:eastAsia="Times New Roman" w:cs="Times New Roman"/>
          <w:color w:val="211F1F"/>
          <w:szCs w:val="28"/>
        </w:rPr>
        <w:lastRenderedPageBreak/>
        <w:t>tương ứng với các hiệu ứng cơ bản. Sắp xếp các bài giảng tổng hợp từ đơn giản đến phức tạp. Gắn với nội dung học tập với chương trình GDMN.</w:t>
      </w:r>
      <w:r w:rsidR="006A7233">
        <w:rPr>
          <w:rFonts w:eastAsia="Times New Roman" w:cs="Times New Roman"/>
          <w:color w:val="211F1F"/>
          <w:szCs w:val="28"/>
        </w:rPr>
        <w:t xml:space="preserve"> </w:t>
      </w:r>
      <w:r w:rsidR="006A7233" w:rsidRPr="006A7233">
        <w:rPr>
          <w:rFonts w:eastAsia="Times New Roman" w:cs="Times New Roman"/>
          <w:i/>
          <w:color w:val="211F1F"/>
          <w:szCs w:val="28"/>
        </w:rPr>
        <w:t>(Ảnh 10 phụ lục)</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AB44C3">
        <w:rPr>
          <w:rFonts w:eastAsia="Times New Roman" w:cs="Times New Roman"/>
          <w:b/>
          <w:bCs/>
          <w:color w:val="211F1F"/>
          <w:szCs w:val="28"/>
        </w:rPr>
        <w:t> * Sử dụng phần mềm soạn giảng E-Learning.</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Presenter khác Powerpoint như thế nào?</w:t>
      </w:r>
      <w:r w:rsidR="0051612C">
        <w:rPr>
          <w:rFonts w:eastAsia="Times New Roman" w:cs="Times New Roman"/>
          <w:color w:val="211F1F"/>
          <w:szCs w:val="28"/>
        </w:rPr>
        <w:t xml:space="preserve"> </w:t>
      </w:r>
      <w:r w:rsidRPr="00C31C51">
        <w:rPr>
          <w:rFonts w:eastAsia="Times New Roman" w:cs="Times New Roman"/>
          <w:color w:val="211F1F"/>
          <w:szCs w:val="28"/>
        </w:rPr>
        <w:t>Powerpoint thuần tuý là để trình chiếu, cần phải có người dẫ</w:t>
      </w:r>
      <w:r w:rsidR="007708BA">
        <w:rPr>
          <w:rFonts w:eastAsia="Times New Roman" w:cs="Times New Roman"/>
          <w:color w:val="211F1F"/>
          <w:szCs w:val="28"/>
        </w:rPr>
        <w:t>n chương trình và thuyết minh (</w:t>
      </w:r>
      <w:r w:rsidRPr="00C31C51">
        <w:rPr>
          <w:rFonts w:eastAsia="Times New Roman" w:cs="Times New Roman"/>
          <w:color w:val="211F1F"/>
          <w:szCs w:val="28"/>
        </w:rPr>
        <w:t>giáo viên, báo cáo viên).</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C31C51">
        <w:rPr>
          <w:rFonts w:eastAsia="Times New Roman" w:cs="Times New Roman"/>
          <w:color w:val="211F1F"/>
          <w:szCs w:val="28"/>
        </w:rPr>
        <w:t>Adobe Presenter đã biến Powerpoint thành công cụ soạn bài E – Learning, có thể tạo bài giảng để học sinh tự học, có thể ghi lại lời giảng, hình ảnh bạn giảng bài, chèn các câu hỏi tương tác, chèn các bản flash mà powerpoint không làm được, đưa bài giảng lên giảng trực tuyến làm bản quyền mà người khác không thể sửa của mình….</w:t>
      </w:r>
    </w:p>
    <w:p w:rsidR="00F96C07" w:rsidRPr="00C31C51" w:rsidRDefault="00F96C07" w:rsidP="00B474E6">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b/>
          <w:bCs/>
          <w:color w:val="211F1F"/>
          <w:szCs w:val="28"/>
        </w:rPr>
        <w:t>Bước 1: </w:t>
      </w:r>
      <w:r w:rsidRPr="00C31C51">
        <w:rPr>
          <w:rFonts w:eastAsia="Times New Roman" w:cs="Times New Roman"/>
          <w:color w:val="211F1F"/>
          <w:szCs w:val="28"/>
        </w:rPr>
        <w:t>Soạn bài trình chiếu trên Powerpoint</w:t>
      </w:r>
    </w:p>
    <w:p w:rsidR="00F96C07" w:rsidRPr="00C31C51" w:rsidRDefault="00F96C07" w:rsidP="00B474E6">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b/>
          <w:bCs/>
          <w:color w:val="211F1F"/>
          <w:szCs w:val="28"/>
        </w:rPr>
        <w:t>Bước 2: </w:t>
      </w:r>
      <w:r w:rsidRPr="00C31C51">
        <w:rPr>
          <w:rFonts w:eastAsia="Times New Roman" w:cs="Times New Roman"/>
          <w:color w:val="211F1F"/>
          <w:szCs w:val="28"/>
        </w:rPr>
        <w:t>Sử dụng các chức năng của Adobe Presenter hoàn thiện nội dung cho bài giảng.</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AB44C3">
        <w:rPr>
          <w:rFonts w:eastAsia="Times New Roman" w:cs="Times New Roman"/>
          <w:b/>
          <w:bCs/>
          <w:color w:val="211F1F"/>
          <w:szCs w:val="28"/>
        </w:rPr>
        <w:t>          Bước 3: </w:t>
      </w:r>
      <w:r w:rsidRPr="00C31C51">
        <w:rPr>
          <w:rFonts w:eastAsia="Times New Roman" w:cs="Times New Roman"/>
          <w:color w:val="211F1F"/>
          <w:szCs w:val="28"/>
        </w:rPr>
        <w:t>Xuất bản, chuyển file Powerpoint sang dạng bài e-Learning</w:t>
      </w:r>
    </w:p>
    <w:p w:rsidR="00F96C07" w:rsidRPr="00C31C51" w:rsidRDefault="00F96C07" w:rsidP="00AB44C3">
      <w:pPr>
        <w:shd w:val="clear" w:color="auto" w:fill="FFFFFF"/>
        <w:spacing w:after="0" w:line="288" w:lineRule="auto"/>
        <w:jc w:val="both"/>
        <w:rPr>
          <w:rFonts w:eastAsia="Times New Roman" w:cs="Times New Roman"/>
          <w:color w:val="211F1F"/>
          <w:szCs w:val="28"/>
        </w:rPr>
      </w:pPr>
      <w:r w:rsidRPr="00C31C51">
        <w:rPr>
          <w:rFonts w:eastAsia="Times New Roman" w:cs="Times New Roman"/>
          <w:color w:val="211F1F"/>
          <w:szCs w:val="28"/>
        </w:rPr>
        <w:t>Khi sử dụng chúng ta có thể vào dao diện Adobe  presenter sau đó vào các mục như Record  Audio để ghi âm trực tiếp lời thoại, hay vào Capture video để ghi hình và lời thoại…rất hữu ích để thiết kế bài dạy đồng thời chúng ta cũng chỉnh sửa được những đoạn ghi âm, video mà chúng ta vừa trèn hay coppy và dán sang một side khác.</w:t>
      </w:r>
    </w:p>
    <w:p w:rsidR="00F96C07" w:rsidRPr="006A7233" w:rsidRDefault="00F96C07" w:rsidP="00AB44C3">
      <w:pPr>
        <w:shd w:val="clear" w:color="auto" w:fill="FFFFFF"/>
        <w:spacing w:after="0" w:line="288" w:lineRule="auto"/>
        <w:jc w:val="both"/>
        <w:rPr>
          <w:rFonts w:eastAsia="Times New Roman" w:cs="Times New Roman"/>
          <w:i/>
          <w:color w:val="211F1F"/>
          <w:szCs w:val="28"/>
        </w:rPr>
      </w:pPr>
      <w:r w:rsidRPr="00C31C51">
        <w:rPr>
          <w:rFonts w:eastAsia="Times New Roman" w:cs="Times New Roman"/>
          <w:color w:val="211F1F"/>
          <w:szCs w:val="28"/>
        </w:rPr>
        <w:t>Khi sử dụng phần mềm E – learning chúng ta có thể sử dụng các dạng câu hỏi đúng sai, câu hỏi ghép đôi rất hợp với các tiết làm quen chữ cái, toán đây là một điều rất mới.</w:t>
      </w:r>
      <w:r w:rsidR="006A7233">
        <w:rPr>
          <w:rFonts w:eastAsia="Times New Roman" w:cs="Times New Roman"/>
          <w:color w:val="211F1F"/>
          <w:szCs w:val="28"/>
        </w:rPr>
        <w:t xml:space="preserve"> </w:t>
      </w:r>
      <w:r w:rsidR="006A7233" w:rsidRPr="006A7233">
        <w:rPr>
          <w:rFonts w:eastAsia="Times New Roman" w:cs="Times New Roman"/>
          <w:i/>
          <w:color w:val="211F1F"/>
          <w:szCs w:val="28"/>
        </w:rPr>
        <w:t>(Ảnh 1</w:t>
      </w:r>
      <w:r w:rsidR="006A7233">
        <w:rPr>
          <w:rFonts w:eastAsia="Times New Roman" w:cs="Times New Roman"/>
          <w:i/>
          <w:color w:val="211F1F"/>
          <w:szCs w:val="28"/>
        </w:rPr>
        <w:t>1</w:t>
      </w:r>
      <w:r w:rsidR="006A7233" w:rsidRPr="006A7233">
        <w:rPr>
          <w:rFonts w:eastAsia="Times New Roman" w:cs="Times New Roman"/>
          <w:i/>
          <w:color w:val="211F1F"/>
          <w:szCs w:val="28"/>
        </w:rPr>
        <w:t xml:space="preserve"> phụ lục)</w:t>
      </w:r>
    </w:p>
    <w:p w:rsidR="00F96C07" w:rsidRPr="00C31C51" w:rsidRDefault="00F96C07" w:rsidP="0004643F">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i/>
          <w:iCs/>
          <w:color w:val="211F1F"/>
          <w:szCs w:val="28"/>
        </w:rPr>
        <w:t>Điểm mới của phần mềm này là cho phép ta ghi âm cũng như đồng bộ âm thanh và lời nói trực tiếp, với p</w:t>
      </w:r>
      <w:r w:rsidR="007708BA">
        <w:rPr>
          <w:rFonts w:eastAsia="Times New Roman" w:cs="Times New Roman"/>
          <w:i/>
          <w:iCs/>
          <w:color w:val="211F1F"/>
          <w:szCs w:val="28"/>
        </w:rPr>
        <w:t>ower</w:t>
      </w:r>
      <w:r w:rsidR="0004643F">
        <w:rPr>
          <w:rFonts w:eastAsia="Times New Roman" w:cs="Times New Roman"/>
          <w:i/>
          <w:iCs/>
          <w:color w:val="211F1F"/>
          <w:szCs w:val="28"/>
        </w:rPr>
        <w:t xml:space="preserve"> </w:t>
      </w:r>
      <w:r w:rsidR="007708BA">
        <w:rPr>
          <w:rFonts w:eastAsia="Times New Roman" w:cs="Times New Roman"/>
          <w:i/>
          <w:iCs/>
          <w:color w:val="211F1F"/>
          <w:szCs w:val="28"/>
        </w:rPr>
        <w:t>point chúng ta không thể chèn</w:t>
      </w:r>
      <w:r w:rsidRPr="00AB44C3">
        <w:rPr>
          <w:rFonts w:eastAsia="Times New Roman" w:cs="Times New Roman"/>
          <w:i/>
          <w:iCs/>
          <w:color w:val="211F1F"/>
          <w:szCs w:val="28"/>
        </w:rPr>
        <w:t xml:space="preserve"> trực tiếp video vào các side nhưng với E – Learning thì lại làm được chúng ta trèn video có đuôi swf vào trực tiếp power point mà không ảnh hưởng dến tính thẩm mỹ, và nội dung tiến  trình bài học.</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AB44C3">
        <w:rPr>
          <w:rFonts w:eastAsia="Times New Roman" w:cs="Times New Roman"/>
          <w:b/>
          <w:bCs/>
          <w:color w:val="211F1F"/>
          <w:szCs w:val="28"/>
        </w:rPr>
        <w:t>* Tích cực sáng tạo các trò chơi dựa vào các trò chơi gốc từ chương trình vui học Kidsmart.</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Tôi lựa chọn các trò chơi từ Kidsmart, sáng tạo thành các trò chơi phù hợp với chủ đề để đưa vào bài dạy, tạo cơ hội  cho trẻ khám phá nâng cao chất lượng các giờ hoạt động chung đồng thời củng cố ôn luyện trò chơi Kidsmart như sau:</w:t>
      </w:r>
    </w:p>
    <w:p w:rsidR="00F96C07" w:rsidRPr="006A7233" w:rsidRDefault="00F96C07" w:rsidP="00AB44C3">
      <w:pPr>
        <w:shd w:val="clear" w:color="auto" w:fill="FFFFFF"/>
        <w:spacing w:after="0" w:line="288" w:lineRule="auto"/>
        <w:jc w:val="both"/>
        <w:rPr>
          <w:rFonts w:eastAsia="Times New Roman" w:cs="Times New Roman"/>
          <w:i/>
          <w:color w:val="211F1F"/>
          <w:szCs w:val="28"/>
        </w:rPr>
      </w:pPr>
      <w:r w:rsidRPr="00C31C51">
        <w:rPr>
          <w:rFonts w:eastAsia="Times New Roman" w:cs="Times New Roman"/>
          <w:color w:val="211F1F"/>
          <w:szCs w:val="28"/>
        </w:rPr>
        <w:t>VD: Trò chơi “</w:t>
      </w:r>
      <w:r w:rsidRPr="00AB44C3">
        <w:rPr>
          <w:rFonts w:eastAsia="Times New Roman" w:cs="Times New Roman"/>
          <w:i/>
          <w:iCs/>
          <w:color w:val="211F1F"/>
          <w:szCs w:val="28"/>
        </w:rPr>
        <w:t>Sắp xếp các bức tranh”</w:t>
      </w:r>
      <w:r w:rsidRPr="00C31C51">
        <w:rPr>
          <w:rFonts w:eastAsia="Times New Roman" w:cs="Times New Roman"/>
          <w:color w:val="211F1F"/>
          <w:szCs w:val="28"/>
        </w:rPr>
        <w:t> lấy từ ý tưởng “xưởng làm phim” trong ngôi nhà khoa học của Samy. Qua việc sắp xếp các bức tranh trẻ sẽ nhớ được trình tự của câu chuyện gốc mà cô kể cho trẻ nghe, khám phá ra ý nghĩa của bức tranh sẽ thay đổi nếu cách sắp xếp thay đổi. Trẻ sẽ nhớ lâu hơn những lời cô kể nếu trẻ được tự mình sắp xếp cá</w:t>
      </w:r>
      <w:r w:rsidR="007708BA">
        <w:rPr>
          <w:rFonts w:eastAsia="Times New Roman" w:cs="Times New Roman"/>
          <w:color w:val="211F1F"/>
          <w:szCs w:val="28"/>
        </w:rPr>
        <w:t>c bức tranh theo nội dung câu ch</w:t>
      </w:r>
      <w:r w:rsidRPr="00C31C51">
        <w:rPr>
          <w:rFonts w:eastAsia="Times New Roman" w:cs="Times New Roman"/>
          <w:color w:val="211F1F"/>
          <w:szCs w:val="28"/>
        </w:rPr>
        <w:t xml:space="preserve">uyện bài thơ và trẻ được kể với </w:t>
      </w:r>
      <w:r w:rsidRPr="00C31C51">
        <w:rPr>
          <w:rFonts w:eastAsia="Times New Roman" w:cs="Times New Roman"/>
          <w:color w:val="211F1F"/>
          <w:szCs w:val="28"/>
        </w:rPr>
        <w:lastRenderedPageBreak/>
        <w:t>nhóm bạn của mình hoặc kể cho bạn nghe kiến thức trẻ tiếp thu được đạt khoảng 90 % nếu sử dụng hình thức này.</w:t>
      </w:r>
      <w:r w:rsidR="006A7233">
        <w:rPr>
          <w:rFonts w:eastAsia="Times New Roman" w:cs="Times New Roman"/>
          <w:color w:val="211F1F"/>
          <w:szCs w:val="28"/>
        </w:rPr>
        <w:t xml:space="preserve"> </w:t>
      </w:r>
      <w:r w:rsidR="006A7233" w:rsidRPr="006A7233">
        <w:rPr>
          <w:rFonts w:eastAsia="Times New Roman" w:cs="Times New Roman"/>
          <w:i/>
          <w:color w:val="211F1F"/>
          <w:szCs w:val="28"/>
        </w:rPr>
        <w:t>(Ảnh 1</w:t>
      </w:r>
      <w:r w:rsidR="006F4638">
        <w:rPr>
          <w:rFonts w:eastAsia="Times New Roman" w:cs="Times New Roman"/>
          <w:i/>
          <w:color w:val="211F1F"/>
          <w:szCs w:val="28"/>
        </w:rPr>
        <w:t>2</w:t>
      </w:r>
      <w:r w:rsidR="006A7233" w:rsidRPr="006A7233">
        <w:rPr>
          <w:rFonts w:eastAsia="Times New Roman" w:cs="Times New Roman"/>
          <w:i/>
          <w:color w:val="211F1F"/>
          <w:szCs w:val="28"/>
        </w:rPr>
        <w:t xml:space="preserve"> phụ lục)</w:t>
      </w:r>
    </w:p>
    <w:p w:rsidR="0051612C" w:rsidRPr="006A7233" w:rsidRDefault="00F96C07" w:rsidP="006A7233">
      <w:pPr>
        <w:shd w:val="clear" w:color="auto" w:fill="FFFFFF"/>
        <w:spacing w:after="0" w:line="288" w:lineRule="auto"/>
        <w:jc w:val="both"/>
        <w:rPr>
          <w:rFonts w:eastAsia="Times New Roman" w:cs="Times New Roman"/>
          <w:i/>
          <w:color w:val="211F1F"/>
          <w:szCs w:val="28"/>
        </w:rPr>
      </w:pPr>
      <w:r w:rsidRPr="00C31C51">
        <w:rPr>
          <w:rFonts w:eastAsia="Times New Roman" w:cs="Times New Roman"/>
          <w:color w:val="211F1F"/>
          <w:szCs w:val="28"/>
        </w:rPr>
        <w:t>Với hoạt động làm quen với tác phẩm văn học trong giờ kể chuyện, ngoài việc cô kể bằng các đồ dùng minh họa trực quan khác. Giáo viên có thể tự chỉnh sửa các tranh, ghép ảnh cho phù hợp với nội dung câu chuyện, chèn các hình ảnh họa cho câu chuyện vào Powerpoint, chọn các hiệu ứng cho các nhân vật… để trình chiếu thu hút trẻ vào các hoạt động.</w:t>
      </w:r>
      <w:r w:rsidR="006A7233">
        <w:rPr>
          <w:rFonts w:eastAsia="Times New Roman" w:cs="Times New Roman"/>
          <w:color w:val="211F1F"/>
          <w:szCs w:val="28"/>
        </w:rPr>
        <w:t xml:space="preserve"> </w:t>
      </w:r>
    </w:p>
    <w:p w:rsidR="00F96C07" w:rsidRPr="0051612C" w:rsidRDefault="0051612C" w:rsidP="0051612C">
      <w:pPr>
        <w:shd w:val="clear" w:color="auto" w:fill="FFFFFF"/>
        <w:spacing w:after="0" w:line="288" w:lineRule="auto"/>
        <w:ind w:firstLine="720"/>
        <w:jc w:val="both"/>
        <w:rPr>
          <w:rFonts w:eastAsia="Times New Roman" w:cs="Times New Roman"/>
          <w:b/>
          <w:color w:val="211F1F"/>
          <w:szCs w:val="28"/>
        </w:rPr>
      </w:pPr>
      <w:r w:rsidRPr="0051612C">
        <w:rPr>
          <w:rFonts w:eastAsia="Times New Roman" w:cs="Times New Roman"/>
          <w:b/>
          <w:color w:val="211F1F"/>
          <w:szCs w:val="28"/>
        </w:rPr>
        <w:t xml:space="preserve">4. </w:t>
      </w:r>
      <w:r w:rsidR="002C2C0D">
        <w:rPr>
          <w:rFonts w:eastAsia="Times New Roman" w:cs="Times New Roman"/>
          <w:b/>
          <w:bCs/>
          <w:color w:val="211F1F"/>
          <w:szCs w:val="28"/>
        </w:rPr>
        <w:t>Hiệu quả sáng kiến kinh nghiệm</w:t>
      </w:r>
    </w:p>
    <w:p w:rsidR="00F96C07" w:rsidRPr="00C31C51" w:rsidRDefault="0051612C" w:rsidP="0051612C">
      <w:pPr>
        <w:shd w:val="clear" w:color="auto" w:fill="FFFFFF"/>
        <w:spacing w:after="0" w:line="288" w:lineRule="auto"/>
        <w:ind w:firstLine="720"/>
        <w:jc w:val="both"/>
        <w:rPr>
          <w:rFonts w:eastAsia="Times New Roman" w:cs="Times New Roman"/>
          <w:color w:val="211F1F"/>
          <w:szCs w:val="28"/>
        </w:rPr>
      </w:pPr>
      <w:r>
        <w:rPr>
          <w:rFonts w:eastAsia="Times New Roman" w:cs="Times New Roman"/>
          <w:color w:val="211F1F"/>
          <w:szCs w:val="28"/>
        </w:rPr>
        <w:t>Qua nghiên cứu về: “</w:t>
      </w:r>
      <w:r w:rsidRPr="0051612C">
        <w:rPr>
          <w:i/>
        </w:rPr>
        <w:t xml:space="preserve">Biện pháp </w:t>
      </w:r>
      <w:r w:rsidR="00F2095B">
        <w:rPr>
          <w:i/>
        </w:rPr>
        <w:t xml:space="preserve">sáng tạo </w:t>
      </w:r>
      <w:r w:rsidRPr="0051612C">
        <w:rPr>
          <w:i/>
        </w:rPr>
        <w:t>ứng dụng công nghệ thông tin trong giảng dạy ở trường mầm non”.</w:t>
      </w:r>
      <w:r>
        <w:rPr>
          <w:b/>
          <w:i/>
        </w:rPr>
        <w:t xml:space="preserve"> </w:t>
      </w:r>
      <w:r w:rsidR="00F96C07" w:rsidRPr="00C31C51">
        <w:rPr>
          <w:rFonts w:eastAsia="Times New Roman" w:cs="Times New Roman"/>
          <w:color w:val="211F1F"/>
          <w:szCs w:val="28"/>
        </w:rPr>
        <w:t xml:space="preserve">Tôi nhận thấy rằng. Nhìn chung đa số các giáo viên </w:t>
      </w:r>
      <w:r>
        <w:rPr>
          <w:rFonts w:eastAsia="Times New Roman" w:cs="Times New Roman"/>
          <w:color w:val="211F1F"/>
          <w:szCs w:val="28"/>
        </w:rPr>
        <w:t xml:space="preserve">của </w:t>
      </w:r>
      <w:r w:rsidR="007708BA">
        <w:rPr>
          <w:rFonts w:eastAsia="Times New Roman" w:cs="Times New Roman"/>
          <w:color w:val="211F1F"/>
          <w:szCs w:val="28"/>
        </w:rPr>
        <w:t>t</w:t>
      </w:r>
      <w:r w:rsidR="00F96C07" w:rsidRPr="00C31C51">
        <w:rPr>
          <w:rFonts w:eastAsia="Times New Roman" w:cs="Times New Roman"/>
          <w:color w:val="211F1F"/>
          <w:szCs w:val="28"/>
        </w:rPr>
        <w:t>rường đã có nhận thức đúng về tầm quan trọng của ứng dụng công nghệ thông tin trong các hoạt động chăm sóc giáo giáo dục trẻ từ đó mỗi giáo viên đã tự bồi dưỡng nâng cao trình độ chuyên môn nghiệp vụ của mình cũng như kĩ năng xây dựng các giáo án điện tử có chất lượng.</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Từ những nhận thức đúng đắn đó, các giáo viên đã sử dụng các giải pháp nâng cao chất lượng ứng dụng CNTT cho trẻ thông qua các hoạt động hàng ngày và thu được nhiều kết quả đáng mừng.</w:t>
      </w:r>
    </w:p>
    <w:p w:rsidR="00F96C07" w:rsidRPr="00C31C51" w:rsidRDefault="00F96C07" w:rsidP="0051612C">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Thông qua những giờ học có áp dụng công nghệ thông tin và sử dụng các bài giảng điện tử, những hình ảnh đẹp, hành vi đẹp, những kỹ năng sống được chuyển tới trẻ em một cách nhẹ nhàng và sống động, góp phần hình thành ở các em nhận thức về cái đẹp, biết yêu cái đẹp, mong muốn tạo ra cái đẹp trong cuộc sống và những kỹ năng sống cần thiết đối với lứa tuổi mầm non.</w:t>
      </w:r>
    </w:p>
    <w:p w:rsidR="0051612C" w:rsidRDefault="0051612C" w:rsidP="0051612C">
      <w:pPr>
        <w:spacing w:after="0" w:line="288" w:lineRule="auto"/>
        <w:ind w:left="144" w:right="-144" w:firstLine="720"/>
        <w:jc w:val="both"/>
      </w:pPr>
      <w:r w:rsidRPr="00861506">
        <w:t>Đối chứng với bả</w:t>
      </w:r>
      <w:r>
        <w:t>ng kế</w:t>
      </w:r>
      <w:r w:rsidRPr="00861506">
        <w:t>t quả đầu</w:t>
      </w:r>
      <w:r>
        <w:t xml:space="preserve"> </w:t>
      </w:r>
      <w:r w:rsidRPr="00861506">
        <w:t xml:space="preserve"> năm </w:t>
      </w:r>
      <w:r>
        <w:t xml:space="preserve"> </w:t>
      </w:r>
      <w:r w:rsidRPr="00861506">
        <w:t>so với kết quả đánh giá cuối năm sau khi thực hiện.</w:t>
      </w:r>
    </w:p>
    <w:p w:rsidR="0051612C" w:rsidRPr="000C1255" w:rsidRDefault="0051612C" w:rsidP="0051612C">
      <w:pPr>
        <w:shd w:val="clear" w:color="auto" w:fill="FFFFFF"/>
        <w:spacing w:after="0" w:line="288" w:lineRule="auto"/>
        <w:ind w:firstLine="720"/>
        <w:jc w:val="center"/>
        <w:rPr>
          <w:b/>
        </w:rPr>
      </w:pPr>
      <w:r w:rsidRPr="000C1255">
        <w:rPr>
          <w:rFonts w:eastAsia="Times New Roman"/>
          <w:b/>
          <w:i/>
          <w:szCs w:val="28"/>
        </w:rPr>
        <w:t>Bảng 2:</w:t>
      </w:r>
      <w:r w:rsidRPr="00D44A2A">
        <w:rPr>
          <w:rFonts w:eastAsia="Times New Roman"/>
          <w:szCs w:val="28"/>
        </w:rPr>
        <w:t xml:space="preserve"> </w:t>
      </w:r>
      <w:r w:rsidRPr="007934C4">
        <w:rPr>
          <w:rFonts w:eastAsia="Times New Roman"/>
          <w:b/>
          <w:i/>
          <w:szCs w:val="28"/>
        </w:rPr>
        <w:t>Số liệu trước khi thực hiện các giải pháp</w:t>
      </w:r>
    </w:p>
    <w:tbl>
      <w:tblPr>
        <w:tblW w:w="97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94"/>
        <w:gridCol w:w="1440"/>
        <w:gridCol w:w="940"/>
        <w:gridCol w:w="1310"/>
        <w:gridCol w:w="981"/>
      </w:tblGrid>
      <w:tr w:rsidR="0051612C" w:rsidRPr="00E34263" w:rsidTr="00D02BF3">
        <w:tc>
          <w:tcPr>
            <w:tcW w:w="746" w:type="dxa"/>
            <w:vMerge w:val="restart"/>
            <w:shd w:val="clear" w:color="auto" w:fill="auto"/>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STT</w:t>
            </w:r>
          </w:p>
        </w:tc>
        <w:tc>
          <w:tcPr>
            <w:tcW w:w="4294" w:type="dxa"/>
            <w:vMerge w:val="restart"/>
            <w:shd w:val="clear" w:color="auto" w:fill="auto"/>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 xml:space="preserve">Khả năng </w:t>
            </w:r>
            <w:r>
              <w:rPr>
                <w:rFonts w:eastAsia="Times New Roman"/>
                <w:b/>
                <w:szCs w:val="28"/>
              </w:rPr>
              <w:t>tích cực</w:t>
            </w:r>
            <w:r w:rsidRPr="00E34263">
              <w:rPr>
                <w:rFonts w:eastAsia="Times New Roman"/>
                <w:b/>
                <w:szCs w:val="28"/>
              </w:rPr>
              <w:t xml:space="preserve"> của trẻ</w:t>
            </w:r>
          </w:p>
        </w:tc>
        <w:tc>
          <w:tcPr>
            <w:tcW w:w="2380" w:type="dxa"/>
            <w:gridSpan w:val="2"/>
            <w:shd w:val="clear" w:color="auto" w:fill="auto"/>
            <w:vAlign w:val="center"/>
          </w:tcPr>
          <w:p w:rsidR="0051612C" w:rsidRPr="00E34263" w:rsidRDefault="0051612C" w:rsidP="0051612C">
            <w:pPr>
              <w:spacing w:after="0" w:line="288" w:lineRule="auto"/>
              <w:jc w:val="center"/>
              <w:rPr>
                <w:rFonts w:eastAsia="Times New Roman"/>
                <w:b/>
                <w:szCs w:val="28"/>
              </w:rPr>
            </w:pPr>
            <w:r>
              <w:rPr>
                <w:rFonts w:eastAsia="Times New Roman"/>
                <w:b/>
                <w:szCs w:val="28"/>
              </w:rPr>
              <w:t>Đầu năm</w:t>
            </w:r>
          </w:p>
        </w:tc>
        <w:tc>
          <w:tcPr>
            <w:tcW w:w="2291" w:type="dxa"/>
            <w:gridSpan w:val="2"/>
          </w:tcPr>
          <w:p w:rsidR="0051612C" w:rsidRPr="00E34263" w:rsidRDefault="0051612C" w:rsidP="00D02BF3">
            <w:pPr>
              <w:spacing w:after="0" w:line="288" w:lineRule="auto"/>
              <w:jc w:val="center"/>
              <w:rPr>
                <w:rFonts w:eastAsia="Times New Roman"/>
                <w:b/>
                <w:szCs w:val="28"/>
              </w:rPr>
            </w:pPr>
            <w:r>
              <w:rPr>
                <w:rFonts w:eastAsia="Times New Roman"/>
                <w:b/>
                <w:szCs w:val="28"/>
              </w:rPr>
              <w:t>Cuối năm</w:t>
            </w:r>
          </w:p>
        </w:tc>
      </w:tr>
      <w:tr w:rsidR="0051612C" w:rsidRPr="00E34263" w:rsidTr="00D02BF3">
        <w:tc>
          <w:tcPr>
            <w:tcW w:w="746" w:type="dxa"/>
            <w:vMerge/>
            <w:shd w:val="clear" w:color="auto" w:fill="auto"/>
          </w:tcPr>
          <w:p w:rsidR="0051612C" w:rsidRPr="00E34263" w:rsidRDefault="0051612C" w:rsidP="002626E7">
            <w:pPr>
              <w:spacing w:after="0" w:line="288" w:lineRule="auto"/>
              <w:jc w:val="both"/>
              <w:rPr>
                <w:rFonts w:eastAsia="Times New Roman"/>
                <w:szCs w:val="28"/>
              </w:rPr>
            </w:pPr>
          </w:p>
        </w:tc>
        <w:tc>
          <w:tcPr>
            <w:tcW w:w="4294" w:type="dxa"/>
            <w:vMerge/>
            <w:shd w:val="clear" w:color="auto" w:fill="auto"/>
          </w:tcPr>
          <w:p w:rsidR="0051612C" w:rsidRPr="00E34263" w:rsidRDefault="0051612C" w:rsidP="002626E7">
            <w:pPr>
              <w:spacing w:after="0" w:line="288" w:lineRule="auto"/>
              <w:jc w:val="both"/>
              <w:rPr>
                <w:rFonts w:eastAsia="Times New Roman"/>
                <w:szCs w:val="28"/>
              </w:rPr>
            </w:pPr>
          </w:p>
        </w:tc>
        <w:tc>
          <w:tcPr>
            <w:tcW w:w="1440" w:type="dxa"/>
            <w:shd w:val="clear" w:color="auto" w:fill="auto"/>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Số lượng</w:t>
            </w:r>
          </w:p>
        </w:tc>
        <w:tc>
          <w:tcPr>
            <w:tcW w:w="940" w:type="dxa"/>
            <w:shd w:val="clear" w:color="auto" w:fill="auto"/>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Tỷ lệ</w:t>
            </w:r>
          </w:p>
        </w:tc>
        <w:tc>
          <w:tcPr>
            <w:tcW w:w="1310" w:type="dxa"/>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Số lượng</w:t>
            </w:r>
          </w:p>
        </w:tc>
        <w:tc>
          <w:tcPr>
            <w:tcW w:w="981" w:type="dxa"/>
            <w:vAlign w:val="center"/>
          </w:tcPr>
          <w:p w:rsidR="0051612C" w:rsidRPr="00E34263" w:rsidRDefault="0051612C" w:rsidP="002626E7">
            <w:pPr>
              <w:spacing w:after="0" w:line="288" w:lineRule="auto"/>
              <w:jc w:val="both"/>
              <w:rPr>
                <w:rFonts w:eastAsia="Times New Roman"/>
                <w:b/>
                <w:szCs w:val="28"/>
              </w:rPr>
            </w:pPr>
            <w:r w:rsidRPr="00E34263">
              <w:rPr>
                <w:rFonts w:eastAsia="Times New Roman"/>
                <w:b/>
                <w:szCs w:val="28"/>
              </w:rPr>
              <w:t>Tỷ lệ</w:t>
            </w:r>
          </w:p>
        </w:tc>
      </w:tr>
      <w:tr w:rsidR="0051612C" w:rsidRPr="00E34263" w:rsidTr="00D02BF3">
        <w:tc>
          <w:tcPr>
            <w:tcW w:w="746" w:type="dxa"/>
            <w:shd w:val="clear" w:color="auto" w:fill="auto"/>
          </w:tcPr>
          <w:p w:rsidR="0051612C" w:rsidRPr="00E34263" w:rsidRDefault="0051612C" w:rsidP="0051612C">
            <w:pPr>
              <w:spacing w:after="0" w:line="288" w:lineRule="auto"/>
              <w:jc w:val="center"/>
              <w:rPr>
                <w:rFonts w:eastAsia="Times New Roman"/>
                <w:szCs w:val="28"/>
              </w:rPr>
            </w:pPr>
            <w:r w:rsidRPr="00E34263">
              <w:rPr>
                <w:rFonts w:eastAsia="Times New Roman"/>
                <w:szCs w:val="28"/>
              </w:rPr>
              <w:t>1</w:t>
            </w:r>
          </w:p>
        </w:tc>
        <w:tc>
          <w:tcPr>
            <w:tcW w:w="4294" w:type="dxa"/>
            <w:shd w:val="clear" w:color="auto" w:fill="auto"/>
          </w:tcPr>
          <w:p w:rsidR="0051612C" w:rsidRPr="00E34263" w:rsidRDefault="0051612C" w:rsidP="0051612C">
            <w:pPr>
              <w:spacing w:after="0" w:line="288" w:lineRule="auto"/>
              <w:jc w:val="both"/>
              <w:rPr>
                <w:rFonts w:eastAsia="Times New Roman"/>
                <w:szCs w:val="28"/>
              </w:rPr>
            </w:pPr>
            <w:r>
              <w:rPr>
                <w:rFonts w:eastAsia="Times New Roman"/>
                <w:szCs w:val="28"/>
              </w:rPr>
              <w:t>Khả năng tập trung của trẻ trong tiết học</w:t>
            </w:r>
          </w:p>
        </w:tc>
        <w:tc>
          <w:tcPr>
            <w:tcW w:w="1440" w:type="dxa"/>
            <w:shd w:val="clear" w:color="auto" w:fill="auto"/>
          </w:tcPr>
          <w:p w:rsidR="0051612C" w:rsidRPr="00E34263" w:rsidRDefault="0051612C" w:rsidP="00D02BF3">
            <w:pPr>
              <w:spacing w:after="0" w:line="288" w:lineRule="auto"/>
              <w:jc w:val="center"/>
              <w:rPr>
                <w:rFonts w:eastAsia="Times New Roman"/>
                <w:szCs w:val="28"/>
              </w:rPr>
            </w:pPr>
            <w:r>
              <w:rPr>
                <w:rFonts w:eastAsia="Times New Roman"/>
                <w:szCs w:val="28"/>
              </w:rPr>
              <w:t>27/36</w:t>
            </w:r>
          </w:p>
        </w:tc>
        <w:tc>
          <w:tcPr>
            <w:tcW w:w="940" w:type="dxa"/>
            <w:shd w:val="clear" w:color="auto" w:fill="auto"/>
          </w:tcPr>
          <w:p w:rsidR="0051612C" w:rsidRPr="00E34263" w:rsidRDefault="0051612C" w:rsidP="00D02BF3">
            <w:pPr>
              <w:spacing w:after="0" w:line="288" w:lineRule="auto"/>
              <w:jc w:val="center"/>
              <w:rPr>
                <w:rFonts w:eastAsia="Times New Roman"/>
                <w:szCs w:val="28"/>
              </w:rPr>
            </w:pPr>
            <w:r>
              <w:rPr>
                <w:rFonts w:eastAsia="Times New Roman"/>
                <w:szCs w:val="28"/>
              </w:rPr>
              <w:t>75%</w:t>
            </w:r>
          </w:p>
        </w:tc>
        <w:tc>
          <w:tcPr>
            <w:tcW w:w="1310" w:type="dxa"/>
          </w:tcPr>
          <w:p w:rsidR="0051612C" w:rsidRDefault="0051612C" w:rsidP="00D02BF3">
            <w:pPr>
              <w:spacing w:after="0" w:line="288" w:lineRule="auto"/>
              <w:jc w:val="center"/>
              <w:rPr>
                <w:rFonts w:eastAsia="Times New Roman"/>
                <w:szCs w:val="28"/>
              </w:rPr>
            </w:pPr>
            <w:r>
              <w:rPr>
                <w:rFonts w:eastAsia="Times New Roman"/>
                <w:szCs w:val="28"/>
              </w:rPr>
              <w:t>36/36</w:t>
            </w:r>
          </w:p>
        </w:tc>
        <w:tc>
          <w:tcPr>
            <w:tcW w:w="981" w:type="dxa"/>
          </w:tcPr>
          <w:p w:rsidR="0051612C" w:rsidRDefault="0051612C" w:rsidP="00D02BF3">
            <w:pPr>
              <w:spacing w:after="0" w:line="288" w:lineRule="auto"/>
              <w:jc w:val="center"/>
              <w:rPr>
                <w:rFonts w:eastAsia="Times New Roman"/>
                <w:szCs w:val="28"/>
              </w:rPr>
            </w:pPr>
            <w:r>
              <w:rPr>
                <w:rFonts w:eastAsia="Times New Roman"/>
                <w:szCs w:val="28"/>
              </w:rPr>
              <w:t>100%</w:t>
            </w:r>
          </w:p>
        </w:tc>
      </w:tr>
      <w:tr w:rsidR="0051612C" w:rsidRPr="00E34263" w:rsidTr="00D02BF3">
        <w:tc>
          <w:tcPr>
            <w:tcW w:w="746" w:type="dxa"/>
            <w:shd w:val="clear" w:color="auto" w:fill="auto"/>
          </w:tcPr>
          <w:p w:rsidR="0051612C" w:rsidRPr="00E34263" w:rsidRDefault="0051612C" w:rsidP="0051612C">
            <w:pPr>
              <w:spacing w:after="0" w:line="288" w:lineRule="auto"/>
              <w:jc w:val="center"/>
              <w:rPr>
                <w:rFonts w:eastAsia="Times New Roman"/>
                <w:szCs w:val="28"/>
              </w:rPr>
            </w:pPr>
            <w:r w:rsidRPr="00E34263">
              <w:rPr>
                <w:rFonts w:eastAsia="Times New Roman"/>
                <w:szCs w:val="28"/>
              </w:rPr>
              <w:t>2</w:t>
            </w:r>
          </w:p>
        </w:tc>
        <w:tc>
          <w:tcPr>
            <w:tcW w:w="4294" w:type="dxa"/>
            <w:shd w:val="clear" w:color="auto" w:fill="auto"/>
          </w:tcPr>
          <w:p w:rsidR="0051612C" w:rsidRPr="00E34263" w:rsidRDefault="0051612C" w:rsidP="0051612C">
            <w:pPr>
              <w:spacing w:after="0" w:line="288" w:lineRule="auto"/>
              <w:jc w:val="both"/>
              <w:rPr>
                <w:rFonts w:eastAsia="Times New Roman"/>
                <w:szCs w:val="28"/>
              </w:rPr>
            </w:pPr>
            <w:r>
              <w:rPr>
                <w:rFonts w:eastAsia="Times New Roman"/>
                <w:szCs w:val="28"/>
              </w:rPr>
              <w:t>Trẻ đạt được mục đích yêu cầu của tiết học</w:t>
            </w:r>
          </w:p>
        </w:tc>
        <w:tc>
          <w:tcPr>
            <w:tcW w:w="1440" w:type="dxa"/>
            <w:shd w:val="clear" w:color="auto" w:fill="auto"/>
          </w:tcPr>
          <w:p w:rsidR="0051612C" w:rsidRPr="00E34263" w:rsidRDefault="0051612C" w:rsidP="00D02BF3">
            <w:pPr>
              <w:spacing w:after="0" w:line="288" w:lineRule="auto"/>
              <w:jc w:val="center"/>
              <w:rPr>
                <w:rFonts w:eastAsia="Times New Roman"/>
                <w:szCs w:val="28"/>
              </w:rPr>
            </w:pPr>
            <w:r>
              <w:rPr>
                <w:rFonts w:eastAsia="Times New Roman"/>
                <w:szCs w:val="28"/>
              </w:rPr>
              <w:t>28/36</w:t>
            </w:r>
          </w:p>
        </w:tc>
        <w:tc>
          <w:tcPr>
            <w:tcW w:w="940" w:type="dxa"/>
            <w:shd w:val="clear" w:color="auto" w:fill="auto"/>
          </w:tcPr>
          <w:p w:rsidR="0051612C" w:rsidRPr="00E34263" w:rsidRDefault="0051612C" w:rsidP="00D02BF3">
            <w:pPr>
              <w:spacing w:after="0" w:line="288" w:lineRule="auto"/>
              <w:jc w:val="center"/>
              <w:rPr>
                <w:rFonts w:eastAsia="Times New Roman"/>
                <w:szCs w:val="28"/>
              </w:rPr>
            </w:pPr>
            <w:r>
              <w:rPr>
                <w:rFonts w:eastAsia="Times New Roman"/>
                <w:szCs w:val="28"/>
              </w:rPr>
              <w:t>77,8%</w:t>
            </w:r>
          </w:p>
        </w:tc>
        <w:tc>
          <w:tcPr>
            <w:tcW w:w="1310" w:type="dxa"/>
          </w:tcPr>
          <w:p w:rsidR="0051612C" w:rsidRDefault="00D02BF3" w:rsidP="00D02BF3">
            <w:pPr>
              <w:spacing w:after="0" w:line="288" w:lineRule="auto"/>
              <w:jc w:val="center"/>
              <w:rPr>
                <w:rFonts w:eastAsia="Times New Roman"/>
                <w:szCs w:val="28"/>
              </w:rPr>
            </w:pPr>
            <w:r>
              <w:rPr>
                <w:rFonts w:eastAsia="Times New Roman"/>
                <w:szCs w:val="28"/>
              </w:rPr>
              <w:t>35/36</w:t>
            </w:r>
          </w:p>
        </w:tc>
        <w:tc>
          <w:tcPr>
            <w:tcW w:w="981" w:type="dxa"/>
          </w:tcPr>
          <w:p w:rsidR="0051612C" w:rsidRDefault="00D02BF3" w:rsidP="00D02BF3">
            <w:pPr>
              <w:spacing w:after="0" w:line="288" w:lineRule="auto"/>
              <w:jc w:val="center"/>
              <w:rPr>
                <w:rFonts w:eastAsia="Times New Roman"/>
                <w:szCs w:val="28"/>
              </w:rPr>
            </w:pPr>
            <w:r>
              <w:rPr>
                <w:rFonts w:eastAsia="Times New Roman"/>
                <w:szCs w:val="28"/>
              </w:rPr>
              <w:t>97,2%</w:t>
            </w:r>
          </w:p>
        </w:tc>
      </w:tr>
      <w:tr w:rsidR="0051612C" w:rsidRPr="00E34263" w:rsidTr="00D02BF3">
        <w:tc>
          <w:tcPr>
            <w:tcW w:w="746" w:type="dxa"/>
            <w:shd w:val="clear" w:color="auto" w:fill="auto"/>
          </w:tcPr>
          <w:p w:rsidR="0051612C" w:rsidRPr="00E34263" w:rsidRDefault="0051612C" w:rsidP="0051612C">
            <w:pPr>
              <w:spacing w:after="0" w:line="288" w:lineRule="auto"/>
              <w:jc w:val="center"/>
              <w:rPr>
                <w:rFonts w:eastAsia="Times New Roman"/>
                <w:szCs w:val="28"/>
              </w:rPr>
            </w:pPr>
            <w:r>
              <w:rPr>
                <w:rFonts w:eastAsia="Times New Roman"/>
                <w:szCs w:val="28"/>
              </w:rPr>
              <w:t>3</w:t>
            </w:r>
          </w:p>
        </w:tc>
        <w:tc>
          <w:tcPr>
            <w:tcW w:w="4294" w:type="dxa"/>
            <w:shd w:val="clear" w:color="auto" w:fill="auto"/>
          </w:tcPr>
          <w:p w:rsidR="0051612C" w:rsidRDefault="0051612C" w:rsidP="0051612C">
            <w:pPr>
              <w:spacing w:after="0" w:line="288" w:lineRule="auto"/>
              <w:jc w:val="both"/>
              <w:rPr>
                <w:rFonts w:eastAsia="Times New Roman"/>
                <w:szCs w:val="28"/>
              </w:rPr>
            </w:pPr>
            <w:r>
              <w:rPr>
                <w:rFonts w:eastAsia="Times New Roman"/>
                <w:szCs w:val="28"/>
              </w:rPr>
              <w:t>Chất lượng của mỗi tiết học</w:t>
            </w:r>
          </w:p>
        </w:tc>
        <w:tc>
          <w:tcPr>
            <w:tcW w:w="1440" w:type="dxa"/>
            <w:shd w:val="clear" w:color="auto" w:fill="auto"/>
          </w:tcPr>
          <w:p w:rsidR="0051612C" w:rsidRDefault="0051612C" w:rsidP="00D02BF3">
            <w:pPr>
              <w:spacing w:after="0" w:line="288" w:lineRule="auto"/>
              <w:jc w:val="center"/>
              <w:rPr>
                <w:rFonts w:eastAsia="Times New Roman"/>
                <w:szCs w:val="28"/>
              </w:rPr>
            </w:pPr>
            <w:r>
              <w:rPr>
                <w:rFonts w:eastAsia="Times New Roman"/>
                <w:szCs w:val="28"/>
              </w:rPr>
              <w:t>27/36</w:t>
            </w:r>
          </w:p>
        </w:tc>
        <w:tc>
          <w:tcPr>
            <w:tcW w:w="940" w:type="dxa"/>
            <w:shd w:val="clear" w:color="auto" w:fill="auto"/>
          </w:tcPr>
          <w:p w:rsidR="0051612C" w:rsidRDefault="0051612C" w:rsidP="00D02BF3">
            <w:pPr>
              <w:spacing w:after="0" w:line="288" w:lineRule="auto"/>
              <w:jc w:val="center"/>
              <w:rPr>
                <w:rFonts w:eastAsia="Times New Roman"/>
                <w:szCs w:val="28"/>
              </w:rPr>
            </w:pPr>
            <w:r>
              <w:rPr>
                <w:rFonts w:eastAsia="Times New Roman"/>
                <w:szCs w:val="28"/>
              </w:rPr>
              <w:t>75%</w:t>
            </w:r>
          </w:p>
        </w:tc>
        <w:tc>
          <w:tcPr>
            <w:tcW w:w="1310" w:type="dxa"/>
          </w:tcPr>
          <w:p w:rsidR="0051612C" w:rsidRDefault="00D02BF3" w:rsidP="00D02BF3">
            <w:pPr>
              <w:spacing w:after="0" w:line="288" w:lineRule="auto"/>
              <w:jc w:val="center"/>
              <w:rPr>
                <w:rFonts w:eastAsia="Times New Roman"/>
                <w:szCs w:val="28"/>
              </w:rPr>
            </w:pPr>
            <w:r>
              <w:rPr>
                <w:rFonts w:eastAsia="Times New Roman"/>
                <w:szCs w:val="28"/>
              </w:rPr>
              <w:t>36/36</w:t>
            </w:r>
          </w:p>
        </w:tc>
        <w:tc>
          <w:tcPr>
            <w:tcW w:w="981" w:type="dxa"/>
          </w:tcPr>
          <w:p w:rsidR="0051612C" w:rsidRDefault="00D02BF3" w:rsidP="00D02BF3">
            <w:pPr>
              <w:spacing w:after="0" w:line="288" w:lineRule="auto"/>
              <w:jc w:val="center"/>
              <w:rPr>
                <w:rFonts w:eastAsia="Times New Roman"/>
                <w:szCs w:val="28"/>
              </w:rPr>
            </w:pPr>
            <w:r>
              <w:rPr>
                <w:rFonts w:eastAsia="Times New Roman"/>
                <w:szCs w:val="28"/>
              </w:rPr>
              <w:t>100%</w:t>
            </w:r>
          </w:p>
        </w:tc>
      </w:tr>
    </w:tbl>
    <w:p w:rsidR="0051612C" w:rsidRDefault="0051612C" w:rsidP="00AB44C3">
      <w:pPr>
        <w:shd w:val="clear" w:color="auto" w:fill="FFFFFF"/>
        <w:spacing w:after="0" w:line="288" w:lineRule="auto"/>
        <w:jc w:val="both"/>
        <w:rPr>
          <w:rFonts w:eastAsia="Times New Roman" w:cs="Times New Roman"/>
          <w:b/>
          <w:bCs/>
          <w:color w:val="FF0000"/>
          <w:szCs w:val="28"/>
        </w:rPr>
      </w:pPr>
    </w:p>
    <w:p w:rsidR="0051612C" w:rsidRDefault="0051612C" w:rsidP="00AB44C3">
      <w:pPr>
        <w:shd w:val="clear" w:color="auto" w:fill="FFFFFF"/>
        <w:spacing w:after="0" w:line="288" w:lineRule="auto"/>
        <w:jc w:val="both"/>
        <w:rPr>
          <w:rFonts w:eastAsia="Times New Roman" w:cs="Times New Roman"/>
          <w:b/>
          <w:bCs/>
          <w:color w:val="FF0000"/>
          <w:szCs w:val="28"/>
        </w:rPr>
      </w:pPr>
    </w:p>
    <w:p w:rsidR="0060205D" w:rsidRDefault="0060205D" w:rsidP="0060205D">
      <w:pPr>
        <w:spacing w:after="0" w:line="288" w:lineRule="auto"/>
        <w:jc w:val="center"/>
        <w:rPr>
          <w:b/>
        </w:rPr>
      </w:pPr>
      <w:r w:rsidRPr="004B670C">
        <w:rPr>
          <w:b/>
        </w:rPr>
        <w:lastRenderedPageBreak/>
        <w:t>PHẦ</w:t>
      </w:r>
      <w:r>
        <w:rPr>
          <w:b/>
        </w:rPr>
        <w:t>N III:  KẾ</w:t>
      </w:r>
      <w:r w:rsidRPr="004B670C">
        <w:rPr>
          <w:b/>
        </w:rPr>
        <w:t>T LUẬ</w:t>
      </w:r>
      <w:r w:rsidR="002C2C0D">
        <w:rPr>
          <w:b/>
        </w:rPr>
        <w:t>N,</w:t>
      </w:r>
      <w:r w:rsidRPr="004B670C">
        <w:rPr>
          <w:b/>
        </w:rPr>
        <w:t xml:space="preserve"> KIẾN NGHỊ</w:t>
      </w:r>
    </w:p>
    <w:p w:rsidR="0060205D" w:rsidRDefault="0060205D" w:rsidP="0060205D">
      <w:pPr>
        <w:spacing w:after="0" w:line="288" w:lineRule="auto"/>
        <w:ind w:firstLine="720"/>
        <w:jc w:val="both"/>
        <w:rPr>
          <w:rFonts w:cs="Times New Roman"/>
          <w:b/>
          <w:szCs w:val="28"/>
        </w:rPr>
      </w:pPr>
      <w:r w:rsidRPr="000C1255">
        <w:rPr>
          <w:rFonts w:cs="Times New Roman"/>
          <w:b/>
          <w:szCs w:val="28"/>
        </w:rPr>
        <w:t>1.</w:t>
      </w:r>
      <w:r>
        <w:rPr>
          <w:rFonts w:cs="Times New Roman"/>
          <w:b/>
          <w:szCs w:val="28"/>
        </w:rPr>
        <w:t xml:space="preserve"> </w:t>
      </w:r>
      <w:r w:rsidRPr="000C1255">
        <w:rPr>
          <w:rFonts w:cs="Times New Roman"/>
          <w:b/>
          <w:szCs w:val="28"/>
        </w:rPr>
        <w:t>Kết luậ</w:t>
      </w:r>
      <w:r w:rsidR="002C2C0D">
        <w:rPr>
          <w:rFonts w:cs="Times New Roman"/>
          <w:b/>
          <w:szCs w:val="28"/>
        </w:rPr>
        <w:t>n</w:t>
      </w:r>
    </w:p>
    <w:p w:rsidR="00F96C07" w:rsidRPr="00C31C51" w:rsidRDefault="00F96C07" w:rsidP="0060205D">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Trong quá trình nghiên cứu đề tài bản thân tôi đã rút ra được những bài học kinh nghiệm như sau.</w:t>
      </w:r>
      <w:r w:rsidR="007708BA">
        <w:rPr>
          <w:rFonts w:eastAsia="Times New Roman" w:cs="Times New Roman"/>
          <w:color w:val="211F1F"/>
          <w:szCs w:val="28"/>
        </w:rPr>
        <w:t xml:space="preserve"> </w:t>
      </w:r>
      <w:r w:rsidR="0060205D" w:rsidRPr="00C31C51">
        <w:rPr>
          <w:rFonts w:eastAsia="Times New Roman" w:cs="Times New Roman"/>
          <w:color w:val="211F1F"/>
          <w:szCs w:val="28"/>
        </w:rPr>
        <w:t>CNTT đã và đang mang lại những </w:t>
      </w:r>
      <w:r w:rsidR="0060205D" w:rsidRPr="00AB44C3">
        <w:rPr>
          <w:rFonts w:eastAsia="Times New Roman" w:cs="Times New Roman"/>
          <w:i/>
          <w:iCs/>
          <w:color w:val="211F1F"/>
          <w:szCs w:val="28"/>
        </w:rPr>
        <w:t>“cơ hội vàng”</w:t>
      </w:r>
      <w:r w:rsidR="0060205D" w:rsidRPr="00C31C51">
        <w:rPr>
          <w:rFonts w:eastAsia="Times New Roman" w:cs="Times New Roman"/>
          <w:color w:val="211F1F"/>
          <w:szCs w:val="28"/>
        </w:rPr>
        <w:t xml:space="preserve">cho mọi ngành nghề và mọi lĩnh vực. Thế giới hôm nay đang chứng kiến những thay đổi có tính chất khuynh đảo trong mọi lĩnh vực phát triển kinh tế xã hội, CNTT đã góp phần quan trọng cho việc tạo ra những nhân tố năng động mới, cho quá trình hình thành nền kinh tế tri thức và xã hội thông tin. </w:t>
      </w:r>
    </w:p>
    <w:p w:rsidR="00F96C07" w:rsidRPr="00C31C51" w:rsidRDefault="00F96C07" w:rsidP="0060205D">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Thực hiện chương trình đổi mới,  hình thức tổ chức các hoạt động giáo dục trẻ mầm non được tiếp cận với công nghệ thông tin hiện nay là một vấn đề quan trọng và cần thiết. Do đó các hoạt động cho trẻ tham gia cần mới lạ hấp dẫn lôi cuốn trẻ.</w:t>
      </w:r>
    </w:p>
    <w:p w:rsidR="00F96C07" w:rsidRPr="00C31C51" w:rsidRDefault="00F96C07" w:rsidP="0060205D">
      <w:pPr>
        <w:shd w:val="clear" w:color="auto" w:fill="FFFFFF"/>
        <w:spacing w:after="0" w:line="288" w:lineRule="auto"/>
        <w:ind w:firstLine="720"/>
        <w:jc w:val="both"/>
        <w:rPr>
          <w:rFonts w:eastAsia="Times New Roman" w:cs="Times New Roman"/>
          <w:color w:val="211F1F"/>
          <w:szCs w:val="28"/>
        </w:rPr>
      </w:pPr>
      <w:r w:rsidRPr="00C31C51">
        <w:rPr>
          <w:rFonts w:eastAsia="Times New Roman" w:cs="Times New Roman"/>
          <w:color w:val="211F1F"/>
          <w:szCs w:val="28"/>
        </w:rPr>
        <w:t>Tóm lại ứng dụn</w:t>
      </w:r>
      <w:r w:rsidR="007708BA">
        <w:rPr>
          <w:rFonts w:eastAsia="Times New Roman" w:cs="Times New Roman"/>
          <w:color w:val="211F1F"/>
          <w:szCs w:val="28"/>
        </w:rPr>
        <w:t xml:space="preserve">g CNTT trong Giáo dục nói chung </w:t>
      </w:r>
      <w:r w:rsidRPr="00C31C51">
        <w:rPr>
          <w:rFonts w:eastAsia="Times New Roman" w:cs="Times New Roman"/>
          <w:color w:val="211F1F"/>
          <w:szCs w:val="28"/>
        </w:rPr>
        <w:t>và </w:t>
      </w:r>
      <w:r w:rsidRPr="00AB44C3">
        <w:rPr>
          <w:rFonts w:eastAsia="Times New Roman" w:cs="Times New Roman"/>
          <w:b/>
          <w:bCs/>
          <w:color w:val="211F1F"/>
          <w:szCs w:val="28"/>
        </w:rPr>
        <w:t>Giáo dục mầm non</w:t>
      </w:r>
      <w:r w:rsidRPr="00C31C51">
        <w:rPr>
          <w:rFonts w:eastAsia="Times New Roman" w:cs="Times New Roman"/>
          <w:color w:val="211F1F"/>
          <w:szCs w:val="28"/>
        </w:rPr>
        <w:t> nói riêng  đã cho người dạy và người học những kết quả tích cực. Giáo viên nên đẩy mạnh việc ứng dụng CNTT để chất lượng chăm sóc giáo dục trẻ ở trường mầm non không ngừng được nâng cao. Tôi hy vọng sáng kiến này có thể thực hiện rộng rãi ở tất cả các trường mầm non tùy theo đặc điểm của từng địa phương để áp dụng cho phù hợp.</w:t>
      </w:r>
    </w:p>
    <w:p w:rsidR="0060205D" w:rsidRPr="000C1255" w:rsidRDefault="0060205D" w:rsidP="0060205D">
      <w:pPr>
        <w:spacing w:after="0" w:line="288" w:lineRule="auto"/>
        <w:ind w:firstLine="720"/>
        <w:jc w:val="both"/>
        <w:rPr>
          <w:rFonts w:cs="Times New Roman"/>
          <w:b/>
          <w:szCs w:val="28"/>
        </w:rPr>
      </w:pPr>
      <w:r w:rsidRPr="000C1255">
        <w:rPr>
          <w:rFonts w:cs="Times New Roman"/>
          <w:b/>
          <w:szCs w:val="28"/>
        </w:rPr>
        <w:t>2. Kiến nghị</w:t>
      </w:r>
      <w:r w:rsidR="002C2C0D">
        <w:rPr>
          <w:rFonts w:cs="Times New Roman"/>
          <w:b/>
          <w:szCs w:val="28"/>
        </w:rPr>
        <w:t xml:space="preserve"> </w:t>
      </w:r>
    </w:p>
    <w:p w:rsidR="0060205D" w:rsidRDefault="0060205D" w:rsidP="0060205D">
      <w:pPr>
        <w:spacing w:after="0" w:line="288" w:lineRule="auto"/>
        <w:ind w:firstLine="720"/>
        <w:jc w:val="both"/>
        <w:rPr>
          <w:rFonts w:cs="Times New Roman"/>
          <w:b/>
          <w:szCs w:val="28"/>
        </w:rPr>
      </w:pPr>
      <w:r w:rsidRPr="000C1255">
        <w:rPr>
          <w:rFonts w:cs="Times New Roman"/>
          <w:b/>
          <w:szCs w:val="28"/>
        </w:rPr>
        <w:t>a. Đối với phòng giáo dụ</w:t>
      </w:r>
      <w:r w:rsidR="002C2C0D">
        <w:rPr>
          <w:rFonts w:cs="Times New Roman"/>
          <w:b/>
          <w:szCs w:val="28"/>
        </w:rPr>
        <w:t>c</w:t>
      </w:r>
    </w:p>
    <w:p w:rsidR="0060205D" w:rsidRDefault="0060205D" w:rsidP="0060205D">
      <w:pPr>
        <w:spacing w:after="0" w:line="288" w:lineRule="auto"/>
        <w:ind w:firstLine="720"/>
        <w:jc w:val="both"/>
        <w:rPr>
          <w:rFonts w:cs="Times New Roman"/>
          <w:b/>
          <w:szCs w:val="28"/>
        </w:rPr>
      </w:pPr>
      <w:r w:rsidRPr="000C1255">
        <w:rPr>
          <w:rFonts w:cs="Times New Roman"/>
          <w:szCs w:val="28"/>
        </w:rPr>
        <w:t xml:space="preserve">Tạo điều kiện tổ chức các lớp tập huấn, chuyên đề </w:t>
      </w:r>
      <w:r>
        <w:rPr>
          <w:rFonts w:cs="Times New Roman"/>
          <w:szCs w:val="28"/>
        </w:rPr>
        <w:t xml:space="preserve">ứng dụng CNTT </w:t>
      </w:r>
      <w:r w:rsidRPr="000C1255">
        <w:rPr>
          <w:rFonts w:cs="Times New Roman"/>
          <w:szCs w:val="28"/>
        </w:rPr>
        <w:t>cho nhiều giáo viên tham gia học hỏi nâng cao kiến thức trong giảng dạy</w:t>
      </w:r>
      <w:r>
        <w:rPr>
          <w:rFonts w:cs="Times New Roman"/>
          <w:b/>
          <w:szCs w:val="28"/>
        </w:rPr>
        <w:t>.</w:t>
      </w:r>
    </w:p>
    <w:p w:rsidR="0060205D" w:rsidRPr="00266777" w:rsidRDefault="0060205D" w:rsidP="0060205D">
      <w:pPr>
        <w:spacing w:after="0" w:line="288" w:lineRule="auto"/>
        <w:ind w:firstLine="720"/>
        <w:jc w:val="both"/>
        <w:rPr>
          <w:rFonts w:cs="Times New Roman"/>
          <w:b/>
          <w:szCs w:val="28"/>
        </w:rPr>
      </w:pPr>
      <w:r w:rsidRPr="000C1255">
        <w:rPr>
          <w:rFonts w:cs="Times New Roman"/>
          <w:szCs w:val="28"/>
        </w:rPr>
        <w:t xml:space="preserve">Xây dựng các tiết kiến tập </w:t>
      </w:r>
      <w:r>
        <w:rPr>
          <w:rFonts w:cs="Times New Roman"/>
          <w:szCs w:val="28"/>
        </w:rPr>
        <w:t>có ứng dụng CNTT</w:t>
      </w:r>
      <w:r w:rsidRPr="000C1255">
        <w:rPr>
          <w:rFonts w:cs="Times New Roman"/>
          <w:szCs w:val="28"/>
        </w:rPr>
        <w:t xml:space="preserve"> nhiều hơn nữa để cho giáo viên được tham gia học hỏi lẫn nhau.</w:t>
      </w:r>
    </w:p>
    <w:p w:rsidR="0060205D" w:rsidRDefault="0060205D" w:rsidP="0060205D">
      <w:pPr>
        <w:spacing w:after="0" w:line="288" w:lineRule="auto"/>
        <w:ind w:firstLine="720"/>
        <w:jc w:val="both"/>
        <w:rPr>
          <w:rFonts w:cs="Times New Roman"/>
          <w:b/>
          <w:szCs w:val="28"/>
        </w:rPr>
      </w:pPr>
      <w:r w:rsidRPr="000C1255">
        <w:rPr>
          <w:rFonts w:cs="Times New Roman"/>
          <w:b/>
          <w:szCs w:val="28"/>
        </w:rPr>
        <w:t>b. Đối với ban giám hiệ</w:t>
      </w:r>
      <w:r w:rsidR="002C2C0D">
        <w:rPr>
          <w:rFonts w:cs="Times New Roman"/>
          <w:b/>
          <w:szCs w:val="28"/>
        </w:rPr>
        <w:t xml:space="preserve">u </w:t>
      </w:r>
    </w:p>
    <w:p w:rsidR="0060205D" w:rsidRDefault="0060205D" w:rsidP="0060205D">
      <w:pPr>
        <w:spacing w:after="0" w:line="288" w:lineRule="auto"/>
        <w:ind w:firstLine="720"/>
        <w:jc w:val="both"/>
        <w:rPr>
          <w:rFonts w:cs="Times New Roman"/>
          <w:szCs w:val="28"/>
        </w:rPr>
      </w:pPr>
      <w:r w:rsidRPr="000C1255">
        <w:rPr>
          <w:rFonts w:cs="Times New Roman"/>
          <w:szCs w:val="28"/>
        </w:rPr>
        <w:t xml:space="preserve">Tạo điều kiện cho giáo viên tham gia khi có lớp học bồi dưỡng về </w:t>
      </w:r>
      <w:r>
        <w:rPr>
          <w:rFonts w:cs="Times New Roman"/>
          <w:szCs w:val="28"/>
        </w:rPr>
        <w:t>ứng dụng CNTT.</w:t>
      </w:r>
    </w:p>
    <w:p w:rsidR="0060205D" w:rsidRPr="00266777" w:rsidRDefault="0060205D" w:rsidP="0060205D">
      <w:pPr>
        <w:spacing w:after="0" w:line="288" w:lineRule="auto"/>
        <w:ind w:firstLine="720"/>
        <w:jc w:val="both"/>
        <w:rPr>
          <w:rFonts w:cs="Times New Roman"/>
          <w:b/>
          <w:szCs w:val="28"/>
        </w:rPr>
      </w:pPr>
      <w:r w:rsidRPr="000C1255">
        <w:rPr>
          <w:rFonts w:cs="Times New Roman"/>
          <w:szCs w:val="28"/>
        </w:rPr>
        <w:t>Trên đây là một số biện pháp mà tôi đã sử dụng trong thời gian qua. Xin được chia sẻ cùng đồng nghiệp. Tôi cảm thấy mình đã hoàn thành tốt vai trò của một giáo viên mầ</w:t>
      </w:r>
      <w:r>
        <w:rPr>
          <w:rFonts w:cs="Times New Roman"/>
          <w:szCs w:val="28"/>
        </w:rPr>
        <w:t>m non có xây dựng các tiết học có ứng dụng CNTT</w:t>
      </w:r>
      <w:r w:rsidRPr="000C1255">
        <w:rPr>
          <w:rFonts w:cs="Times New Roman"/>
          <w:szCs w:val="28"/>
        </w:rPr>
        <w:t>. Và trong quá trình thực hiện đề tài không sao tránh khỏi những thiếu sót. Vì vậy tôi kính mong nhận được sự đóng góp,</w:t>
      </w:r>
      <w:r>
        <w:rPr>
          <w:rFonts w:cs="Times New Roman"/>
          <w:szCs w:val="28"/>
        </w:rPr>
        <w:t xml:space="preserve"> </w:t>
      </w:r>
      <w:r w:rsidRPr="000C1255">
        <w:rPr>
          <w:rFonts w:cs="Times New Roman"/>
          <w:szCs w:val="28"/>
        </w:rPr>
        <w:t>sự quan tâm,</w:t>
      </w:r>
      <w:r>
        <w:rPr>
          <w:rFonts w:cs="Times New Roman"/>
          <w:szCs w:val="28"/>
        </w:rPr>
        <w:t xml:space="preserve"> </w:t>
      </w:r>
      <w:r w:rsidRPr="000C1255">
        <w:rPr>
          <w:rFonts w:cs="Times New Roman"/>
          <w:szCs w:val="28"/>
        </w:rPr>
        <w:t>tạo điều kiện giúp đỡ của các cấp lãnh đạo và các bạn bè đồng nghiệp để bản sáng kiến kinh nghiệm của tôi được hoàn thiện hơn.</w:t>
      </w:r>
    </w:p>
    <w:p w:rsidR="002D097E" w:rsidRDefault="0060205D" w:rsidP="00052872">
      <w:pPr>
        <w:spacing w:after="0" w:line="288" w:lineRule="auto"/>
        <w:jc w:val="center"/>
        <w:rPr>
          <w:rFonts w:cs="Times New Roman"/>
          <w:i/>
          <w:szCs w:val="28"/>
        </w:rPr>
      </w:pPr>
      <w:r w:rsidRPr="000C1255">
        <w:rPr>
          <w:rFonts w:cs="Times New Roman"/>
          <w:i/>
          <w:szCs w:val="28"/>
        </w:rPr>
        <w:t>Tôi xin trân thành cả</w:t>
      </w:r>
      <w:r w:rsidR="00052872">
        <w:rPr>
          <w:rFonts w:cs="Times New Roman"/>
          <w:i/>
          <w:szCs w:val="28"/>
        </w:rPr>
        <w:t>m ơn!</w:t>
      </w:r>
    </w:p>
    <w:p w:rsidR="007708BA" w:rsidRPr="000C1255" w:rsidRDefault="007708BA" w:rsidP="007708BA">
      <w:pPr>
        <w:spacing w:after="0" w:line="288" w:lineRule="auto"/>
        <w:jc w:val="center"/>
        <w:rPr>
          <w:rFonts w:cs="Times New Roman"/>
          <w:i/>
          <w:szCs w:val="28"/>
        </w:rPr>
      </w:pPr>
      <w:r>
        <w:rPr>
          <w:rFonts w:cs="Times New Roman"/>
          <w:i/>
          <w:szCs w:val="28"/>
        </w:rPr>
        <w:t xml:space="preserve">                                                                   Long Biên, ngày 11 tháng 04 năm 2021</w:t>
      </w:r>
    </w:p>
    <w:p w:rsidR="007708BA" w:rsidRPr="00052872" w:rsidRDefault="007708BA" w:rsidP="00052872">
      <w:pPr>
        <w:spacing w:after="0" w:line="288" w:lineRule="auto"/>
        <w:jc w:val="center"/>
        <w:rPr>
          <w:rFonts w:cs="Times New Roman"/>
          <w:i/>
          <w:szCs w:val="28"/>
        </w:rPr>
      </w:pPr>
    </w:p>
    <w:sectPr w:rsidR="007708BA" w:rsidRPr="00052872" w:rsidSect="00AA1DD4">
      <w:headerReference w:type="default" r:id="rId7"/>
      <w:footerReference w:type="default" r:id="rId8"/>
      <w:pgSz w:w="12240" w:h="15840"/>
      <w:pgMar w:top="720" w:right="1260" w:bottom="990" w:left="1440" w:header="720" w:footer="34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4D" w:rsidRDefault="00B81F4D" w:rsidP="002D097E">
      <w:pPr>
        <w:spacing w:after="0" w:line="240" w:lineRule="auto"/>
      </w:pPr>
      <w:r>
        <w:separator/>
      </w:r>
    </w:p>
  </w:endnote>
  <w:endnote w:type="continuationSeparator" w:id="0">
    <w:p w:rsidR="00B81F4D" w:rsidRDefault="00B81F4D" w:rsidP="002D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2AD" w:rsidRDefault="003462AD">
    <w:pPr>
      <w:pStyle w:val="Footer"/>
      <w:jc w:val="center"/>
    </w:pPr>
  </w:p>
  <w:p w:rsidR="002D097E" w:rsidRDefault="002D0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4D" w:rsidRDefault="00B81F4D" w:rsidP="002D097E">
      <w:pPr>
        <w:spacing w:after="0" w:line="240" w:lineRule="auto"/>
      </w:pPr>
      <w:r>
        <w:separator/>
      </w:r>
    </w:p>
  </w:footnote>
  <w:footnote w:type="continuationSeparator" w:id="0">
    <w:p w:rsidR="00B81F4D" w:rsidRDefault="00B81F4D" w:rsidP="002D0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377802"/>
      <w:docPartObj>
        <w:docPartGallery w:val="Page Numbers (Top of Page)"/>
        <w:docPartUnique/>
      </w:docPartObj>
    </w:sdtPr>
    <w:sdtEndPr>
      <w:rPr>
        <w:noProof/>
      </w:rPr>
    </w:sdtEndPr>
    <w:sdtContent>
      <w:p w:rsidR="00F8693E" w:rsidRDefault="00F8693E" w:rsidP="00F8693E">
        <w:pPr>
          <w:pStyle w:val="Header"/>
          <w:jc w:val="center"/>
        </w:pPr>
        <w:r>
          <w:fldChar w:fldCharType="begin"/>
        </w:r>
        <w:r>
          <w:instrText xml:space="preserve"> PAGE   \* MERGEFORMAT </w:instrText>
        </w:r>
        <w:r>
          <w:fldChar w:fldCharType="separate"/>
        </w:r>
        <w:r w:rsidR="0026668C">
          <w:rPr>
            <w:noProof/>
          </w:rPr>
          <w:t>10</w:t>
        </w:r>
        <w:r>
          <w:rPr>
            <w:noProof/>
          </w:rPr>
          <w:fldChar w:fldCharType="end"/>
        </w:r>
        <w:r>
          <w:rPr>
            <w:noProof/>
          </w:rPr>
          <w:t>/10</w:t>
        </w:r>
      </w:p>
    </w:sdtContent>
  </w:sdt>
  <w:p w:rsidR="00F8693E" w:rsidRDefault="00F8693E" w:rsidP="00F8693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C70AA"/>
    <w:multiLevelType w:val="multilevel"/>
    <w:tmpl w:val="DAC2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6391A"/>
    <w:multiLevelType w:val="multilevel"/>
    <w:tmpl w:val="CA7CA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973B7F"/>
    <w:multiLevelType w:val="multilevel"/>
    <w:tmpl w:val="816A1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2"/>
    <w:lvlOverride w:ilvl="0">
      <w:lvl w:ilvl="0">
        <w:numFmt w:val="decimal"/>
        <w:lvlText w:val="%1."/>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F9"/>
    <w:rsid w:val="00005571"/>
    <w:rsid w:val="0004643F"/>
    <w:rsid w:val="00052872"/>
    <w:rsid w:val="00067F9A"/>
    <w:rsid w:val="001A1968"/>
    <w:rsid w:val="001B6245"/>
    <w:rsid w:val="0026668C"/>
    <w:rsid w:val="00283A46"/>
    <w:rsid w:val="002A43AC"/>
    <w:rsid w:val="002C2C0D"/>
    <w:rsid w:val="002D097E"/>
    <w:rsid w:val="00301AB1"/>
    <w:rsid w:val="003462AD"/>
    <w:rsid w:val="003B2147"/>
    <w:rsid w:val="003E12CC"/>
    <w:rsid w:val="00452627"/>
    <w:rsid w:val="004D356C"/>
    <w:rsid w:val="0051612C"/>
    <w:rsid w:val="00524326"/>
    <w:rsid w:val="00584A61"/>
    <w:rsid w:val="0060205D"/>
    <w:rsid w:val="006A7233"/>
    <w:rsid w:val="006B78A5"/>
    <w:rsid w:val="006F4638"/>
    <w:rsid w:val="007011AA"/>
    <w:rsid w:val="007403D8"/>
    <w:rsid w:val="00745D4A"/>
    <w:rsid w:val="00752221"/>
    <w:rsid w:val="007708BA"/>
    <w:rsid w:val="008053FF"/>
    <w:rsid w:val="00871A73"/>
    <w:rsid w:val="00871AF3"/>
    <w:rsid w:val="008C652B"/>
    <w:rsid w:val="008E6041"/>
    <w:rsid w:val="009B6959"/>
    <w:rsid w:val="00AA1DD4"/>
    <w:rsid w:val="00AB44C3"/>
    <w:rsid w:val="00AE1E7A"/>
    <w:rsid w:val="00B474E6"/>
    <w:rsid w:val="00B77518"/>
    <w:rsid w:val="00B81F4D"/>
    <w:rsid w:val="00BC6544"/>
    <w:rsid w:val="00C4085D"/>
    <w:rsid w:val="00C562CC"/>
    <w:rsid w:val="00C72EC8"/>
    <w:rsid w:val="00CA23D8"/>
    <w:rsid w:val="00CB7C5F"/>
    <w:rsid w:val="00D02A68"/>
    <w:rsid w:val="00D02BF3"/>
    <w:rsid w:val="00E43685"/>
    <w:rsid w:val="00E83690"/>
    <w:rsid w:val="00F1161C"/>
    <w:rsid w:val="00F12DFB"/>
    <w:rsid w:val="00F2095B"/>
    <w:rsid w:val="00F61C7B"/>
    <w:rsid w:val="00F75895"/>
    <w:rsid w:val="00F75FF4"/>
    <w:rsid w:val="00F842F9"/>
    <w:rsid w:val="00F8693E"/>
    <w:rsid w:val="00F96C07"/>
    <w:rsid w:val="00FD163B"/>
    <w:rsid w:val="00FF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3CAAA-2DA9-48B8-B340-ECB111C2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97E"/>
  </w:style>
  <w:style w:type="paragraph" w:styleId="Footer">
    <w:name w:val="footer"/>
    <w:basedOn w:val="Normal"/>
    <w:link w:val="FooterChar"/>
    <w:uiPriority w:val="99"/>
    <w:unhideWhenUsed/>
    <w:rsid w:val="002D0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97E"/>
  </w:style>
  <w:style w:type="paragraph" w:styleId="BalloonText">
    <w:name w:val="Balloon Text"/>
    <w:basedOn w:val="Normal"/>
    <w:link w:val="BalloonTextChar"/>
    <w:uiPriority w:val="99"/>
    <w:semiHidden/>
    <w:unhideWhenUsed/>
    <w:rsid w:val="002D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97E"/>
    <w:rPr>
      <w:rFonts w:ascii="Tahoma" w:hAnsi="Tahoma" w:cs="Tahoma"/>
      <w:sz w:val="16"/>
      <w:szCs w:val="16"/>
    </w:rPr>
  </w:style>
  <w:style w:type="paragraph" w:styleId="NormalWeb">
    <w:name w:val="Normal (Web)"/>
    <w:basedOn w:val="Normal"/>
    <w:uiPriority w:val="99"/>
    <w:semiHidden/>
    <w:unhideWhenUsed/>
    <w:rsid w:val="0000557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05571"/>
    <w:rPr>
      <w:b/>
      <w:bCs/>
    </w:rPr>
  </w:style>
  <w:style w:type="character" w:styleId="Hyperlink">
    <w:name w:val="Hyperlink"/>
    <w:basedOn w:val="DefaultParagraphFont"/>
    <w:uiPriority w:val="99"/>
    <w:semiHidden/>
    <w:unhideWhenUsed/>
    <w:rsid w:val="00005571"/>
    <w:rPr>
      <w:color w:val="0000FF"/>
      <w:u w:val="single"/>
    </w:rPr>
  </w:style>
  <w:style w:type="character" w:styleId="Emphasis">
    <w:name w:val="Emphasis"/>
    <w:basedOn w:val="DefaultParagraphFont"/>
    <w:uiPriority w:val="20"/>
    <w:qFormat/>
    <w:rsid w:val="00005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10</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ASUS</cp:lastModifiedBy>
  <cp:revision>16</cp:revision>
  <dcterms:created xsi:type="dcterms:W3CDTF">2021-03-04T03:47:00Z</dcterms:created>
  <dcterms:modified xsi:type="dcterms:W3CDTF">2021-04-18T05:18:00Z</dcterms:modified>
</cp:coreProperties>
</file>