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A464" w14:textId="77777777" w:rsidR="00A05387" w:rsidRDefault="00A05387" w:rsidP="00A05387">
      <w:pPr>
        <w:tabs>
          <w:tab w:val="center" w:pos="5328"/>
        </w:tabs>
        <w:jc w:val="center"/>
        <w:rPr>
          <w:sz w:val="28"/>
          <w:szCs w:val="32"/>
          <w:lang w:val="pt-BR"/>
        </w:rPr>
      </w:pPr>
      <w:proofErr w:type="spellStart"/>
      <w:r w:rsidRPr="001E5B83">
        <w:rPr>
          <w:i/>
          <w:iCs/>
          <w:kern w:val="32"/>
          <w:sz w:val="28"/>
          <w:szCs w:val="32"/>
        </w:rPr>
        <w:t>Thứ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 </w:t>
      </w:r>
      <w:proofErr w:type="spellStart"/>
      <w:r w:rsidRPr="001E5B83">
        <w:rPr>
          <w:i/>
          <w:iCs/>
          <w:kern w:val="32"/>
          <w:sz w:val="28"/>
          <w:szCs w:val="32"/>
        </w:rPr>
        <w:t>ngày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  </w:t>
      </w:r>
      <w:proofErr w:type="spellStart"/>
      <w:r w:rsidRPr="001E5B83">
        <w:rPr>
          <w:i/>
          <w:iCs/>
          <w:kern w:val="32"/>
          <w:sz w:val="28"/>
          <w:szCs w:val="32"/>
        </w:rPr>
        <w:t>tháng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     </w:t>
      </w:r>
      <w:proofErr w:type="spellStart"/>
      <w:r w:rsidRPr="001E5B83">
        <w:rPr>
          <w:i/>
          <w:iCs/>
          <w:kern w:val="32"/>
          <w:sz w:val="28"/>
          <w:szCs w:val="32"/>
        </w:rPr>
        <w:t>năm</w:t>
      </w:r>
      <w:proofErr w:type="spellEnd"/>
      <w:r w:rsidRPr="001E5B83">
        <w:rPr>
          <w:i/>
          <w:iCs/>
          <w:kern w:val="32"/>
          <w:sz w:val="28"/>
          <w:szCs w:val="32"/>
        </w:rPr>
        <w:t xml:space="preserve"> 20                                                                                                            </w:t>
      </w:r>
      <w:r w:rsidRPr="001E5B83">
        <w:rPr>
          <w:b/>
          <w:bCs/>
          <w:kern w:val="32"/>
          <w:sz w:val="28"/>
          <w:szCs w:val="32"/>
        </w:rPr>
        <w:t>KẾ HOẠCH BÀI DẠY</w:t>
      </w:r>
      <w:r w:rsidRPr="001E5B83">
        <w:rPr>
          <w:i/>
          <w:iCs/>
          <w:kern w:val="32"/>
          <w:sz w:val="28"/>
          <w:szCs w:val="32"/>
        </w:rPr>
        <w:t xml:space="preserve">                                                                                                                                      </w:t>
      </w:r>
      <w:r w:rsidRPr="001E5B83">
        <w:rPr>
          <w:sz w:val="28"/>
          <w:szCs w:val="32"/>
          <w:lang w:val="vi-VN"/>
        </w:rPr>
        <w:t xml:space="preserve">PHÂN </w:t>
      </w:r>
      <w:r w:rsidRPr="001E5B83">
        <w:rPr>
          <w:sz w:val="28"/>
          <w:szCs w:val="32"/>
          <w:lang w:val="pt-BR"/>
        </w:rPr>
        <w:t xml:space="preserve">MÔN: </w:t>
      </w:r>
      <w:r>
        <w:rPr>
          <w:sz w:val="28"/>
          <w:szCs w:val="32"/>
          <w:lang w:val="pt-BR"/>
        </w:rPr>
        <w:t>CHÍNH TẢ</w:t>
      </w:r>
      <w:r w:rsidRPr="001E5B83">
        <w:rPr>
          <w:sz w:val="28"/>
          <w:szCs w:val="32"/>
          <w:lang w:val="pt-BR"/>
        </w:rPr>
        <w:t xml:space="preserve"> - TUẦN 15 – TIẾT</w:t>
      </w:r>
      <w:r>
        <w:rPr>
          <w:sz w:val="28"/>
          <w:szCs w:val="32"/>
          <w:lang w:val="pt-BR"/>
        </w:rPr>
        <w:t xml:space="preserve"> 15/35</w:t>
      </w:r>
    </w:p>
    <w:p w14:paraId="505A5928" w14:textId="77777777" w:rsidR="00A05387" w:rsidRPr="00A72F24" w:rsidRDefault="00A05387" w:rsidP="00A05387">
      <w:pPr>
        <w:tabs>
          <w:tab w:val="center" w:pos="5328"/>
        </w:tabs>
        <w:jc w:val="center"/>
        <w:rPr>
          <w:sz w:val="28"/>
        </w:rPr>
      </w:pPr>
      <w:r w:rsidRPr="0072482A">
        <w:rPr>
          <w:b/>
          <w:sz w:val="32"/>
          <w:szCs w:val="28"/>
          <w:lang w:val="pt-BR"/>
        </w:rPr>
        <w:t>BÀI:</w:t>
      </w:r>
      <w:r>
        <w:rPr>
          <w:b/>
          <w:sz w:val="32"/>
          <w:szCs w:val="28"/>
          <w:lang w:val="vi-VN"/>
        </w:rPr>
        <w:t xml:space="preserve"> BUÔN CHƯ LÊNH ĐÓN CÔ GIÁO</w:t>
      </w:r>
    </w:p>
    <w:p w14:paraId="351B42A7" w14:textId="77777777" w:rsidR="00A05387" w:rsidRPr="00325D2C" w:rsidRDefault="00A05387" w:rsidP="00A05387">
      <w:pPr>
        <w:rPr>
          <w:b/>
        </w:rPr>
      </w:pPr>
      <w:r>
        <w:rPr>
          <w:b/>
        </w:rPr>
        <w:t>I. YÊU CẦU CẦN ĐẠT</w:t>
      </w:r>
    </w:p>
    <w:p w14:paraId="71D8C274" w14:textId="77777777" w:rsidR="00A05387" w:rsidRPr="00325D2C" w:rsidRDefault="00A05387" w:rsidP="00A05387">
      <w:pPr>
        <w:rPr>
          <w:i/>
          <w:sz w:val="28"/>
          <w:szCs w:val="28"/>
        </w:rPr>
      </w:pPr>
      <w:r w:rsidRPr="00325D2C">
        <w:rPr>
          <w:i/>
          <w:sz w:val="28"/>
          <w:szCs w:val="28"/>
        </w:rPr>
        <w:t xml:space="preserve">- </w:t>
      </w:r>
      <w:r w:rsidRPr="00325D2C">
        <w:rPr>
          <w:i/>
          <w:sz w:val="28"/>
          <w:szCs w:val="28"/>
          <w:lang w:val="vi-VN"/>
        </w:rPr>
        <w:t xml:space="preserve">Học sinh hiểu được: </w:t>
      </w:r>
      <w:proofErr w:type="spellStart"/>
      <w:r w:rsidRPr="00325D2C">
        <w:rPr>
          <w:sz w:val="28"/>
          <w:szCs w:val="28"/>
        </w:rPr>
        <w:t>Làm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đúng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các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bài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tập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phân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biệt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tiếng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có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âm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đầu</w:t>
      </w:r>
      <w:proofErr w:type="spellEnd"/>
      <w:r w:rsidRPr="00325D2C">
        <w:rPr>
          <w:sz w:val="28"/>
          <w:szCs w:val="28"/>
        </w:rPr>
        <w:t xml:space="preserve"> tr/ </w:t>
      </w:r>
      <w:proofErr w:type="spellStart"/>
      <w:r w:rsidRPr="00325D2C">
        <w:rPr>
          <w:sz w:val="28"/>
          <w:szCs w:val="28"/>
        </w:rPr>
        <w:t>ch.</w:t>
      </w:r>
      <w:proofErr w:type="spellEnd"/>
    </w:p>
    <w:p w14:paraId="23A8C86A" w14:textId="77777777" w:rsidR="00A05387" w:rsidRDefault="00A05387" w:rsidP="00A05387">
      <w:pPr>
        <w:rPr>
          <w:sz w:val="28"/>
          <w:szCs w:val="28"/>
          <w:lang w:val="sv-SE"/>
        </w:rPr>
      </w:pPr>
      <w:r w:rsidRPr="00325D2C">
        <w:rPr>
          <w:i/>
          <w:sz w:val="28"/>
          <w:szCs w:val="28"/>
        </w:rPr>
        <w:t xml:space="preserve">- </w:t>
      </w:r>
      <w:r w:rsidRPr="00325D2C">
        <w:rPr>
          <w:i/>
          <w:sz w:val="28"/>
          <w:szCs w:val="28"/>
          <w:lang w:val="vi-VN"/>
        </w:rPr>
        <w:t>Học sinh vận dụng được:</w:t>
      </w:r>
      <w:r>
        <w:rPr>
          <w:b/>
          <w:sz w:val="28"/>
          <w:szCs w:val="28"/>
          <w:lang w:val="vi-VN"/>
        </w:rPr>
        <w:t xml:space="preserve"> </w:t>
      </w:r>
      <w:r w:rsidRPr="00325D2C">
        <w:rPr>
          <w:sz w:val="28"/>
          <w:szCs w:val="28"/>
          <w:lang w:val="sv-SE"/>
        </w:rPr>
        <w:t>Rèn viết sạch đẹp, rõ ràng.</w:t>
      </w:r>
    </w:p>
    <w:p w14:paraId="1D1D501E" w14:textId="77777777" w:rsidR="00A05387" w:rsidRDefault="00A05387" w:rsidP="00A05387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414920">
        <w:rPr>
          <w:i/>
          <w:sz w:val="28"/>
          <w:szCs w:val="28"/>
          <w:lang w:val="vi-VN"/>
        </w:rPr>
        <w:t>Học sinh có cơ hội hình thành phát triển</w:t>
      </w:r>
    </w:p>
    <w:p w14:paraId="08975EED" w14:textId="77777777" w:rsidR="00A05387" w:rsidRPr="00EC6CE7" w:rsidRDefault="00A05387" w:rsidP="00A05387">
      <w:pPr>
        <w:jc w:val="both"/>
        <w:rPr>
          <w:i/>
          <w:sz w:val="28"/>
          <w:szCs w:val="28"/>
        </w:rPr>
      </w:pPr>
      <w:r w:rsidRPr="00325D2C">
        <w:rPr>
          <w:i/>
          <w:sz w:val="28"/>
          <w:szCs w:val="28"/>
          <w:lang w:val="vi-VN"/>
        </w:rPr>
        <w:t>+ Năng lực:</w:t>
      </w:r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tự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chủ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và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tự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học</w:t>
      </w:r>
      <w:proofErr w:type="spellEnd"/>
      <w:r w:rsidRPr="00EC6CE7">
        <w:rPr>
          <w:sz w:val="28"/>
          <w:szCs w:val="28"/>
        </w:rPr>
        <w:t xml:space="preserve">,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giao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tiếp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và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hợp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tác</w:t>
      </w:r>
      <w:proofErr w:type="spellEnd"/>
      <w:r w:rsidRPr="00EC6CE7">
        <w:rPr>
          <w:sz w:val="28"/>
          <w:szCs w:val="28"/>
        </w:rPr>
        <w:t xml:space="preserve">,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giải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quyết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vấn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đề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và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sáng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tạo</w:t>
      </w:r>
      <w:proofErr w:type="spellEnd"/>
      <w:r w:rsidRPr="00EC6CE7">
        <w:rPr>
          <w:sz w:val="28"/>
          <w:szCs w:val="28"/>
        </w:rPr>
        <w:t xml:space="preserve">.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văn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học</w:t>
      </w:r>
      <w:proofErr w:type="spellEnd"/>
      <w:r w:rsidRPr="00EC6CE7">
        <w:rPr>
          <w:sz w:val="28"/>
          <w:szCs w:val="28"/>
        </w:rPr>
        <w:t xml:space="preserve">,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ngôn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ngữ</w:t>
      </w:r>
      <w:proofErr w:type="spellEnd"/>
      <w:r w:rsidRPr="00EC6CE7">
        <w:rPr>
          <w:sz w:val="28"/>
          <w:szCs w:val="28"/>
        </w:rPr>
        <w:t xml:space="preserve">,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thẩm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mĩ</w:t>
      </w:r>
      <w:proofErr w:type="spellEnd"/>
      <w:r w:rsidRPr="00EC6CE7">
        <w:rPr>
          <w:sz w:val="28"/>
          <w:szCs w:val="28"/>
        </w:rPr>
        <w:t>.</w:t>
      </w:r>
    </w:p>
    <w:p w14:paraId="32215D46" w14:textId="77777777" w:rsidR="00A05387" w:rsidRPr="00325D2C" w:rsidRDefault="00A05387" w:rsidP="00A05387">
      <w:pPr>
        <w:rPr>
          <w:sz w:val="28"/>
          <w:szCs w:val="28"/>
        </w:rPr>
      </w:pPr>
      <w:r w:rsidRPr="00325D2C">
        <w:rPr>
          <w:i/>
          <w:sz w:val="28"/>
          <w:szCs w:val="28"/>
        </w:rPr>
        <w:t xml:space="preserve">+ </w:t>
      </w:r>
      <w:r w:rsidRPr="00325D2C">
        <w:rPr>
          <w:i/>
          <w:sz w:val="28"/>
          <w:szCs w:val="28"/>
          <w:lang w:val="vi-VN"/>
        </w:rPr>
        <w:t>Phẩm chất:</w:t>
      </w:r>
      <w:r>
        <w:rPr>
          <w:b/>
          <w:sz w:val="28"/>
          <w:szCs w:val="28"/>
          <w:lang w:val="vi-VN"/>
        </w:rPr>
        <w:t xml:space="preserve"> </w:t>
      </w:r>
      <w:r w:rsidRPr="00325D2C">
        <w:rPr>
          <w:sz w:val="28"/>
          <w:szCs w:val="28"/>
        </w:rPr>
        <w:t xml:space="preserve">Học </w:t>
      </w:r>
      <w:proofErr w:type="spellStart"/>
      <w:r w:rsidRPr="00325D2C">
        <w:rPr>
          <w:sz w:val="28"/>
          <w:szCs w:val="28"/>
        </w:rPr>
        <w:t>sinh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có</w:t>
      </w:r>
      <w:proofErr w:type="spellEnd"/>
      <w:r w:rsidRPr="00325D2C">
        <w:rPr>
          <w:sz w:val="28"/>
          <w:szCs w:val="28"/>
        </w:rPr>
        <w:t xml:space="preserve"> ý </w:t>
      </w:r>
      <w:proofErr w:type="spellStart"/>
      <w:r w:rsidRPr="00325D2C">
        <w:rPr>
          <w:sz w:val="28"/>
          <w:szCs w:val="28"/>
        </w:rPr>
        <w:t>thức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viết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bài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cẩn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thận</w:t>
      </w:r>
      <w:proofErr w:type="spellEnd"/>
      <w:r w:rsidRPr="00325D2C">
        <w:rPr>
          <w:sz w:val="28"/>
          <w:szCs w:val="28"/>
        </w:rPr>
        <w:t xml:space="preserve">, </w:t>
      </w:r>
      <w:proofErr w:type="spellStart"/>
      <w:r w:rsidRPr="00325D2C">
        <w:rPr>
          <w:sz w:val="28"/>
          <w:szCs w:val="28"/>
        </w:rPr>
        <w:t>chữ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viết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đẹp</w:t>
      </w:r>
      <w:proofErr w:type="spellEnd"/>
      <w:r w:rsidRPr="00325D2C">
        <w:rPr>
          <w:sz w:val="28"/>
          <w:szCs w:val="28"/>
        </w:rPr>
        <w:t xml:space="preserve">, </w:t>
      </w:r>
      <w:proofErr w:type="spellStart"/>
      <w:r w:rsidRPr="00325D2C">
        <w:rPr>
          <w:sz w:val="28"/>
          <w:szCs w:val="28"/>
        </w:rPr>
        <w:t>đúng</w:t>
      </w:r>
      <w:proofErr w:type="spellEnd"/>
      <w:r w:rsidRPr="00325D2C">
        <w:rPr>
          <w:sz w:val="28"/>
          <w:szCs w:val="28"/>
        </w:rPr>
        <w:t xml:space="preserve"> </w:t>
      </w:r>
      <w:proofErr w:type="spellStart"/>
      <w:r w:rsidRPr="00325D2C">
        <w:rPr>
          <w:sz w:val="28"/>
          <w:szCs w:val="28"/>
        </w:rPr>
        <w:t>mẫu</w:t>
      </w:r>
      <w:proofErr w:type="spellEnd"/>
      <w:r w:rsidRPr="00325D2C">
        <w:rPr>
          <w:sz w:val="28"/>
          <w:szCs w:val="28"/>
        </w:rPr>
        <w:t>.</w:t>
      </w:r>
    </w:p>
    <w:p w14:paraId="45042297" w14:textId="77777777" w:rsidR="00A05387" w:rsidRPr="00325D2C" w:rsidRDefault="00A05387" w:rsidP="00A05387">
      <w:pPr>
        <w:rPr>
          <w:b/>
        </w:rPr>
      </w:pPr>
      <w:r w:rsidRPr="00325D2C">
        <w:rPr>
          <w:b/>
        </w:rPr>
        <w:t xml:space="preserve">II. ĐỒ DÙNG DẠY HỌC  </w:t>
      </w:r>
    </w:p>
    <w:p w14:paraId="4AAFE4BB" w14:textId="77777777" w:rsidR="00A05387" w:rsidRPr="00325D2C" w:rsidRDefault="00A05387" w:rsidP="00A05387">
      <w:pPr>
        <w:rPr>
          <w:sz w:val="28"/>
          <w:szCs w:val="28"/>
          <w:lang w:val="vi-VN"/>
        </w:rPr>
      </w:pPr>
      <w:r w:rsidRPr="00325D2C">
        <w:rPr>
          <w:b/>
          <w:sz w:val="28"/>
          <w:szCs w:val="28"/>
        </w:rPr>
        <w:t xml:space="preserve">     1.GV: </w:t>
      </w:r>
      <w:r>
        <w:rPr>
          <w:sz w:val="28"/>
          <w:szCs w:val="28"/>
        </w:rPr>
        <w:t>SGK</w:t>
      </w:r>
    </w:p>
    <w:p w14:paraId="58E6A6A9" w14:textId="77777777" w:rsidR="00A05387" w:rsidRPr="00325D2C" w:rsidRDefault="00A05387" w:rsidP="00A05387">
      <w:pPr>
        <w:rPr>
          <w:b/>
          <w:sz w:val="28"/>
          <w:szCs w:val="28"/>
        </w:rPr>
      </w:pPr>
      <w:r w:rsidRPr="00325D2C">
        <w:rPr>
          <w:b/>
          <w:sz w:val="28"/>
          <w:szCs w:val="28"/>
        </w:rPr>
        <w:t xml:space="preserve">     2.HS</w:t>
      </w:r>
      <w:r w:rsidRPr="00325D2C">
        <w:rPr>
          <w:sz w:val="28"/>
          <w:szCs w:val="28"/>
        </w:rPr>
        <w:t xml:space="preserve">: SGK, </w:t>
      </w:r>
      <w:proofErr w:type="spellStart"/>
      <w:r w:rsidRPr="00325D2C">
        <w:rPr>
          <w:sz w:val="28"/>
          <w:szCs w:val="28"/>
        </w:rPr>
        <w:t>vơ</w:t>
      </w:r>
      <w:proofErr w:type="spellEnd"/>
      <w:r w:rsidRPr="00325D2C">
        <w:rPr>
          <w:sz w:val="28"/>
          <w:szCs w:val="28"/>
        </w:rPr>
        <w:t>̉.</w:t>
      </w:r>
    </w:p>
    <w:p w14:paraId="23947B3C" w14:textId="77777777" w:rsidR="00A05387" w:rsidRPr="00325D2C" w:rsidRDefault="00A05387" w:rsidP="00A05387">
      <w:pPr>
        <w:rPr>
          <w:b/>
          <w:bCs/>
          <w:sz w:val="28"/>
          <w:szCs w:val="28"/>
        </w:rPr>
      </w:pPr>
      <w:r w:rsidRPr="00325D2C">
        <w:rPr>
          <w:b/>
        </w:rPr>
        <w:t>III. HOẠT ĐỘNG DẠY HỌC</w:t>
      </w:r>
      <w:r w:rsidRPr="00325D2C">
        <w:rPr>
          <w:b/>
          <w:bCs/>
          <w:sz w:val="28"/>
          <w:szCs w:val="28"/>
        </w:rPr>
        <w:t xml:space="preserve"> </w:t>
      </w:r>
      <w:r w:rsidRPr="00325D2C">
        <w:rPr>
          <w:b/>
          <w:bCs/>
        </w:rPr>
        <w:t>CHỦ YẾU</w:t>
      </w:r>
      <w:r>
        <w:rPr>
          <w:b/>
          <w:bCs/>
          <w:sz w:val="28"/>
          <w:szCs w:val="28"/>
        </w:rPr>
        <w:t xml:space="preserve">  </w:t>
      </w:r>
    </w:p>
    <w:tbl>
      <w:tblPr>
        <w:tblW w:w="1060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916"/>
        <w:gridCol w:w="3780"/>
        <w:gridCol w:w="2713"/>
        <w:gridCol w:w="567"/>
      </w:tblGrid>
      <w:tr w:rsidR="00A05387" w:rsidRPr="00325D2C" w14:paraId="571A328E" w14:textId="77777777" w:rsidTr="00A05387">
        <w:tc>
          <w:tcPr>
            <w:tcW w:w="627" w:type="dxa"/>
            <w:vMerge w:val="restart"/>
            <w:vAlign w:val="center"/>
          </w:tcPr>
          <w:p w14:paraId="12487E79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  <w:r w:rsidRPr="00325D2C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2916" w:type="dxa"/>
            <w:vMerge w:val="restart"/>
          </w:tcPr>
          <w:p w14:paraId="02289AFD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5D2C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493" w:type="dxa"/>
            <w:gridSpan w:val="2"/>
            <w:vAlign w:val="center"/>
          </w:tcPr>
          <w:p w14:paraId="6ACE83C5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  <w:r w:rsidRPr="00325D2C">
              <w:rPr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tương</w:t>
            </w:r>
            <w:proofErr w:type="spellEnd"/>
            <w:r w:rsidRPr="00325D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0FA20EB0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  <w:r w:rsidRPr="00325D2C">
              <w:rPr>
                <w:b/>
                <w:sz w:val="28"/>
                <w:szCs w:val="28"/>
              </w:rPr>
              <w:t>ĐD</w:t>
            </w:r>
          </w:p>
        </w:tc>
      </w:tr>
      <w:tr w:rsidR="00A05387" w:rsidRPr="00325D2C" w14:paraId="12FCC672" w14:textId="77777777" w:rsidTr="00A05387">
        <w:tc>
          <w:tcPr>
            <w:tcW w:w="627" w:type="dxa"/>
            <w:vMerge/>
            <w:vAlign w:val="center"/>
          </w:tcPr>
          <w:p w14:paraId="23124967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14:paraId="0F96C9C4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26C71369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5D2C">
              <w:rPr>
                <w:b/>
                <w:sz w:val="28"/>
                <w:szCs w:val="28"/>
              </w:rPr>
              <w:t>Hoạt</w:t>
            </w:r>
            <w:proofErr w:type="spellEnd"/>
            <w:r w:rsidRPr="00325D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sz w:val="28"/>
                <w:szCs w:val="28"/>
              </w:rPr>
              <w:t>động</w:t>
            </w:r>
            <w:proofErr w:type="spellEnd"/>
            <w:r w:rsidRPr="00325D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sz w:val="28"/>
                <w:szCs w:val="28"/>
              </w:rPr>
              <w:t>của</w:t>
            </w:r>
            <w:proofErr w:type="spellEnd"/>
            <w:r w:rsidRPr="00325D2C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713" w:type="dxa"/>
            <w:vAlign w:val="center"/>
          </w:tcPr>
          <w:p w14:paraId="3E406741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5D2C">
              <w:rPr>
                <w:b/>
                <w:sz w:val="28"/>
                <w:szCs w:val="28"/>
              </w:rPr>
              <w:t>Hoạt</w:t>
            </w:r>
            <w:proofErr w:type="spellEnd"/>
            <w:r w:rsidRPr="00325D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sz w:val="28"/>
                <w:szCs w:val="28"/>
              </w:rPr>
              <w:t>động</w:t>
            </w:r>
            <w:proofErr w:type="spellEnd"/>
            <w:r w:rsidRPr="00325D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b/>
                <w:sz w:val="28"/>
                <w:szCs w:val="28"/>
              </w:rPr>
              <w:t>của</w:t>
            </w:r>
            <w:proofErr w:type="spellEnd"/>
            <w:r w:rsidRPr="00325D2C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567" w:type="dxa"/>
            <w:vMerge/>
            <w:vAlign w:val="center"/>
          </w:tcPr>
          <w:p w14:paraId="47C606B9" w14:textId="77777777" w:rsidR="00A05387" w:rsidRPr="00325D2C" w:rsidRDefault="00A05387" w:rsidP="00CC18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387" w:rsidRPr="00325D2C" w14:paraId="0005C04C" w14:textId="77777777" w:rsidTr="00A05387">
        <w:trPr>
          <w:trHeight w:val="2576"/>
        </w:trPr>
        <w:tc>
          <w:tcPr>
            <w:tcW w:w="627" w:type="dxa"/>
          </w:tcPr>
          <w:p w14:paraId="0655B1B9" w14:textId="77777777" w:rsidR="00A05387" w:rsidRPr="00325D2C" w:rsidRDefault="00A05387" w:rsidP="00CC183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5p</w:t>
            </w:r>
          </w:p>
        </w:tc>
        <w:tc>
          <w:tcPr>
            <w:tcW w:w="2916" w:type="dxa"/>
          </w:tcPr>
          <w:p w14:paraId="208FC36D" w14:textId="77777777" w:rsidR="00A05387" w:rsidRPr="00325D2C" w:rsidRDefault="00A05387" w:rsidP="00CC1832">
            <w:pPr>
              <w:rPr>
                <w:sz w:val="32"/>
                <w:szCs w:val="28"/>
                <w:lang w:val="vi-VN"/>
              </w:rPr>
            </w:pPr>
            <w:proofErr w:type="gramStart"/>
            <w:r w:rsidRPr="00325D2C">
              <w:rPr>
                <w:b/>
                <w:sz w:val="28"/>
              </w:rPr>
              <w:t>A</w:t>
            </w:r>
            <w:r w:rsidRPr="00325D2C">
              <w:rPr>
                <w:b/>
                <w:sz w:val="28"/>
                <w:lang w:val="vi-VN"/>
              </w:rPr>
              <w:t>.Hoạt</w:t>
            </w:r>
            <w:proofErr w:type="gramEnd"/>
            <w:r w:rsidRPr="00325D2C">
              <w:rPr>
                <w:b/>
                <w:sz w:val="28"/>
                <w:lang w:val="vi-VN"/>
              </w:rPr>
              <w:t xml:space="preserve"> động mở đầu</w:t>
            </w:r>
          </w:p>
          <w:p w14:paraId="4648EF6F" w14:textId="77777777" w:rsidR="00A05387" w:rsidRPr="00C24E0C" w:rsidRDefault="00A05387" w:rsidP="00CC183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C24E0C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C24E0C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C24E0C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C24E0C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7716500F" w14:textId="77777777" w:rsidR="00A05387" w:rsidRPr="00C24E0C" w:rsidRDefault="00A05387" w:rsidP="00CC183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C24E0C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C24E0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bài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cũ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; </w:t>
            </w:r>
          </w:p>
          <w:p w14:paraId="2E0A4E61" w14:textId="77777777" w:rsidR="00A05387" w:rsidRPr="00C24E0C" w:rsidRDefault="00A05387" w:rsidP="00CC1832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C24E0C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C24E0C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C24E0C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C24E0C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5C6DADB0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C24E0C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4E0C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780" w:type="dxa"/>
          </w:tcPr>
          <w:p w14:paraId="76AD1998" w14:textId="77777777" w:rsidR="00A05387" w:rsidRDefault="00A05387" w:rsidP="00CC1832">
            <w:pPr>
              <w:rPr>
                <w:sz w:val="28"/>
                <w:szCs w:val="28"/>
              </w:rPr>
            </w:pPr>
          </w:p>
          <w:p w14:paraId="69BBC232" w14:textId="77777777" w:rsidR="00A05387" w:rsidRDefault="00A05387" w:rsidP="00CC1832">
            <w:pPr>
              <w:rPr>
                <w:sz w:val="28"/>
                <w:szCs w:val="28"/>
              </w:rPr>
            </w:pPr>
          </w:p>
          <w:p w14:paraId="6315DA3E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 xml:space="preserve">- GV </w:t>
            </w:r>
            <w:proofErr w:type="spellStart"/>
            <w:r w:rsidRPr="00325D2C">
              <w:rPr>
                <w:sz w:val="28"/>
                <w:szCs w:val="28"/>
              </w:rPr>
              <w:t>nhận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xét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bài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viết</w:t>
            </w:r>
            <w:proofErr w:type="spellEnd"/>
            <w:r w:rsidRPr="00325D2C">
              <w:rPr>
                <w:sz w:val="28"/>
                <w:szCs w:val="28"/>
              </w:rPr>
              <w:t xml:space="preserve"> ở </w:t>
            </w:r>
            <w:proofErr w:type="spellStart"/>
            <w:r w:rsidRPr="00325D2C">
              <w:rPr>
                <w:sz w:val="28"/>
                <w:szCs w:val="28"/>
              </w:rPr>
              <w:t>vở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cuả</w:t>
            </w:r>
            <w:proofErr w:type="spellEnd"/>
            <w:r w:rsidRPr="00325D2C">
              <w:rPr>
                <w:sz w:val="28"/>
                <w:szCs w:val="28"/>
              </w:rPr>
              <w:t xml:space="preserve"> HS.</w:t>
            </w:r>
          </w:p>
          <w:p w14:paraId="586273CF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  <w:p w14:paraId="5401ACA2" w14:textId="77777777" w:rsidR="00A05387" w:rsidRDefault="00A05387" w:rsidP="00CC1832">
            <w:pPr>
              <w:rPr>
                <w:sz w:val="28"/>
                <w:szCs w:val="28"/>
              </w:rPr>
            </w:pPr>
          </w:p>
          <w:p w14:paraId="5F4893EC" w14:textId="77777777" w:rsidR="00A05387" w:rsidRDefault="00A05387" w:rsidP="00CC1832">
            <w:pPr>
              <w:rPr>
                <w:sz w:val="28"/>
                <w:szCs w:val="28"/>
              </w:rPr>
            </w:pPr>
          </w:p>
          <w:p w14:paraId="7E5FB31A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 xml:space="preserve">- GV </w:t>
            </w:r>
            <w:proofErr w:type="spellStart"/>
            <w:r w:rsidRPr="00325D2C">
              <w:rPr>
                <w:sz w:val="28"/>
                <w:szCs w:val="28"/>
              </w:rPr>
              <w:t>nêu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yêu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5D2C">
              <w:rPr>
                <w:sz w:val="28"/>
                <w:szCs w:val="28"/>
              </w:rPr>
              <w:t>cầu</w:t>
            </w:r>
            <w:proofErr w:type="spellEnd"/>
            <w:r w:rsidRPr="00325D2C">
              <w:rPr>
                <w:sz w:val="28"/>
                <w:szCs w:val="28"/>
              </w:rPr>
              <w:t xml:space="preserve">  </w:t>
            </w:r>
            <w:proofErr w:type="spellStart"/>
            <w:r w:rsidRPr="00325D2C">
              <w:rPr>
                <w:sz w:val="28"/>
                <w:szCs w:val="28"/>
              </w:rPr>
              <w:t>của</w:t>
            </w:r>
            <w:proofErr w:type="spellEnd"/>
            <w:proofErr w:type="gram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tiết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2713" w:type="dxa"/>
          </w:tcPr>
          <w:p w14:paraId="3866DBA4" w14:textId="77777777" w:rsidR="00A05387" w:rsidRDefault="00A05387" w:rsidP="00CC1832">
            <w:pPr>
              <w:rPr>
                <w:sz w:val="28"/>
                <w:szCs w:val="28"/>
              </w:rPr>
            </w:pPr>
          </w:p>
          <w:p w14:paraId="5D04EB55" w14:textId="77777777" w:rsidR="00A05387" w:rsidRDefault="00A05387" w:rsidP="00CC1832">
            <w:pPr>
              <w:rPr>
                <w:sz w:val="28"/>
                <w:szCs w:val="28"/>
              </w:rPr>
            </w:pPr>
          </w:p>
          <w:p w14:paraId="20C50408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 xml:space="preserve">- </w:t>
            </w:r>
            <w:proofErr w:type="spellStart"/>
            <w:r w:rsidRPr="00325D2C">
              <w:rPr>
                <w:sz w:val="28"/>
                <w:szCs w:val="28"/>
              </w:rPr>
              <w:t>Lắng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nghe</w:t>
            </w:r>
            <w:proofErr w:type="spellEnd"/>
          </w:p>
          <w:p w14:paraId="41386CD1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  <w:p w14:paraId="2CB35376" w14:textId="77777777" w:rsidR="00A05387" w:rsidRDefault="00A05387" w:rsidP="00CC1832">
            <w:pPr>
              <w:rPr>
                <w:sz w:val="28"/>
                <w:szCs w:val="28"/>
              </w:rPr>
            </w:pPr>
          </w:p>
          <w:p w14:paraId="76959EEB" w14:textId="77777777" w:rsidR="00A05387" w:rsidRDefault="00A05387" w:rsidP="00CC1832">
            <w:pPr>
              <w:rPr>
                <w:sz w:val="28"/>
                <w:szCs w:val="28"/>
              </w:rPr>
            </w:pPr>
          </w:p>
          <w:p w14:paraId="64FEA165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 xml:space="preserve">- </w:t>
            </w:r>
            <w:proofErr w:type="spellStart"/>
            <w:r w:rsidRPr="00325D2C">
              <w:rPr>
                <w:sz w:val="28"/>
                <w:szCs w:val="28"/>
              </w:rPr>
              <w:t>Ghi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vở</w:t>
            </w:r>
            <w:proofErr w:type="spellEnd"/>
            <w:r w:rsidRPr="00325D2C">
              <w:rPr>
                <w:sz w:val="28"/>
                <w:szCs w:val="28"/>
              </w:rPr>
              <w:t>.</w:t>
            </w:r>
          </w:p>
          <w:p w14:paraId="17827BA2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3CDA476" w14:textId="77777777" w:rsidR="00A05387" w:rsidRDefault="00A05387" w:rsidP="00CC1832">
            <w:pPr>
              <w:rPr>
                <w:sz w:val="28"/>
                <w:szCs w:val="28"/>
                <w:lang w:val="vi-VN"/>
              </w:rPr>
            </w:pPr>
          </w:p>
          <w:p w14:paraId="032AF599" w14:textId="77777777" w:rsidR="00A05387" w:rsidRDefault="00A05387" w:rsidP="00CC1832">
            <w:pPr>
              <w:rPr>
                <w:sz w:val="28"/>
                <w:szCs w:val="28"/>
                <w:lang w:val="vi-VN"/>
              </w:rPr>
            </w:pPr>
          </w:p>
          <w:p w14:paraId="221CA0F0" w14:textId="77777777" w:rsidR="00A05387" w:rsidRPr="00325D2C" w:rsidRDefault="00A05387" w:rsidP="00CC183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  <w:p w14:paraId="3F56CD10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</w:tc>
      </w:tr>
      <w:tr w:rsidR="00A05387" w:rsidRPr="00325D2C" w14:paraId="6E457528" w14:textId="77777777" w:rsidTr="00A05387">
        <w:trPr>
          <w:trHeight w:val="70"/>
        </w:trPr>
        <w:tc>
          <w:tcPr>
            <w:tcW w:w="627" w:type="dxa"/>
          </w:tcPr>
          <w:p w14:paraId="77AEE325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>22p</w:t>
            </w:r>
          </w:p>
          <w:p w14:paraId="0B4D03D9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</w:tc>
        <w:tc>
          <w:tcPr>
            <w:tcW w:w="2916" w:type="dxa"/>
          </w:tcPr>
          <w:p w14:paraId="24995168" w14:textId="77777777" w:rsidR="00A05387" w:rsidRPr="00325D2C" w:rsidRDefault="00A05387" w:rsidP="00CC1832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B.Hoạt động luyện tập thực hành</w:t>
            </w:r>
          </w:p>
          <w:p w14:paraId="28D4D7C0" w14:textId="77777777" w:rsidR="00A05387" w:rsidRPr="0056293E" w:rsidRDefault="00A05387" w:rsidP="00CC1832">
            <w:pPr>
              <w:rPr>
                <w:b/>
                <w:sz w:val="28"/>
                <w:szCs w:val="28"/>
                <w:lang w:val="vi-VN"/>
              </w:rPr>
            </w:pPr>
            <w:proofErr w:type="spellStart"/>
            <w:r w:rsidRPr="00453CA3">
              <w:rPr>
                <w:b/>
                <w:sz w:val="28"/>
                <w:szCs w:val="28"/>
              </w:rPr>
              <w:t>Bài</w:t>
            </w:r>
            <w:proofErr w:type="spellEnd"/>
            <w:r w:rsidRPr="00453CA3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vi-VN"/>
              </w:rPr>
              <w:t>T136)</w:t>
            </w:r>
          </w:p>
          <w:p w14:paraId="0865B9D8" w14:textId="77777777" w:rsidR="00A05387" w:rsidRPr="00325D2C" w:rsidRDefault="00A05387" w:rsidP="00CC1832">
            <w:pPr>
              <w:rPr>
                <w:b/>
                <w:sz w:val="28"/>
                <w:szCs w:val="28"/>
              </w:rPr>
            </w:pPr>
            <w:r w:rsidRPr="00453CA3">
              <w:rPr>
                <w:sz w:val="28"/>
                <w:szCs w:val="28"/>
              </w:rPr>
              <w:t>MT: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2A62">
              <w:rPr>
                <w:i/>
                <w:sz w:val="28"/>
                <w:szCs w:val="28"/>
              </w:rPr>
              <w:t>C</w:t>
            </w:r>
            <w:r w:rsidRPr="00DC2A62">
              <w:rPr>
                <w:i/>
                <w:sz w:val="28"/>
                <w:szCs w:val="28"/>
                <w:vertAlign w:val="superscript"/>
              </w:rPr>
              <w:t>2</w:t>
            </w:r>
            <w:r w:rsidRPr="00DC2A62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C2A62">
              <w:rPr>
                <w:i/>
                <w:sz w:val="28"/>
                <w:szCs w:val="28"/>
              </w:rPr>
              <w:t>phân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biệt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những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tiếng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có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âm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đầu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hoặc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vần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dễ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lẫn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: tr/ </w:t>
            </w:r>
            <w:proofErr w:type="spellStart"/>
            <w:r w:rsidRPr="00DC2A62">
              <w:rPr>
                <w:i/>
                <w:sz w:val="28"/>
                <w:szCs w:val="28"/>
              </w:rPr>
              <w:t>ch</w:t>
            </w:r>
            <w:proofErr w:type="spellEnd"/>
          </w:p>
        </w:tc>
        <w:tc>
          <w:tcPr>
            <w:tcW w:w="3780" w:type="dxa"/>
          </w:tcPr>
          <w:p w14:paraId="419745D2" w14:textId="77777777" w:rsidR="00A05387" w:rsidRPr="00325D2C" w:rsidRDefault="00A05387" w:rsidP="00CC1832">
            <w:pPr>
              <w:jc w:val="both"/>
              <w:rPr>
                <w:sz w:val="28"/>
                <w:szCs w:val="28"/>
              </w:rPr>
            </w:pPr>
          </w:p>
          <w:p w14:paraId="635E6586" w14:textId="77777777" w:rsidR="00A05387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 HS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>.</w:t>
            </w:r>
          </w:p>
          <w:p w14:paraId="3769B686" w14:textId="77777777" w:rsidR="00A05387" w:rsidRPr="005B6AF8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 xml:space="preserve"> HS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>.</w:t>
            </w:r>
          </w:p>
          <w:p w14:paraId="6D8BFB48" w14:textId="77777777" w:rsidR="00A05387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 HS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</w:p>
          <w:p w14:paraId="2E33F9BC" w14:textId="77777777" w:rsidR="00A05387" w:rsidRPr="00325D2C" w:rsidRDefault="00A05387" w:rsidP="00CC1832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356908">
              <w:rPr>
                <w:sz w:val="28"/>
                <w:szCs w:val="28"/>
              </w:rPr>
              <w:t>hốt</w:t>
            </w:r>
            <w:proofErr w:type="spellEnd"/>
            <w:r w:rsidRPr="00356908">
              <w:rPr>
                <w:sz w:val="28"/>
                <w:szCs w:val="28"/>
              </w:rPr>
              <w:t xml:space="preserve"> </w:t>
            </w:r>
            <w:proofErr w:type="spellStart"/>
            <w:r w:rsidRPr="00356908">
              <w:rPr>
                <w:sz w:val="28"/>
                <w:szCs w:val="28"/>
              </w:rPr>
              <w:t>phân</w:t>
            </w:r>
            <w:proofErr w:type="spellEnd"/>
            <w:r w:rsidRPr="00356908">
              <w:rPr>
                <w:sz w:val="28"/>
                <w:szCs w:val="28"/>
              </w:rPr>
              <w:t xml:space="preserve"> </w:t>
            </w:r>
            <w:proofErr w:type="spellStart"/>
            <w:r w:rsidRPr="00356908">
              <w:rPr>
                <w:sz w:val="28"/>
                <w:szCs w:val="28"/>
              </w:rPr>
              <w:t>biệt</w:t>
            </w:r>
            <w:proofErr w:type="spellEnd"/>
            <w:r w:rsidRPr="003569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tr/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356908">
              <w:rPr>
                <w:sz w:val="28"/>
                <w:szCs w:val="28"/>
              </w:rPr>
              <w:t>.</w:t>
            </w:r>
            <w:proofErr w:type="spellEnd"/>
          </w:p>
        </w:tc>
        <w:tc>
          <w:tcPr>
            <w:tcW w:w="2713" w:type="dxa"/>
          </w:tcPr>
          <w:p w14:paraId="1B006F73" w14:textId="77777777" w:rsidR="00A05387" w:rsidRPr="00325D2C" w:rsidRDefault="00A05387" w:rsidP="00CC1832">
            <w:pPr>
              <w:jc w:val="both"/>
              <w:rPr>
                <w:sz w:val="28"/>
                <w:szCs w:val="28"/>
                <w:lang w:val="fr-FR"/>
              </w:rPr>
            </w:pPr>
          </w:p>
          <w:p w14:paraId="7AC0538F" w14:textId="77777777" w:rsidR="00A05387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- 1HS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F528B69" w14:textId="77777777" w:rsidR="00A05387" w:rsidRPr="005B6AF8" w:rsidRDefault="00A05387" w:rsidP="00CC1832">
            <w:pPr>
              <w:rPr>
                <w:sz w:val="28"/>
              </w:rPr>
            </w:pPr>
            <w:r>
              <w:rPr>
                <w:sz w:val="28"/>
              </w:rPr>
              <w:t xml:space="preserve">- HS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nhóm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. </w:t>
            </w:r>
          </w:p>
          <w:p w14:paraId="5CBB1BBA" w14:textId="77777777" w:rsidR="00A05387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xét</w:t>
            </w:r>
            <w:proofErr w:type="spellEnd"/>
            <w:r>
              <w:rPr>
                <w:sz w:val="28"/>
              </w:rPr>
              <w:t xml:space="preserve"> </w:t>
            </w:r>
          </w:p>
          <w:p w14:paraId="11238D95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567" w:type="dxa"/>
          </w:tcPr>
          <w:p w14:paraId="1BFB4CE5" w14:textId="77777777" w:rsidR="00A05387" w:rsidRPr="00A72F24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  <w:p w14:paraId="12C1B6C6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  <w:p w14:paraId="2C8D8BA5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  <w:p w14:paraId="4D32F7E1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  <w:p w14:paraId="375C62C2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</w:tc>
      </w:tr>
      <w:tr w:rsidR="00A05387" w:rsidRPr="00325D2C" w14:paraId="796C7794" w14:textId="77777777" w:rsidTr="00A05387">
        <w:tc>
          <w:tcPr>
            <w:tcW w:w="627" w:type="dxa"/>
          </w:tcPr>
          <w:p w14:paraId="79AC60B6" w14:textId="77777777" w:rsidR="00A05387" w:rsidRPr="00325D2C" w:rsidRDefault="00A05387" w:rsidP="00CC1832">
            <w:pPr>
              <w:rPr>
                <w:sz w:val="28"/>
                <w:szCs w:val="28"/>
              </w:rPr>
            </w:pPr>
          </w:p>
        </w:tc>
        <w:tc>
          <w:tcPr>
            <w:tcW w:w="2916" w:type="dxa"/>
          </w:tcPr>
          <w:p w14:paraId="65071695" w14:textId="77777777" w:rsidR="00A05387" w:rsidRPr="00453CA3" w:rsidRDefault="00A05387" w:rsidP="00CC183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3 (T137)</w:t>
            </w:r>
          </w:p>
          <w:p w14:paraId="5BFA44B1" w14:textId="77777777" w:rsidR="00A05387" w:rsidRDefault="00A05387" w:rsidP="00CC1832">
            <w:pPr>
              <w:rPr>
                <w:b/>
                <w:sz w:val="28"/>
                <w:szCs w:val="28"/>
                <w:lang w:val="vi-VN"/>
              </w:rPr>
            </w:pPr>
            <w:r w:rsidRPr="00453CA3">
              <w:rPr>
                <w:sz w:val="28"/>
                <w:szCs w:val="28"/>
              </w:rPr>
              <w:t>MT: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Tìm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từ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chứa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vần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ao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hoặc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au, </w:t>
            </w:r>
            <w:proofErr w:type="spellStart"/>
            <w:r w:rsidRPr="00DC2A62">
              <w:rPr>
                <w:i/>
                <w:sz w:val="28"/>
                <w:szCs w:val="28"/>
              </w:rPr>
              <w:t>chứa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tiếng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bắt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đầu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bằng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ch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C2A62">
              <w:rPr>
                <w:i/>
                <w:sz w:val="28"/>
                <w:szCs w:val="28"/>
              </w:rPr>
              <w:t>hoặc</w:t>
            </w:r>
            <w:proofErr w:type="spellEnd"/>
            <w:r w:rsidRPr="00DC2A62">
              <w:rPr>
                <w:i/>
                <w:sz w:val="28"/>
                <w:szCs w:val="28"/>
              </w:rPr>
              <w:t xml:space="preserve"> tr</w:t>
            </w:r>
          </w:p>
        </w:tc>
        <w:tc>
          <w:tcPr>
            <w:tcW w:w="3780" w:type="dxa"/>
          </w:tcPr>
          <w:p w14:paraId="2B2A3017" w14:textId="77777777" w:rsidR="00A05387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Gọi</w:t>
            </w:r>
            <w:proofErr w:type="spellEnd"/>
            <w:r>
              <w:rPr>
                <w:sz w:val="28"/>
              </w:rPr>
              <w:t xml:space="preserve"> HS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yêu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cầu</w:t>
            </w:r>
            <w:proofErr w:type="spellEnd"/>
            <w:r>
              <w:rPr>
                <w:sz w:val="28"/>
              </w:rPr>
              <w:t>.</w:t>
            </w:r>
          </w:p>
          <w:p w14:paraId="0C83AA84" w14:textId="77777777" w:rsidR="00A05387" w:rsidRPr="00AE66E3" w:rsidRDefault="00A05387" w:rsidP="00CC1832">
            <w:pPr>
              <w:rPr>
                <w:sz w:val="28"/>
                <w:szCs w:val="28"/>
              </w:rPr>
            </w:pPr>
            <w:r w:rsidRPr="00AE66E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Y/c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</w:p>
          <w:p w14:paraId="32313A5C" w14:textId="77777777" w:rsidR="00A05387" w:rsidRPr="00AE66E3" w:rsidRDefault="00A05387" w:rsidP="00CC1832">
            <w:pPr>
              <w:rPr>
                <w:sz w:val="28"/>
                <w:szCs w:val="28"/>
              </w:rPr>
            </w:pPr>
            <w:r w:rsidRPr="00AE66E3">
              <w:rPr>
                <w:sz w:val="28"/>
                <w:szCs w:val="28"/>
              </w:rPr>
              <w:t xml:space="preserve">- </w:t>
            </w:r>
            <w:proofErr w:type="spellStart"/>
            <w:r w:rsidRPr="00AE66E3">
              <w:rPr>
                <w:sz w:val="28"/>
                <w:szCs w:val="28"/>
              </w:rPr>
              <w:t>Gọi</w:t>
            </w:r>
            <w:proofErr w:type="spellEnd"/>
            <w:r w:rsidRPr="00AE66E3">
              <w:rPr>
                <w:sz w:val="28"/>
                <w:szCs w:val="28"/>
              </w:rPr>
              <w:t xml:space="preserve"> HS </w:t>
            </w:r>
            <w:proofErr w:type="spellStart"/>
            <w:r w:rsidRPr="00AE66E3">
              <w:rPr>
                <w:sz w:val="28"/>
                <w:szCs w:val="28"/>
              </w:rPr>
              <w:t>trả</w:t>
            </w:r>
            <w:proofErr w:type="spellEnd"/>
            <w:r w:rsidRPr="00AE66E3">
              <w:rPr>
                <w:sz w:val="28"/>
                <w:szCs w:val="28"/>
              </w:rPr>
              <w:t xml:space="preserve"> </w:t>
            </w:r>
            <w:proofErr w:type="spellStart"/>
            <w:r w:rsidRPr="00AE66E3">
              <w:rPr>
                <w:sz w:val="28"/>
                <w:szCs w:val="28"/>
              </w:rPr>
              <w:t>lời</w:t>
            </w:r>
            <w:proofErr w:type="spellEnd"/>
            <w:r w:rsidRPr="00AE66E3">
              <w:rPr>
                <w:sz w:val="28"/>
                <w:szCs w:val="28"/>
              </w:rPr>
              <w:t xml:space="preserve"> </w:t>
            </w:r>
            <w:proofErr w:type="spellStart"/>
            <w:r w:rsidRPr="00AE66E3">
              <w:rPr>
                <w:sz w:val="28"/>
                <w:szCs w:val="28"/>
              </w:rPr>
              <w:t>miệng</w:t>
            </w:r>
            <w:proofErr w:type="spellEnd"/>
            <w:r w:rsidRPr="00AE66E3">
              <w:rPr>
                <w:sz w:val="28"/>
                <w:szCs w:val="28"/>
              </w:rPr>
              <w:t>.</w:t>
            </w:r>
          </w:p>
          <w:p w14:paraId="25989BF0" w14:textId="77777777" w:rsidR="00A05387" w:rsidRPr="00325D2C" w:rsidRDefault="00A05387" w:rsidP="00CC1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GV </w:t>
            </w:r>
            <w:proofErr w:type="spellStart"/>
            <w:r>
              <w:rPr>
                <w:sz w:val="28"/>
              </w:rPr>
              <w:t>chốt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 w:rsidRPr="00FA0EF1">
              <w:rPr>
                <w:sz w:val="28"/>
                <w:szCs w:val="28"/>
              </w:rPr>
              <w:t>Cần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proofErr w:type="spellStart"/>
            <w:r w:rsidRPr="00FA0EF1">
              <w:rPr>
                <w:sz w:val="28"/>
                <w:szCs w:val="28"/>
              </w:rPr>
              <w:t>chú</w:t>
            </w:r>
            <w:proofErr w:type="spellEnd"/>
            <w:r w:rsidRPr="00FA0EF1">
              <w:rPr>
                <w:sz w:val="28"/>
                <w:szCs w:val="28"/>
              </w:rPr>
              <w:t xml:space="preserve"> ý </w:t>
            </w:r>
            <w:proofErr w:type="spellStart"/>
            <w:r w:rsidRPr="00FA0EF1">
              <w:rPr>
                <w:sz w:val="28"/>
                <w:szCs w:val="28"/>
              </w:rPr>
              <w:t>phân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proofErr w:type="spellStart"/>
            <w:r w:rsidRPr="00FA0EF1">
              <w:rPr>
                <w:sz w:val="28"/>
                <w:szCs w:val="28"/>
              </w:rPr>
              <w:t>biệt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tr/</w:t>
            </w:r>
            <w:proofErr w:type="spellStart"/>
            <w:r>
              <w:rPr>
                <w:sz w:val="28"/>
                <w:szCs w:val="28"/>
              </w:rPr>
              <w:t>ch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proofErr w:type="spellStart"/>
            <w:r w:rsidRPr="00FA0EF1">
              <w:rPr>
                <w:sz w:val="28"/>
                <w:szCs w:val="28"/>
              </w:rPr>
              <w:t>để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proofErr w:type="spellStart"/>
            <w:r w:rsidRPr="00FA0EF1">
              <w:rPr>
                <w:sz w:val="28"/>
                <w:szCs w:val="28"/>
              </w:rPr>
              <w:t>không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proofErr w:type="spellStart"/>
            <w:r w:rsidRPr="00FA0EF1">
              <w:rPr>
                <w:sz w:val="28"/>
                <w:szCs w:val="28"/>
              </w:rPr>
              <w:t>viết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proofErr w:type="spellStart"/>
            <w:r w:rsidRPr="00FA0EF1">
              <w:rPr>
                <w:sz w:val="28"/>
                <w:szCs w:val="28"/>
              </w:rPr>
              <w:t>sai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proofErr w:type="spellStart"/>
            <w:r w:rsidRPr="00FA0EF1">
              <w:rPr>
                <w:sz w:val="28"/>
                <w:szCs w:val="28"/>
              </w:rPr>
              <w:t>chính</w:t>
            </w:r>
            <w:proofErr w:type="spellEnd"/>
            <w:r w:rsidRPr="00FA0EF1">
              <w:rPr>
                <w:sz w:val="28"/>
                <w:szCs w:val="28"/>
              </w:rPr>
              <w:t xml:space="preserve"> </w:t>
            </w:r>
            <w:proofErr w:type="spellStart"/>
            <w:r w:rsidRPr="00FA0EF1">
              <w:rPr>
                <w:sz w:val="28"/>
                <w:szCs w:val="28"/>
              </w:rPr>
              <w:t>tả</w:t>
            </w:r>
            <w:proofErr w:type="spellEnd"/>
            <w:r w:rsidRPr="00FA0EF1">
              <w:rPr>
                <w:sz w:val="28"/>
                <w:szCs w:val="28"/>
              </w:rPr>
              <w:t>.</w:t>
            </w:r>
          </w:p>
        </w:tc>
        <w:tc>
          <w:tcPr>
            <w:tcW w:w="2713" w:type="dxa"/>
          </w:tcPr>
          <w:p w14:paraId="6AA308B9" w14:textId="77777777" w:rsidR="00A05387" w:rsidRDefault="00A05387" w:rsidP="00CC183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- 1HS </w:t>
            </w:r>
            <w:proofErr w:type="spellStart"/>
            <w:r>
              <w:rPr>
                <w:sz w:val="28"/>
              </w:rPr>
              <w:t>đọc</w:t>
            </w:r>
            <w:proofErr w:type="spellEnd"/>
            <w:r>
              <w:rPr>
                <w:sz w:val="28"/>
              </w:rPr>
              <w:t xml:space="preserve"> </w:t>
            </w:r>
          </w:p>
          <w:p w14:paraId="0B928670" w14:textId="77777777" w:rsidR="00A05387" w:rsidRDefault="00A05387" w:rsidP="00CC1832">
            <w:pPr>
              <w:rPr>
                <w:sz w:val="28"/>
              </w:rPr>
            </w:pPr>
            <w:r>
              <w:rPr>
                <w:sz w:val="28"/>
              </w:rPr>
              <w:t xml:space="preserve">- HS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sách</w:t>
            </w:r>
            <w:proofErr w:type="spellEnd"/>
          </w:p>
          <w:p w14:paraId="0F3C3961" w14:textId="77777777" w:rsidR="00A05387" w:rsidRDefault="00A05387" w:rsidP="00CC1832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Trả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lời</w:t>
            </w:r>
            <w:proofErr w:type="spellEnd"/>
          </w:p>
          <w:p w14:paraId="1471E4AE" w14:textId="77777777" w:rsidR="00A05387" w:rsidRPr="00325D2C" w:rsidRDefault="00A05387" w:rsidP="00CC1832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Lắng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nghe</w:t>
            </w:r>
            <w:proofErr w:type="spellEnd"/>
          </w:p>
        </w:tc>
        <w:tc>
          <w:tcPr>
            <w:tcW w:w="567" w:type="dxa"/>
          </w:tcPr>
          <w:p w14:paraId="705EA1A7" w14:textId="77777777" w:rsidR="00A05387" w:rsidRDefault="00A05387" w:rsidP="00CC183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</w:tc>
      </w:tr>
      <w:tr w:rsidR="00A05387" w:rsidRPr="00325D2C" w14:paraId="13C6DCE4" w14:textId="77777777" w:rsidTr="00A05387">
        <w:tc>
          <w:tcPr>
            <w:tcW w:w="627" w:type="dxa"/>
          </w:tcPr>
          <w:p w14:paraId="513468F8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>3p</w:t>
            </w:r>
          </w:p>
        </w:tc>
        <w:tc>
          <w:tcPr>
            <w:tcW w:w="2916" w:type="dxa"/>
          </w:tcPr>
          <w:p w14:paraId="62ABC3D7" w14:textId="77777777" w:rsidR="00A05387" w:rsidRDefault="00A05387" w:rsidP="00CC1832">
            <w:pPr>
              <w:rPr>
                <w:b/>
                <w:sz w:val="28"/>
                <w:lang w:val="vi-VN"/>
              </w:rPr>
            </w:pPr>
            <w:proofErr w:type="spellStart"/>
            <w:r w:rsidRPr="0056293E">
              <w:rPr>
                <w:b/>
                <w:sz w:val="28"/>
              </w:rPr>
              <w:t>C.Ho</w:t>
            </w:r>
            <w:proofErr w:type="spellEnd"/>
            <w:r w:rsidRPr="0056293E">
              <w:rPr>
                <w:b/>
                <w:sz w:val="28"/>
                <w:lang w:val="vi-VN"/>
              </w:rPr>
              <w:t>ạt động vận dụng trải nghiệm</w:t>
            </w:r>
          </w:p>
          <w:p w14:paraId="7284EF76" w14:textId="77777777" w:rsidR="00A05387" w:rsidRPr="0056293E" w:rsidRDefault="00A05387" w:rsidP="00CC1832">
            <w:pPr>
              <w:rPr>
                <w:b/>
                <w:lang w:val="vi-VN"/>
              </w:rPr>
            </w:pPr>
            <w:r>
              <w:rPr>
                <w:bCs/>
                <w:sz w:val="28"/>
                <w:szCs w:val="20"/>
              </w:rPr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củng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cố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lại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kiến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thức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vừa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; </w:t>
            </w:r>
            <w:proofErr w:type="spellStart"/>
            <w:r>
              <w:rPr>
                <w:bCs/>
                <w:i/>
                <w:sz w:val="28"/>
                <w:szCs w:val="20"/>
              </w:rPr>
              <w:t>định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hướng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tập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tiếp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780" w:type="dxa"/>
          </w:tcPr>
          <w:p w14:paraId="70E37255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 xml:space="preserve">- GV </w:t>
            </w:r>
            <w:proofErr w:type="spellStart"/>
            <w:r w:rsidRPr="00325D2C">
              <w:rPr>
                <w:sz w:val="28"/>
                <w:szCs w:val="28"/>
              </w:rPr>
              <w:t>nhận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xét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tiết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học</w:t>
            </w:r>
            <w:proofErr w:type="spellEnd"/>
          </w:p>
          <w:p w14:paraId="60A61971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 xml:space="preserve">- </w:t>
            </w:r>
            <w:proofErr w:type="spellStart"/>
            <w:r w:rsidRPr="00325D2C">
              <w:rPr>
                <w:sz w:val="28"/>
                <w:szCs w:val="28"/>
              </w:rPr>
              <w:t>Chuẩn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bị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bài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sau</w:t>
            </w:r>
            <w:proofErr w:type="spellEnd"/>
            <w:r w:rsidRPr="00325D2C">
              <w:rPr>
                <w:sz w:val="28"/>
                <w:szCs w:val="28"/>
              </w:rPr>
              <w:t xml:space="preserve">: </w:t>
            </w:r>
            <w:proofErr w:type="spellStart"/>
            <w:r w:rsidRPr="00325D2C">
              <w:rPr>
                <w:i/>
                <w:sz w:val="28"/>
                <w:szCs w:val="28"/>
              </w:rPr>
              <w:t>Về</w:t>
            </w:r>
            <w:proofErr w:type="spellEnd"/>
            <w:r w:rsidRPr="00325D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i/>
                <w:sz w:val="28"/>
                <w:szCs w:val="28"/>
              </w:rPr>
              <w:t>ngôi</w:t>
            </w:r>
            <w:proofErr w:type="spellEnd"/>
            <w:r w:rsidRPr="00325D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i/>
                <w:sz w:val="28"/>
                <w:szCs w:val="28"/>
              </w:rPr>
              <w:t>nhà</w:t>
            </w:r>
            <w:proofErr w:type="spellEnd"/>
            <w:r w:rsidRPr="00325D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i/>
                <w:sz w:val="28"/>
                <w:szCs w:val="28"/>
              </w:rPr>
              <w:t>đang</w:t>
            </w:r>
            <w:proofErr w:type="spellEnd"/>
            <w:r w:rsidRPr="00325D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i/>
                <w:sz w:val="28"/>
                <w:szCs w:val="28"/>
              </w:rPr>
              <w:t>xây</w:t>
            </w:r>
            <w:proofErr w:type="spellEnd"/>
          </w:p>
        </w:tc>
        <w:tc>
          <w:tcPr>
            <w:tcW w:w="2713" w:type="dxa"/>
          </w:tcPr>
          <w:p w14:paraId="5F2AF9E9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 xml:space="preserve">- </w:t>
            </w:r>
            <w:proofErr w:type="spellStart"/>
            <w:r w:rsidRPr="00325D2C">
              <w:rPr>
                <w:sz w:val="28"/>
                <w:szCs w:val="28"/>
              </w:rPr>
              <w:t>Lắng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nghe</w:t>
            </w:r>
            <w:proofErr w:type="spellEnd"/>
          </w:p>
          <w:p w14:paraId="0EC25523" w14:textId="77777777" w:rsidR="00A05387" w:rsidRPr="00325D2C" w:rsidRDefault="00A05387" w:rsidP="00CC1832">
            <w:pPr>
              <w:rPr>
                <w:sz w:val="28"/>
                <w:szCs w:val="28"/>
              </w:rPr>
            </w:pPr>
            <w:r w:rsidRPr="00325D2C">
              <w:rPr>
                <w:sz w:val="28"/>
                <w:szCs w:val="28"/>
              </w:rPr>
              <w:t xml:space="preserve">- </w:t>
            </w:r>
            <w:proofErr w:type="spellStart"/>
            <w:r w:rsidRPr="00325D2C">
              <w:rPr>
                <w:sz w:val="28"/>
                <w:szCs w:val="28"/>
              </w:rPr>
              <w:t>Lắng</w:t>
            </w:r>
            <w:proofErr w:type="spellEnd"/>
            <w:r w:rsidRPr="00325D2C">
              <w:rPr>
                <w:sz w:val="28"/>
                <w:szCs w:val="28"/>
              </w:rPr>
              <w:t xml:space="preserve"> </w:t>
            </w:r>
            <w:proofErr w:type="spellStart"/>
            <w:r w:rsidRPr="00325D2C">
              <w:rPr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567" w:type="dxa"/>
          </w:tcPr>
          <w:p w14:paraId="5048CBFF" w14:textId="77777777" w:rsidR="00A05387" w:rsidRPr="0056293E" w:rsidRDefault="00A05387" w:rsidP="00CC183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BP</w:t>
            </w:r>
          </w:p>
        </w:tc>
      </w:tr>
    </w:tbl>
    <w:p w14:paraId="4F14D5D8" w14:textId="77777777" w:rsidR="00A05387" w:rsidRPr="00325D2C" w:rsidRDefault="00A05387" w:rsidP="00A05387">
      <w:pPr>
        <w:rPr>
          <w:sz w:val="28"/>
          <w:szCs w:val="28"/>
        </w:rPr>
      </w:pPr>
    </w:p>
    <w:p w14:paraId="6D5C9017" w14:textId="77777777" w:rsidR="00A05387" w:rsidRPr="00325D2C" w:rsidRDefault="00A05387" w:rsidP="00A05387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IV.Đ</w:t>
      </w:r>
      <w:r>
        <w:rPr>
          <w:b/>
          <w:sz w:val="28"/>
          <w:szCs w:val="28"/>
          <w:lang w:val="vi-VN"/>
        </w:rPr>
        <w:t>iều chỉnh sau bài dạy</w:t>
      </w:r>
      <w:r w:rsidRPr="00325D2C">
        <w:rPr>
          <w:b/>
          <w:sz w:val="28"/>
          <w:szCs w:val="28"/>
        </w:rPr>
        <w:t>:</w:t>
      </w:r>
    </w:p>
    <w:p w14:paraId="1310AD48" w14:textId="77777777" w:rsidR="000B6BAA" w:rsidRDefault="000B6BAA"/>
    <w:sectPr w:rsidR="000B6BAA" w:rsidSect="00A05387">
      <w:headerReference w:type="default" r:id="rId6"/>
      <w:pgSz w:w="11907" w:h="16840" w:code="9"/>
      <w:pgMar w:top="709" w:right="851" w:bottom="1134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D03C" w14:textId="77777777" w:rsidR="0055338C" w:rsidRDefault="0055338C" w:rsidP="00A05387">
      <w:r>
        <w:separator/>
      </w:r>
    </w:p>
  </w:endnote>
  <w:endnote w:type="continuationSeparator" w:id="0">
    <w:p w14:paraId="71249E55" w14:textId="77777777" w:rsidR="0055338C" w:rsidRDefault="0055338C" w:rsidP="00A0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FB20" w14:textId="77777777" w:rsidR="0055338C" w:rsidRDefault="0055338C" w:rsidP="00A05387">
      <w:r>
        <w:separator/>
      </w:r>
    </w:p>
  </w:footnote>
  <w:footnote w:type="continuationSeparator" w:id="0">
    <w:p w14:paraId="7751858A" w14:textId="77777777" w:rsidR="0055338C" w:rsidRDefault="0055338C" w:rsidP="00A0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F71F" w14:textId="408D4B72" w:rsidR="00A05387" w:rsidRPr="00A05387" w:rsidRDefault="00A05387">
    <w:pPr>
      <w:pStyle w:val="Header"/>
      <w:rPr>
        <w:b/>
        <w:bCs/>
        <w:i/>
        <w:iCs/>
        <w:sz w:val="28"/>
        <w:szCs w:val="28"/>
      </w:rPr>
    </w:pPr>
    <w:r w:rsidRPr="000413BC">
      <w:rPr>
        <w:b/>
        <w:bCs/>
        <w:i/>
        <w:iCs/>
        <w:sz w:val="28"/>
        <w:szCs w:val="28"/>
      </w:rPr>
      <w:t xml:space="preserve">Trường </w:t>
    </w:r>
    <w:proofErr w:type="spellStart"/>
    <w:r w:rsidRPr="000413BC">
      <w:rPr>
        <w:b/>
        <w:bCs/>
        <w:i/>
        <w:iCs/>
        <w:sz w:val="28"/>
        <w:szCs w:val="28"/>
      </w:rPr>
      <w:t>Tiểu</w:t>
    </w:r>
    <w:proofErr w:type="spellEnd"/>
    <w:r w:rsidRPr="000413BC">
      <w:rPr>
        <w:b/>
        <w:bCs/>
        <w:i/>
        <w:iCs/>
        <w:sz w:val="28"/>
        <w:szCs w:val="28"/>
      </w:rPr>
      <w:t xml:space="preserve"> </w:t>
    </w:r>
    <w:proofErr w:type="spellStart"/>
    <w:r w:rsidRPr="000413BC">
      <w:rPr>
        <w:b/>
        <w:bCs/>
        <w:i/>
        <w:iCs/>
        <w:sz w:val="28"/>
        <w:szCs w:val="28"/>
      </w:rPr>
      <w:t>học</w:t>
    </w:r>
    <w:proofErr w:type="spellEnd"/>
    <w:r w:rsidRPr="000413BC">
      <w:rPr>
        <w:b/>
        <w:bCs/>
        <w:i/>
        <w:iCs/>
        <w:sz w:val="28"/>
        <w:szCs w:val="28"/>
      </w:rPr>
      <w:t xml:space="preserve"> Vũ Xuân </w:t>
    </w:r>
    <w:proofErr w:type="spellStart"/>
    <w:r w:rsidRPr="000413BC">
      <w:rPr>
        <w:b/>
        <w:bCs/>
        <w:i/>
        <w:iCs/>
        <w:sz w:val="28"/>
        <w:szCs w:val="28"/>
      </w:rPr>
      <w:t>Thiều</w:t>
    </w:r>
    <w:proofErr w:type="spellEnd"/>
    <w:r w:rsidRPr="000413BC">
      <w:rPr>
        <w:b/>
        <w:bCs/>
        <w:i/>
        <w:iCs/>
        <w:sz w:val="28"/>
        <w:szCs w:val="28"/>
      </w:rPr>
      <w:t xml:space="preserve">                      </w:t>
    </w:r>
    <w:r>
      <w:rPr>
        <w:b/>
        <w:bCs/>
        <w:i/>
        <w:iCs/>
        <w:sz w:val="28"/>
        <w:szCs w:val="28"/>
      </w:rPr>
      <w:t xml:space="preserve">            </w:t>
    </w:r>
    <w:r w:rsidRPr="000413BC">
      <w:rPr>
        <w:b/>
        <w:bCs/>
        <w:i/>
        <w:iCs/>
        <w:sz w:val="28"/>
        <w:szCs w:val="28"/>
      </w:rPr>
      <w:t xml:space="preserve"> GV: Đào Thị Hải Anh – </w:t>
    </w:r>
    <w:proofErr w:type="spellStart"/>
    <w:r w:rsidRPr="000413BC">
      <w:rPr>
        <w:b/>
        <w:bCs/>
        <w:i/>
        <w:iCs/>
        <w:sz w:val="28"/>
        <w:szCs w:val="28"/>
      </w:rPr>
      <w:t>Lớp</w:t>
    </w:r>
    <w:proofErr w:type="spellEnd"/>
    <w:r w:rsidRPr="000413BC">
      <w:rPr>
        <w:b/>
        <w:bCs/>
        <w:i/>
        <w:iCs/>
        <w:sz w:val="28"/>
        <w:szCs w:val="28"/>
      </w:rPr>
      <w:t xml:space="preserve"> 5A2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87"/>
    <w:rsid w:val="000B6BAA"/>
    <w:rsid w:val="003002B9"/>
    <w:rsid w:val="0055338C"/>
    <w:rsid w:val="00994299"/>
    <w:rsid w:val="00A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5DBA"/>
  <w15:chartTrackingRefBased/>
  <w15:docId w15:val="{A78CE985-A1C1-4697-92C3-4B77E54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87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87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5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387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2023-12-15T15:45:00Z</dcterms:created>
  <dcterms:modified xsi:type="dcterms:W3CDTF">2023-12-15T15:47:00Z</dcterms:modified>
</cp:coreProperties>
</file>