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E4F7" w14:textId="77777777" w:rsidR="00E40748" w:rsidRDefault="00E40748" w:rsidP="009753E7">
      <w:pPr>
        <w:pBdr>
          <w:top w:val="nil"/>
          <w:left w:val="nil"/>
          <w:bottom w:val="nil"/>
          <w:right w:val="nil"/>
          <w:between w:val="nil"/>
        </w:pBdr>
        <w:spacing w:line="288" w:lineRule="auto"/>
        <w:ind w:left="1" w:hanging="3"/>
        <w:rPr>
          <w:sz w:val="2"/>
          <w:szCs w:val="2"/>
        </w:rPr>
      </w:pPr>
    </w:p>
    <w:p w14:paraId="371A9865" w14:textId="77777777" w:rsidR="00E40748" w:rsidRDefault="005A3FBE" w:rsidP="009753E7">
      <w:pPr>
        <w:pBdr>
          <w:top w:val="nil"/>
          <w:left w:val="nil"/>
          <w:bottom w:val="nil"/>
          <w:right w:val="nil"/>
          <w:between w:val="nil"/>
        </w:pBdr>
        <w:spacing w:line="288" w:lineRule="auto"/>
        <w:ind w:left="1" w:hanging="3"/>
        <w:rPr>
          <w:color w:val="000000"/>
          <w:sz w:val="28"/>
          <w:szCs w:val="28"/>
        </w:rPr>
      </w:pPr>
      <w:r>
        <w:rPr>
          <w:color w:val="000000"/>
          <w:sz w:val="28"/>
          <w:szCs w:val="28"/>
        </w:rPr>
        <w:t xml:space="preserve">                                                                                                                                                                                                                                                                                                                                                                                                                                                                                                                                                                                                                 </w:t>
      </w:r>
    </w:p>
    <w:tbl>
      <w:tblPr>
        <w:tblStyle w:val="a"/>
        <w:tblW w:w="15541" w:type="dxa"/>
        <w:tblInd w:w="-681" w:type="dxa"/>
        <w:tblLayout w:type="fixed"/>
        <w:tblLook w:val="0000" w:firstRow="0" w:lastRow="0" w:firstColumn="0" w:lastColumn="0" w:noHBand="0" w:noVBand="0"/>
      </w:tblPr>
      <w:tblGrid>
        <w:gridCol w:w="882"/>
        <w:gridCol w:w="4934"/>
        <w:gridCol w:w="458"/>
        <w:gridCol w:w="4680"/>
        <w:gridCol w:w="1843"/>
        <w:gridCol w:w="2724"/>
        <w:gridCol w:w="12"/>
        <w:gridCol w:w="8"/>
      </w:tblGrid>
      <w:tr w:rsidR="00E40748" w:rsidRPr="002E6DE6" w14:paraId="4B52CB9B" w14:textId="77777777">
        <w:trPr>
          <w:trHeight w:val="842"/>
        </w:trPr>
        <w:tc>
          <w:tcPr>
            <w:tcW w:w="5816" w:type="dxa"/>
            <w:gridSpan w:val="2"/>
            <w:tcBorders>
              <w:bottom w:val="single" w:sz="4" w:space="0" w:color="000000"/>
            </w:tcBorders>
          </w:tcPr>
          <w:p w14:paraId="12552B2B" w14:textId="77777777" w:rsidR="00E40748" w:rsidRPr="002E6DE6" w:rsidRDefault="005A3FBE" w:rsidP="009753E7">
            <w:pPr>
              <w:spacing w:line="288" w:lineRule="auto"/>
              <w:ind w:left="1" w:hanging="3"/>
              <w:jc w:val="center"/>
              <w:rPr>
                <w:color w:val="000000"/>
                <w:sz w:val="28"/>
                <w:szCs w:val="28"/>
              </w:rPr>
            </w:pPr>
            <w:r w:rsidRPr="002E6DE6">
              <w:rPr>
                <w:color w:val="000000"/>
                <w:sz w:val="28"/>
                <w:szCs w:val="28"/>
              </w:rPr>
              <w:t>UBND QUẬN LONG BIÊN</w:t>
            </w:r>
          </w:p>
          <w:p w14:paraId="6865C73E" w14:textId="77777777" w:rsidR="00E40748" w:rsidRPr="002E6DE6" w:rsidRDefault="005A3FBE" w:rsidP="009753E7">
            <w:pPr>
              <w:spacing w:line="288" w:lineRule="auto"/>
              <w:ind w:left="1" w:hanging="3"/>
              <w:jc w:val="center"/>
              <w:rPr>
                <w:color w:val="000000"/>
                <w:sz w:val="28"/>
                <w:szCs w:val="28"/>
              </w:rPr>
            </w:pPr>
            <w:r w:rsidRPr="002E6DE6">
              <w:rPr>
                <w:b/>
                <w:color w:val="000000"/>
                <w:sz w:val="28"/>
                <w:szCs w:val="28"/>
              </w:rPr>
              <w:t>TRƯỜNG TIỂU HỌC THANH AM</w:t>
            </w:r>
          </w:p>
        </w:tc>
        <w:tc>
          <w:tcPr>
            <w:tcW w:w="9725" w:type="dxa"/>
            <w:gridSpan w:val="6"/>
            <w:tcBorders>
              <w:bottom w:val="single" w:sz="4" w:space="0" w:color="000000"/>
            </w:tcBorders>
          </w:tcPr>
          <w:p w14:paraId="23997F53" w14:textId="77777777" w:rsidR="00E40748" w:rsidRPr="002E6DE6" w:rsidRDefault="005A3FBE" w:rsidP="009753E7">
            <w:pPr>
              <w:spacing w:line="288" w:lineRule="auto"/>
              <w:ind w:left="1" w:hanging="3"/>
              <w:jc w:val="center"/>
              <w:rPr>
                <w:sz w:val="28"/>
                <w:szCs w:val="28"/>
              </w:rPr>
            </w:pPr>
            <w:bookmarkStart w:id="0" w:name="_gjdgxs" w:colFirst="0" w:colLast="0"/>
            <w:bookmarkEnd w:id="0"/>
            <w:r w:rsidRPr="002E6DE6">
              <w:rPr>
                <w:b/>
                <w:sz w:val="28"/>
                <w:szCs w:val="28"/>
              </w:rPr>
              <w:t>LỊCH CÔNG TÁC TUẦN 14 - NĂM HỌC 2023-2024</w:t>
            </w:r>
          </w:p>
          <w:p w14:paraId="52B658E9" w14:textId="77777777" w:rsidR="00E40748" w:rsidRPr="002E6DE6" w:rsidRDefault="005A3FBE" w:rsidP="009753E7">
            <w:pPr>
              <w:spacing w:line="288" w:lineRule="auto"/>
              <w:ind w:left="1" w:hanging="3"/>
              <w:jc w:val="center"/>
              <w:rPr>
                <w:b/>
                <w:sz w:val="28"/>
                <w:szCs w:val="28"/>
              </w:rPr>
            </w:pPr>
            <w:bookmarkStart w:id="1" w:name="_30j0zll" w:colFirst="0" w:colLast="0"/>
            <w:bookmarkEnd w:id="1"/>
            <w:r w:rsidRPr="002E6DE6">
              <w:rPr>
                <w:b/>
                <w:sz w:val="28"/>
                <w:szCs w:val="28"/>
              </w:rPr>
              <w:t>Từ 04/12 đến 10/12/2023</w:t>
            </w:r>
          </w:p>
          <w:p w14:paraId="387DC09B" w14:textId="77777777" w:rsidR="00E40748" w:rsidRPr="002E6DE6" w:rsidRDefault="00E40748" w:rsidP="009753E7">
            <w:pPr>
              <w:spacing w:line="288" w:lineRule="auto"/>
              <w:ind w:left="1" w:hanging="3"/>
              <w:rPr>
                <w:color w:val="000000"/>
                <w:sz w:val="28"/>
                <w:szCs w:val="28"/>
              </w:rPr>
            </w:pPr>
          </w:p>
        </w:tc>
      </w:tr>
      <w:tr w:rsidR="00E40748" w:rsidRPr="002E6DE6" w14:paraId="072078DB" w14:textId="77777777">
        <w:trPr>
          <w:gridAfter w:val="2"/>
          <w:wAfter w:w="20" w:type="dxa"/>
          <w:cantSplit/>
          <w:trHeight w:val="496"/>
        </w:trPr>
        <w:tc>
          <w:tcPr>
            <w:tcW w:w="882"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14:paraId="4259D638" w14:textId="77777777" w:rsidR="00E40748" w:rsidRPr="002E6DE6" w:rsidRDefault="005A3FBE" w:rsidP="009753E7">
            <w:pPr>
              <w:spacing w:line="288" w:lineRule="auto"/>
              <w:ind w:left="1" w:hanging="3"/>
              <w:jc w:val="center"/>
              <w:rPr>
                <w:color w:val="000000"/>
                <w:sz w:val="28"/>
                <w:szCs w:val="28"/>
              </w:rPr>
            </w:pPr>
            <w:r w:rsidRPr="002E6DE6">
              <w:rPr>
                <w:b/>
                <w:color w:val="000000"/>
                <w:sz w:val="28"/>
                <w:szCs w:val="28"/>
              </w:rPr>
              <w:t>Thứ/ Ngày</w:t>
            </w:r>
          </w:p>
        </w:tc>
        <w:tc>
          <w:tcPr>
            <w:tcW w:w="10072"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0B7C052D" w14:textId="77777777" w:rsidR="00E40748" w:rsidRPr="002E6DE6" w:rsidRDefault="005A3FBE" w:rsidP="009753E7">
            <w:pPr>
              <w:spacing w:line="288" w:lineRule="auto"/>
              <w:ind w:left="1" w:hanging="3"/>
              <w:jc w:val="center"/>
              <w:rPr>
                <w:color w:val="FF0000"/>
                <w:sz w:val="28"/>
                <w:szCs w:val="28"/>
              </w:rPr>
            </w:pPr>
            <w:r w:rsidRPr="002E6DE6">
              <w:rPr>
                <w:b/>
                <w:color w:val="000000"/>
                <w:sz w:val="28"/>
                <w:szCs w:val="28"/>
              </w:rPr>
              <w:t xml:space="preserve">NỘI DUNG CÔNG VIỆC </w:t>
            </w:r>
          </w:p>
        </w:tc>
        <w:tc>
          <w:tcPr>
            <w:tcW w:w="1843" w:type="dxa"/>
            <w:tcBorders>
              <w:top w:val="single" w:sz="4" w:space="0" w:color="000000"/>
              <w:left w:val="single" w:sz="4" w:space="0" w:color="000000"/>
              <w:right w:val="single" w:sz="4" w:space="0" w:color="000000"/>
            </w:tcBorders>
            <w:shd w:val="clear" w:color="auto" w:fill="FDE9D9"/>
            <w:vAlign w:val="center"/>
          </w:tcPr>
          <w:p w14:paraId="2FDF593A" w14:textId="77777777" w:rsidR="00E40748" w:rsidRPr="002E6DE6" w:rsidRDefault="005A3FBE" w:rsidP="009753E7">
            <w:pPr>
              <w:spacing w:line="288" w:lineRule="auto"/>
              <w:ind w:left="1" w:hanging="3"/>
              <w:jc w:val="center"/>
              <w:rPr>
                <w:color w:val="000000"/>
                <w:sz w:val="28"/>
                <w:szCs w:val="28"/>
              </w:rPr>
            </w:pPr>
            <w:r w:rsidRPr="002E6DE6">
              <w:rPr>
                <w:b/>
                <w:color w:val="000000"/>
                <w:sz w:val="28"/>
                <w:szCs w:val="28"/>
              </w:rPr>
              <w:t>CBGV trực</w:t>
            </w:r>
          </w:p>
        </w:tc>
        <w:tc>
          <w:tcPr>
            <w:tcW w:w="2724" w:type="dxa"/>
            <w:tcBorders>
              <w:top w:val="single" w:sz="4" w:space="0" w:color="000000"/>
              <w:left w:val="single" w:sz="4" w:space="0" w:color="000000"/>
              <w:right w:val="single" w:sz="4" w:space="0" w:color="000000"/>
            </w:tcBorders>
            <w:shd w:val="clear" w:color="auto" w:fill="FDE9D9"/>
            <w:vAlign w:val="center"/>
          </w:tcPr>
          <w:p w14:paraId="266EE3A8" w14:textId="77777777" w:rsidR="00E40748" w:rsidRPr="002E6DE6" w:rsidRDefault="005A3FBE" w:rsidP="009753E7">
            <w:pPr>
              <w:spacing w:line="288" w:lineRule="auto"/>
              <w:ind w:left="1" w:hanging="3"/>
              <w:jc w:val="center"/>
              <w:rPr>
                <w:color w:val="000000"/>
                <w:sz w:val="28"/>
                <w:szCs w:val="28"/>
              </w:rPr>
            </w:pPr>
            <w:r w:rsidRPr="002E6DE6">
              <w:rPr>
                <w:b/>
                <w:color w:val="000000"/>
                <w:sz w:val="28"/>
                <w:szCs w:val="28"/>
              </w:rPr>
              <w:t>BV-LC trực</w:t>
            </w:r>
          </w:p>
        </w:tc>
      </w:tr>
      <w:tr w:rsidR="00E40748" w:rsidRPr="002E6DE6" w14:paraId="26B138AD" w14:textId="77777777">
        <w:trPr>
          <w:gridAfter w:val="2"/>
          <w:wAfter w:w="20" w:type="dxa"/>
          <w:trHeight w:val="492"/>
        </w:trPr>
        <w:tc>
          <w:tcPr>
            <w:tcW w:w="882"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14:paraId="03C90E5A" w14:textId="77777777" w:rsidR="00E40748" w:rsidRPr="002E6DE6" w:rsidRDefault="00E40748" w:rsidP="009753E7">
            <w:pPr>
              <w:widowControl w:val="0"/>
              <w:pBdr>
                <w:top w:val="nil"/>
                <w:left w:val="nil"/>
                <w:bottom w:val="nil"/>
                <w:right w:val="nil"/>
                <w:between w:val="nil"/>
              </w:pBdr>
              <w:spacing w:line="288" w:lineRule="auto"/>
              <w:ind w:firstLine="0"/>
              <w:rPr>
                <w:color w:val="000000"/>
                <w:sz w:val="28"/>
                <w:szCs w:val="28"/>
              </w:rPr>
            </w:pPr>
          </w:p>
        </w:tc>
        <w:tc>
          <w:tcPr>
            <w:tcW w:w="5392" w:type="dxa"/>
            <w:gridSpan w:val="2"/>
            <w:tcBorders>
              <w:top w:val="single" w:sz="4" w:space="0" w:color="000000"/>
              <w:left w:val="single" w:sz="4" w:space="0" w:color="000000"/>
              <w:bottom w:val="single" w:sz="4" w:space="0" w:color="000000"/>
              <w:right w:val="single" w:sz="4" w:space="0" w:color="000000"/>
            </w:tcBorders>
            <w:shd w:val="clear" w:color="auto" w:fill="FDEADA"/>
            <w:vAlign w:val="center"/>
          </w:tcPr>
          <w:p w14:paraId="53384D4A" w14:textId="77777777" w:rsidR="00E40748" w:rsidRPr="002E6DE6" w:rsidRDefault="005A3FBE" w:rsidP="009753E7">
            <w:pPr>
              <w:spacing w:line="288" w:lineRule="auto"/>
              <w:ind w:left="1" w:hanging="3"/>
              <w:jc w:val="center"/>
              <w:rPr>
                <w:color w:val="000000"/>
                <w:sz w:val="28"/>
                <w:szCs w:val="28"/>
              </w:rPr>
            </w:pPr>
            <w:r w:rsidRPr="002E6DE6">
              <w:rPr>
                <w:b/>
                <w:color w:val="000000"/>
                <w:sz w:val="28"/>
                <w:szCs w:val="28"/>
              </w:rPr>
              <w:t>Buổi sáng</w:t>
            </w:r>
          </w:p>
        </w:tc>
        <w:tc>
          <w:tcPr>
            <w:tcW w:w="4680" w:type="dxa"/>
            <w:tcBorders>
              <w:top w:val="single" w:sz="4" w:space="0" w:color="000000"/>
              <w:left w:val="single" w:sz="4" w:space="0" w:color="000000"/>
              <w:bottom w:val="single" w:sz="4" w:space="0" w:color="000000"/>
              <w:right w:val="single" w:sz="4" w:space="0" w:color="000000"/>
            </w:tcBorders>
            <w:shd w:val="clear" w:color="auto" w:fill="FDEADA"/>
            <w:vAlign w:val="center"/>
          </w:tcPr>
          <w:p w14:paraId="31F9EB5F" w14:textId="77777777" w:rsidR="00E40748" w:rsidRPr="002E6DE6" w:rsidRDefault="005A3FBE" w:rsidP="009753E7">
            <w:pPr>
              <w:spacing w:line="288" w:lineRule="auto"/>
              <w:ind w:left="1" w:hanging="3"/>
              <w:jc w:val="center"/>
              <w:rPr>
                <w:color w:val="000000"/>
                <w:sz w:val="28"/>
                <w:szCs w:val="28"/>
              </w:rPr>
            </w:pPr>
            <w:r w:rsidRPr="002E6DE6">
              <w:rPr>
                <w:b/>
                <w:color w:val="000000"/>
                <w:sz w:val="28"/>
                <w:szCs w:val="28"/>
              </w:rPr>
              <w:t>Buổi chiều</w:t>
            </w:r>
          </w:p>
        </w:tc>
        <w:tc>
          <w:tcPr>
            <w:tcW w:w="1843" w:type="dxa"/>
            <w:tcBorders>
              <w:top w:val="single" w:sz="4" w:space="0" w:color="000000"/>
              <w:left w:val="single" w:sz="4" w:space="0" w:color="000000"/>
              <w:right w:val="single" w:sz="4" w:space="0" w:color="000000"/>
            </w:tcBorders>
            <w:shd w:val="clear" w:color="auto" w:fill="FDE9D9"/>
            <w:vAlign w:val="center"/>
          </w:tcPr>
          <w:p w14:paraId="5BC76D08" w14:textId="77777777" w:rsidR="00E40748" w:rsidRPr="002E6DE6" w:rsidRDefault="00E40748" w:rsidP="009753E7">
            <w:pPr>
              <w:widowControl w:val="0"/>
              <w:pBdr>
                <w:top w:val="nil"/>
                <w:left w:val="nil"/>
                <w:bottom w:val="nil"/>
                <w:right w:val="nil"/>
                <w:between w:val="nil"/>
              </w:pBdr>
              <w:spacing w:line="288" w:lineRule="auto"/>
              <w:ind w:firstLine="0"/>
              <w:rPr>
                <w:color w:val="000000"/>
                <w:sz w:val="28"/>
                <w:szCs w:val="28"/>
              </w:rPr>
            </w:pPr>
          </w:p>
        </w:tc>
        <w:tc>
          <w:tcPr>
            <w:tcW w:w="2724" w:type="dxa"/>
            <w:tcBorders>
              <w:top w:val="single" w:sz="4" w:space="0" w:color="000000"/>
              <w:left w:val="single" w:sz="4" w:space="0" w:color="000000"/>
              <w:right w:val="single" w:sz="4" w:space="0" w:color="000000"/>
            </w:tcBorders>
            <w:shd w:val="clear" w:color="auto" w:fill="FDE9D9"/>
            <w:vAlign w:val="center"/>
          </w:tcPr>
          <w:p w14:paraId="0CAEBDBA" w14:textId="77777777" w:rsidR="00E40748" w:rsidRPr="002E6DE6" w:rsidRDefault="00E40748" w:rsidP="009753E7">
            <w:pPr>
              <w:widowControl w:val="0"/>
              <w:pBdr>
                <w:top w:val="nil"/>
                <w:left w:val="nil"/>
                <w:bottom w:val="nil"/>
                <w:right w:val="nil"/>
                <w:between w:val="nil"/>
              </w:pBdr>
              <w:spacing w:line="288" w:lineRule="auto"/>
              <w:ind w:firstLine="0"/>
              <w:rPr>
                <w:color w:val="000000"/>
                <w:sz w:val="28"/>
                <w:szCs w:val="28"/>
              </w:rPr>
            </w:pPr>
          </w:p>
        </w:tc>
      </w:tr>
      <w:tr w:rsidR="00E40748" w:rsidRPr="002E6DE6" w14:paraId="6EC6338D" w14:textId="77777777" w:rsidTr="009753E7">
        <w:trPr>
          <w:gridAfter w:val="2"/>
          <w:wAfter w:w="20" w:type="dxa"/>
          <w:trHeight w:val="1916"/>
        </w:trPr>
        <w:tc>
          <w:tcPr>
            <w:tcW w:w="882" w:type="dxa"/>
            <w:tcBorders>
              <w:top w:val="single" w:sz="4" w:space="0" w:color="000000"/>
              <w:left w:val="single" w:sz="4" w:space="0" w:color="000000"/>
              <w:bottom w:val="single" w:sz="4" w:space="0" w:color="000000"/>
              <w:right w:val="single" w:sz="4" w:space="0" w:color="000000"/>
            </w:tcBorders>
            <w:vAlign w:val="center"/>
          </w:tcPr>
          <w:p w14:paraId="77D80FD9" w14:textId="77777777" w:rsidR="00E40748" w:rsidRPr="002E6DE6" w:rsidRDefault="005A3FBE" w:rsidP="009753E7">
            <w:pPr>
              <w:spacing w:line="288" w:lineRule="auto"/>
              <w:ind w:left="1" w:hanging="3"/>
              <w:jc w:val="center"/>
              <w:rPr>
                <w:color w:val="000000"/>
                <w:sz w:val="28"/>
                <w:szCs w:val="28"/>
              </w:rPr>
            </w:pPr>
            <w:r w:rsidRPr="002E6DE6">
              <w:rPr>
                <w:b/>
                <w:color w:val="000000"/>
                <w:sz w:val="28"/>
                <w:szCs w:val="28"/>
              </w:rPr>
              <w:t>Hai</w:t>
            </w:r>
          </w:p>
          <w:p w14:paraId="36E4F137" w14:textId="77777777" w:rsidR="00E40748" w:rsidRPr="002E6DE6" w:rsidRDefault="005A3FBE" w:rsidP="009753E7">
            <w:pPr>
              <w:spacing w:line="288" w:lineRule="auto"/>
              <w:ind w:left="1" w:hanging="3"/>
              <w:rPr>
                <w:color w:val="000000"/>
                <w:sz w:val="28"/>
                <w:szCs w:val="28"/>
              </w:rPr>
            </w:pPr>
            <w:r w:rsidRPr="002E6DE6">
              <w:rPr>
                <w:b/>
                <w:sz w:val="28"/>
                <w:szCs w:val="28"/>
              </w:rPr>
              <w:t xml:space="preserve"> 04/12</w:t>
            </w:r>
          </w:p>
        </w:tc>
        <w:tc>
          <w:tcPr>
            <w:tcW w:w="5392" w:type="dxa"/>
            <w:gridSpan w:val="2"/>
            <w:tcBorders>
              <w:top w:val="single" w:sz="4" w:space="0" w:color="000000"/>
              <w:left w:val="single" w:sz="4" w:space="0" w:color="000000"/>
              <w:bottom w:val="single" w:sz="4" w:space="0" w:color="000000"/>
              <w:right w:val="single" w:sz="4" w:space="0" w:color="000000"/>
            </w:tcBorders>
            <w:vAlign w:val="center"/>
          </w:tcPr>
          <w:p w14:paraId="0806AEB7" w14:textId="77777777" w:rsidR="00354E9A" w:rsidRDefault="00354E9A" w:rsidP="009753E7">
            <w:pPr>
              <w:spacing w:line="288" w:lineRule="auto"/>
              <w:ind w:firstLine="0"/>
              <w:jc w:val="both"/>
              <w:rPr>
                <w:sz w:val="28"/>
                <w:szCs w:val="28"/>
              </w:rPr>
            </w:pPr>
            <w:r w:rsidRPr="009753E7">
              <w:rPr>
                <w:b/>
                <w:bCs/>
                <w:sz w:val="28"/>
                <w:szCs w:val="28"/>
              </w:rPr>
              <w:t>7h45</w:t>
            </w:r>
            <w:r w:rsidR="00C24917" w:rsidRPr="009753E7">
              <w:rPr>
                <w:b/>
                <w:bCs/>
                <w:sz w:val="28"/>
                <w:szCs w:val="28"/>
              </w:rPr>
              <w:t>:</w:t>
            </w:r>
            <w:r w:rsidR="00C24917" w:rsidRPr="002E6DE6">
              <w:rPr>
                <w:sz w:val="28"/>
                <w:szCs w:val="28"/>
              </w:rPr>
              <w:t xml:space="preserve"> </w:t>
            </w:r>
            <w:r>
              <w:rPr>
                <w:sz w:val="28"/>
                <w:szCs w:val="28"/>
              </w:rPr>
              <w:t xml:space="preserve">Đảng viên </w:t>
            </w:r>
            <w:r w:rsidR="00C24917" w:rsidRPr="002E6DE6">
              <w:rPr>
                <w:sz w:val="28"/>
                <w:szCs w:val="28"/>
              </w:rPr>
              <w:t xml:space="preserve">Dự Hội nghị trực tuyến của Trung ương Nghiên cứu, học tập, quán triệt, tuyên truyền và triển khai thực hiện Nghị quyết Hội nghị lần thứ tám BCH Trung ương Đảng khóa XIII </w:t>
            </w:r>
            <w:r>
              <w:rPr>
                <w:sz w:val="28"/>
                <w:szCs w:val="28"/>
              </w:rPr>
              <w:t>tại phòng Đa năng</w:t>
            </w:r>
          </w:p>
          <w:p w14:paraId="03694CE5" w14:textId="77777777" w:rsidR="00354E9A" w:rsidRPr="002E6DE6" w:rsidRDefault="00354E9A" w:rsidP="009753E7">
            <w:pPr>
              <w:spacing w:line="288" w:lineRule="auto"/>
              <w:ind w:firstLine="0"/>
              <w:jc w:val="both"/>
              <w:rPr>
                <w:sz w:val="28"/>
                <w:szCs w:val="28"/>
              </w:rPr>
            </w:pPr>
            <w:r w:rsidRPr="002E6DE6">
              <w:rPr>
                <w:b/>
                <w:sz w:val="28"/>
                <w:szCs w:val="28"/>
              </w:rPr>
              <w:t>8h00:</w:t>
            </w:r>
            <w:r w:rsidRPr="002E6DE6">
              <w:rPr>
                <w:sz w:val="28"/>
                <w:szCs w:val="28"/>
              </w:rPr>
              <w:t xml:space="preserve"> Chào cờ SKTĐ T13 - TKCT T14.</w:t>
            </w:r>
          </w:p>
          <w:p w14:paraId="79B79952" w14:textId="77777777" w:rsidR="00C24917" w:rsidRPr="00354E9A" w:rsidRDefault="00354E9A" w:rsidP="009753E7">
            <w:pPr>
              <w:spacing w:line="288" w:lineRule="auto"/>
              <w:ind w:firstLine="0"/>
              <w:jc w:val="both"/>
              <w:rPr>
                <w:sz w:val="28"/>
                <w:szCs w:val="28"/>
              </w:rPr>
            </w:pPr>
            <w:r w:rsidRPr="002E6DE6">
              <w:rPr>
                <w:sz w:val="28"/>
                <w:szCs w:val="28"/>
              </w:rPr>
              <w:t>Tuyên truyền nhận biết các loại ma tuý nguỵ trang.</w:t>
            </w:r>
          </w:p>
          <w:p w14:paraId="1381DE78" w14:textId="5DB129CA" w:rsidR="00E40748" w:rsidRDefault="009753E7" w:rsidP="009753E7">
            <w:pPr>
              <w:spacing w:line="288" w:lineRule="auto"/>
              <w:ind w:firstLine="0"/>
              <w:jc w:val="both"/>
              <w:rPr>
                <w:sz w:val="28"/>
                <w:szCs w:val="28"/>
              </w:rPr>
            </w:pPr>
            <w:r>
              <w:rPr>
                <w:b/>
                <w:sz w:val="28"/>
                <w:szCs w:val="28"/>
              </w:rPr>
              <w:t>7</w:t>
            </w:r>
            <w:r w:rsidR="005A3FBE" w:rsidRPr="002E6DE6">
              <w:rPr>
                <w:b/>
                <w:sz w:val="28"/>
                <w:szCs w:val="28"/>
              </w:rPr>
              <w:t>h</w:t>
            </w:r>
            <w:r>
              <w:rPr>
                <w:b/>
                <w:sz w:val="28"/>
                <w:szCs w:val="28"/>
              </w:rPr>
              <w:t>4</w:t>
            </w:r>
            <w:r w:rsidR="005A3FBE" w:rsidRPr="002E6DE6">
              <w:rPr>
                <w:b/>
                <w:sz w:val="28"/>
                <w:szCs w:val="28"/>
              </w:rPr>
              <w:t xml:space="preserve">0: </w:t>
            </w:r>
            <w:r w:rsidR="005A3FBE" w:rsidRPr="002E6DE6">
              <w:rPr>
                <w:sz w:val="28"/>
                <w:szCs w:val="28"/>
              </w:rPr>
              <w:t>Đ.c Nhàn tham gia lớp BD cán bộ công chức viên chức theo đề án của Thành phố tại trường BDCB (2 tuần)</w:t>
            </w:r>
          </w:p>
          <w:p w14:paraId="19E2F620" w14:textId="13C87D93" w:rsidR="009753E7" w:rsidRPr="002E6DE6" w:rsidRDefault="009753E7" w:rsidP="009753E7">
            <w:pPr>
              <w:spacing w:line="288" w:lineRule="auto"/>
              <w:ind w:firstLine="0"/>
              <w:jc w:val="both"/>
              <w:rPr>
                <w:sz w:val="28"/>
                <w:szCs w:val="28"/>
              </w:rPr>
            </w:pPr>
            <w:r w:rsidRPr="009753E7">
              <w:rPr>
                <w:b/>
                <w:bCs/>
                <w:sz w:val="28"/>
                <w:szCs w:val="28"/>
              </w:rPr>
              <w:t>9h20</w:t>
            </w:r>
            <w:r>
              <w:rPr>
                <w:sz w:val="28"/>
                <w:szCs w:val="28"/>
              </w:rPr>
              <w:t>: Các nhóm Toán, Tiếng Việt trình bày ý tưởng về tiết dạy của nhóm. (BGH + GV nhóm Toán, Tiếng Việt dự)</w:t>
            </w:r>
          </w:p>
          <w:p w14:paraId="784068D9" w14:textId="77777777" w:rsidR="00E40748" w:rsidRPr="002E6DE6" w:rsidRDefault="005A3FBE" w:rsidP="009753E7">
            <w:pPr>
              <w:spacing w:line="288" w:lineRule="auto"/>
              <w:ind w:firstLine="0"/>
              <w:jc w:val="both"/>
              <w:rPr>
                <w:sz w:val="28"/>
                <w:szCs w:val="28"/>
              </w:rPr>
            </w:pPr>
            <w:r w:rsidRPr="002E6DE6">
              <w:rPr>
                <w:b/>
                <w:sz w:val="28"/>
                <w:szCs w:val="28"/>
              </w:rPr>
              <w:t xml:space="preserve">9h20:  </w:t>
            </w:r>
            <w:r w:rsidRPr="002E6DE6">
              <w:rPr>
                <w:sz w:val="28"/>
                <w:szCs w:val="28"/>
              </w:rPr>
              <w:t>SHCM liên trường (GV bộ môn - đ.c Nga dự nhóm Thể dục, đ.c Vân dự nhóm Âm nhạc)</w:t>
            </w:r>
          </w:p>
        </w:tc>
        <w:tc>
          <w:tcPr>
            <w:tcW w:w="468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A034311" w14:textId="77777777" w:rsidR="00354E9A" w:rsidRPr="002E6DE6" w:rsidRDefault="00354E9A" w:rsidP="009753E7">
            <w:pPr>
              <w:keepNext/>
              <w:tabs>
                <w:tab w:val="left" w:pos="1096"/>
              </w:tabs>
              <w:spacing w:line="288" w:lineRule="auto"/>
              <w:ind w:left="-1" w:firstLine="0"/>
              <w:rPr>
                <w:i/>
                <w:sz w:val="28"/>
                <w:szCs w:val="28"/>
              </w:rPr>
            </w:pPr>
            <w:r w:rsidRPr="009753E7">
              <w:rPr>
                <w:b/>
                <w:bCs/>
                <w:sz w:val="28"/>
                <w:szCs w:val="28"/>
              </w:rPr>
              <w:t>13h25:</w:t>
            </w:r>
            <w:r w:rsidRPr="002E6DE6">
              <w:rPr>
                <w:sz w:val="28"/>
                <w:szCs w:val="28"/>
              </w:rPr>
              <w:t xml:space="preserve"> </w:t>
            </w:r>
            <w:r>
              <w:rPr>
                <w:sz w:val="28"/>
                <w:szCs w:val="28"/>
              </w:rPr>
              <w:t xml:space="preserve">Đảng viên </w:t>
            </w:r>
            <w:r w:rsidRPr="002E6DE6">
              <w:rPr>
                <w:sz w:val="28"/>
                <w:szCs w:val="28"/>
              </w:rPr>
              <w:t xml:space="preserve">Dự Hội nghị trực tuyến của Trung ương Nghiên cứu, học tập, quán triệt, tuyên truyền và triển khai thực hiện Nghị quyết Hội nghị lần thứ tám BCH Trung ương Đảng khóa XIII </w:t>
            </w:r>
            <w:r>
              <w:rPr>
                <w:sz w:val="28"/>
                <w:szCs w:val="28"/>
              </w:rPr>
              <w:t>tại phòng đa năng</w:t>
            </w:r>
          </w:p>
          <w:p w14:paraId="4E736A39" w14:textId="2FE86BF3" w:rsidR="00E40748" w:rsidRDefault="009753E7" w:rsidP="009753E7">
            <w:pPr>
              <w:spacing w:line="288" w:lineRule="auto"/>
              <w:ind w:firstLine="0"/>
              <w:rPr>
                <w:sz w:val="28"/>
                <w:szCs w:val="28"/>
              </w:rPr>
            </w:pPr>
            <w:r>
              <w:rPr>
                <w:sz w:val="28"/>
                <w:szCs w:val="28"/>
              </w:rPr>
              <w:t xml:space="preserve">- </w:t>
            </w:r>
            <w:r w:rsidR="005A3FBE" w:rsidRPr="002E6DE6">
              <w:rPr>
                <w:sz w:val="28"/>
                <w:szCs w:val="28"/>
              </w:rPr>
              <w:t>Nộp sản phẩm CNTT về PGD</w:t>
            </w:r>
          </w:p>
          <w:p w14:paraId="3CBEED97" w14:textId="77777777" w:rsidR="00E40748" w:rsidRDefault="005A3FBE" w:rsidP="009753E7">
            <w:pPr>
              <w:spacing w:line="288" w:lineRule="auto"/>
              <w:ind w:firstLine="0"/>
              <w:rPr>
                <w:sz w:val="28"/>
                <w:szCs w:val="28"/>
              </w:rPr>
            </w:pPr>
            <w:r w:rsidRPr="002E6DE6">
              <w:rPr>
                <w:b/>
                <w:sz w:val="28"/>
                <w:szCs w:val="28"/>
              </w:rPr>
              <w:t xml:space="preserve">14h00: </w:t>
            </w:r>
            <w:r w:rsidRPr="002E6DE6">
              <w:rPr>
                <w:sz w:val="28"/>
                <w:szCs w:val="28"/>
              </w:rPr>
              <w:t>Khối 3 SHCM</w:t>
            </w:r>
          </w:p>
          <w:p w14:paraId="227082F9" w14:textId="53A54F16" w:rsidR="009753E7" w:rsidRPr="002E6DE6" w:rsidRDefault="009753E7" w:rsidP="009753E7">
            <w:pPr>
              <w:spacing w:line="288" w:lineRule="auto"/>
              <w:ind w:firstLine="0"/>
              <w:rPr>
                <w:sz w:val="28"/>
                <w:szCs w:val="28"/>
              </w:rPr>
            </w:pPr>
            <w:r w:rsidRPr="009753E7">
              <w:rPr>
                <w:b/>
                <w:bCs/>
                <w:sz w:val="28"/>
                <w:szCs w:val="28"/>
              </w:rPr>
              <w:t>9h20</w:t>
            </w:r>
            <w:r>
              <w:rPr>
                <w:sz w:val="28"/>
                <w:szCs w:val="28"/>
              </w:rPr>
              <w:t xml:space="preserve">: Các nhóm </w:t>
            </w:r>
            <w:r>
              <w:rPr>
                <w:sz w:val="28"/>
                <w:szCs w:val="28"/>
              </w:rPr>
              <w:t>Đạo đức</w:t>
            </w:r>
            <w:r>
              <w:rPr>
                <w:sz w:val="28"/>
                <w:szCs w:val="28"/>
              </w:rPr>
              <w:t xml:space="preserve">, </w:t>
            </w:r>
            <w:r>
              <w:rPr>
                <w:sz w:val="28"/>
                <w:szCs w:val="28"/>
              </w:rPr>
              <w:t>TNXH</w:t>
            </w:r>
            <w:r>
              <w:rPr>
                <w:sz w:val="28"/>
                <w:szCs w:val="28"/>
              </w:rPr>
              <w:t xml:space="preserve"> trình bày ý tưởng về tiết dạy của nhóm. (BGH + GV nhóm </w:t>
            </w:r>
            <w:r w:rsidR="00B25287">
              <w:rPr>
                <w:sz w:val="28"/>
                <w:szCs w:val="28"/>
              </w:rPr>
              <w:t>Đạo đức, TNXH</w:t>
            </w:r>
            <w:r>
              <w:rPr>
                <w:sz w:val="28"/>
                <w:szCs w:val="28"/>
              </w:rPr>
              <w:t xml:space="preserve"> dự)</w:t>
            </w:r>
          </w:p>
          <w:p w14:paraId="03AD8E61" w14:textId="77777777" w:rsidR="00E40748" w:rsidRPr="002E6DE6" w:rsidRDefault="005A3FBE" w:rsidP="009753E7">
            <w:pPr>
              <w:spacing w:line="288" w:lineRule="auto"/>
              <w:ind w:firstLine="0"/>
              <w:rPr>
                <w:sz w:val="28"/>
                <w:szCs w:val="28"/>
              </w:rPr>
            </w:pPr>
            <w:r w:rsidRPr="002E6DE6">
              <w:rPr>
                <w:b/>
                <w:sz w:val="28"/>
                <w:szCs w:val="28"/>
              </w:rPr>
              <w:t xml:space="preserve">15h30: </w:t>
            </w:r>
            <w:r w:rsidRPr="002E6DE6">
              <w:rPr>
                <w:sz w:val="28"/>
                <w:szCs w:val="28"/>
              </w:rPr>
              <w:t>Khối 4 SHCM (đ.c Nga dự)</w:t>
            </w:r>
          </w:p>
          <w:p w14:paraId="343BCE85" w14:textId="77777777" w:rsidR="00E40748" w:rsidRPr="002E6DE6" w:rsidRDefault="00E40748" w:rsidP="009753E7">
            <w:pPr>
              <w:spacing w:line="288" w:lineRule="auto"/>
              <w:ind w:firstLine="0"/>
              <w:rPr>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56E8F64" w14:textId="77777777" w:rsidR="00E40748" w:rsidRPr="002E6DE6" w:rsidRDefault="005A3FBE" w:rsidP="009753E7">
            <w:pPr>
              <w:spacing w:line="288" w:lineRule="auto"/>
              <w:ind w:firstLine="0"/>
              <w:jc w:val="center"/>
              <w:rPr>
                <w:sz w:val="28"/>
                <w:szCs w:val="28"/>
              </w:rPr>
            </w:pPr>
            <w:r w:rsidRPr="002E6DE6">
              <w:rPr>
                <w:sz w:val="28"/>
                <w:szCs w:val="28"/>
              </w:rPr>
              <w:t>LĐ: Nga</w:t>
            </w:r>
          </w:p>
          <w:p w14:paraId="2D7FEFAF" w14:textId="77777777" w:rsidR="00E40748" w:rsidRPr="002E6DE6" w:rsidRDefault="005A3FBE" w:rsidP="009753E7">
            <w:pPr>
              <w:spacing w:line="288" w:lineRule="auto"/>
              <w:ind w:firstLine="0"/>
              <w:jc w:val="center"/>
              <w:rPr>
                <w:sz w:val="28"/>
                <w:szCs w:val="28"/>
              </w:rPr>
            </w:pPr>
            <w:r w:rsidRPr="002E6DE6">
              <w:rPr>
                <w:sz w:val="28"/>
                <w:szCs w:val="28"/>
              </w:rPr>
              <w:t>GV: Ngọc Huyền</w:t>
            </w:r>
          </w:p>
        </w:tc>
        <w:tc>
          <w:tcPr>
            <w:tcW w:w="2724" w:type="dxa"/>
            <w:tcBorders>
              <w:top w:val="single" w:sz="4" w:space="0" w:color="000000"/>
              <w:left w:val="single" w:sz="4" w:space="0" w:color="000000"/>
              <w:bottom w:val="single" w:sz="4" w:space="0" w:color="000000"/>
              <w:right w:val="single" w:sz="4" w:space="0" w:color="000000"/>
            </w:tcBorders>
            <w:vAlign w:val="center"/>
          </w:tcPr>
          <w:p w14:paraId="201AC5E6" w14:textId="77777777" w:rsidR="00E40748" w:rsidRPr="002E6DE6" w:rsidRDefault="005A3FBE" w:rsidP="009753E7">
            <w:pPr>
              <w:spacing w:line="288" w:lineRule="auto"/>
              <w:ind w:firstLine="0"/>
              <w:jc w:val="center"/>
              <w:rPr>
                <w:sz w:val="28"/>
                <w:szCs w:val="28"/>
              </w:rPr>
            </w:pPr>
            <w:r w:rsidRPr="002E6DE6">
              <w:rPr>
                <w:sz w:val="28"/>
                <w:szCs w:val="28"/>
              </w:rPr>
              <w:t>Ca 1: Phương-Linh</w:t>
            </w:r>
          </w:p>
          <w:p w14:paraId="3E26BA4F" w14:textId="77777777" w:rsidR="00E40748" w:rsidRPr="002E6DE6" w:rsidRDefault="005A3FBE" w:rsidP="009753E7">
            <w:pPr>
              <w:spacing w:line="288" w:lineRule="auto"/>
              <w:ind w:firstLine="0"/>
              <w:jc w:val="center"/>
              <w:rPr>
                <w:sz w:val="28"/>
                <w:szCs w:val="28"/>
              </w:rPr>
            </w:pPr>
            <w:r w:rsidRPr="002E6DE6">
              <w:rPr>
                <w:sz w:val="28"/>
                <w:szCs w:val="28"/>
              </w:rPr>
              <w:t>Ca 2: Hưng - Tân</w:t>
            </w:r>
          </w:p>
        </w:tc>
      </w:tr>
      <w:tr w:rsidR="00E40748" w:rsidRPr="002E6DE6" w14:paraId="46AC3B69" w14:textId="77777777" w:rsidTr="009753E7">
        <w:trPr>
          <w:gridAfter w:val="2"/>
          <w:wAfter w:w="20" w:type="dxa"/>
          <w:trHeight w:val="1335"/>
        </w:trPr>
        <w:tc>
          <w:tcPr>
            <w:tcW w:w="882" w:type="dxa"/>
            <w:tcBorders>
              <w:top w:val="single" w:sz="4" w:space="0" w:color="000000"/>
              <w:left w:val="single" w:sz="4" w:space="0" w:color="000000"/>
              <w:bottom w:val="single" w:sz="4" w:space="0" w:color="000000"/>
              <w:right w:val="single" w:sz="4" w:space="0" w:color="000000"/>
            </w:tcBorders>
            <w:vAlign w:val="center"/>
          </w:tcPr>
          <w:p w14:paraId="44B493AB" w14:textId="77777777" w:rsidR="00E40748" w:rsidRPr="002E6DE6" w:rsidRDefault="005A3FBE" w:rsidP="009753E7">
            <w:pPr>
              <w:spacing w:line="288" w:lineRule="auto"/>
              <w:ind w:left="1" w:hanging="3"/>
              <w:jc w:val="center"/>
              <w:rPr>
                <w:b/>
                <w:sz w:val="28"/>
                <w:szCs w:val="28"/>
              </w:rPr>
            </w:pPr>
            <w:r w:rsidRPr="002E6DE6">
              <w:rPr>
                <w:b/>
                <w:sz w:val="28"/>
                <w:szCs w:val="28"/>
              </w:rPr>
              <w:lastRenderedPageBreak/>
              <w:t>Ba</w:t>
            </w:r>
          </w:p>
          <w:p w14:paraId="5E91F33E" w14:textId="77777777" w:rsidR="00E40748" w:rsidRPr="002E6DE6" w:rsidRDefault="005A3FBE" w:rsidP="009753E7">
            <w:pPr>
              <w:spacing w:line="288" w:lineRule="auto"/>
              <w:ind w:left="1" w:hanging="3"/>
              <w:jc w:val="center"/>
              <w:rPr>
                <w:b/>
                <w:sz w:val="28"/>
                <w:szCs w:val="28"/>
              </w:rPr>
            </w:pPr>
            <w:r w:rsidRPr="002E6DE6">
              <w:rPr>
                <w:b/>
                <w:sz w:val="28"/>
                <w:szCs w:val="28"/>
              </w:rPr>
              <w:t>05/12</w:t>
            </w:r>
          </w:p>
        </w:tc>
        <w:tc>
          <w:tcPr>
            <w:tcW w:w="5392" w:type="dxa"/>
            <w:gridSpan w:val="2"/>
            <w:tcBorders>
              <w:top w:val="single" w:sz="4" w:space="0" w:color="000000"/>
              <w:left w:val="single" w:sz="4" w:space="0" w:color="000000"/>
              <w:bottom w:val="single" w:sz="4" w:space="0" w:color="000000"/>
              <w:right w:val="single" w:sz="4" w:space="0" w:color="000000"/>
            </w:tcBorders>
          </w:tcPr>
          <w:p w14:paraId="202D6F7C" w14:textId="77777777" w:rsidR="00E40748" w:rsidRPr="002E6DE6" w:rsidRDefault="005A3FBE" w:rsidP="009753E7">
            <w:pPr>
              <w:spacing w:line="288" w:lineRule="auto"/>
              <w:ind w:firstLine="0"/>
              <w:rPr>
                <w:sz w:val="28"/>
                <w:szCs w:val="28"/>
              </w:rPr>
            </w:pPr>
            <w:bookmarkStart w:id="2" w:name="_1fob9te" w:colFirst="0" w:colLast="0"/>
            <w:bookmarkEnd w:id="2"/>
            <w:r w:rsidRPr="002E6DE6">
              <w:rPr>
                <w:b/>
                <w:sz w:val="28"/>
                <w:szCs w:val="28"/>
              </w:rPr>
              <w:t>7h45:</w:t>
            </w:r>
            <w:r w:rsidRPr="002E6DE6">
              <w:rPr>
                <w:sz w:val="28"/>
                <w:szCs w:val="28"/>
              </w:rPr>
              <w:t xml:space="preserve"> HĐTT: Thể dục với cờ.</w:t>
            </w:r>
          </w:p>
          <w:p w14:paraId="0A1AB959" w14:textId="77777777" w:rsidR="00E40748" w:rsidRPr="002E6DE6" w:rsidRDefault="005A3FBE" w:rsidP="009753E7">
            <w:pPr>
              <w:spacing w:line="288" w:lineRule="auto"/>
              <w:ind w:firstLine="0"/>
              <w:rPr>
                <w:sz w:val="28"/>
                <w:szCs w:val="28"/>
              </w:rPr>
            </w:pPr>
            <w:r w:rsidRPr="002E6DE6">
              <w:rPr>
                <w:sz w:val="28"/>
                <w:szCs w:val="28"/>
              </w:rPr>
              <w:t>8h: Tổ chức hội thi Tài năng tin học quốc tế thành phố HN (đ/c Đỗ Xuân chuẩn bị phòng máy)</w:t>
            </w:r>
          </w:p>
          <w:p w14:paraId="3E4541E1" w14:textId="7662903A" w:rsidR="00E40748" w:rsidRPr="002E6DE6" w:rsidRDefault="009753E7" w:rsidP="009753E7">
            <w:pPr>
              <w:spacing w:line="288" w:lineRule="auto"/>
              <w:ind w:firstLine="0"/>
              <w:rPr>
                <w:sz w:val="28"/>
                <w:szCs w:val="28"/>
              </w:rPr>
            </w:pPr>
            <w:r>
              <w:rPr>
                <w:sz w:val="28"/>
                <w:szCs w:val="28"/>
              </w:rPr>
              <w:t xml:space="preserve">- </w:t>
            </w:r>
            <w:r w:rsidR="005A3FBE" w:rsidRPr="002E6DE6">
              <w:rPr>
                <w:sz w:val="28"/>
                <w:szCs w:val="28"/>
              </w:rPr>
              <w:t>KT gửi đối chiếu tiền gửi tháng 11, đối chiếu số liệu sử dụng ngân sách nhà nước 11 tháng lên KBNN</w:t>
            </w:r>
          </w:p>
        </w:tc>
        <w:tc>
          <w:tcPr>
            <w:tcW w:w="468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1FD3793" w14:textId="77777777" w:rsidR="00C24917" w:rsidRPr="002E6DE6" w:rsidRDefault="00C24917" w:rsidP="009753E7">
            <w:pPr>
              <w:spacing w:line="288" w:lineRule="auto"/>
              <w:ind w:firstLine="0"/>
              <w:jc w:val="both"/>
              <w:rPr>
                <w:sz w:val="28"/>
                <w:szCs w:val="28"/>
              </w:rPr>
            </w:pPr>
            <w:r w:rsidRPr="009753E7">
              <w:rPr>
                <w:b/>
                <w:bCs/>
                <w:sz w:val="28"/>
                <w:szCs w:val="28"/>
                <w:shd w:val="clear" w:color="auto" w:fill="FFFFFF"/>
              </w:rPr>
              <w:t>13h30</w:t>
            </w:r>
            <w:r w:rsidRPr="002E6DE6">
              <w:rPr>
                <w:sz w:val="28"/>
                <w:szCs w:val="28"/>
                <w:shd w:val="clear" w:color="auto" w:fill="FFFFFF"/>
              </w:rPr>
              <w:t>: PHT1; Trịnh Thảo dự Khai mạc Hội thi GVG cấp TH và thực hiện phần thi giải pháp tại TH Vũ Xuân Thiều</w:t>
            </w:r>
            <w:r w:rsidRPr="002E6DE6">
              <w:rPr>
                <w:sz w:val="28"/>
                <w:szCs w:val="28"/>
              </w:rPr>
              <w:t xml:space="preserve"> </w:t>
            </w:r>
          </w:p>
          <w:p w14:paraId="6A49A5EB" w14:textId="77777777" w:rsidR="00E40748" w:rsidRPr="002E6DE6" w:rsidRDefault="005A3FBE" w:rsidP="009753E7">
            <w:pPr>
              <w:spacing w:line="288" w:lineRule="auto"/>
              <w:ind w:firstLine="0"/>
              <w:jc w:val="both"/>
              <w:rPr>
                <w:sz w:val="28"/>
                <w:szCs w:val="28"/>
              </w:rPr>
            </w:pPr>
            <w:r w:rsidRPr="009753E7">
              <w:rPr>
                <w:b/>
                <w:bCs/>
                <w:sz w:val="28"/>
                <w:szCs w:val="28"/>
              </w:rPr>
              <w:t>13h30:</w:t>
            </w:r>
            <w:r w:rsidRPr="002E6DE6">
              <w:rPr>
                <w:sz w:val="28"/>
                <w:szCs w:val="28"/>
              </w:rPr>
              <w:t xml:space="preserve"> HT, TBTTND, KT, TQ kiểm tra thu chi tài chính tháng 11/2023 tại phòng HT</w:t>
            </w:r>
          </w:p>
          <w:p w14:paraId="266F05F6" w14:textId="77777777" w:rsidR="00C24917" w:rsidRPr="002E6DE6" w:rsidRDefault="00C24917" w:rsidP="009753E7">
            <w:pPr>
              <w:spacing w:line="288" w:lineRule="auto"/>
              <w:ind w:firstLine="0"/>
              <w:jc w:val="both"/>
              <w:rPr>
                <w:b/>
                <w:sz w:val="28"/>
                <w:szCs w:val="28"/>
              </w:rPr>
            </w:pPr>
            <w:r w:rsidRPr="009753E7">
              <w:rPr>
                <w:b/>
                <w:bCs/>
                <w:sz w:val="28"/>
                <w:szCs w:val="28"/>
              </w:rPr>
              <w:t>14h30:</w:t>
            </w:r>
            <w:r w:rsidRPr="002E6DE6">
              <w:rPr>
                <w:sz w:val="28"/>
                <w:szCs w:val="28"/>
              </w:rPr>
              <w:t xml:space="preserve"> PHT2; Hương NVVP tham gia Tập huấn sử dụng chữ ký số tại TH Đoàn Khuê</w:t>
            </w:r>
          </w:p>
          <w:p w14:paraId="0C4473D4" w14:textId="77777777" w:rsidR="00E40748" w:rsidRPr="002E6DE6" w:rsidRDefault="005A3FBE" w:rsidP="009753E7">
            <w:pPr>
              <w:spacing w:line="288" w:lineRule="auto"/>
              <w:ind w:firstLine="0"/>
              <w:jc w:val="both"/>
              <w:rPr>
                <w:sz w:val="28"/>
                <w:szCs w:val="28"/>
              </w:rPr>
            </w:pPr>
            <w:r w:rsidRPr="002E6DE6">
              <w:rPr>
                <w:b/>
                <w:sz w:val="28"/>
                <w:szCs w:val="28"/>
              </w:rPr>
              <w:t xml:space="preserve">14h00: </w:t>
            </w:r>
            <w:r w:rsidRPr="002E6DE6">
              <w:rPr>
                <w:sz w:val="28"/>
                <w:szCs w:val="28"/>
              </w:rPr>
              <w:t xml:space="preserve">Khối 2 SHCM </w:t>
            </w:r>
          </w:p>
          <w:p w14:paraId="391C4E1A" w14:textId="77777777" w:rsidR="00E40748" w:rsidRPr="002E6DE6" w:rsidRDefault="00E40748" w:rsidP="009753E7">
            <w:pPr>
              <w:spacing w:line="288" w:lineRule="auto"/>
              <w:ind w:firstLine="0"/>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DED1D3B" w14:textId="77777777" w:rsidR="00E40748" w:rsidRPr="002E6DE6" w:rsidRDefault="005A3FBE" w:rsidP="009753E7">
            <w:pPr>
              <w:spacing w:line="288" w:lineRule="auto"/>
              <w:ind w:firstLine="0"/>
              <w:jc w:val="center"/>
              <w:rPr>
                <w:sz w:val="28"/>
                <w:szCs w:val="28"/>
              </w:rPr>
            </w:pPr>
            <w:r w:rsidRPr="002E6DE6">
              <w:rPr>
                <w:sz w:val="28"/>
                <w:szCs w:val="28"/>
              </w:rPr>
              <w:t>LĐ: Nga</w:t>
            </w:r>
          </w:p>
          <w:p w14:paraId="5C87157B" w14:textId="77777777" w:rsidR="00E40748" w:rsidRPr="002E6DE6" w:rsidRDefault="005A3FBE" w:rsidP="009753E7">
            <w:pPr>
              <w:spacing w:line="288" w:lineRule="auto"/>
              <w:ind w:firstLine="0"/>
              <w:jc w:val="center"/>
              <w:rPr>
                <w:sz w:val="28"/>
                <w:szCs w:val="28"/>
              </w:rPr>
            </w:pPr>
            <w:r w:rsidRPr="002E6DE6">
              <w:rPr>
                <w:sz w:val="28"/>
                <w:szCs w:val="28"/>
              </w:rPr>
              <w:t>GV: Phương Thúy</w:t>
            </w:r>
          </w:p>
        </w:tc>
        <w:tc>
          <w:tcPr>
            <w:tcW w:w="2724" w:type="dxa"/>
            <w:tcBorders>
              <w:top w:val="single" w:sz="4" w:space="0" w:color="000000"/>
              <w:left w:val="single" w:sz="4" w:space="0" w:color="000000"/>
              <w:bottom w:val="single" w:sz="4" w:space="0" w:color="000000"/>
              <w:right w:val="single" w:sz="4" w:space="0" w:color="000000"/>
            </w:tcBorders>
            <w:vAlign w:val="center"/>
          </w:tcPr>
          <w:p w14:paraId="4550009A" w14:textId="77777777" w:rsidR="00E40748" w:rsidRPr="002E6DE6" w:rsidRDefault="005A3FBE" w:rsidP="009753E7">
            <w:pPr>
              <w:spacing w:line="288" w:lineRule="auto"/>
              <w:ind w:firstLine="0"/>
              <w:jc w:val="center"/>
              <w:rPr>
                <w:sz w:val="28"/>
                <w:szCs w:val="28"/>
              </w:rPr>
            </w:pPr>
            <w:r w:rsidRPr="002E6DE6">
              <w:rPr>
                <w:sz w:val="28"/>
                <w:szCs w:val="28"/>
              </w:rPr>
              <w:t>Ca 1: Tân-Linh</w:t>
            </w:r>
          </w:p>
          <w:p w14:paraId="2933E385" w14:textId="77777777" w:rsidR="00E40748" w:rsidRPr="002E6DE6" w:rsidRDefault="005A3FBE" w:rsidP="009753E7">
            <w:pPr>
              <w:spacing w:line="288" w:lineRule="auto"/>
              <w:ind w:firstLine="0"/>
              <w:jc w:val="center"/>
              <w:rPr>
                <w:sz w:val="28"/>
                <w:szCs w:val="28"/>
              </w:rPr>
            </w:pPr>
            <w:r w:rsidRPr="002E6DE6">
              <w:rPr>
                <w:sz w:val="28"/>
                <w:szCs w:val="28"/>
              </w:rPr>
              <w:t>Ca 2: Hưng - Phương</w:t>
            </w:r>
          </w:p>
        </w:tc>
      </w:tr>
      <w:tr w:rsidR="00E40748" w:rsidRPr="002E6DE6" w14:paraId="550A1B53" w14:textId="77777777" w:rsidTr="009753E7">
        <w:trPr>
          <w:gridAfter w:val="2"/>
          <w:wAfter w:w="20" w:type="dxa"/>
          <w:trHeight w:val="1406"/>
        </w:trPr>
        <w:tc>
          <w:tcPr>
            <w:tcW w:w="882" w:type="dxa"/>
            <w:tcBorders>
              <w:top w:val="single" w:sz="4" w:space="0" w:color="000000"/>
              <w:left w:val="single" w:sz="4" w:space="0" w:color="000000"/>
              <w:bottom w:val="single" w:sz="4" w:space="0" w:color="000000"/>
              <w:right w:val="single" w:sz="4" w:space="0" w:color="000000"/>
            </w:tcBorders>
            <w:vAlign w:val="center"/>
          </w:tcPr>
          <w:p w14:paraId="586FF9AB" w14:textId="77777777" w:rsidR="00E40748" w:rsidRPr="002E6DE6" w:rsidRDefault="005A3FBE" w:rsidP="009753E7">
            <w:pPr>
              <w:spacing w:line="288" w:lineRule="auto"/>
              <w:ind w:left="1" w:hanging="3"/>
              <w:jc w:val="center"/>
              <w:rPr>
                <w:b/>
                <w:sz w:val="28"/>
                <w:szCs w:val="28"/>
              </w:rPr>
            </w:pPr>
            <w:r w:rsidRPr="002E6DE6">
              <w:rPr>
                <w:b/>
                <w:sz w:val="28"/>
                <w:szCs w:val="28"/>
              </w:rPr>
              <w:t xml:space="preserve">Tư </w:t>
            </w:r>
          </w:p>
          <w:p w14:paraId="5AC9FCBF" w14:textId="77777777" w:rsidR="00E40748" w:rsidRPr="002E6DE6" w:rsidRDefault="005A3FBE" w:rsidP="009753E7">
            <w:pPr>
              <w:spacing w:line="288" w:lineRule="auto"/>
              <w:ind w:left="1" w:hanging="3"/>
              <w:jc w:val="center"/>
              <w:rPr>
                <w:b/>
                <w:color w:val="000000"/>
                <w:sz w:val="28"/>
                <w:szCs w:val="28"/>
              </w:rPr>
            </w:pPr>
            <w:r w:rsidRPr="002E6DE6">
              <w:rPr>
                <w:b/>
                <w:sz w:val="28"/>
                <w:szCs w:val="28"/>
              </w:rPr>
              <w:t>06/12</w:t>
            </w:r>
          </w:p>
        </w:tc>
        <w:tc>
          <w:tcPr>
            <w:tcW w:w="5392" w:type="dxa"/>
            <w:gridSpan w:val="2"/>
            <w:tcBorders>
              <w:top w:val="single" w:sz="4" w:space="0" w:color="000000"/>
              <w:left w:val="single" w:sz="4" w:space="0" w:color="000000"/>
              <w:bottom w:val="single" w:sz="4" w:space="0" w:color="000000"/>
              <w:right w:val="single" w:sz="4" w:space="0" w:color="000000"/>
            </w:tcBorders>
            <w:vAlign w:val="center"/>
          </w:tcPr>
          <w:p w14:paraId="11F20D3F" w14:textId="77777777" w:rsidR="00E40748" w:rsidRDefault="005A3FBE" w:rsidP="009753E7">
            <w:pPr>
              <w:spacing w:line="288" w:lineRule="auto"/>
              <w:ind w:firstLine="0"/>
              <w:jc w:val="both"/>
              <w:rPr>
                <w:sz w:val="28"/>
                <w:szCs w:val="28"/>
              </w:rPr>
            </w:pPr>
            <w:r w:rsidRPr="002E6DE6">
              <w:rPr>
                <w:b/>
                <w:sz w:val="28"/>
                <w:szCs w:val="28"/>
              </w:rPr>
              <w:t>7h45:</w:t>
            </w:r>
            <w:r w:rsidRPr="002E6DE6">
              <w:rPr>
                <w:sz w:val="28"/>
                <w:szCs w:val="28"/>
              </w:rPr>
              <w:t xml:space="preserve"> HĐTT: Thiếu nhi Làm theo lời Bác</w:t>
            </w:r>
          </w:p>
          <w:p w14:paraId="605060A8" w14:textId="0A186ECF" w:rsidR="009753E7" w:rsidRPr="002E6DE6" w:rsidRDefault="009753E7" w:rsidP="009753E7">
            <w:pPr>
              <w:spacing w:line="288" w:lineRule="auto"/>
              <w:ind w:firstLine="0"/>
              <w:jc w:val="both"/>
              <w:rPr>
                <w:sz w:val="28"/>
                <w:szCs w:val="28"/>
              </w:rPr>
            </w:pPr>
            <w:r>
              <w:rPr>
                <w:sz w:val="28"/>
                <w:szCs w:val="28"/>
              </w:rPr>
              <w:t>8h00: PHT2, đ.c Hương NVVP đón đoàn KT Phổ cập GD tại UBND phường.</w:t>
            </w:r>
          </w:p>
          <w:p w14:paraId="3A6ABBB7" w14:textId="0001F16B" w:rsidR="00E40748" w:rsidRPr="002E6DE6" w:rsidRDefault="009753E7" w:rsidP="009753E7">
            <w:pPr>
              <w:spacing w:line="288" w:lineRule="auto"/>
              <w:ind w:firstLine="0"/>
              <w:jc w:val="both"/>
              <w:rPr>
                <w:sz w:val="28"/>
                <w:szCs w:val="28"/>
              </w:rPr>
            </w:pPr>
            <w:r>
              <w:rPr>
                <w:sz w:val="28"/>
                <w:szCs w:val="28"/>
              </w:rPr>
              <w:t xml:space="preserve">- </w:t>
            </w:r>
            <w:r w:rsidR="005A3FBE" w:rsidRPr="002E6DE6">
              <w:rPr>
                <w:sz w:val="28"/>
                <w:szCs w:val="28"/>
              </w:rPr>
              <w:t>KT thực hiện chi trả tiền lương 2 buổi/ngày, CSBT, TALK tháng 11/2023; tiền lương, phụ cấp và các khoản đóng góp theo lương tháng 12/2023</w:t>
            </w:r>
          </w:p>
        </w:tc>
        <w:tc>
          <w:tcPr>
            <w:tcW w:w="4680" w:type="dxa"/>
            <w:tcBorders>
              <w:top w:val="single" w:sz="4" w:space="0" w:color="000000"/>
              <w:left w:val="single" w:sz="4" w:space="0" w:color="000000"/>
              <w:bottom w:val="single" w:sz="4" w:space="0" w:color="000000"/>
              <w:right w:val="single" w:sz="4" w:space="0" w:color="000000"/>
            </w:tcBorders>
          </w:tcPr>
          <w:p w14:paraId="2BB02B6E" w14:textId="77777777" w:rsidR="002E6DE6" w:rsidRPr="002E6DE6" w:rsidRDefault="002E6DE6" w:rsidP="009753E7">
            <w:pPr>
              <w:spacing w:line="288" w:lineRule="auto"/>
              <w:ind w:firstLine="0"/>
              <w:rPr>
                <w:sz w:val="28"/>
                <w:szCs w:val="28"/>
              </w:rPr>
            </w:pPr>
            <w:r w:rsidRPr="002E6DE6">
              <w:rPr>
                <w:b/>
                <w:sz w:val="28"/>
                <w:szCs w:val="28"/>
              </w:rPr>
              <w:t>Tiết 1:</w:t>
            </w:r>
            <w:r w:rsidRPr="002E6DE6">
              <w:rPr>
                <w:sz w:val="28"/>
                <w:szCs w:val="28"/>
              </w:rPr>
              <w:t xml:space="preserve"> Đ.c Hải dạy chuyên đề TV 4 – lớp 4A4 dạy (BGH, GV khối 4 dự)</w:t>
            </w:r>
          </w:p>
          <w:p w14:paraId="207EED89" w14:textId="77777777" w:rsidR="00E40748" w:rsidRPr="002E6DE6" w:rsidRDefault="005A3FBE" w:rsidP="009753E7">
            <w:pPr>
              <w:spacing w:line="288" w:lineRule="auto"/>
              <w:ind w:firstLine="0"/>
              <w:rPr>
                <w:sz w:val="28"/>
                <w:szCs w:val="28"/>
              </w:rPr>
            </w:pPr>
            <w:r w:rsidRPr="002E6DE6">
              <w:rPr>
                <w:b/>
                <w:sz w:val="28"/>
                <w:szCs w:val="28"/>
              </w:rPr>
              <w:t xml:space="preserve">14h00: </w:t>
            </w:r>
            <w:r w:rsidRPr="002E6DE6">
              <w:rPr>
                <w:sz w:val="28"/>
                <w:szCs w:val="28"/>
              </w:rPr>
              <w:t>Khối 1 SHCM</w:t>
            </w:r>
          </w:p>
          <w:p w14:paraId="406B5AB0" w14:textId="77777777" w:rsidR="00E40748" w:rsidRPr="002E6DE6" w:rsidRDefault="005A3FBE" w:rsidP="009753E7">
            <w:pPr>
              <w:spacing w:line="288" w:lineRule="auto"/>
              <w:ind w:firstLine="0"/>
              <w:rPr>
                <w:sz w:val="28"/>
                <w:szCs w:val="28"/>
              </w:rPr>
            </w:pPr>
            <w:r w:rsidRPr="002E6DE6">
              <w:rPr>
                <w:b/>
                <w:sz w:val="28"/>
                <w:szCs w:val="28"/>
              </w:rPr>
              <w:t>*Tiết 4:</w:t>
            </w:r>
            <w:r w:rsidRPr="002E6DE6">
              <w:rPr>
                <w:sz w:val="28"/>
                <w:szCs w:val="28"/>
              </w:rPr>
              <w:t xml:space="preserve"> Đ.c Khuê BD HS lớp 5 môn Tiếng Anh. </w:t>
            </w:r>
          </w:p>
        </w:tc>
        <w:tc>
          <w:tcPr>
            <w:tcW w:w="1843" w:type="dxa"/>
            <w:tcBorders>
              <w:top w:val="single" w:sz="4" w:space="0" w:color="000000"/>
              <w:left w:val="single" w:sz="4" w:space="0" w:color="000000"/>
              <w:bottom w:val="single" w:sz="4" w:space="0" w:color="000000"/>
              <w:right w:val="single" w:sz="4" w:space="0" w:color="000000"/>
            </w:tcBorders>
            <w:vAlign w:val="center"/>
          </w:tcPr>
          <w:p w14:paraId="7182FB6F" w14:textId="77777777" w:rsidR="00E40748" w:rsidRPr="002E6DE6" w:rsidRDefault="005A3FBE" w:rsidP="009753E7">
            <w:pPr>
              <w:spacing w:line="288" w:lineRule="auto"/>
              <w:ind w:firstLine="0"/>
              <w:jc w:val="center"/>
              <w:rPr>
                <w:sz w:val="28"/>
                <w:szCs w:val="28"/>
              </w:rPr>
            </w:pPr>
            <w:r w:rsidRPr="002E6DE6">
              <w:rPr>
                <w:sz w:val="28"/>
                <w:szCs w:val="28"/>
              </w:rPr>
              <w:t>LĐ: Nga</w:t>
            </w:r>
          </w:p>
          <w:p w14:paraId="48F4C7EF" w14:textId="77777777" w:rsidR="00E40748" w:rsidRPr="002E6DE6" w:rsidRDefault="005A3FBE" w:rsidP="009753E7">
            <w:pPr>
              <w:spacing w:line="288" w:lineRule="auto"/>
              <w:ind w:firstLine="0"/>
              <w:jc w:val="center"/>
              <w:rPr>
                <w:sz w:val="28"/>
                <w:szCs w:val="28"/>
              </w:rPr>
            </w:pPr>
            <w:r w:rsidRPr="002E6DE6">
              <w:rPr>
                <w:sz w:val="28"/>
                <w:szCs w:val="28"/>
              </w:rPr>
              <w:t>GV: Thu Nga</w:t>
            </w:r>
          </w:p>
        </w:tc>
        <w:tc>
          <w:tcPr>
            <w:tcW w:w="2724" w:type="dxa"/>
            <w:tcBorders>
              <w:top w:val="single" w:sz="4" w:space="0" w:color="000000"/>
              <w:left w:val="single" w:sz="4" w:space="0" w:color="000000"/>
              <w:bottom w:val="single" w:sz="4" w:space="0" w:color="000000"/>
              <w:right w:val="single" w:sz="4" w:space="0" w:color="000000"/>
            </w:tcBorders>
            <w:vAlign w:val="center"/>
          </w:tcPr>
          <w:p w14:paraId="71A70A57" w14:textId="77777777" w:rsidR="00E40748" w:rsidRPr="002E6DE6" w:rsidRDefault="005A3FBE" w:rsidP="009753E7">
            <w:pPr>
              <w:spacing w:line="288" w:lineRule="auto"/>
              <w:ind w:firstLine="0"/>
              <w:jc w:val="center"/>
              <w:rPr>
                <w:sz w:val="28"/>
                <w:szCs w:val="28"/>
              </w:rPr>
            </w:pPr>
            <w:r w:rsidRPr="002E6DE6">
              <w:rPr>
                <w:sz w:val="28"/>
                <w:szCs w:val="28"/>
              </w:rPr>
              <w:t>Ca 1: Phương-Linh</w:t>
            </w:r>
          </w:p>
          <w:p w14:paraId="3044A8BD" w14:textId="77777777" w:rsidR="00E40748" w:rsidRPr="002E6DE6" w:rsidRDefault="005A3FBE" w:rsidP="009753E7">
            <w:pPr>
              <w:spacing w:line="288" w:lineRule="auto"/>
              <w:ind w:firstLine="0"/>
              <w:jc w:val="center"/>
              <w:rPr>
                <w:sz w:val="28"/>
                <w:szCs w:val="28"/>
              </w:rPr>
            </w:pPr>
            <w:r w:rsidRPr="002E6DE6">
              <w:rPr>
                <w:sz w:val="28"/>
                <w:szCs w:val="28"/>
              </w:rPr>
              <w:t>Ca 2: Hưng - Tân</w:t>
            </w:r>
          </w:p>
        </w:tc>
      </w:tr>
      <w:tr w:rsidR="00E40748" w:rsidRPr="002E6DE6" w14:paraId="5D91117A" w14:textId="77777777" w:rsidTr="009753E7">
        <w:trPr>
          <w:gridAfter w:val="2"/>
          <w:wAfter w:w="20" w:type="dxa"/>
          <w:trHeight w:val="1468"/>
        </w:trPr>
        <w:tc>
          <w:tcPr>
            <w:tcW w:w="882" w:type="dxa"/>
            <w:tcBorders>
              <w:top w:val="single" w:sz="4" w:space="0" w:color="000000"/>
              <w:left w:val="single" w:sz="4" w:space="0" w:color="000000"/>
              <w:bottom w:val="single" w:sz="4" w:space="0" w:color="000000"/>
              <w:right w:val="single" w:sz="4" w:space="0" w:color="000000"/>
            </w:tcBorders>
            <w:vAlign w:val="center"/>
          </w:tcPr>
          <w:p w14:paraId="7FC70F9F" w14:textId="77777777" w:rsidR="00E40748" w:rsidRPr="002E6DE6" w:rsidRDefault="005A3FBE" w:rsidP="009753E7">
            <w:pPr>
              <w:spacing w:line="288" w:lineRule="auto"/>
              <w:ind w:left="1" w:hanging="3"/>
              <w:jc w:val="center"/>
              <w:rPr>
                <w:sz w:val="28"/>
                <w:szCs w:val="28"/>
              </w:rPr>
            </w:pPr>
            <w:r w:rsidRPr="002E6DE6">
              <w:rPr>
                <w:b/>
                <w:sz w:val="28"/>
                <w:szCs w:val="28"/>
              </w:rPr>
              <w:t>Năm</w:t>
            </w:r>
          </w:p>
          <w:p w14:paraId="12AF4A1D" w14:textId="77777777" w:rsidR="00E40748" w:rsidRPr="002E6DE6" w:rsidRDefault="005A3FBE" w:rsidP="009753E7">
            <w:pPr>
              <w:spacing w:line="288" w:lineRule="auto"/>
              <w:ind w:left="1" w:hanging="3"/>
              <w:jc w:val="center"/>
              <w:rPr>
                <w:sz w:val="28"/>
                <w:szCs w:val="28"/>
              </w:rPr>
            </w:pPr>
            <w:r w:rsidRPr="002E6DE6">
              <w:rPr>
                <w:b/>
                <w:sz w:val="28"/>
                <w:szCs w:val="28"/>
              </w:rPr>
              <w:t>07/12</w:t>
            </w:r>
          </w:p>
        </w:tc>
        <w:tc>
          <w:tcPr>
            <w:tcW w:w="5392" w:type="dxa"/>
            <w:gridSpan w:val="2"/>
            <w:tcBorders>
              <w:top w:val="single" w:sz="4" w:space="0" w:color="000000"/>
              <w:left w:val="single" w:sz="4" w:space="0" w:color="000000"/>
              <w:bottom w:val="single" w:sz="4" w:space="0" w:color="000000"/>
              <w:right w:val="single" w:sz="4" w:space="0" w:color="000000"/>
            </w:tcBorders>
            <w:vAlign w:val="center"/>
          </w:tcPr>
          <w:p w14:paraId="69BAFE0B" w14:textId="77777777" w:rsidR="00E40748" w:rsidRPr="002E6DE6" w:rsidRDefault="005A3FBE" w:rsidP="009753E7">
            <w:pPr>
              <w:spacing w:line="288" w:lineRule="auto"/>
              <w:ind w:firstLine="0"/>
              <w:jc w:val="both"/>
              <w:rPr>
                <w:sz w:val="28"/>
                <w:szCs w:val="28"/>
              </w:rPr>
            </w:pPr>
            <w:r w:rsidRPr="002E6DE6">
              <w:rPr>
                <w:b/>
                <w:sz w:val="28"/>
                <w:szCs w:val="28"/>
              </w:rPr>
              <w:t>7h45:</w:t>
            </w:r>
            <w:r w:rsidRPr="002E6DE6">
              <w:rPr>
                <w:sz w:val="28"/>
                <w:szCs w:val="28"/>
              </w:rPr>
              <w:t xml:space="preserve"> HĐTT: Thể dục với cờ</w:t>
            </w:r>
          </w:p>
          <w:p w14:paraId="2FD39746" w14:textId="77777777" w:rsidR="009753E7" w:rsidRDefault="002E6DE6" w:rsidP="009753E7">
            <w:pPr>
              <w:spacing w:line="288" w:lineRule="auto"/>
              <w:ind w:firstLine="0"/>
              <w:jc w:val="both"/>
              <w:rPr>
                <w:color w:val="333333"/>
                <w:sz w:val="28"/>
                <w:szCs w:val="28"/>
                <w:shd w:val="clear" w:color="auto" w:fill="FFFFFF"/>
              </w:rPr>
            </w:pPr>
            <w:r w:rsidRPr="002E6DE6">
              <w:rPr>
                <w:color w:val="333333"/>
                <w:sz w:val="28"/>
                <w:szCs w:val="28"/>
                <w:shd w:val="clear" w:color="auto" w:fill="FFFFFF"/>
              </w:rPr>
              <w:t xml:space="preserve">8h: PGD Tổ chức chấm Sản phẩm dự thi CNTT </w:t>
            </w:r>
          </w:p>
          <w:p w14:paraId="2D6B28D5" w14:textId="2C0F9B22" w:rsidR="00E40748" w:rsidRPr="002E6DE6" w:rsidRDefault="002E6DE6" w:rsidP="009753E7">
            <w:pPr>
              <w:spacing w:line="288" w:lineRule="auto"/>
              <w:ind w:firstLine="0"/>
              <w:jc w:val="both"/>
              <w:rPr>
                <w:sz w:val="28"/>
                <w:szCs w:val="28"/>
              </w:rPr>
            </w:pPr>
            <w:r w:rsidRPr="002E6DE6">
              <w:rPr>
                <w:b/>
                <w:sz w:val="28"/>
                <w:szCs w:val="28"/>
              </w:rPr>
              <w:t>KTNB:</w:t>
            </w:r>
            <w:r w:rsidRPr="002E6DE6">
              <w:rPr>
                <w:sz w:val="28"/>
                <w:szCs w:val="28"/>
              </w:rPr>
              <w:t xml:space="preserve"> Kiểm tra Quản lý và sử dụng thiết bị- đồ dùng dạy học năm học 2023- 2024; Kiểm tra Công tác thư viện trường học năm học 2023- 2024 (Đ.c Nga, Hiền, Nhàn)</w:t>
            </w:r>
          </w:p>
        </w:tc>
        <w:tc>
          <w:tcPr>
            <w:tcW w:w="4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0A450E" w14:textId="77777777" w:rsidR="00E40748" w:rsidRPr="002E6DE6" w:rsidRDefault="005A3FBE" w:rsidP="009753E7">
            <w:pPr>
              <w:spacing w:line="288" w:lineRule="auto"/>
              <w:ind w:firstLine="0"/>
              <w:rPr>
                <w:sz w:val="28"/>
                <w:szCs w:val="28"/>
              </w:rPr>
            </w:pPr>
            <w:r w:rsidRPr="002E6DE6">
              <w:rPr>
                <w:b/>
                <w:sz w:val="28"/>
                <w:szCs w:val="28"/>
              </w:rPr>
              <w:t xml:space="preserve">14h40: </w:t>
            </w:r>
            <w:r w:rsidRPr="002E6DE6">
              <w:rPr>
                <w:sz w:val="28"/>
                <w:szCs w:val="28"/>
              </w:rPr>
              <w:t>Khối 5 SHCM (đ.c Nga dự)</w:t>
            </w:r>
          </w:p>
        </w:tc>
        <w:tc>
          <w:tcPr>
            <w:tcW w:w="1843" w:type="dxa"/>
            <w:tcBorders>
              <w:top w:val="single" w:sz="4" w:space="0" w:color="000000"/>
              <w:left w:val="single" w:sz="4" w:space="0" w:color="000000"/>
              <w:bottom w:val="single" w:sz="4" w:space="0" w:color="000000"/>
              <w:right w:val="single" w:sz="4" w:space="0" w:color="000000"/>
            </w:tcBorders>
            <w:vAlign w:val="center"/>
          </w:tcPr>
          <w:p w14:paraId="3C07DD1D" w14:textId="77777777" w:rsidR="00E40748" w:rsidRPr="002E6DE6" w:rsidRDefault="005A3FBE" w:rsidP="009753E7">
            <w:pPr>
              <w:spacing w:line="288" w:lineRule="auto"/>
              <w:ind w:firstLine="0"/>
              <w:jc w:val="center"/>
              <w:rPr>
                <w:sz w:val="28"/>
                <w:szCs w:val="28"/>
              </w:rPr>
            </w:pPr>
            <w:r w:rsidRPr="002E6DE6">
              <w:rPr>
                <w:sz w:val="28"/>
                <w:szCs w:val="28"/>
              </w:rPr>
              <w:t>LĐ: Nga</w:t>
            </w:r>
          </w:p>
          <w:p w14:paraId="14BA6FC4" w14:textId="77777777" w:rsidR="00E40748" w:rsidRPr="002E6DE6" w:rsidRDefault="005A3FBE" w:rsidP="009753E7">
            <w:pPr>
              <w:spacing w:line="288" w:lineRule="auto"/>
              <w:ind w:firstLine="0"/>
              <w:jc w:val="center"/>
              <w:rPr>
                <w:sz w:val="28"/>
                <w:szCs w:val="28"/>
              </w:rPr>
            </w:pPr>
            <w:r w:rsidRPr="002E6DE6">
              <w:rPr>
                <w:sz w:val="28"/>
                <w:szCs w:val="28"/>
              </w:rPr>
              <w:t xml:space="preserve">GV: Lê Hương </w:t>
            </w:r>
          </w:p>
        </w:tc>
        <w:tc>
          <w:tcPr>
            <w:tcW w:w="2724" w:type="dxa"/>
            <w:tcBorders>
              <w:top w:val="single" w:sz="4" w:space="0" w:color="000000"/>
              <w:left w:val="single" w:sz="4" w:space="0" w:color="000000"/>
              <w:bottom w:val="single" w:sz="4" w:space="0" w:color="000000"/>
              <w:right w:val="single" w:sz="4" w:space="0" w:color="000000"/>
            </w:tcBorders>
            <w:vAlign w:val="center"/>
          </w:tcPr>
          <w:p w14:paraId="4F5E6E98" w14:textId="77777777" w:rsidR="00E40748" w:rsidRPr="002E6DE6" w:rsidRDefault="005A3FBE" w:rsidP="009753E7">
            <w:pPr>
              <w:spacing w:line="288" w:lineRule="auto"/>
              <w:ind w:firstLine="0"/>
              <w:jc w:val="center"/>
              <w:rPr>
                <w:sz w:val="28"/>
                <w:szCs w:val="28"/>
              </w:rPr>
            </w:pPr>
            <w:r w:rsidRPr="002E6DE6">
              <w:rPr>
                <w:sz w:val="28"/>
                <w:szCs w:val="28"/>
              </w:rPr>
              <w:t>Ca 1: Tân-Linh</w:t>
            </w:r>
          </w:p>
          <w:p w14:paraId="74C5A67D" w14:textId="77777777" w:rsidR="00E40748" w:rsidRPr="002E6DE6" w:rsidRDefault="005A3FBE" w:rsidP="009753E7">
            <w:pPr>
              <w:spacing w:line="288" w:lineRule="auto"/>
              <w:ind w:firstLine="0"/>
              <w:jc w:val="center"/>
              <w:rPr>
                <w:sz w:val="28"/>
                <w:szCs w:val="28"/>
              </w:rPr>
            </w:pPr>
            <w:r w:rsidRPr="002E6DE6">
              <w:rPr>
                <w:sz w:val="28"/>
                <w:szCs w:val="28"/>
              </w:rPr>
              <w:t>Ca 2: Hưng - Phương</w:t>
            </w:r>
          </w:p>
        </w:tc>
      </w:tr>
      <w:tr w:rsidR="00E40748" w:rsidRPr="002E6DE6" w14:paraId="156C3391" w14:textId="77777777" w:rsidTr="009753E7">
        <w:trPr>
          <w:gridAfter w:val="2"/>
          <w:wAfter w:w="20" w:type="dxa"/>
          <w:trHeight w:val="458"/>
        </w:trPr>
        <w:tc>
          <w:tcPr>
            <w:tcW w:w="882" w:type="dxa"/>
            <w:tcBorders>
              <w:top w:val="single" w:sz="4" w:space="0" w:color="000000"/>
              <w:left w:val="single" w:sz="4" w:space="0" w:color="000000"/>
              <w:bottom w:val="single" w:sz="4" w:space="0" w:color="000000"/>
              <w:right w:val="single" w:sz="4" w:space="0" w:color="000000"/>
            </w:tcBorders>
            <w:vAlign w:val="center"/>
          </w:tcPr>
          <w:p w14:paraId="21587021" w14:textId="77777777" w:rsidR="00E40748" w:rsidRPr="002E6DE6" w:rsidRDefault="005A3FBE" w:rsidP="009753E7">
            <w:pPr>
              <w:spacing w:line="288" w:lineRule="auto"/>
              <w:ind w:left="1" w:hanging="3"/>
              <w:jc w:val="center"/>
              <w:rPr>
                <w:sz w:val="28"/>
                <w:szCs w:val="28"/>
              </w:rPr>
            </w:pPr>
            <w:r w:rsidRPr="002E6DE6">
              <w:rPr>
                <w:b/>
                <w:sz w:val="28"/>
                <w:szCs w:val="28"/>
              </w:rPr>
              <w:lastRenderedPageBreak/>
              <w:t>Sáu</w:t>
            </w:r>
          </w:p>
          <w:p w14:paraId="58D270A9" w14:textId="77777777" w:rsidR="00E40748" w:rsidRPr="002E6DE6" w:rsidRDefault="005A3FBE" w:rsidP="009753E7">
            <w:pPr>
              <w:spacing w:line="288" w:lineRule="auto"/>
              <w:ind w:left="1" w:hanging="3"/>
              <w:jc w:val="center"/>
              <w:rPr>
                <w:sz w:val="28"/>
                <w:szCs w:val="28"/>
              </w:rPr>
            </w:pPr>
            <w:r w:rsidRPr="002E6DE6">
              <w:rPr>
                <w:b/>
                <w:sz w:val="28"/>
                <w:szCs w:val="28"/>
              </w:rPr>
              <w:t>08/12</w:t>
            </w:r>
          </w:p>
        </w:tc>
        <w:tc>
          <w:tcPr>
            <w:tcW w:w="5392" w:type="dxa"/>
            <w:gridSpan w:val="2"/>
            <w:tcBorders>
              <w:top w:val="single" w:sz="4" w:space="0" w:color="000000"/>
              <w:left w:val="single" w:sz="4" w:space="0" w:color="000000"/>
              <w:bottom w:val="single" w:sz="4" w:space="0" w:color="000000"/>
              <w:right w:val="single" w:sz="4" w:space="0" w:color="000000"/>
            </w:tcBorders>
            <w:vAlign w:val="center"/>
          </w:tcPr>
          <w:p w14:paraId="1C38F8F6" w14:textId="77777777" w:rsidR="00E40748" w:rsidRPr="002E6DE6" w:rsidRDefault="005A3FBE" w:rsidP="009753E7">
            <w:pPr>
              <w:spacing w:line="288" w:lineRule="auto"/>
              <w:ind w:firstLine="0"/>
              <w:jc w:val="both"/>
              <w:rPr>
                <w:sz w:val="28"/>
                <w:szCs w:val="28"/>
              </w:rPr>
            </w:pPr>
            <w:r w:rsidRPr="002E6DE6">
              <w:rPr>
                <w:b/>
                <w:sz w:val="28"/>
                <w:szCs w:val="28"/>
              </w:rPr>
              <w:t>7h45:</w:t>
            </w:r>
            <w:r w:rsidRPr="002E6DE6">
              <w:rPr>
                <w:sz w:val="28"/>
                <w:szCs w:val="28"/>
              </w:rPr>
              <w:t xml:space="preserve"> HĐTT: Thiếu nhi Làm theo lời Bác</w:t>
            </w:r>
          </w:p>
          <w:p w14:paraId="50B3A89E" w14:textId="5D5D04A9" w:rsidR="00E40748" w:rsidRPr="002E6DE6" w:rsidRDefault="009753E7" w:rsidP="009753E7">
            <w:pPr>
              <w:spacing w:line="288" w:lineRule="auto"/>
              <w:ind w:firstLine="0"/>
              <w:jc w:val="both"/>
              <w:rPr>
                <w:sz w:val="28"/>
                <w:szCs w:val="28"/>
              </w:rPr>
            </w:pPr>
            <w:r>
              <w:rPr>
                <w:sz w:val="28"/>
                <w:szCs w:val="28"/>
              </w:rPr>
              <w:t xml:space="preserve">- </w:t>
            </w:r>
            <w:r w:rsidR="005A3FBE" w:rsidRPr="002E6DE6">
              <w:rPr>
                <w:sz w:val="28"/>
                <w:szCs w:val="28"/>
              </w:rPr>
              <w:t>VP: Nộp hồ sơ kê khai tài sản tại PNV</w:t>
            </w:r>
          </w:p>
          <w:p w14:paraId="17589888" w14:textId="1D6EFC7B" w:rsidR="00E40748" w:rsidRPr="002E6DE6" w:rsidRDefault="009753E7" w:rsidP="009753E7">
            <w:pPr>
              <w:spacing w:line="288" w:lineRule="auto"/>
              <w:ind w:firstLine="0"/>
              <w:jc w:val="both"/>
              <w:rPr>
                <w:sz w:val="28"/>
                <w:szCs w:val="28"/>
              </w:rPr>
            </w:pPr>
            <w:r>
              <w:rPr>
                <w:sz w:val="28"/>
                <w:szCs w:val="28"/>
              </w:rPr>
              <w:t xml:space="preserve">- </w:t>
            </w:r>
            <w:r w:rsidR="005A3FBE" w:rsidRPr="002E6DE6">
              <w:rPr>
                <w:sz w:val="28"/>
                <w:szCs w:val="28"/>
              </w:rPr>
              <w:t>KT gửi danh sách thu tiền học tháng 12/2023 cho GVCN rà soát</w:t>
            </w:r>
          </w:p>
          <w:p w14:paraId="3CE058CC" w14:textId="77777777" w:rsidR="00E40748" w:rsidRPr="002E6DE6" w:rsidRDefault="00E40748" w:rsidP="009753E7">
            <w:pPr>
              <w:spacing w:line="288" w:lineRule="auto"/>
              <w:ind w:firstLine="0"/>
              <w:jc w:val="both"/>
              <w:rPr>
                <w:sz w:val="28"/>
                <w:szCs w:val="28"/>
              </w:rPr>
            </w:pPr>
          </w:p>
        </w:tc>
        <w:tc>
          <w:tcPr>
            <w:tcW w:w="4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BB5737" w14:textId="77777777" w:rsidR="00E40748" w:rsidRPr="002E6DE6" w:rsidRDefault="005A3FBE" w:rsidP="009753E7">
            <w:pPr>
              <w:spacing w:line="288" w:lineRule="auto"/>
              <w:ind w:firstLine="0"/>
              <w:rPr>
                <w:sz w:val="28"/>
                <w:szCs w:val="28"/>
                <w:highlight w:val="white"/>
              </w:rPr>
            </w:pPr>
            <w:r w:rsidRPr="002E6DE6">
              <w:rPr>
                <w:b/>
                <w:sz w:val="28"/>
                <w:szCs w:val="28"/>
              </w:rPr>
              <w:t xml:space="preserve">14h: </w:t>
            </w:r>
            <w:r w:rsidRPr="002E6DE6">
              <w:rPr>
                <w:sz w:val="28"/>
                <w:szCs w:val="28"/>
                <w:highlight w:val="white"/>
              </w:rPr>
              <w:t>Họp giao ban Tổ hành chính</w:t>
            </w:r>
          </w:p>
          <w:p w14:paraId="7F0D88EE" w14:textId="77777777" w:rsidR="00E40748" w:rsidRPr="002E6DE6" w:rsidRDefault="005A3FBE" w:rsidP="009753E7">
            <w:pPr>
              <w:spacing w:line="288" w:lineRule="auto"/>
              <w:ind w:firstLine="0"/>
              <w:rPr>
                <w:sz w:val="28"/>
                <w:szCs w:val="28"/>
                <w:highlight w:val="white"/>
              </w:rPr>
            </w:pPr>
            <w:r w:rsidRPr="002E6DE6">
              <w:rPr>
                <w:sz w:val="28"/>
                <w:szCs w:val="28"/>
                <w:highlight w:val="white"/>
              </w:rPr>
              <w:t>15h20: Tổng vệ sinh toàn trường</w:t>
            </w:r>
          </w:p>
          <w:p w14:paraId="454B1C41" w14:textId="77777777" w:rsidR="00E40748" w:rsidRPr="002E6DE6" w:rsidRDefault="005A3FBE" w:rsidP="009753E7">
            <w:pPr>
              <w:spacing w:line="288" w:lineRule="auto"/>
              <w:ind w:firstLine="0"/>
              <w:rPr>
                <w:sz w:val="28"/>
                <w:szCs w:val="28"/>
                <w:highlight w:val="white"/>
              </w:rPr>
            </w:pPr>
            <w:r w:rsidRPr="002E6DE6">
              <w:rPr>
                <w:b/>
                <w:sz w:val="28"/>
                <w:szCs w:val="28"/>
                <w:highlight w:val="white"/>
              </w:rPr>
              <w:t xml:space="preserve">16h20: </w:t>
            </w:r>
            <w:r w:rsidRPr="002E6DE6">
              <w:rPr>
                <w:sz w:val="28"/>
                <w:szCs w:val="28"/>
                <w:highlight w:val="white"/>
              </w:rPr>
              <w:t>Nhóm Ngoại ngữ SHCM (đ.c Nga dự)</w:t>
            </w:r>
          </w:p>
        </w:tc>
        <w:tc>
          <w:tcPr>
            <w:tcW w:w="1843" w:type="dxa"/>
            <w:tcBorders>
              <w:top w:val="single" w:sz="4" w:space="0" w:color="000000"/>
              <w:left w:val="single" w:sz="4" w:space="0" w:color="000000"/>
              <w:bottom w:val="single" w:sz="4" w:space="0" w:color="000000"/>
              <w:right w:val="single" w:sz="4" w:space="0" w:color="000000"/>
            </w:tcBorders>
            <w:vAlign w:val="center"/>
          </w:tcPr>
          <w:p w14:paraId="6D87C4F3" w14:textId="77777777" w:rsidR="00E40748" w:rsidRPr="002E6DE6" w:rsidRDefault="005A3FBE" w:rsidP="009753E7">
            <w:pPr>
              <w:spacing w:line="288" w:lineRule="auto"/>
              <w:ind w:firstLine="0"/>
              <w:jc w:val="center"/>
              <w:rPr>
                <w:sz w:val="28"/>
                <w:szCs w:val="28"/>
              </w:rPr>
            </w:pPr>
            <w:r w:rsidRPr="002E6DE6">
              <w:rPr>
                <w:sz w:val="28"/>
                <w:szCs w:val="28"/>
              </w:rPr>
              <w:t>LĐ: Nga</w:t>
            </w:r>
          </w:p>
          <w:p w14:paraId="0C9B883B" w14:textId="77777777" w:rsidR="00E40748" w:rsidRPr="002E6DE6" w:rsidRDefault="005A3FBE" w:rsidP="009753E7">
            <w:pPr>
              <w:spacing w:line="288" w:lineRule="auto"/>
              <w:ind w:firstLine="0"/>
              <w:jc w:val="center"/>
              <w:rPr>
                <w:sz w:val="28"/>
                <w:szCs w:val="28"/>
              </w:rPr>
            </w:pPr>
            <w:r w:rsidRPr="002E6DE6">
              <w:rPr>
                <w:sz w:val="28"/>
                <w:szCs w:val="28"/>
              </w:rPr>
              <w:t>GV: Tạ Nhung</w:t>
            </w:r>
          </w:p>
        </w:tc>
        <w:tc>
          <w:tcPr>
            <w:tcW w:w="2724" w:type="dxa"/>
            <w:tcBorders>
              <w:top w:val="single" w:sz="4" w:space="0" w:color="000000"/>
              <w:left w:val="single" w:sz="4" w:space="0" w:color="000000"/>
              <w:bottom w:val="single" w:sz="4" w:space="0" w:color="000000"/>
              <w:right w:val="single" w:sz="4" w:space="0" w:color="000000"/>
            </w:tcBorders>
            <w:vAlign w:val="center"/>
          </w:tcPr>
          <w:p w14:paraId="45C5ECEA" w14:textId="77777777" w:rsidR="00E40748" w:rsidRPr="002E6DE6" w:rsidRDefault="005A3FBE" w:rsidP="009753E7">
            <w:pPr>
              <w:spacing w:line="288" w:lineRule="auto"/>
              <w:ind w:firstLine="0"/>
              <w:jc w:val="center"/>
              <w:rPr>
                <w:sz w:val="28"/>
                <w:szCs w:val="28"/>
              </w:rPr>
            </w:pPr>
            <w:r w:rsidRPr="002E6DE6">
              <w:rPr>
                <w:sz w:val="28"/>
                <w:szCs w:val="28"/>
              </w:rPr>
              <w:t>Ca 1: Phương-Linh</w:t>
            </w:r>
          </w:p>
          <w:p w14:paraId="551EB0A9" w14:textId="77777777" w:rsidR="00E40748" w:rsidRPr="002E6DE6" w:rsidRDefault="005A3FBE" w:rsidP="009753E7">
            <w:pPr>
              <w:spacing w:line="288" w:lineRule="auto"/>
              <w:ind w:firstLine="0"/>
              <w:jc w:val="center"/>
              <w:rPr>
                <w:sz w:val="28"/>
                <w:szCs w:val="28"/>
              </w:rPr>
            </w:pPr>
            <w:r w:rsidRPr="002E6DE6">
              <w:rPr>
                <w:sz w:val="28"/>
                <w:szCs w:val="28"/>
              </w:rPr>
              <w:t>Ca 2: Hưng - Tân</w:t>
            </w:r>
          </w:p>
        </w:tc>
      </w:tr>
      <w:tr w:rsidR="00E40748" w:rsidRPr="002E6DE6" w14:paraId="38B22A39" w14:textId="77777777">
        <w:trPr>
          <w:gridAfter w:val="2"/>
          <w:wAfter w:w="20" w:type="dxa"/>
          <w:trHeight w:val="1272"/>
        </w:trPr>
        <w:tc>
          <w:tcPr>
            <w:tcW w:w="882" w:type="dxa"/>
            <w:tcBorders>
              <w:top w:val="single" w:sz="4" w:space="0" w:color="000000"/>
              <w:left w:val="single" w:sz="4" w:space="0" w:color="000000"/>
              <w:bottom w:val="single" w:sz="4" w:space="0" w:color="000000"/>
              <w:right w:val="single" w:sz="4" w:space="0" w:color="000000"/>
            </w:tcBorders>
            <w:vAlign w:val="center"/>
          </w:tcPr>
          <w:p w14:paraId="7302F1ED" w14:textId="77777777" w:rsidR="00E40748" w:rsidRPr="002E6DE6" w:rsidRDefault="005A3FBE" w:rsidP="009753E7">
            <w:pPr>
              <w:spacing w:line="288" w:lineRule="auto"/>
              <w:ind w:left="1" w:hanging="3"/>
              <w:jc w:val="center"/>
              <w:rPr>
                <w:sz w:val="28"/>
                <w:szCs w:val="28"/>
              </w:rPr>
            </w:pPr>
            <w:r w:rsidRPr="002E6DE6">
              <w:rPr>
                <w:b/>
                <w:sz w:val="28"/>
                <w:szCs w:val="28"/>
              </w:rPr>
              <w:t>Bảy</w:t>
            </w:r>
          </w:p>
          <w:p w14:paraId="53081066" w14:textId="77777777" w:rsidR="00E40748" w:rsidRPr="002E6DE6" w:rsidRDefault="005A3FBE" w:rsidP="009753E7">
            <w:pPr>
              <w:spacing w:line="288" w:lineRule="auto"/>
              <w:ind w:left="1" w:hanging="3"/>
              <w:jc w:val="center"/>
              <w:rPr>
                <w:sz w:val="28"/>
                <w:szCs w:val="28"/>
              </w:rPr>
            </w:pPr>
            <w:r w:rsidRPr="002E6DE6">
              <w:rPr>
                <w:b/>
                <w:sz w:val="28"/>
                <w:szCs w:val="28"/>
              </w:rPr>
              <w:t>09/12</w:t>
            </w:r>
          </w:p>
        </w:tc>
        <w:tc>
          <w:tcPr>
            <w:tcW w:w="5392" w:type="dxa"/>
            <w:gridSpan w:val="2"/>
            <w:tcBorders>
              <w:top w:val="single" w:sz="4" w:space="0" w:color="000000"/>
              <w:left w:val="single" w:sz="4" w:space="0" w:color="000000"/>
              <w:bottom w:val="single" w:sz="4" w:space="0" w:color="000000"/>
              <w:right w:val="single" w:sz="4" w:space="0" w:color="000000"/>
            </w:tcBorders>
            <w:vAlign w:val="center"/>
          </w:tcPr>
          <w:p w14:paraId="776A0A45" w14:textId="77777777" w:rsidR="00E40748" w:rsidRPr="002E6DE6" w:rsidRDefault="00E40748" w:rsidP="009753E7">
            <w:pPr>
              <w:spacing w:line="288" w:lineRule="auto"/>
              <w:ind w:left="1" w:hanging="3"/>
              <w:rPr>
                <w:sz w:val="28"/>
                <w:szCs w:val="2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3A18E484" w14:textId="77777777" w:rsidR="00E40748" w:rsidRPr="002E6DE6" w:rsidRDefault="00E40748" w:rsidP="009753E7">
            <w:pPr>
              <w:spacing w:line="288" w:lineRule="auto"/>
              <w:ind w:left="1" w:hanging="3"/>
              <w:rPr>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80361B6" w14:textId="77777777" w:rsidR="00E40748" w:rsidRPr="002E6DE6" w:rsidRDefault="00E40748" w:rsidP="009753E7">
            <w:pPr>
              <w:spacing w:line="288" w:lineRule="auto"/>
              <w:ind w:left="1" w:hanging="3"/>
              <w:jc w:val="center"/>
              <w:rPr>
                <w:color w:val="000000"/>
                <w:sz w:val="28"/>
                <w:szCs w:val="28"/>
              </w:rPr>
            </w:pPr>
          </w:p>
        </w:tc>
        <w:tc>
          <w:tcPr>
            <w:tcW w:w="2724" w:type="dxa"/>
            <w:tcBorders>
              <w:top w:val="single" w:sz="4" w:space="0" w:color="000000"/>
              <w:left w:val="single" w:sz="4" w:space="0" w:color="000000"/>
              <w:bottom w:val="single" w:sz="4" w:space="0" w:color="000000"/>
              <w:right w:val="single" w:sz="4" w:space="0" w:color="000000"/>
            </w:tcBorders>
            <w:vAlign w:val="center"/>
          </w:tcPr>
          <w:p w14:paraId="64C86113" w14:textId="77777777" w:rsidR="00E40748" w:rsidRPr="002E6DE6" w:rsidRDefault="005A3FBE" w:rsidP="009753E7">
            <w:pPr>
              <w:spacing w:line="288" w:lineRule="auto"/>
              <w:ind w:left="1" w:hanging="3"/>
              <w:jc w:val="center"/>
              <w:rPr>
                <w:sz w:val="28"/>
                <w:szCs w:val="28"/>
              </w:rPr>
            </w:pPr>
            <w:r w:rsidRPr="002E6DE6">
              <w:rPr>
                <w:sz w:val="28"/>
                <w:szCs w:val="28"/>
              </w:rPr>
              <w:t xml:space="preserve">Ca 1: Hưng </w:t>
            </w:r>
          </w:p>
          <w:p w14:paraId="76410D8F" w14:textId="77777777" w:rsidR="00E40748" w:rsidRPr="002E6DE6" w:rsidRDefault="005A3FBE" w:rsidP="009753E7">
            <w:pPr>
              <w:spacing w:line="288" w:lineRule="auto"/>
              <w:ind w:left="1" w:hanging="3"/>
              <w:jc w:val="center"/>
              <w:rPr>
                <w:sz w:val="28"/>
                <w:szCs w:val="28"/>
              </w:rPr>
            </w:pPr>
            <w:r w:rsidRPr="002E6DE6">
              <w:rPr>
                <w:sz w:val="28"/>
                <w:szCs w:val="28"/>
              </w:rPr>
              <w:t>Ca 2: Phương-Tân</w:t>
            </w:r>
          </w:p>
        </w:tc>
      </w:tr>
      <w:tr w:rsidR="00E40748" w:rsidRPr="002E6DE6" w14:paraId="105DA07F" w14:textId="77777777">
        <w:trPr>
          <w:gridAfter w:val="2"/>
          <w:wAfter w:w="20" w:type="dxa"/>
          <w:trHeight w:val="1090"/>
        </w:trPr>
        <w:tc>
          <w:tcPr>
            <w:tcW w:w="882" w:type="dxa"/>
            <w:tcBorders>
              <w:top w:val="single" w:sz="4" w:space="0" w:color="000000"/>
              <w:left w:val="single" w:sz="4" w:space="0" w:color="000000"/>
              <w:bottom w:val="single" w:sz="4" w:space="0" w:color="000000"/>
              <w:right w:val="single" w:sz="4" w:space="0" w:color="000000"/>
            </w:tcBorders>
            <w:vAlign w:val="center"/>
          </w:tcPr>
          <w:p w14:paraId="260AAF8A" w14:textId="77777777" w:rsidR="00E40748" w:rsidRPr="002E6DE6" w:rsidRDefault="005A3FBE" w:rsidP="009753E7">
            <w:pPr>
              <w:spacing w:line="288" w:lineRule="auto"/>
              <w:ind w:left="1" w:hanging="3"/>
              <w:jc w:val="center"/>
              <w:rPr>
                <w:sz w:val="28"/>
                <w:szCs w:val="28"/>
              </w:rPr>
            </w:pPr>
            <w:r w:rsidRPr="002E6DE6">
              <w:rPr>
                <w:b/>
                <w:sz w:val="28"/>
                <w:szCs w:val="28"/>
              </w:rPr>
              <w:t>CN</w:t>
            </w:r>
          </w:p>
          <w:p w14:paraId="02FD0B04" w14:textId="77777777" w:rsidR="00E40748" w:rsidRPr="002E6DE6" w:rsidRDefault="005A3FBE" w:rsidP="009753E7">
            <w:pPr>
              <w:spacing w:line="288" w:lineRule="auto"/>
              <w:ind w:left="1" w:hanging="3"/>
              <w:jc w:val="center"/>
              <w:rPr>
                <w:sz w:val="28"/>
                <w:szCs w:val="28"/>
              </w:rPr>
            </w:pPr>
            <w:bookmarkStart w:id="3" w:name="_3znysh7" w:colFirst="0" w:colLast="0"/>
            <w:bookmarkEnd w:id="3"/>
            <w:r w:rsidRPr="002E6DE6">
              <w:rPr>
                <w:b/>
                <w:sz w:val="28"/>
                <w:szCs w:val="28"/>
              </w:rPr>
              <w:t>10/12</w:t>
            </w:r>
          </w:p>
        </w:tc>
        <w:tc>
          <w:tcPr>
            <w:tcW w:w="5392" w:type="dxa"/>
            <w:gridSpan w:val="2"/>
            <w:tcBorders>
              <w:top w:val="single" w:sz="4" w:space="0" w:color="000000"/>
              <w:left w:val="single" w:sz="4" w:space="0" w:color="000000"/>
              <w:bottom w:val="single" w:sz="4" w:space="0" w:color="000000"/>
              <w:right w:val="single" w:sz="4" w:space="0" w:color="000000"/>
            </w:tcBorders>
            <w:vAlign w:val="center"/>
          </w:tcPr>
          <w:p w14:paraId="409C4FAD" w14:textId="77777777" w:rsidR="00E40748" w:rsidRPr="002E6DE6" w:rsidRDefault="00E40748" w:rsidP="009753E7">
            <w:pPr>
              <w:spacing w:line="288" w:lineRule="auto"/>
              <w:ind w:left="1" w:hanging="3"/>
              <w:rPr>
                <w:sz w:val="28"/>
                <w:szCs w:val="28"/>
              </w:rPr>
            </w:pPr>
          </w:p>
          <w:p w14:paraId="47A974AB" w14:textId="77777777" w:rsidR="00E40748" w:rsidRPr="002E6DE6" w:rsidRDefault="00E40748" w:rsidP="009753E7">
            <w:pPr>
              <w:spacing w:line="288" w:lineRule="auto"/>
              <w:ind w:left="1" w:hanging="3"/>
              <w:rPr>
                <w:sz w:val="28"/>
                <w:szCs w:val="28"/>
              </w:rPr>
            </w:pPr>
          </w:p>
        </w:tc>
        <w:tc>
          <w:tcPr>
            <w:tcW w:w="4680" w:type="dxa"/>
            <w:tcBorders>
              <w:top w:val="single" w:sz="4" w:space="0" w:color="000000"/>
              <w:left w:val="single" w:sz="4" w:space="0" w:color="000000"/>
              <w:bottom w:val="single" w:sz="4" w:space="0" w:color="000000"/>
              <w:right w:val="single" w:sz="4" w:space="0" w:color="000000"/>
            </w:tcBorders>
          </w:tcPr>
          <w:p w14:paraId="4AEDA647" w14:textId="77777777" w:rsidR="00E40748" w:rsidRPr="002E6DE6" w:rsidRDefault="00E40748" w:rsidP="009753E7">
            <w:pPr>
              <w:spacing w:line="288" w:lineRule="auto"/>
              <w:ind w:left="1" w:hanging="3"/>
              <w:rPr>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A10C9B0" w14:textId="77777777" w:rsidR="00E40748" w:rsidRPr="002E6DE6" w:rsidRDefault="00E40748" w:rsidP="009753E7">
            <w:pPr>
              <w:spacing w:line="288" w:lineRule="auto"/>
              <w:ind w:left="1" w:hanging="3"/>
              <w:jc w:val="center"/>
              <w:rPr>
                <w:color w:val="000000"/>
                <w:sz w:val="28"/>
                <w:szCs w:val="28"/>
              </w:rPr>
            </w:pPr>
          </w:p>
        </w:tc>
        <w:tc>
          <w:tcPr>
            <w:tcW w:w="2724" w:type="dxa"/>
            <w:tcBorders>
              <w:top w:val="single" w:sz="4" w:space="0" w:color="000000"/>
              <w:left w:val="single" w:sz="4" w:space="0" w:color="000000"/>
              <w:bottom w:val="single" w:sz="4" w:space="0" w:color="000000"/>
              <w:right w:val="single" w:sz="4" w:space="0" w:color="000000"/>
            </w:tcBorders>
            <w:vAlign w:val="center"/>
          </w:tcPr>
          <w:p w14:paraId="11161AE4" w14:textId="77777777" w:rsidR="00E40748" w:rsidRPr="002E6DE6" w:rsidRDefault="005A3FBE" w:rsidP="009753E7">
            <w:pPr>
              <w:spacing w:line="288" w:lineRule="auto"/>
              <w:ind w:left="1" w:hanging="3"/>
              <w:jc w:val="center"/>
              <w:rPr>
                <w:sz w:val="28"/>
                <w:szCs w:val="28"/>
              </w:rPr>
            </w:pPr>
            <w:r w:rsidRPr="002E6DE6">
              <w:rPr>
                <w:sz w:val="28"/>
                <w:szCs w:val="28"/>
              </w:rPr>
              <w:t>Ca 1: Tân</w:t>
            </w:r>
          </w:p>
          <w:p w14:paraId="181247EA" w14:textId="77777777" w:rsidR="00E40748" w:rsidRPr="002E6DE6" w:rsidRDefault="005A3FBE" w:rsidP="009753E7">
            <w:pPr>
              <w:spacing w:line="288" w:lineRule="auto"/>
              <w:ind w:left="1" w:hanging="3"/>
              <w:jc w:val="center"/>
              <w:rPr>
                <w:sz w:val="28"/>
                <w:szCs w:val="28"/>
              </w:rPr>
            </w:pPr>
            <w:bookmarkStart w:id="4" w:name="_2et92p0" w:colFirst="0" w:colLast="0"/>
            <w:bookmarkEnd w:id="4"/>
            <w:r w:rsidRPr="002E6DE6">
              <w:rPr>
                <w:sz w:val="28"/>
                <w:szCs w:val="28"/>
              </w:rPr>
              <w:t>Ca 2: Hưng - Phương</w:t>
            </w:r>
          </w:p>
        </w:tc>
      </w:tr>
      <w:tr w:rsidR="00E40748" w:rsidRPr="002E6DE6" w14:paraId="7A5EDF4A" w14:textId="77777777">
        <w:trPr>
          <w:gridAfter w:val="1"/>
          <w:wAfter w:w="8" w:type="dxa"/>
          <w:trHeight w:val="2112"/>
        </w:trPr>
        <w:tc>
          <w:tcPr>
            <w:tcW w:w="10954" w:type="dxa"/>
            <w:gridSpan w:val="4"/>
            <w:tcBorders>
              <w:top w:val="single" w:sz="4" w:space="0" w:color="000000"/>
            </w:tcBorders>
          </w:tcPr>
          <w:p w14:paraId="72E2DC5C" w14:textId="77777777" w:rsidR="00E40748" w:rsidRPr="002E6DE6" w:rsidRDefault="00E40748" w:rsidP="009753E7">
            <w:pPr>
              <w:spacing w:line="288" w:lineRule="auto"/>
              <w:ind w:left="1" w:hanging="3"/>
              <w:rPr>
                <w:sz w:val="28"/>
                <w:szCs w:val="28"/>
              </w:rPr>
            </w:pPr>
          </w:p>
          <w:p w14:paraId="042CA66B" w14:textId="77777777" w:rsidR="00E40748" w:rsidRPr="002E6DE6" w:rsidRDefault="00E40748" w:rsidP="009753E7">
            <w:pPr>
              <w:spacing w:line="288" w:lineRule="auto"/>
              <w:ind w:left="1" w:hanging="3"/>
              <w:rPr>
                <w:sz w:val="28"/>
                <w:szCs w:val="28"/>
              </w:rPr>
            </w:pPr>
          </w:p>
          <w:p w14:paraId="3FF9070D" w14:textId="77777777" w:rsidR="00E40748" w:rsidRPr="002E6DE6" w:rsidRDefault="00E40748" w:rsidP="009753E7">
            <w:pPr>
              <w:spacing w:line="288" w:lineRule="auto"/>
              <w:ind w:left="1" w:hanging="3"/>
              <w:rPr>
                <w:color w:val="FF0000"/>
                <w:sz w:val="28"/>
                <w:szCs w:val="28"/>
              </w:rPr>
            </w:pPr>
          </w:p>
        </w:tc>
        <w:tc>
          <w:tcPr>
            <w:tcW w:w="4579" w:type="dxa"/>
            <w:gridSpan w:val="3"/>
            <w:tcBorders>
              <w:top w:val="single" w:sz="4" w:space="0" w:color="000000"/>
            </w:tcBorders>
            <w:vAlign w:val="center"/>
          </w:tcPr>
          <w:p w14:paraId="4F904FB2" w14:textId="77777777" w:rsidR="00E40748" w:rsidRPr="002E6DE6" w:rsidRDefault="00E40748" w:rsidP="009753E7">
            <w:pPr>
              <w:tabs>
                <w:tab w:val="left" w:pos="2160"/>
              </w:tabs>
              <w:spacing w:line="288" w:lineRule="auto"/>
              <w:ind w:left="1" w:hanging="3"/>
              <w:jc w:val="center"/>
              <w:rPr>
                <w:b/>
                <w:sz w:val="28"/>
                <w:szCs w:val="28"/>
              </w:rPr>
            </w:pPr>
          </w:p>
          <w:p w14:paraId="6E4E2E90" w14:textId="77777777" w:rsidR="00E40748" w:rsidRPr="002E6DE6" w:rsidRDefault="005A3FBE" w:rsidP="009753E7">
            <w:pPr>
              <w:tabs>
                <w:tab w:val="left" w:pos="2160"/>
              </w:tabs>
              <w:spacing w:line="288" w:lineRule="auto"/>
              <w:ind w:left="1" w:hanging="3"/>
              <w:jc w:val="center"/>
              <w:rPr>
                <w:sz w:val="28"/>
                <w:szCs w:val="28"/>
              </w:rPr>
            </w:pPr>
            <w:r w:rsidRPr="002E6DE6">
              <w:rPr>
                <w:b/>
                <w:sz w:val="28"/>
                <w:szCs w:val="28"/>
              </w:rPr>
              <w:t>HIỆU TRƯỞNG</w:t>
            </w:r>
          </w:p>
          <w:p w14:paraId="485D2E6B" w14:textId="77777777" w:rsidR="00E40748" w:rsidRPr="002E6DE6" w:rsidRDefault="00E40748" w:rsidP="009753E7">
            <w:pPr>
              <w:tabs>
                <w:tab w:val="left" w:pos="2160"/>
              </w:tabs>
              <w:spacing w:line="288" w:lineRule="auto"/>
              <w:ind w:left="1" w:hanging="3"/>
              <w:jc w:val="center"/>
              <w:rPr>
                <w:sz w:val="28"/>
                <w:szCs w:val="28"/>
              </w:rPr>
            </w:pPr>
          </w:p>
          <w:p w14:paraId="39CA8C1F" w14:textId="77777777" w:rsidR="00E40748" w:rsidRPr="002E6DE6" w:rsidRDefault="00E40748" w:rsidP="009753E7">
            <w:pPr>
              <w:tabs>
                <w:tab w:val="left" w:pos="2160"/>
              </w:tabs>
              <w:spacing w:line="288" w:lineRule="auto"/>
              <w:ind w:left="1" w:hanging="3"/>
              <w:jc w:val="center"/>
              <w:rPr>
                <w:sz w:val="28"/>
                <w:szCs w:val="28"/>
              </w:rPr>
            </w:pPr>
          </w:p>
          <w:p w14:paraId="2A6E6584" w14:textId="77777777" w:rsidR="00E40748" w:rsidRPr="002E6DE6" w:rsidRDefault="00E40748" w:rsidP="009753E7">
            <w:pPr>
              <w:tabs>
                <w:tab w:val="left" w:pos="2160"/>
              </w:tabs>
              <w:spacing w:line="288" w:lineRule="auto"/>
              <w:ind w:left="1" w:hanging="3"/>
              <w:jc w:val="center"/>
              <w:rPr>
                <w:sz w:val="28"/>
                <w:szCs w:val="28"/>
              </w:rPr>
            </w:pPr>
          </w:p>
          <w:p w14:paraId="68395424" w14:textId="77777777" w:rsidR="00E40748" w:rsidRPr="002E6DE6" w:rsidRDefault="00E40748" w:rsidP="009753E7">
            <w:pPr>
              <w:tabs>
                <w:tab w:val="left" w:pos="2160"/>
              </w:tabs>
              <w:spacing w:line="288" w:lineRule="auto"/>
              <w:ind w:firstLine="0"/>
              <w:rPr>
                <w:sz w:val="28"/>
                <w:szCs w:val="28"/>
              </w:rPr>
            </w:pPr>
          </w:p>
          <w:p w14:paraId="7A5DC516" w14:textId="77777777" w:rsidR="00E40748" w:rsidRPr="002E6DE6" w:rsidRDefault="005A3FBE" w:rsidP="009753E7">
            <w:pPr>
              <w:spacing w:line="288" w:lineRule="auto"/>
              <w:ind w:left="1" w:hanging="3"/>
              <w:jc w:val="center"/>
              <w:rPr>
                <w:sz w:val="28"/>
                <w:szCs w:val="28"/>
              </w:rPr>
            </w:pPr>
            <w:r w:rsidRPr="002E6DE6">
              <w:rPr>
                <w:b/>
                <w:sz w:val="28"/>
                <w:szCs w:val="28"/>
              </w:rPr>
              <w:t>Nguyễn Thị Thúy Vân</w:t>
            </w:r>
          </w:p>
        </w:tc>
      </w:tr>
    </w:tbl>
    <w:p w14:paraId="24A9154B" w14:textId="77777777" w:rsidR="00E40748" w:rsidRDefault="00E40748" w:rsidP="009753E7">
      <w:pPr>
        <w:spacing w:line="288" w:lineRule="auto"/>
        <w:ind w:left="1" w:hanging="3"/>
        <w:rPr>
          <w:sz w:val="28"/>
          <w:szCs w:val="28"/>
        </w:rPr>
      </w:pPr>
    </w:p>
    <w:sectPr w:rsidR="00E40748">
      <w:pgSz w:w="16840" w:h="11907" w:orient="landscape"/>
      <w:pgMar w:top="851"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40748"/>
    <w:rsid w:val="00267233"/>
    <w:rsid w:val="002E6DE6"/>
    <w:rsid w:val="00354E9A"/>
    <w:rsid w:val="005A3FBE"/>
    <w:rsid w:val="008A7D1D"/>
    <w:rsid w:val="009753E7"/>
    <w:rsid w:val="00B25287"/>
    <w:rsid w:val="00C24917"/>
    <w:rsid w:val="00E4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4AF1"/>
  <w15:docId w15:val="{EC1CDB94-C74E-41A9-8AB4-8EDCD1BF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75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8</cp:revision>
  <dcterms:created xsi:type="dcterms:W3CDTF">2023-12-03T03:23:00Z</dcterms:created>
  <dcterms:modified xsi:type="dcterms:W3CDTF">2023-12-03T08:00:00Z</dcterms:modified>
</cp:coreProperties>
</file>