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62317D" w14:textId="77777777" w:rsidR="00F3586A" w:rsidRDefault="00F3586A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sz w:val="2"/>
          <w:szCs w:val="2"/>
        </w:rPr>
      </w:pPr>
    </w:p>
    <w:p w14:paraId="33117223" w14:textId="77777777" w:rsidR="00F3586A" w:rsidRDefault="00E45596">
      <w:pPr>
        <w:pBdr>
          <w:top w:val="nil"/>
          <w:left w:val="nil"/>
          <w:bottom w:val="nil"/>
          <w:right w:val="nil"/>
          <w:between w:val="nil"/>
        </w:pBdr>
        <w:ind w:left="1" w:hanging="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                                                                        </w:t>
      </w:r>
    </w:p>
    <w:tbl>
      <w:tblPr>
        <w:tblStyle w:val="a"/>
        <w:tblW w:w="15442" w:type="dxa"/>
        <w:tblInd w:w="-358" w:type="dxa"/>
        <w:tblLayout w:type="fixed"/>
        <w:tblLook w:val="0000" w:firstRow="0" w:lastRow="0" w:firstColumn="0" w:lastColumn="0" w:noHBand="0" w:noVBand="0"/>
      </w:tblPr>
      <w:tblGrid>
        <w:gridCol w:w="885"/>
        <w:gridCol w:w="4935"/>
        <w:gridCol w:w="915"/>
        <w:gridCol w:w="4963"/>
        <w:gridCol w:w="1701"/>
        <w:gridCol w:w="2025"/>
        <w:gridCol w:w="8"/>
        <w:gridCol w:w="10"/>
      </w:tblGrid>
      <w:tr w:rsidR="00F3586A" w14:paraId="40C8C13E" w14:textId="77777777" w:rsidTr="004E06FD">
        <w:trPr>
          <w:trHeight w:val="842"/>
        </w:trPr>
        <w:tc>
          <w:tcPr>
            <w:tcW w:w="5820" w:type="dxa"/>
            <w:gridSpan w:val="2"/>
            <w:tcBorders>
              <w:bottom w:val="single" w:sz="4" w:space="0" w:color="000000"/>
            </w:tcBorders>
          </w:tcPr>
          <w:p w14:paraId="3F546781" w14:textId="77777777" w:rsidR="00F3586A" w:rsidRDefault="00E45596">
            <w:pPr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UBND QUẬN LONG BIÊN</w:t>
            </w:r>
          </w:p>
          <w:p w14:paraId="2413A1F2" w14:textId="77777777" w:rsidR="00F3586A" w:rsidRDefault="00E45596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TRƯỜNG TIỂU HỌC THANH AM</w:t>
            </w:r>
          </w:p>
        </w:tc>
        <w:tc>
          <w:tcPr>
            <w:tcW w:w="9622" w:type="dxa"/>
            <w:gridSpan w:val="6"/>
            <w:tcBorders>
              <w:bottom w:val="single" w:sz="4" w:space="0" w:color="000000"/>
            </w:tcBorders>
          </w:tcPr>
          <w:p w14:paraId="203891D7" w14:textId="77777777" w:rsidR="00F3586A" w:rsidRDefault="00E45596">
            <w:pPr>
              <w:ind w:left="1" w:hanging="3"/>
              <w:jc w:val="center"/>
              <w:rPr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b/>
                <w:sz w:val="28"/>
                <w:szCs w:val="28"/>
              </w:rPr>
              <w:t>LỊCH CÔNG TÁC TUẦN 11 - NĂM HỌC 2023-2024</w:t>
            </w:r>
          </w:p>
          <w:p w14:paraId="353F9F2D" w14:textId="77777777" w:rsidR="00F3586A" w:rsidRDefault="00E45596">
            <w:pPr>
              <w:ind w:left="1" w:hanging="3"/>
              <w:jc w:val="center"/>
              <w:rPr>
                <w:sz w:val="28"/>
                <w:szCs w:val="28"/>
              </w:rPr>
            </w:pPr>
            <w:bookmarkStart w:id="1" w:name="_30j0zll" w:colFirst="0" w:colLast="0"/>
            <w:bookmarkEnd w:id="1"/>
            <w:r>
              <w:rPr>
                <w:b/>
                <w:sz w:val="28"/>
                <w:szCs w:val="28"/>
              </w:rPr>
              <w:t>Từ 13/11 đến 19/11/2023</w:t>
            </w:r>
          </w:p>
          <w:p w14:paraId="64CA526B" w14:textId="77777777" w:rsidR="00F3586A" w:rsidRDefault="00F3586A">
            <w:pPr>
              <w:ind w:left="1" w:hanging="3"/>
              <w:rPr>
                <w:color w:val="000000"/>
                <w:sz w:val="28"/>
                <w:szCs w:val="28"/>
              </w:rPr>
            </w:pPr>
          </w:p>
        </w:tc>
      </w:tr>
      <w:tr w:rsidR="00F3586A" w14:paraId="3B6787C1" w14:textId="77777777" w:rsidTr="004E06FD">
        <w:trPr>
          <w:gridAfter w:val="2"/>
          <w:wAfter w:w="18" w:type="dxa"/>
          <w:cantSplit/>
          <w:trHeight w:val="496"/>
        </w:trPr>
        <w:tc>
          <w:tcPr>
            <w:tcW w:w="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70AA305A" w14:textId="77777777" w:rsidR="00F3586A" w:rsidRDefault="00E45596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Thứ/ Ngày</w:t>
            </w:r>
          </w:p>
        </w:tc>
        <w:tc>
          <w:tcPr>
            <w:tcW w:w="108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C0DDBD0" w14:textId="77777777" w:rsidR="00F3586A" w:rsidRDefault="00E45596">
            <w:pPr>
              <w:ind w:left="1" w:hanging="3"/>
              <w:jc w:val="center"/>
              <w:rPr>
                <w:color w:val="FF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NỘI DUNG CÔNG VIỆC 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AB6A2CA" w14:textId="77777777" w:rsidR="00F3586A" w:rsidRDefault="00E45596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CBGV trực</w:t>
            </w:r>
          </w:p>
        </w:tc>
        <w:tc>
          <w:tcPr>
            <w:tcW w:w="202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5B8FEC42" w14:textId="77777777" w:rsidR="00F3586A" w:rsidRDefault="00E45596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BV-LC trực</w:t>
            </w:r>
          </w:p>
        </w:tc>
      </w:tr>
      <w:tr w:rsidR="00F3586A" w14:paraId="2B200E0A" w14:textId="77777777" w:rsidTr="004E06FD">
        <w:trPr>
          <w:gridAfter w:val="2"/>
          <w:wAfter w:w="18" w:type="dxa"/>
          <w:trHeight w:val="492"/>
        </w:trPr>
        <w:tc>
          <w:tcPr>
            <w:tcW w:w="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0DCFC08C" w14:textId="77777777" w:rsidR="00F3586A" w:rsidRDefault="00F35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5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761A6EA2" w14:textId="77777777" w:rsidR="00F3586A" w:rsidRDefault="00E45596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Buổi </w:t>
            </w:r>
            <w:r>
              <w:rPr>
                <w:b/>
                <w:color w:val="000000"/>
                <w:sz w:val="28"/>
                <w:szCs w:val="28"/>
              </w:rPr>
              <w:t>sáng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DEADA"/>
            <w:vAlign w:val="center"/>
          </w:tcPr>
          <w:p w14:paraId="6F132A65" w14:textId="77777777" w:rsidR="00F3586A" w:rsidRDefault="00E45596">
            <w:pPr>
              <w:ind w:left="1" w:hanging="3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Buổi chiều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4D4E541C" w14:textId="77777777" w:rsidR="00F3586A" w:rsidRDefault="00F35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DE9D9"/>
            <w:vAlign w:val="center"/>
          </w:tcPr>
          <w:p w14:paraId="50FD93E8" w14:textId="77777777" w:rsidR="00F3586A" w:rsidRDefault="00F358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firstLine="0"/>
              <w:rPr>
                <w:color w:val="000000"/>
                <w:sz w:val="28"/>
                <w:szCs w:val="28"/>
              </w:rPr>
            </w:pPr>
          </w:p>
        </w:tc>
      </w:tr>
      <w:tr w:rsidR="00F3586A" w14:paraId="59B5316D" w14:textId="77777777" w:rsidTr="004E06FD">
        <w:trPr>
          <w:gridAfter w:val="2"/>
          <w:wAfter w:w="18" w:type="dxa"/>
          <w:trHeight w:val="1916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C7588C" w14:textId="77777777" w:rsidR="00F3586A" w:rsidRDefault="00E45596">
            <w:pPr>
              <w:spacing w:line="288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Hai</w:t>
            </w:r>
          </w:p>
          <w:p w14:paraId="059CAE35" w14:textId="77777777" w:rsidR="00F3586A" w:rsidRDefault="00E45596">
            <w:pPr>
              <w:spacing w:line="288" w:lineRule="auto"/>
              <w:ind w:left="1" w:hanging="3"/>
              <w:rPr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13/11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D3D555" w14:textId="25F8DB34" w:rsidR="00F3586A" w:rsidRPr="009F2F04" w:rsidRDefault="00E45596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 w:rsidRPr="009F2F04">
              <w:rPr>
                <w:b/>
                <w:sz w:val="28"/>
                <w:szCs w:val="28"/>
              </w:rPr>
              <w:t>8h00:</w:t>
            </w:r>
            <w:r w:rsidRPr="009F2F04">
              <w:rPr>
                <w:sz w:val="28"/>
                <w:szCs w:val="28"/>
              </w:rPr>
              <w:t xml:space="preserve"> Chào cờ SKTĐ T8 - TKCT T9. </w:t>
            </w:r>
          </w:p>
          <w:p w14:paraId="67AC12EA" w14:textId="0462F437" w:rsidR="00F3586A" w:rsidRPr="009F2F04" w:rsidRDefault="00E45596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 w:rsidRPr="009F2F04">
              <w:rPr>
                <w:b/>
                <w:sz w:val="28"/>
                <w:szCs w:val="28"/>
              </w:rPr>
              <w:t>KTNB:</w:t>
            </w:r>
            <w:r w:rsidRPr="009F2F04">
              <w:rPr>
                <w:sz w:val="28"/>
                <w:szCs w:val="28"/>
              </w:rPr>
              <w:t xml:space="preserve"> Ki</w:t>
            </w:r>
            <w:r w:rsidR="004E06FD" w:rsidRPr="009F2F04">
              <w:rPr>
                <w:sz w:val="28"/>
                <w:szCs w:val="28"/>
              </w:rPr>
              <w:t xml:space="preserve">ểm tra công tác </w:t>
            </w:r>
            <w:r w:rsidRPr="009F2F04">
              <w:rPr>
                <w:sz w:val="28"/>
                <w:szCs w:val="28"/>
              </w:rPr>
              <w:t>An toàn trường học (Đ.c Nhàn, Tuyết)</w:t>
            </w:r>
          </w:p>
          <w:p w14:paraId="63BAFEB5" w14:textId="77777777" w:rsidR="00F3586A" w:rsidRDefault="00E45596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 w:rsidRPr="009F2F04">
              <w:rPr>
                <w:sz w:val="28"/>
                <w:szCs w:val="28"/>
              </w:rPr>
              <w:t>VP: Chuẩn bị giấy mời Ngày Nhà giáo Việt Nam 20/11</w:t>
            </w:r>
          </w:p>
          <w:p w14:paraId="2FEE8BCD" w14:textId="548FBA3F" w:rsidR="009C546A" w:rsidRPr="009F2F04" w:rsidRDefault="009C546A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9h: BGH</w:t>
            </w:r>
            <w:r w:rsidR="009642D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duyệt Kịch bản tổ chức lễ KN NGVN</w:t>
            </w:r>
            <w:r w:rsidR="009642DD">
              <w:rPr>
                <w:sz w:val="28"/>
                <w:szCs w:val="28"/>
              </w:rPr>
              <w:t xml:space="preserve"> (Hằng; Giang chuẩn bị)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2C351588" w14:textId="77777777" w:rsidR="00F3586A" w:rsidRDefault="004E06FD" w:rsidP="00E45596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13h3</w:t>
            </w:r>
            <w:r w:rsidR="00E45596">
              <w:rPr>
                <w:sz w:val="28"/>
                <w:szCs w:val="28"/>
              </w:rPr>
              <w:t>0: HT, TQ, KT, TBTTND kiểm tra thu chi tài chính tháng 10</w:t>
            </w:r>
          </w:p>
          <w:p w14:paraId="6D75F6EF" w14:textId="5EAA2478" w:rsidR="00E45596" w:rsidRDefault="00E45596" w:rsidP="00E45596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Đ/c Hiền; Hằng chuẩn bị</w:t>
            </w:r>
            <w:bookmarkStart w:id="2" w:name="_GoBack"/>
            <w:bookmarkEnd w:id="2"/>
            <w:r>
              <w:rPr>
                <w:sz w:val="28"/>
                <w:szCs w:val="28"/>
              </w:rPr>
              <w:t xml:space="preserve"> triển lãm tranh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8F2941" w14:textId="77777777" w:rsidR="00F3586A" w:rsidRDefault="00E45596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</w:t>
            </w:r>
            <w:r>
              <w:rPr>
                <w:sz w:val="28"/>
                <w:szCs w:val="28"/>
              </w:rPr>
              <w:t xml:space="preserve">Đ: Nhàn </w:t>
            </w:r>
          </w:p>
          <w:p w14:paraId="4C2E9B53" w14:textId="77777777" w:rsidR="00F3586A" w:rsidRDefault="00E45596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GV: Lê Yến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98A88" w14:textId="77777777" w:rsidR="00F3586A" w:rsidRDefault="00E45596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1:Tân-Linh</w:t>
            </w:r>
          </w:p>
          <w:p w14:paraId="101452E9" w14:textId="77777777" w:rsidR="00F3586A" w:rsidRDefault="00E45596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2: Hưng-Phương</w:t>
            </w:r>
          </w:p>
          <w:p w14:paraId="76BD5D67" w14:textId="77777777" w:rsidR="00F3586A" w:rsidRDefault="00F3586A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F3586A" w14:paraId="390905DF" w14:textId="77777777" w:rsidTr="004E06FD">
        <w:trPr>
          <w:gridAfter w:val="2"/>
          <w:wAfter w:w="18" w:type="dxa"/>
          <w:trHeight w:val="1335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3609ED" w14:textId="77777777" w:rsidR="00F3586A" w:rsidRDefault="00E45596">
            <w:pPr>
              <w:spacing w:line="288" w:lineRule="auto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Ba</w:t>
            </w:r>
          </w:p>
          <w:p w14:paraId="0F278F16" w14:textId="77777777" w:rsidR="00F3586A" w:rsidRDefault="00E45596">
            <w:pPr>
              <w:spacing w:line="288" w:lineRule="auto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14/11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8E521" w14:textId="77777777" w:rsidR="00F3586A" w:rsidRPr="009F2F04" w:rsidRDefault="00E45596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 w:rsidRPr="009F2F04">
              <w:rPr>
                <w:b/>
                <w:sz w:val="28"/>
                <w:szCs w:val="28"/>
              </w:rPr>
              <w:t>7h45:</w:t>
            </w:r>
            <w:r w:rsidRPr="009F2F04">
              <w:rPr>
                <w:sz w:val="28"/>
                <w:szCs w:val="28"/>
              </w:rPr>
              <w:t xml:space="preserve"> HĐTT: Thể dục với cờ.</w:t>
            </w:r>
          </w:p>
          <w:p w14:paraId="1843E680" w14:textId="77777777" w:rsidR="00E45596" w:rsidRDefault="00E45596" w:rsidP="00E45596">
            <w:pPr>
              <w:spacing w:before="240" w:after="240" w:line="312" w:lineRule="auto"/>
              <w:ind w:firstLine="0"/>
              <w:rPr>
                <w:sz w:val="28"/>
                <w:szCs w:val="28"/>
              </w:rPr>
            </w:pPr>
            <w:r w:rsidRPr="009F2F04">
              <w:rPr>
                <w:b/>
                <w:sz w:val="28"/>
                <w:szCs w:val="28"/>
              </w:rPr>
              <w:t>KTNB:</w:t>
            </w:r>
            <w:r w:rsidRPr="009F2F04">
              <w:rPr>
                <w:sz w:val="28"/>
                <w:szCs w:val="28"/>
              </w:rPr>
              <w:t xml:space="preserve"> Kiểm tra hoạt động chuyên môn và chất lượng giảng dạy của Tổ 4 năm học 2023- 2024; Kiểm tra rà </w:t>
            </w:r>
            <w:r w:rsidRPr="009F2F04">
              <w:rPr>
                <w:sz w:val="28"/>
                <w:szCs w:val="28"/>
              </w:rPr>
              <w:t>soát, đánh giá việc thực hiện chương trình, kế hoạch dạy học của tổ 4 (Đ.c Nhàn, Nga, GVK4)</w:t>
            </w:r>
            <w:r>
              <w:rPr>
                <w:sz w:val="28"/>
                <w:szCs w:val="28"/>
              </w:rPr>
              <w:t xml:space="preserve"> </w:t>
            </w:r>
          </w:p>
          <w:p w14:paraId="196B0E4A" w14:textId="3A3C7A58" w:rsidR="00F3586A" w:rsidRPr="009F2F04" w:rsidRDefault="00E45596" w:rsidP="00E45596">
            <w:pPr>
              <w:spacing w:before="240" w:after="240" w:line="312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  <w:r>
              <w:rPr>
                <w:sz w:val="28"/>
                <w:szCs w:val="28"/>
              </w:rPr>
              <w:t>h</w:t>
            </w:r>
            <w:r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: Thi kĩ năng CNTT phòng Tin học 2 (đ/c Tạ Nhung, Việt Anh dự thi)</w:t>
            </w:r>
          </w:p>
        </w:tc>
        <w:tc>
          <w:tcPr>
            <w:tcW w:w="49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</w:tcPr>
          <w:p w14:paraId="3B0FE48E" w14:textId="77777777" w:rsidR="00F3586A" w:rsidRDefault="00E45596">
            <w:pPr>
              <w:spacing w:before="240" w:after="240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14h00:</w:t>
            </w:r>
            <w:r>
              <w:rPr>
                <w:sz w:val="28"/>
                <w:szCs w:val="28"/>
              </w:rPr>
              <w:t xml:space="preserve"> GV hoàn thành bài đăng cổng CNTT</w:t>
            </w:r>
          </w:p>
          <w:p w14:paraId="6BBFF3D9" w14:textId="77777777" w:rsidR="00F3586A" w:rsidRDefault="00E45596">
            <w:pPr>
              <w:spacing w:before="240" w:after="240"/>
              <w:ind w:firstLine="0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 Tiết 1</w:t>
            </w:r>
            <w:r>
              <w:rPr>
                <w:sz w:val="28"/>
                <w:szCs w:val="28"/>
              </w:rPr>
              <w:t>: Đ.c Loan dạy chuyên đề TV2 (BGH- GV Khối 2 dự)</w:t>
            </w:r>
          </w:p>
          <w:p w14:paraId="14F6C906" w14:textId="77777777" w:rsidR="005B6DA3" w:rsidRDefault="00E45596" w:rsidP="005B6DA3">
            <w:pPr>
              <w:spacing w:before="240" w:after="240" w:line="312" w:lineRule="auto"/>
              <w:ind w:firstLine="0"/>
              <w:jc w:val="both"/>
              <w:rPr>
                <w:sz w:val="28"/>
                <w:szCs w:val="28"/>
              </w:rPr>
            </w:pPr>
            <w:bookmarkStart w:id="3" w:name="_1fob9te" w:colFirst="0" w:colLast="0"/>
            <w:bookmarkEnd w:id="3"/>
            <w:r>
              <w:rPr>
                <w:b/>
                <w:sz w:val="26"/>
                <w:szCs w:val="26"/>
              </w:rPr>
              <w:t>15h20:</w:t>
            </w:r>
            <w:r>
              <w:rPr>
                <w:sz w:val="26"/>
                <w:szCs w:val="26"/>
              </w:rPr>
              <w:t xml:space="preserve"> GV khối 4,5 KT chéo bài KT giữa HKI</w:t>
            </w:r>
            <w:r w:rsidR="005B6DA3" w:rsidRPr="009F2F04">
              <w:rPr>
                <w:sz w:val="28"/>
                <w:szCs w:val="28"/>
              </w:rPr>
              <w:t xml:space="preserve"> </w:t>
            </w:r>
          </w:p>
          <w:p w14:paraId="594A08D3" w14:textId="32155DE6" w:rsidR="00F3586A" w:rsidRDefault="005B6DA3" w:rsidP="005B6DA3">
            <w:pPr>
              <w:spacing w:before="240" w:after="240" w:line="312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16h: </w:t>
            </w:r>
            <w:r w:rsidRPr="009F2F04">
              <w:rPr>
                <w:sz w:val="28"/>
                <w:szCs w:val="28"/>
              </w:rPr>
              <w:t>BGH Kiểm tra 10% bài KT khối 4,5.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17A58" w14:textId="77777777" w:rsidR="00F3586A" w:rsidRDefault="00E45596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LĐ: Nhàn</w:t>
            </w:r>
          </w:p>
          <w:p w14:paraId="52FF46D4" w14:textId="77777777" w:rsidR="00F3586A" w:rsidRDefault="00E45596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GV: Thu Hồng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4D0A16" w14:textId="77777777" w:rsidR="00F3586A" w:rsidRDefault="00E45596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</w:t>
            </w:r>
            <w:r>
              <w:rPr>
                <w:sz w:val="28"/>
                <w:szCs w:val="28"/>
              </w:rPr>
              <w:t>a 1: Phương-Linh</w:t>
            </w:r>
          </w:p>
          <w:p w14:paraId="7488A403" w14:textId="77777777" w:rsidR="00F3586A" w:rsidRDefault="00E45596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2: Hưng-Tân</w:t>
            </w:r>
          </w:p>
        </w:tc>
      </w:tr>
      <w:tr w:rsidR="00F3586A" w14:paraId="1D4B19EC" w14:textId="77777777" w:rsidTr="004E06FD">
        <w:trPr>
          <w:gridAfter w:val="2"/>
          <w:wAfter w:w="18" w:type="dxa"/>
          <w:trHeight w:val="3673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2FC60" w14:textId="77777777" w:rsidR="00F3586A" w:rsidRDefault="00E45596">
            <w:pPr>
              <w:spacing w:line="288" w:lineRule="auto"/>
              <w:ind w:left="1" w:hanging="3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Tư </w:t>
            </w:r>
          </w:p>
          <w:p w14:paraId="0108C9D8" w14:textId="77777777" w:rsidR="00F3586A" w:rsidRDefault="00E45596">
            <w:pPr>
              <w:spacing w:line="288" w:lineRule="auto"/>
              <w:ind w:left="1" w:hanging="3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15/11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340436" w14:textId="77777777" w:rsidR="00F3586A" w:rsidRPr="009F2F04" w:rsidRDefault="00E45596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 w:rsidRPr="009F2F04">
              <w:rPr>
                <w:b/>
                <w:sz w:val="28"/>
                <w:szCs w:val="28"/>
              </w:rPr>
              <w:t>7h45:</w:t>
            </w:r>
            <w:r w:rsidRPr="009F2F04">
              <w:rPr>
                <w:sz w:val="28"/>
                <w:szCs w:val="28"/>
              </w:rPr>
              <w:t xml:space="preserve"> HĐTT: Thiếu nhi Làm theo lời Bác</w:t>
            </w:r>
          </w:p>
          <w:p w14:paraId="0B7369AA" w14:textId="523BFAD0" w:rsidR="004E06FD" w:rsidRPr="009F2F04" w:rsidRDefault="004E06FD">
            <w:pPr>
              <w:spacing w:before="240" w:after="240" w:line="312" w:lineRule="auto"/>
              <w:ind w:firstLine="0"/>
              <w:jc w:val="both"/>
              <w:rPr>
                <w:sz w:val="28"/>
                <w:szCs w:val="28"/>
              </w:rPr>
            </w:pPr>
            <w:r w:rsidRPr="009F2F04">
              <w:rPr>
                <w:sz w:val="28"/>
                <w:szCs w:val="28"/>
              </w:rPr>
              <w:t xml:space="preserve">8h30: </w:t>
            </w:r>
            <w:r w:rsidRPr="009F2F04">
              <w:rPr>
                <w:sz w:val="28"/>
                <w:szCs w:val="28"/>
              </w:rPr>
              <w:t xml:space="preserve">HT </w:t>
            </w:r>
            <w:r w:rsidRPr="009F2F04">
              <w:rPr>
                <w:sz w:val="28"/>
                <w:szCs w:val="28"/>
              </w:rPr>
              <w:t>Dự Hội nghị tuyên truyền, phổ biến các quy định của pháp luật về phòng, chống khủng bố trên địa bàn quận Long Biên tại HT tầng 5 Công an Quận</w:t>
            </w:r>
            <w:r w:rsidR="00E45596" w:rsidRPr="009F2F04">
              <w:rPr>
                <w:sz w:val="28"/>
                <w:szCs w:val="28"/>
              </w:rPr>
              <w:t xml:space="preserve"> </w:t>
            </w:r>
          </w:p>
          <w:p w14:paraId="4F595F5D" w14:textId="7CC38A99" w:rsidR="00F3586A" w:rsidRPr="009F2F04" w:rsidRDefault="005B6DA3" w:rsidP="005B1E16">
            <w:pPr>
              <w:spacing w:before="240" w:after="240" w:line="312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BGK chấm </w:t>
            </w:r>
            <w:r w:rsidR="00E45596" w:rsidRPr="009F2F04">
              <w:rPr>
                <w:sz w:val="28"/>
                <w:szCs w:val="28"/>
              </w:rPr>
              <w:t xml:space="preserve">bài thi viết “ Những kỉ niệm sâu sắc" về thầy cô và mái trường. GV: Mỗi tổ bộ môn nộp 1 bài XS. HS khối 5: Mỗi lớp nộp 3 bài XS. bài dự </w:t>
            </w:r>
            <w:r w:rsidR="00E45596" w:rsidRPr="009F2F04">
              <w:rPr>
                <w:sz w:val="28"/>
                <w:szCs w:val="28"/>
              </w:rPr>
              <w:t>thi gửi về phòng phó HT2</w:t>
            </w:r>
            <w:r>
              <w:rPr>
                <w:sz w:val="28"/>
                <w:szCs w:val="28"/>
              </w:rPr>
              <w:t xml:space="preserve"> trước 8h</w:t>
            </w:r>
            <w:r w:rsidR="00E45596" w:rsidRPr="009F2F04">
              <w:rPr>
                <w:sz w:val="28"/>
                <w:szCs w:val="28"/>
              </w:rPr>
              <w:t>.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39B28" w14:textId="77777777" w:rsidR="00F3586A" w:rsidRDefault="00E45596" w:rsidP="005B1E16">
            <w:pPr>
              <w:spacing w:before="240" w:after="240" w:line="312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14h0</w:t>
            </w:r>
            <w:r>
              <w:rPr>
                <w:sz w:val="28"/>
                <w:szCs w:val="28"/>
              </w:rPr>
              <w:t>0: Các tổ CM nộp sản phẩm CNTT (đ/c Nga nhận)</w:t>
            </w:r>
          </w:p>
          <w:p w14:paraId="66AFF16F" w14:textId="5D88A665" w:rsidR="00E45596" w:rsidRDefault="00E45596" w:rsidP="005B1E16">
            <w:pPr>
              <w:spacing w:before="240" w:after="240" w:line="312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15h30: </w:t>
            </w:r>
            <w:r>
              <w:rPr>
                <w:sz w:val="28"/>
                <w:szCs w:val="28"/>
              </w:rPr>
              <w:t>Tổ chức cuộc thi Thời trang bảo vệ môi trường - Khối 1,2.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E1528" w14:textId="77777777" w:rsidR="00F3586A" w:rsidRDefault="00E45596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LĐ: Nhàn</w:t>
            </w:r>
          </w:p>
          <w:p w14:paraId="2B0E4D3D" w14:textId="77777777" w:rsidR="00F3586A" w:rsidRDefault="00E45596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GV: Phương Anh</w:t>
            </w:r>
          </w:p>
          <w:p w14:paraId="5EB5EF5B" w14:textId="77777777" w:rsidR="00F3586A" w:rsidRDefault="00F3586A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C59DE" w14:textId="77777777" w:rsidR="00F3586A" w:rsidRDefault="00E45596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1: Tân -Linh</w:t>
            </w:r>
          </w:p>
          <w:p w14:paraId="63004B06" w14:textId="77777777" w:rsidR="00F3586A" w:rsidRDefault="00E45596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2: Hưng-Phương</w:t>
            </w:r>
          </w:p>
        </w:tc>
      </w:tr>
      <w:tr w:rsidR="00F3586A" w14:paraId="0C0278EE" w14:textId="77777777" w:rsidTr="004E06FD">
        <w:trPr>
          <w:gridAfter w:val="2"/>
          <w:wAfter w:w="18" w:type="dxa"/>
          <w:trHeight w:val="186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E260F" w14:textId="77777777" w:rsidR="00F3586A" w:rsidRDefault="00E45596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Năm</w:t>
            </w:r>
          </w:p>
          <w:p w14:paraId="3676F78C" w14:textId="77777777" w:rsidR="00F3586A" w:rsidRDefault="00E45596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16/11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3977F" w14:textId="77777777" w:rsidR="00F3586A" w:rsidRDefault="00E45596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7h45:</w:t>
            </w:r>
            <w:r>
              <w:rPr>
                <w:sz w:val="28"/>
                <w:szCs w:val="28"/>
              </w:rPr>
              <w:t xml:space="preserve"> HĐTT: Thể dục với cờ</w:t>
            </w:r>
          </w:p>
          <w:p w14:paraId="5DD78A3F" w14:textId="77777777" w:rsidR="00F3586A" w:rsidRDefault="00E45596">
            <w:pPr>
              <w:spacing w:line="288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*KTNB</w:t>
            </w:r>
            <w:r>
              <w:rPr>
                <w:sz w:val="26"/>
                <w:szCs w:val="26"/>
              </w:rPr>
              <w:t>: KT toàn diện đ.c Trà 2A2</w:t>
            </w:r>
          </w:p>
          <w:p w14:paraId="67CB0FFA" w14:textId="01FD0BD1" w:rsidR="009F2F04" w:rsidRDefault="009F2F04">
            <w:pPr>
              <w:spacing w:line="288" w:lineRule="auto"/>
              <w:ind w:firstLine="0"/>
              <w:jc w:val="both"/>
              <w:rPr>
                <w:sz w:val="26"/>
                <w:szCs w:val="26"/>
              </w:rPr>
            </w:pPr>
            <w:r w:rsidRPr="00DA57E0">
              <w:t xml:space="preserve">8h30: </w:t>
            </w:r>
            <w:r>
              <w:t>HT; CTCĐ; TPT</w:t>
            </w:r>
            <w:r w:rsidR="009C546A">
              <w:t>; Lê Thu; Tạ Nhung</w:t>
            </w:r>
            <w:r>
              <w:t xml:space="preserve"> dự </w:t>
            </w:r>
            <w:r w:rsidRPr="00DA57E0">
              <w:t>Lễ kỷ niệm 41 năm ngày Nhà giáo Việt Nam (20/11/1982-20/11/2023); Tuyên dương khen thương các điển hình tiên tiến, nhà giáo tiêu biểu ngành Giáo dục và Đào tạo quận Long Biên năm 2023 tại HT tầng 2 KLC</w:t>
            </w:r>
          </w:p>
          <w:p w14:paraId="30DF8C0C" w14:textId="77777777" w:rsidR="00F3586A" w:rsidRDefault="00E45596">
            <w:pPr>
              <w:spacing w:line="288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KT Tổng hợp danh sách thu tiền học tháng 11/2023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B0C7730" w14:textId="77777777" w:rsidR="00F3586A" w:rsidRDefault="00E45596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14h: Trình HT đề xuất khen thưởng dịp 20/11 (đ/c Nga chuẩn bị)</w:t>
            </w:r>
          </w:p>
          <w:p w14:paraId="78452335" w14:textId="6EF8039E" w:rsidR="00F3586A" w:rsidRDefault="00E45596" w:rsidP="005B6DA3">
            <w:pPr>
              <w:spacing w:line="288" w:lineRule="auto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15h00</w:t>
            </w:r>
            <w:r w:rsidR="005B6DA3">
              <w:rPr>
                <w:sz w:val="28"/>
                <w:szCs w:val="28"/>
              </w:rPr>
              <w:t>: BG</w:t>
            </w:r>
            <w:r w:rsidR="009C546A">
              <w:rPr>
                <w:sz w:val="28"/>
                <w:szCs w:val="28"/>
              </w:rPr>
              <w:t>K chấm các sản phẩm khéo tay, các lớp trưng bày sản phẩm của lớp tại phòng học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49FFE" w14:textId="77777777" w:rsidR="00F3586A" w:rsidRDefault="00E45596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LĐ: Nhàn</w:t>
            </w:r>
          </w:p>
          <w:p w14:paraId="225A90F1" w14:textId="77777777" w:rsidR="00F3586A" w:rsidRDefault="00E45596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GV: Phương Thủy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7733D6" w14:textId="77777777" w:rsidR="00F3586A" w:rsidRDefault="00E45596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</w:t>
            </w:r>
            <w:r>
              <w:rPr>
                <w:sz w:val="28"/>
                <w:szCs w:val="28"/>
              </w:rPr>
              <w:t xml:space="preserve"> 1: Phương-Linh</w:t>
            </w:r>
          </w:p>
          <w:p w14:paraId="030C5AC2" w14:textId="77777777" w:rsidR="00F3586A" w:rsidRDefault="00E45596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Ca 2: Hưng-Tân </w:t>
            </w:r>
          </w:p>
        </w:tc>
      </w:tr>
      <w:tr w:rsidR="00F3586A" w14:paraId="0070701F" w14:textId="77777777" w:rsidTr="009F2F04">
        <w:trPr>
          <w:gridAfter w:val="2"/>
          <w:wAfter w:w="18" w:type="dxa"/>
          <w:trHeight w:val="3238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5FBA2" w14:textId="77777777" w:rsidR="00F3586A" w:rsidRDefault="00E45596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Sáu</w:t>
            </w:r>
          </w:p>
          <w:p w14:paraId="72F35705" w14:textId="77777777" w:rsidR="00F3586A" w:rsidRDefault="00E45596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17/11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5E6249" w14:textId="77777777" w:rsidR="00F3586A" w:rsidRDefault="00E45596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7h45:</w:t>
            </w:r>
            <w:r>
              <w:rPr>
                <w:sz w:val="28"/>
                <w:szCs w:val="28"/>
              </w:rPr>
              <w:t xml:space="preserve"> HĐTT: Thiếu nhi Làm theo lời Bác</w:t>
            </w:r>
          </w:p>
          <w:p w14:paraId="28E8F60E" w14:textId="52D9FEAC" w:rsidR="009642DD" w:rsidRDefault="009642DD">
            <w:pPr>
              <w:spacing w:line="288" w:lineRule="auto"/>
              <w:ind w:firstLine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Tổng duyệt chương trình Lễ KN ngày NGVN</w:t>
            </w:r>
          </w:p>
          <w:p w14:paraId="4BED73F1" w14:textId="77777777" w:rsidR="00F3586A" w:rsidRDefault="00E45596">
            <w:pPr>
              <w:spacing w:line="288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9h20: </w:t>
            </w:r>
            <w:r>
              <w:rPr>
                <w:sz w:val="26"/>
                <w:szCs w:val="26"/>
              </w:rPr>
              <w:t>GV K4,5 hoàn thành đánh giá HS giữa HKI.</w:t>
            </w:r>
          </w:p>
          <w:p w14:paraId="6F85D444" w14:textId="77777777" w:rsidR="00F3586A" w:rsidRDefault="00E45596">
            <w:pPr>
              <w:spacing w:line="288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Đ/c Nga, Đỗ Xuân kiểm tra cổng thông tin điện tử, phần mềm enetviet</w:t>
            </w:r>
          </w:p>
          <w:p w14:paraId="7C2D2E3C" w14:textId="77777777" w:rsidR="00F3586A" w:rsidRDefault="00E45596">
            <w:pPr>
              <w:spacing w:line="288" w:lineRule="auto"/>
              <w:ind w:firstLine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10h: Đ/c Đỗ Xuân gửi danh sách HS tham dự cuộc thi Tài năng</w:t>
            </w:r>
            <w:r>
              <w:rPr>
                <w:sz w:val="26"/>
                <w:szCs w:val="26"/>
              </w:rPr>
              <w:t xml:space="preserve"> Tin học Quốc tế TP Hà Nội năm 2023 về BGH</w:t>
            </w: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6C53A59C" w14:textId="77777777" w:rsidR="00F3586A" w:rsidRDefault="00E45596">
            <w:pPr>
              <w:spacing w:line="288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</w:rPr>
              <w:t xml:space="preserve">14h: </w:t>
            </w:r>
            <w:r>
              <w:rPr>
                <w:sz w:val="28"/>
                <w:szCs w:val="28"/>
                <w:highlight w:val="white"/>
              </w:rPr>
              <w:t>Họp giao ban Tổ hành chính</w:t>
            </w:r>
          </w:p>
          <w:p w14:paraId="60054E93" w14:textId="77777777" w:rsidR="00F3586A" w:rsidRDefault="00E45596">
            <w:pPr>
              <w:spacing w:before="240" w:after="240" w:line="312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b/>
                <w:sz w:val="28"/>
                <w:szCs w:val="28"/>
                <w:highlight w:val="white"/>
              </w:rPr>
              <w:t>14h00:</w:t>
            </w:r>
            <w:r>
              <w:rPr>
                <w:sz w:val="28"/>
                <w:szCs w:val="28"/>
                <w:highlight w:val="white"/>
              </w:rPr>
              <w:t xml:space="preserve"> Khối trưởng khối 4,5 nộp báo cáo KQ HS tháng 11.</w:t>
            </w:r>
          </w:p>
          <w:p w14:paraId="46A455D0" w14:textId="77777777" w:rsidR="00F3586A" w:rsidRDefault="00E45596">
            <w:pPr>
              <w:spacing w:before="240" w:after="240" w:line="312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15h00: Tổ chức hội thi “Nét đẹp thày trò"</w:t>
            </w:r>
          </w:p>
          <w:p w14:paraId="370775F2" w14:textId="227B60A8" w:rsidR="00F3586A" w:rsidRPr="009F2F04" w:rsidRDefault="009F2F04" w:rsidP="009F2F04">
            <w:pPr>
              <w:spacing w:before="240" w:after="240" w:line="312" w:lineRule="auto"/>
              <w:ind w:firstLine="0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15h20: Tổng vệ sinh toàn trường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44928A" w14:textId="77777777" w:rsidR="00F3586A" w:rsidRDefault="00E45596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LĐ: Nhàn</w:t>
            </w:r>
          </w:p>
          <w:p w14:paraId="45B698DD" w14:textId="77777777" w:rsidR="00F3586A" w:rsidRDefault="00E45596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GV: Trà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3433C" w14:textId="77777777" w:rsidR="00F3586A" w:rsidRDefault="00E45596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1: Tân -Linh</w:t>
            </w:r>
          </w:p>
          <w:p w14:paraId="43070C52" w14:textId="77777777" w:rsidR="00F3586A" w:rsidRDefault="00E45596">
            <w:pPr>
              <w:spacing w:line="288" w:lineRule="auto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2: Hưng-Phương</w:t>
            </w:r>
          </w:p>
        </w:tc>
      </w:tr>
      <w:tr w:rsidR="00F3586A" w14:paraId="5F7B277D" w14:textId="77777777" w:rsidTr="004E06FD">
        <w:trPr>
          <w:gridAfter w:val="2"/>
          <w:wAfter w:w="18" w:type="dxa"/>
          <w:trHeight w:val="1272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A0FED" w14:textId="77777777" w:rsidR="00F3586A" w:rsidRDefault="00E45596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Bảy</w:t>
            </w:r>
          </w:p>
          <w:p w14:paraId="6F91FFEA" w14:textId="77777777" w:rsidR="00F3586A" w:rsidRDefault="00E45596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18/11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13B34F" w14:textId="77777777" w:rsidR="00F3586A" w:rsidRDefault="00F3586A">
            <w:pPr>
              <w:spacing w:line="288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D2CEEB" w14:textId="77777777" w:rsidR="00F3586A" w:rsidRDefault="00F3586A">
            <w:pPr>
              <w:spacing w:line="288" w:lineRule="auto"/>
              <w:ind w:left="1" w:hanging="3"/>
              <w:rPr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58D274" w14:textId="77777777" w:rsidR="00F3586A" w:rsidRDefault="00F3586A">
            <w:pPr>
              <w:spacing w:line="288" w:lineRule="auto"/>
              <w:ind w:left="1" w:hanging="3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8E981D" w14:textId="77777777" w:rsidR="00F3586A" w:rsidRDefault="00E45596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1: Hưng</w:t>
            </w:r>
          </w:p>
          <w:p w14:paraId="026E6090" w14:textId="77777777" w:rsidR="00F3586A" w:rsidRDefault="00E45596">
            <w:pPr>
              <w:spacing w:line="288" w:lineRule="auto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 2: Tân-Phương</w:t>
            </w:r>
          </w:p>
        </w:tc>
      </w:tr>
      <w:tr w:rsidR="00F3586A" w14:paraId="7152E23A" w14:textId="77777777" w:rsidTr="004E06FD">
        <w:trPr>
          <w:gridAfter w:val="2"/>
          <w:wAfter w:w="18" w:type="dxa"/>
          <w:trHeight w:val="1090"/>
        </w:trPr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A6C294" w14:textId="77777777" w:rsidR="00F3586A" w:rsidRDefault="00E45596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CN</w:t>
            </w:r>
          </w:p>
          <w:p w14:paraId="22835BEB" w14:textId="77777777" w:rsidR="00F3586A" w:rsidRDefault="00E45596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bookmarkStart w:id="4" w:name="_3znysh7" w:colFirst="0" w:colLast="0"/>
            <w:bookmarkEnd w:id="4"/>
            <w:r>
              <w:rPr>
                <w:b/>
                <w:sz w:val="26"/>
                <w:szCs w:val="26"/>
              </w:rPr>
              <w:t>19/11</w:t>
            </w:r>
          </w:p>
        </w:tc>
        <w:tc>
          <w:tcPr>
            <w:tcW w:w="5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A0A09" w14:textId="77777777" w:rsidR="00F3586A" w:rsidRDefault="00F3586A">
            <w:pPr>
              <w:spacing w:line="288" w:lineRule="auto"/>
              <w:ind w:left="1" w:hanging="3"/>
              <w:rPr>
                <w:sz w:val="26"/>
                <w:szCs w:val="26"/>
              </w:rPr>
            </w:pPr>
          </w:p>
          <w:p w14:paraId="130FAF93" w14:textId="77777777" w:rsidR="00F3586A" w:rsidRDefault="00F3586A">
            <w:pPr>
              <w:spacing w:line="288" w:lineRule="auto"/>
              <w:ind w:left="1" w:hanging="3"/>
              <w:rPr>
                <w:sz w:val="26"/>
                <w:szCs w:val="26"/>
              </w:rPr>
            </w:pPr>
          </w:p>
        </w:tc>
        <w:tc>
          <w:tcPr>
            <w:tcW w:w="4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F45A2" w14:textId="77777777" w:rsidR="00F3586A" w:rsidRDefault="00F3586A">
            <w:pPr>
              <w:spacing w:line="288" w:lineRule="auto"/>
              <w:ind w:left="1" w:hanging="3"/>
              <w:rPr>
                <w:color w:val="000000"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F50A3" w14:textId="77777777" w:rsidR="00F3586A" w:rsidRDefault="00F3586A">
            <w:pPr>
              <w:spacing w:line="288" w:lineRule="auto"/>
              <w:ind w:left="1" w:hanging="3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B54F90" w14:textId="77777777" w:rsidR="00F3586A" w:rsidRDefault="00E45596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1: </w:t>
            </w:r>
            <w:r>
              <w:rPr>
                <w:sz w:val="28"/>
                <w:szCs w:val="28"/>
              </w:rPr>
              <w:t>Phương</w:t>
            </w:r>
          </w:p>
          <w:p w14:paraId="67BA12B0" w14:textId="77777777" w:rsidR="00F3586A" w:rsidRDefault="00E45596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Ca 2: </w:t>
            </w:r>
            <w:r>
              <w:rPr>
                <w:sz w:val="28"/>
                <w:szCs w:val="28"/>
              </w:rPr>
              <w:t>Hưng-Tân</w:t>
            </w:r>
          </w:p>
          <w:p w14:paraId="686BDFCC" w14:textId="77777777" w:rsidR="00F3586A" w:rsidRDefault="00E45596">
            <w:pPr>
              <w:spacing w:line="288" w:lineRule="auto"/>
              <w:ind w:left="1" w:hanging="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</w:p>
          <w:p w14:paraId="0D758A9A" w14:textId="77777777" w:rsidR="00F3586A" w:rsidRDefault="00F3586A">
            <w:pPr>
              <w:spacing w:line="288" w:lineRule="auto"/>
              <w:ind w:firstLine="0"/>
              <w:rPr>
                <w:sz w:val="26"/>
                <w:szCs w:val="26"/>
              </w:rPr>
            </w:pPr>
          </w:p>
        </w:tc>
      </w:tr>
      <w:tr w:rsidR="00F3586A" w14:paraId="390B484D" w14:textId="77777777" w:rsidTr="004E06FD">
        <w:trPr>
          <w:gridAfter w:val="1"/>
          <w:wAfter w:w="10" w:type="dxa"/>
          <w:trHeight w:val="2112"/>
        </w:trPr>
        <w:tc>
          <w:tcPr>
            <w:tcW w:w="11698" w:type="dxa"/>
            <w:gridSpan w:val="4"/>
            <w:tcBorders>
              <w:top w:val="single" w:sz="4" w:space="0" w:color="000000"/>
            </w:tcBorders>
          </w:tcPr>
          <w:p w14:paraId="13BDB253" w14:textId="77777777" w:rsidR="00F3586A" w:rsidRDefault="00F3586A">
            <w:pPr>
              <w:spacing w:line="264" w:lineRule="auto"/>
              <w:ind w:left="1" w:hanging="3"/>
              <w:rPr>
                <w:sz w:val="28"/>
                <w:szCs w:val="28"/>
              </w:rPr>
            </w:pPr>
          </w:p>
          <w:p w14:paraId="6F6ED950" w14:textId="77777777" w:rsidR="00F3586A" w:rsidRDefault="00F3586A">
            <w:pPr>
              <w:spacing w:line="312" w:lineRule="auto"/>
              <w:ind w:left="1" w:hanging="3"/>
              <w:rPr>
                <w:sz w:val="28"/>
                <w:szCs w:val="28"/>
              </w:rPr>
            </w:pPr>
          </w:p>
          <w:p w14:paraId="0A93D6FD" w14:textId="77777777" w:rsidR="00F3586A" w:rsidRDefault="00F3586A">
            <w:pPr>
              <w:spacing w:line="276" w:lineRule="auto"/>
              <w:ind w:left="1" w:hanging="3"/>
              <w:rPr>
                <w:color w:val="FF0000"/>
                <w:sz w:val="28"/>
                <w:szCs w:val="28"/>
              </w:rPr>
            </w:pPr>
          </w:p>
        </w:tc>
        <w:tc>
          <w:tcPr>
            <w:tcW w:w="3734" w:type="dxa"/>
            <w:gridSpan w:val="3"/>
            <w:tcBorders>
              <w:top w:val="single" w:sz="4" w:space="0" w:color="000000"/>
            </w:tcBorders>
            <w:vAlign w:val="center"/>
          </w:tcPr>
          <w:p w14:paraId="64AB6460" w14:textId="77777777" w:rsidR="00F3586A" w:rsidRDefault="00F3586A">
            <w:pPr>
              <w:tabs>
                <w:tab w:val="left" w:pos="2160"/>
              </w:tabs>
              <w:ind w:left="1" w:hanging="3"/>
              <w:jc w:val="center"/>
              <w:rPr>
                <w:b/>
                <w:sz w:val="28"/>
                <w:szCs w:val="28"/>
              </w:rPr>
            </w:pPr>
          </w:p>
          <w:p w14:paraId="1E36A71F" w14:textId="77777777" w:rsidR="00F3586A" w:rsidRDefault="00E45596">
            <w:pPr>
              <w:tabs>
                <w:tab w:val="left" w:pos="2160"/>
              </w:tabs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HIỆU TRƯỞNG</w:t>
            </w:r>
          </w:p>
          <w:p w14:paraId="31B6077C" w14:textId="77777777" w:rsidR="00F3586A" w:rsidRDefault="00F3586A">
            <w:pPr>
              <w:ind w:left="1" w:hanging="3"/>
              <w:rPr>
                <w:sz w:val="28"/>
                <w:szCs w:val="28"/>
              </w:rPr>
            </w:pPr>
          </w:p>
          <w:p w14:paraId="2F49F4DE" w14:textId="77777777" w:rsidR="00F3586A" w:rsidRDefault="00F3586A">
            <w:pPr>
              <w:ind w:left="1" w:hanging="3"/>
              <w:rPr>
                <w:sz w:val="28"/>
                <w:szCs w:val="28"/>
              </w:rPr>
            </w:pPr>
          </w:p>
          <w:p w14:paraId="4343B3CD" w14:textId="77777777" w:rsidR="00F3586A" w:rsidRDefault="00F3586A">
            <w:pPr>
              <w:ind w:left="1" w:hanging="3"/>
              <w:rPr>
                <w:sz w:val="28"/>
                <w:szCs w:val="28"/>
              </w:rPr>
            </w:pPr>
          </w:p>
          <w:p w14:paraId="1755A06F" w14:textId="77777777" w:rsidR="00F3586A" w:rsidRDefault="00F3586A">
            <w:pPr>
              <w:ind w:left="1" w:hanging="3"/>
              <w:rPr>
                <w:sz w:val="28"/>
                <w:szCs w:val="28"/>
              </w:rPr>
            </w:pPr>
          </w:p>
          <w:p w14:paraId="4AF87773" w14:textId="77777777" w:rsidR="00F3586A" w:rsidRDefault="00E45596">
            <w:pPr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Nguyễn Thị Thúy Vân</w:t>
            </w:r>
          </w:p>
        </w:tc>
      </w:tr>
    </w:tbl>
    <w:p w14:paraId="00E17D6E" w14:textId="77777777" w:rsidR="00F3586A" w:rsidRDefault="00F3586A">
      <w:pPr>
        <w:ind w:left="1" w:hanging="3"/>
        <w:rPr>
          <w:sz w:val="28"/>
          <w:szCs w:val="28"/>
        </w:rPr>
      </w:pPr>
    </w:p>
    <w:sectPr w:rsidR="00F3586A">
      <w:pgSz w:w="16840" w:h="11907" w:orient="landscape"/>
      <w:pgMar w:top="1134" w:right="1134" w:bottom="1134" w:left="1134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AF22BB"/>
    <w:multiLevelType w:val="multilevel"/>
    <w:tmpl w:val="453C7102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9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586A"/>
    <w:rsid w:val="004E06FD"/>
    <w:rsid w:val="005B1E16"/>
    <w:rsid w:val="005B6DA3"/>
    <w:rsid w:val="009642DD"/>
    <w:rsid w:val="009C546A"/>
    <w:rsid w:val="009F2F04"/>
    <w:rsid w:val="00E45596"/>
    <w:rsid w:val="00F35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4782E"/>
  <w15:docId w15:val="{CB97FD75-33C0-4A03-9B29-ADAAFC8E9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519</Words>
  <Characters>2961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PCHT</cp:lastModifiedBy>
  <cp:revision>4</cp:revision>
  <dcterms:created xsi:type="dcterms:W3CDTF">2023-11-12T09:37:00Z</dcterms:created>
  <dcterms:modified xsi:type="dcterms:W3CDTF">2023-11-12T14:14:00Z</dcterms:modified>
</cp:coreProperties>
</file>