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491" w:rsidRDefault="003B1491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sz w:val="28"/>
          <w:szCs w:val="28"/>
        </w:rPr>
      </w:pPr>
    </w:p>
    <w:p w:rsidR="003B1491" w:rsidRDefault="009F1EA2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865" w:type="dxa"/>
        <w:tblInd w:w="-250" w:type="dxa"/>
        <w:tblLayout w:type="fixed"/>
        <w:tblLook w:val="0000" w:firstRow="0" w:lastRow="0" w:firstColumn="0" w:lastColumn="0" w:noHBand="0" w:noVBand="0"/>
      </w:tblPr>
      <w:tblGrid>
        <w:gridCol w:w="915"/>
        <w:gridCol w:w="4905"/>
        <w:gridCol w:w="1275"/>
        <w:gridCol w:w="5250"/>
        <w:gridCol w:w="1500"/>
        <w:gridCol w:w="2020"/>
      </w:tblGrid>
      <w:tr w:rsidR="003B1491" w:rsidTr="005B463A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:rsidR="003B1491" w:rsidRDefault="009F1EA2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UBND QUẬN LONG BIÊN</w:t>
            </w:r>
          </w:p>
          <w:p w:rsidR="003B1491" w:rsidRDefault="009F1EA2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045" w:type="dxa"/>
            <w:gridSpan w:val="4"/>
            <w:tcBorders>
              <w:bottom w:val="single" w:sz="4" w:space="0" w:color="000000"/>
            </w:tcBorders>
          </w:tcPr>
          <w:p w:rsidR="003B1491" w:rsidRDefault="009F1EA2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b/>
                <w:sz w:val="28"/>
                <w:szCs w:val="28"/>
              </w:rPr>
              <w:t>LỊCH CÔNG TÁC TUẦN 10 - NĂM HỌC 2023-2024</w:t>
            </w:r>
          </w:p>
          <w:p w:rsidR="003B1491" w:rsidRDefault="009F1EA2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1" w:name="_30j0zll" w:colFirst="0" w:colLast="0"/>
            <w:bookmarkEnd w:id="1"/>
            <w:proofErr w:type="spellStart"/>
            <w:r>
              <w:rPr>
                <w:b/>
                <w:sz w:val="28"/>
                <w:szCs w:val="28"/>
              </w:rPr>
              <w:t>Từ</w:t>
            </w:r>
            <w:proofErr w:type="spellEnd"/>
            <w:r>
              <w:rPr>
                <w:b/>
                <w:sz w:val="28"/>
                <w:szCs w:val="28"/>
              </w:rPr>
              <w:t xml:space="preserve"> 06/11 </w:t>
            </w:r>
            <w:proofErr w:type="spellStart"/>
            <w:r>
              <w:rPr>
                <w:b/>
                <w:sz w:val="28"/>
                <w:szCs w:val="28"/>
              </w:rPr>
              <w:t>đến</w:t>
            </w:r>
            <w:proofErr w:type="spellEnd"/>
            <w:r>
              <w:rPr>
                <w:b/>
                <w:sz w:val="28"/>
                <w:szCs w:val="28"/>
              </w:rPr>
              <w:t xml:space="preserve"> 12/11/2023</w:t>
            </w:r>
          </w:p>
          <w:p w:rsidR="003B1491" w:rsidRDefault="003B1491">
            <w:pPr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3B1491" w:rsidTr="005B463A">
        <w:trPr>
          <w:cantSplit/>
          <w:trHeight w:val="496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B1491" w:rsidRDefault="009F1EA2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B1491" w:rsidRDefault="009F1EA2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B1491" w:rsidRDefault="009F1EA2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B1491" w:rsidRDefault="009F1EA2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3B1491" w:rsidTr="005B463A">
        <w:trPr>
          <w:trHeight w:val="492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B1491" w:rsidRDefault="003B1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3B1491" w:rsidRDefault="009F1EA2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3B1491" w:rsidRDefault="009F1EA2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B1491" w:rsidRDefault="003B1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B1491" w:rsidRDefault="003B1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3B1491" w:rsidTr="005B463A">
        <w:trPr>
          <w:trHeight w:val="191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Default="009F1EA2">
            <w:pPr>
              <w:spacing w:line="288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Hai</w:t>
            </w:r>
          </w:p>
          <w:p w:rsidR="003B1491" w:rsidRDefault="009F1EA2">
            <w:pPr>
              <w:spacing w:line="288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06/11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Pr="00E3051D" w:rsidRDefault="009F1EA2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E3051D">
              <w:rPr>
                <w:b/>
                <w:sz w:val="28"/>
                <w:szCs w:val="28"/>
              </w:rPr>
              <w:t>8h00:</w:t>
            </w:r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Chào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cờ</w:t>
            </w:r>
            <w:proofErr w:type="spellEnd"/>
            <w:r w:rsidRPr="00E3051D">
              <w:rPr>
                <w:sz w:val="28"/>
                <w:szCs w:val="28"/>
              </w:rPr>
              <w:t xml:space="preserve"> SKTĐ T8 - TKCT T9.</w:t>
            </w:r>
          </w:p>
          <w:p w:rsidR="00E3051D" w:rsidRPr="00E3051D" w:rsidRDefault="00E3051D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9F1EA2" w:rsidRPr="00E3051D">
              <w:rPr>
                <w:sz w:val="28"/>
                <w:szCs w:val="28"/>
              </w:rPr>
              <w:t>Hưởng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ứng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ngày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“</w:t>
            </w:r>
            <w:proofErr w:type="spellStart"/>
            <w:r w:rsidR="009F1EA2" w:rsidRPr="00E3051D">
              <w:rPr>
                <w:sz w:val="28"/>
                <w:szCs w:val="28"/>
              </w:rPr>
              <w:t>Pháp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luật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nước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CHXHCN </w:t>
            </w:r>
            <w:proofErr w:type="spellStart"/>
            <w:r w:rsidR="009F1EA2" w:rsidRPr="00E3051D">
              <w:rPr>
                <w:sz w:val="28"/>
                <w:szCs w:val="28"/>
              </w:rPr>
              <w:t>Việt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Nam”</w:t>
            </w:r>
            <w:r w:rsidR="008D341C">
              <w:rPr>
                <w:sz w:val="28"/>
                <w:szCs w:val="28"/>
              </w:rPr>
              <w:t xml:space="preserve">; </w:t>
            </w:r>
            <w:proofErr w:type="spellStart"/>
            <w:r w:rsidR="009F1EA2" w:rsidRPr="00E3051D">
              <w:rPr>
                <w:sz w:val="28"/>
                <w:szCs w:val="28"/>
              </w:rPr>
              <w:t>Tuyên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truyền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gramStart"/>
            <w:r w:rsidR="009F1EA2" w:rsidRPr="00E3051D">
              <w:rPr>
                <w:sz w:val="28"/>
                <w:szCs w:val="28"/>
              </w:rPr>
              <w:t>“ An</w:t>
            </w:r>
            <w:proofErr w:type="gram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toàn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giao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thông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” </w:t>
            </w:r>
            <w:proofErr w:type="spellStart"/>
            <w:r w:rsidR="009F1EA2" w:rsidRPr="00E3051D">
              <w:rPr>
                <w:sz w:val="28"/>
                <w:szCs w:val="28"/>
              </w:rPr>
              <w:t>cho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học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sinh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và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phụ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huynh.</w:t>
            </w:r>
          </w:p>
          <w:p w:rsidR="003B1491" w:rsidRPr="00E3051D" w:rsidRDefault="009F1EA2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E3051D">
              <w:rPr>
                <w:b/>
                <w:sz w:val="28"/>
                <w:szCs w:val="28"/>
              </w:rPr>
              <w:t xml:space="preserve">9h20:  </w:t>
            </w:r>
            <w:r w:rsidRPr="00E3051D">
              <w:rPr>
                <w:sz w:val="28"/>
                <w:szCs w:val="28"/>
              </w:rPr>
              <w:t xml:space="preserve">SHCM </w:t>
            </w:r>
            <w:proofErr w:type="spellStart"/>
            <w:r w:rsidRPr="00E3051D">
              <w:rPr>
                <w:sz w:val="28"/>
                <w:szCs w:val="28"/>
              </w:rPr>
              <w:t>liên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trường</w:t>
            </w:r>
            <w:proofErr w:type="spellEnd"/>
            <w:r w:rsidRPr="00E3051D">
              <w:rPr>
                <w:sz w:val="28"/>
                <w:szCs w:val="28"/>
              </w:rPr>
              <w:t xml:space="preserve"> (GV </w:t>
            </w:r>
            <w:proofErr w:type="spellStart"/>
            <w:r w:rsidRPr="00E3051D">
              <w:rPr>
                <w:sz w:val="28"/>
                <w:szCs w:val="28"/>
              </w:rPr>
              <w:t>bộ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môn</w:t>
            </w:r>
            <w:proofErr w:type="spellEnd"/>
            <w:r w:rsidRPr="00E3051D">
              <w:rPr>
                <w:sz w:val="28"/>
                <w:szCs w:val="28"/>
              </w:rPr>
              <w:t xml:space="preserve"> - </w:t>
            </w:r>
            <w:proofErr w:type="spellStart"/>
            <w:r w:rsidRPr="00E3051D">
              <w:rPr>
                <w:sz w:val="28"/>
                <w:szCs w:val="28"/>
              </w:rPr>
              <w:t>đ.c</w:t>
            </w:r>
            <w:proofErr w:type="spellEnd"/>
            <w:r w:rsidRPr="00E3051D">
              <w:rPr>
                <w:sz w:val="28"/>
                <w:szCs w:val="28"/>
              </w:rPr>
              <w:t xml:space="preserve"> Nga </w:t>
            </w:r>
            <w:proofErr w:type="spellStart"/>
            <w:r w:rsidRPr="00E3051D">
              <w:rPr>
                <w:sz w:val="28"/>
                <w:szCs w:val="28"/>
              </w:rPr>
              <w:t>dự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nhóm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Thể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dục</w:t>
            </w:r>
            <w:proofErr w:type="spellEnd"/>
            <w:r w:rsidRPr="00E3051D">
              <w:rPr>
                <w:sz w:val="28"/>
                <w:szCs w:val="28"/>
              </w:rPr>
              <w:t xml:space="preserve">, </w:t>
            </w:r>
            <w:proofErr w:type="spellStart"/>
            <w:r w:rsidRPr="00E3051D">
              <w:rPr>
                <w:sz w:val="28"/>
                <w:szCs w:val="28"/>
              </w:rPr>
              <w:t>đ.c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Vân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dự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nhóm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Âm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nhạc</w:t>
            </w:r>
            <w:proofErr w:type="spellEnd"/>
            <w:r w:rsidRPr="00E3051D">
              <w:rPr>
                <w:sz w:val="28"/>
                <w:szCs w:val="28"/>
              </w:rPr>
              <w:t>)</w:t>
            </w:r>
          </w:p>
          <w:p w:rsidR="003B1491" w:rsidRPr="00E3051D" w:rsidRDefault="009F1EA2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E3051D">
              <w:rPr>
                <w:b/>
                <w:sz w:val="28"/>
                <w:szCs w:val="28"/>
              </w:rPr>
              <w:t>KTNB</w:t>
            </w:r>
            <w:r w:rsidRPr="00E3051D">
              <w:rPr>
                <w:sz w:val="28"/>
                <w:szCs w:val="28"/>
              </w:rPr>
              <w:t xml:space="preserve">: </w:t>
            </w:r>
            <w:proofErr w:type="spellStart"/>
            <w:r w:rsidRPr="00E3051D">
              <w:rPr>
                <w:sz w:val="28"/>
                <w:szCs w:val="28"/>
              </w:rPr>
              <w:t>Kiểm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tra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dạy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thêm</w:t>
            </w:r>
            <w:proofErr w:type="spellEnd"/>
            <w:r w:rsidRPr="00E3051D">
              <w:rPr>
                <w:sz w:val="28"/>
                <w:szCs w:val="28"/>
              </w:rPr>
              <w:t xml:space="preserve">, </w:t>
            </w:r>
            <w:proofErr w:type="spellStart"/>
            <w:r w:rsidRPr="00E3051D">
              <w:rPr>
                <w:sz w:val="28"/>
                <w:szCs w:val="28"/>
              </w:rPr>
              <w:t>học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thêm</w:t>
            </w:r>
            <w:proofErr w:type="spellEnd"/>
            <w:r w:rsidRPr="00E3051D">
              <w:rPr>
                <w:sz w:val="28"/>
                <w:szCs w:val="28"/>
              </w:rPr>
              <w:t xml:space="preserve"> (</w:t>
            </w:r>
            <w:proofErr w:type="spellStart"/>
            <w:r w:rsidRPr="00E3051D">
              <w:rPr>
                <w:sz w:val="28"/>
                <w:szCs w:val="28"/>
              </w:rPr>
              <w:t>Nhàn</w:t>
            </w:r>
            <w:proofErr w:type="spellEnd"/>
            <w:r w:rsidRPr="00E3051D">
              <w:rPr>
                <w:sz w:val="28"/>
                <w:szCs w:val="28"/>
              </w:rPr>
              <w:t xml:space="preserve">, </w:t>
            </w:r>
            <w:proofErr w:type="spellStart"/>
            <w:r w:rsidRPr="00E3051D">
              <w:rPr>
                <w:sz w:val="28"/>
                <w:szCs w:val="28"/>
              </w:rPr>
              <w:t>Hồng</w:t>
            </w:r>
            <w:proofErr w:type="spellEnd"/>
            <w:r w:rsidRPr="00E3051D">
              <w:rPr>
                <w:sz w:val="28"/>
                <w:szCs w:val="28"/>
              </w:rPr>
              <w:t>, GVCN)</w:t>
            </w:r>
          </w:p>
          <w:p w:rsidR="003B1491" w:rsidRPr="00E3051D" w:rsidRDefault="008D341C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KT </w:t>
            </w:r>
            <w:proofErr w:type="spellStart"/>
            <w:r w:rsidR="009F1EA2" w:rsidRPr="00E3051D">
              <w:rPr>
                <w:sz w:val="28"/>
                <w:szCs w:val="28"/>
              </w:rPr>
              <w:t>đối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chiếu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tiền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gử</w:t>
            </w:r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10/2023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Kho </w:t>
            </w:r>
            <w:proofErr w:type="spellStart"/>
            <w:r>
              <w:rPr>
                <w:sz w:val="28"/>
                <w:szCs w:val="28"/>
              </w:rPr>
              <w:t>bạc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  <w:r>
              <w:rPr>
                <w:sz w:val="28"/>
                <w:szCs w:val="28"/>
              </w:rPr>
              <w:t xml:space="preserve"> LB</w:t>
            </w:r>
          </w:p>
        </w:tc>
        <w:tc>
          <w:tcPr>
            <w:tcW w:w="5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B1491" w:rsidRPr="00E3051D" w:rsidRDefault="009F1EA2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9F1EA2">
              <w:rPr>
                <w:b/>
                <w:sz w:val="28"/>
                <w:szCs w:val="28"/>
              </w:rPr>
              <w:t>14h:</w:t>
            </w:r>
            <w:r w:rsidRPr="00E3051D">
              <w:rPr>
                <w:sz w:val="28"/>
                <w:szCs w:val="28"/>
              </w:rPr>
              <w:t xml:space="preserve"> HT </w:t>
            </w:r>
            <w:proofErr w:type="spellStart"/>
            <w:r w:rsidRPr="00E3051D">
              <w:rPr>
                <w:sz w:val="28"/>
                <w:szCs w:val="28"/>
              </w:rPr>
              <w:t>duyệt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đề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kiểm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tra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môn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Toán</w:t>
            </w:r>
            <w:proofErr w:type="spellEnd"/>
            <w:r w:rsidRPr="00E3051D">
              <w:rPr>
                <w:sz w:val="28"/>
                <w:szCs w:val="28"/>
              </w:rPr>
              <w:t xml:space="preserve">, TV </w:t>
            </w:r>
            <w:proofErr w:type="spellStart"/>
            <w:r w:rsidRPr="00E3051D">
              <w:rPr>
                <w:sz w:val="28"/>
                <w:szCs w:val="28"/>
              </w:rPr>
              <w:t>khối</w:t>
            </w:r>
            <w:proofErr w:type="spellEnd"/>
            <w:r w:rsidRPr="00E3051D">
              <w:rPr>
                <w:sz w:val="28"/>
                <w:szCs w:val="28"/>
              </w:rPr>
              <w:t xml:space="preserve"> 4,5 (đ/c Nga </w:t>
            </w:r>
            <w:proofErr w:type="spellStart"/>
            <w:r w:rsidRPr="00E3051D">
              <w:rPr>
                <w:sz w:val="28"/>
                <w:szCs w:val="28"/>
              </w:rPr>
              <w:t>chuẩn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bị</w:t>
            </w:r>
            <w:proofErr w:type="spellEnd"/>
            <w:r w:rsidRPr="00E3051D">
              <w:rPr>
                <w:sz w:val="28"/>
                <w:szCs w:val="28"/>
              </w:rPr>
              <w:t>)</w:t>
            </w:r>
          </w:p>
          <w:p w:rsidR="003B1491" w:rsidRDefault="009F1EA2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E3051D">
              <w:rPr>
                <w:b/>
                <w:sz w:val="28"/>
                <w:szCs w:val="28"/>
              </w:rPr>
              <w:t xml:space="preserve">14h00: </w:t>
            </w:r>
            <w:proofErr w:type="spellStart"/>
            <w:r w:rsidRPr="00E3051D">
              <w:rPr>
                <w:sz w:val="28"/>
                <w:szCs w:val="28"/>
              </w:rPr>
              <w:t>Khối</w:t>
            </w:r>
            <w:proofErr w:type="spellEnd"/>
            <w:r w:rsidRPr="00E3051D">
              <w:rPr>
                <w:sz w:val="28"/>
                <w:szCs w:val="28"/>
              </w:rPr>
              <w:t xml:space="preserve"> 3 SHCM (</w:t>
            </w:r>
            <w:proofErr w:type="spellStart"/>
            <w:r w:rsidRPr="00E3051D">
              <w:rPr>
                <w:sz w:val="28"/>
                <w:szCs w:val="28"/>
              </w:rPr>
              <w:t>đ.c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Nhàn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dự</w:t>
            </w:r>
            <w:proofErr w:type="spellEnd"/>
            <w:r w:rsidRPr="00E3051D">
              <w:rPr>
                <w:sz w:val="28"/>
                <w:szCs w:val="28"/>
              </w:rPr>
              <w:t>)</w:t>
            </w:r>
          </w:p>
          <w:p w:rsidR="009F1EA2" w:rsidRPr="00E3051D" w:rsidRDefault="009F1EA2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9F1EA2">
              <w:rPr>
                <w:b/>
                <w:sz w:val="28"/>
                <w:szCs w:val="28"/>
              </w:rPr>
              <w:t>14h00:</w:t>
            </w:r>
            <w:r>
              <w:rPr>
                <w:sz w:val="28"/>
                <w:szCs w:val="28"/>
              </w:rPr>
              <w:t xml:space="preserve"> </w:t>
            </w:r>
            <w:r w:rsidR="008D341C">
              <w:rPr>
                <w:sz w:val="28"/>
                <w:szCs w:val="28"/>
              </w:rPr>
              <w:t xml:space="preserve">HT; CBTV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viện</w:t>
            </w:r>
            <w:proofErr w:type="spellEnd"/>
          </w:p>
          <w:p w:rsidR="009F1EA2" w:rsidRPr="00E3051D" w:rsidRDefault="009F1EA2" w:rsidP="00E3051D">
            <w:pPr>
              <w:spacing w:after="240" w:line="288" w:lineRule="auto"/>
              <w:ind w:firstLine="0"/>
              <w:rPr>
                <w:sz w:val="28"/>
                <w:szCs w:val="28"/>
              </w:rPr>
            </w:pPr>
            <w:r w:rsidRPr="00E3051D">
              <w:rPr>
                <w:b/>
                <w:sz w:val="28"/>
                <w:szCs w:val="28"/>
              </w:rPr>
              <w:t xml:space="preserve">15h30: </w:t>
            </w:r>
            <w:proofErr w:type="spellStart"/>
            <w:r w:rsidR="00E3051D">
              <w:rPr>
                <w:sz w:val="28"/>
                <w:szCs w:val="28"/>
              </w:rPr>
              <w:t>Khối</w:t>
            </w:r>
            <w:proofErr w:type="spellEnd"/>
            <w:r w:rsidR="00E3051D">
              <w:rPr>
                <w:sz w:val="28"/>
                <w:szCs w:val="28"/>
              </w:rPr>
              <w:t xml:space="preserve"> 4 SHCM (</w:t>
            </w:r>
            <w:proofErr w:type="spellStart"/>
            <w:r w:rsidR="00E3051D">
              <w:rPr>
                <w:sz w:val="28"/>
                <w:szCs w:val="28"/>
              </w:rPr>
              <w:t>đ.c</w:t>
            </w:r>
            <w:proofErr w:type="spellEnd"/>
            <w:r w:rsidR="00E3051D">
              <w:rPr>
                <w:sz w:val="28"/>
                <w:szCs w:val="28"/>
              </w:rPr>
              <w:t xml:space="preserve"> </w:t>
            </w:r>
            <w:r w:rsidR="00E3051D">
              <w:rPr>
                <w:b/>
                <w:sz w:val="28"/>
                <w:szCs w:val="28"/>
              </w:rPr>
              <w:t>-</w:t>
            </w:r>
            <w:proofErr w:type="spellStart"/>
            <w:r w:rsidRPr="00E3051D">
              <w:rPr>
                <w:b/>
                <w:sz w:val="28"/>
                <w:szCs w:val="28"/>
              </w:rPr>
              <w:t>Tiết</w:t>
            </w:r>
            <w:proofErr w:type="spellEnd"/>
            <w:r w:rsidRPr="00E3051D">
              <w:rPr>
                <w:b/>
                <w:sz w:val="28"/>
                <w:szCs w:val="28"/>
              </w:rPr>
              <w:t xml:space="preserve"> 3</w:t>
            </w:r>
            <w:r w:rsidR="00E3051D">
              <w:rPr>
                <w:sz w:val="28"/>
                <w:szCs w:val="28"/>
              </w:rPr>
              <w:t xml:space="preserve">: </w:t>
            </w:r>
            <w:proofErr w:type="spellStart"/>
            <w:r w:rsidR="00E3051D">
              <w:rPr>
                <w:sz w:val="28"/>
                <w:szCs w:val="28"/>
              </w:rPr>
              <w:t>Đ.c</w:t>
            </w:r>
            <w:proofErr w:type="spellEnd"/>
            <w:r w:rsid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Cẩm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dạy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chuy</w:t>
            </w:r>
            <w:r w:rsidR="00E3051D">
              <w:rPr>
                <w:sz w:val="28"/>
                <w:szCs w:val="28"/>
              </w:rPr>
              <w:t>ên</w:t>
            </w:r>
            <w:proofErr w:type="spellEnd"/>
            <w:r w:rsidR="00E3051D">
              <w:rPr>
                <w:sz w:val="28"/>
                <w:szCs w:val="28"/>
              </w:rPr>
              <w:t xml:space="preserve"> </w:t>
            </w:r>
            <w:proofErr w:type="spellStart"/>
            <w:r w:rsidR="00E3051D">
              <w:rPr>
                <w:sz w:val="28"/>
                <w:szCs w:val="28"/>
              </w:rPr>
              <w:t>đề</w:t>
            </w:r>
            <w:proofErr w:type="spellEnd"/>
            <w:r w:rsidR="00E3051D">
              <w:rPr>
                <w:sz w:val="28"/>
                <w:szCs w:val="28"/>
              </w:rPr>
              <w:t xml:space="preserve"> </w:t>
            </w:r>
            <w:proofErr w:type="spellStart"/>
            <w:r w:rsidR="00E3051D">
              <w:rPr>
                <w:sz w:val="28"/>
                <w:szCs w:val="28"/>
              </w:rPr>
              <w:t>Toán</w:t>
            </w:r>
            <w:proofErr w:type="spellEnd"/>
            <w:r w:rsidR="00E3051D">
              <w:rPr>
                <w:sz w:val="28"/>
                <w:szCs w:val="28"/>
              </w:rPr>
              <w:t xml:space="preserve"> – Stem (GV </w:t>
            </w:r>
            <w:proofErr w:type="spellStart"/>
            <w:r w:rsidR="00E3051D">
              <w:rPr>
                <w:sz w:val="28"/>
                <w:szCs w:val="28"/>
              </w:rPr>
              <w:t>Khối</w:t>
            </w:r>
            <w:proofErr w:type="spellEnd"/>
            <w:r w:rsidR="00E3051D">
              <w:rPr>
                <w:sz w:val="28"/>
                <w:szCs w:val="28"/>
              </w:rPr>
              <w:t xml:space="preserve"> 4 </w:t>
            </w:r>
            <w:proofErr w:type="spellStart"/>
            <w:r w:rsidR="00E3051D">
              <w:rPr>
                <w:sz w:val="28"/>
                <w:szCs w:val="28"/>
              </w:rPr>
              <w:t>dự</w:t>
            </w:r>
            <w:proofErr w:type="spellEnd"/>
            <w:r w:rsidR="00E3051D">
              <w:rPr>
                <w:sz w:val="28"/>
                <w:szCs w:val="28"/>
              </w:rPr>
              <w:t xml:space="preserve">) (Đ/c </w:t>
            </w:r>
            <w:r w:rsidRPr="00E3051D">
              <w:rPr>
                <w:sz w:val="28"/>
                <w:szCs w:val="28"/>
              </w:rPr>
              <w:t xml:space="preserve">Nga </w:t>
            </w:r>
            <w:proofErr w:type="spellStart"/>
            <w:r w:rsidRPr="00E3051D">
              <w:rPr>
                <w:sz w:val="28"/>
                <w:szCs w:val="28"/>
              </w:rPr>
              <w:t>dự</w:t>
            </w:r>
            <w:proofErr w:type="spellEnd"/>
            <w:r w:rsidRPr="00E3051D">
              <w:rPr>
                <w:sz w:val="28"/>
                <w:szCs w:val="28"/>
              </w:rPr>
              <w:t>)</w:t>
            </w:r>
          </w:p>
          <w:p w:rsidR="003B1491" w:rsidRPr="00E3051D" w:rsidRDefault="003B1491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Pr="00E3051D" w:rsidRDefault="009F1EA2" w:rsidP="00E3051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>LĐ: Nga</w:t>
            </w:r>
          </w:p>
          <w:p w:rsidR="003B1491" w:rsidRPr="00E3051D" w:rsidRDefault="009F1EA2" w:rsidP="00E3051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 xml:space="preserve">GV: </w:t>
            </w:r>
            <w:proofErr w:type="spellStart"/>
            <w:r w:rsidRPr="00E3051D">
              <w:rPr>
                <w:sz w:val="28"/>
                <w:szCs w:val="28"/>
              </w:rPr>
              <w:t>Ngọc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Pr="00E3051D" w:rsidRDefault="009F1EA2" w:rsidP="00E3051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 xml:space="preserve">Ca 1: </w:t>
            </w:r>
            <w:proofErr w:type="spellStart"/>
            <w:r w:rsidRPr="00E3051D">
              <w:rPr>
                <w:sz w:val="28"/>
                <w:szCs w:val="28"/>
              </w:rPr>
              <w:t>Phương</w:t>
            </w:r>
            <w:proofErr w:type="spellEnd"/>
            <w:r w:rsidRPr="00E3051D">
              <w:rPr>
                <w:sz w:val="28"/>
                <w:szCs w:val="28"/>
              </w:rPr>
              <w:t>-Linh</w:t>
            </w:r>
          </w:p>
          <w:p w:rsidR="003B1491" w:rsidRPr="00E3051D" w:rsidRDefault="009F1EA2" w:rsidP="00E3051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 xml:space="preserve">Ca 2: </w:t>
            </w:r>
            <w:proofErr w:type="spellStart"/>
            <w:r w:rsidRPr="00E3051D">
              <w:rPr>
                <w:sz w:val="28"/>
                <w:szCs w:val="28"/>
              </w:rPr>
              <w:t>Hưng-Tân</w:t>
            </w:r>
            <w:proofErr w:type="spellEnd"/>
          </w:p>
          <w:p w:rsidR="003B1491" w:rsidRPr="00E3051D" w:rsidRDefault="003B1491" w:rsidP="00E3051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B1491" w:rsidTr="005B463A">
        <w:trPr>
          <w:trHeight w:val="133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Default="009F1EA2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:rsidR="003B1491" w:rsidRDefault="009F1EA2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07/11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Pr="00E3051D" w:rsidRDefault="009F1EA2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E3051D">
              <w:rPr>
                <w:b/>
                <w:sz w:val="28"/>
                <w:szCs w:val="28"/>
              </w:rPr>
              <w:t>7h45:</w:t>
            </w:r>
            <w:r w:rsidRPr="00E3051D">
              <w:rPr>
                <w:sz w:val="28"/>
                <w:szCs w:val="28"/>
              </w:rPr>
              <w:t xml:space="preserve"> HĐTT: </w:t>
            </w:r>
            <w:proofErr w:type="spellStart"/>
            <w:r w:rsidRPr="00E3051D">
              <w:rPr>
                <w:sz w:val="28"/>
                <w:szCs w:val="28"/>
              </w:rPr>
              <w:t>Thể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dục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với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cờ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bệnh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đông</w:t>
            </w:r>
          </w:p>
          <w:p w:rsidR="003B1491" w:rsidRPr="00E3051D" w:rsidRDefault="009F1EA2" w:rsidP="00E3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firstLine="0"/>
              <w:rPr>
                <w:sz w:val="28"/>
                <w:szCs w:val="28"/>
              </w:rPr>
            </w:pPr>
            <w:r w:rsidRPr="00E3051D">
              <w:rPr>
                <w:b/>
                <w:sz w:val="28"/>
                <w:szCs w:val="28"/>
              </w:rPr>
              <w:t>8h:</w:t>
            </w:r>
            <w:r w:rsidRPr="00E3051D">
              <w:rPr>
                <w:sz w:val="28"/>
                <w:szCs w:val="28"/>
              </w:rPr>
              <w:t xml:space="preserve"> GVCN </w:t>
            </w:r>
            <w:proofErr w:type="spellStart"/>
            <w:r w:rsidRPr="00E3051D">
              <w:rPr>
                <w:sz w:val="28"/>
                <w:szCs w:val="28"/>
              </w:rPr>
              <w:t>khối</w:t>
            </w:r>
            <w:proofErr w:type="spellEnd"/>
            <w:r w:rsidRPr="00E3051D">
              <w:rPr>
                <w:sz w:val="28"/>
                <w:szCs w:val="28"/>
              </w:rPr>
              <w:t xml:space="preserve"> 4,5 </w:t>
            </w:r>
            <w:proofErr w:type="spellStart"/>
            <w:r w:rsidRPr="00E3051D">
              <w:rPr>
                <w:sz w:val="28"/>
                <w:szCs w:val="28"/>
              </w:rPr>
              <w:t>kiểm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tra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phần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đọc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thành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tiếng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môn</w:t>
            </w:r>
            <w:proofErr w:type="spellEnd"/>
            <w:r w:rsidRPr="00E3051D">
              <w:rPr>
                <w:sz w:val="28"/>
                <w:szCs w:val="28"/>
              </w:rPr>
              <w:t xml:space="preserve"> TV </w:t>
            </w:r>
          </w:p>
          <w:p w:rsidR="003B1491" w:rsidRDefault="009F1EA2" w:rsidP="00E3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firstLine="0"/>
              <w:rPr>
                <w:sz w:val="28"/>
                <w:szCs w:val="28"/>
              </w:rPr>
            </w:pPr>
            <w:proofErr w:type="spellStart"/>
            <w:r w:rsidRPr="00E3051D">
              <w:rPr>
                <w:b/>
                <w:sz w:val="28"/>
                <w:szCs w:val="28"/>
              </w:rPr>
              <w:t>Tiết</w:t>
            </w:r>
            <w:proofErr w:type="spellEnd"/>
            <w:r w:rsidRPr="00E3051D">
              <w:rPr>
                <w:b/>
                <w:sz w:val="28"/>
                <w:szCs w:val="28"/>
              </w:rPr>
              <w:t xml:space="preserve"> 2:</w:t>
            </w:r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Đ.c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Yến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thi</w:t>
            </w:r>
            <w:proofErr w:type="spellEnd"/>
            <w:r w:rsidRPr="00E3051D">
              <w:rPr>
                <w:sz w:val="28"/>
                <w:szCs w:val="28"/>
              </w:rPr>
              <w:t xml:space="preserve"> GVG + </w:t>
            </w:r>
            <w:proofErr w:type="spellStart"/>
            <w:r w:rsidRPr="00E3051D">
              <w:rPr>
                <w:sz w:val="28"/>
                <w:szCs w:val="28"/>
              </w:rPr>
              <w:t>Chuyên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đề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môn</w:t>
            </w:r>
            <w:proofErr w:type="spellEnd"/>
            <w:r w:rsidRPr="00E3051D">
              <w:rPr>
                <w:sz w:val="28"/>
                <w:szCs w:val="28"/>
              </w:rPr>
              <w:t xml:space="preserve"> TV 1 (BGK: BGH+ </w:t>
            </w:r>
            <w:proofErr w:type="spellStart"/>
            <w:r w:rsidRPr="00E3051D">
              <w:rPr>
                <w:sz w:val="28"/>
                <w:szCs w:val="28"/>
              </w:rPr>
              <w:t>đ.c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Hương</w:t>
            </w:r>
            <w:proofErr w:type="spellEnd"/>
            <w:r w:rsidRPr="00E3051D">
              <w:rPr>
                <w:sz w:val="28"/>
                <w:szCs w:val="28"/>
              </w:rPr>
              <w:t>)</w:t>
            </w:r>
          </w:p>
          <w:p w:rsidR="00C61CAE" w:rsidRPr="00E3051D" w:rsidRDefault="00C61CAE" w:rsidP="00E30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9h20: BGH; BCH CĐ; TTCM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dưỡng</w:t>
            </w:r>
            <w:proofErr w:type="spellEnd"/>
            <w:r>
              <w:rPr>
                <w:sz w:val="28"/>
                <w:szCs w:val="28"/>
              </w:rPr>
              <w:t xml:space="preserve"> GV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GVG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5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B1491" w:rsidRPr="00E3051D" w:rsidRDefault="009F1EA2" w:rsidP="00E3051D">
            <w:pPr>
              <w:spacing w:before="240" w:after="240" w:line="288" w:lineRule="auto"/>
              <w:ind w:firstLine="0"/>
              <w:rPr>
                <w:sz w:val="28"/>
                <w:szCs w:val="28"/>
              </w:rPr>
            </w:pPr>
            <w:r w:rsidRPr="00E3051D">
              <w:rPr>
                <w:b/>
                <w:sz w:val="28"/>
                <w:szCs w:val="28"/>
              </w:rPr>
              <w:t xml:space="preserve">14h00: </w:t>
            </w:r>
            <w:proofErr w:type="spellStart"/>
            <w:r w:rsidRPr="00E3051D">
              <w:rPr>
                <w:sz w:val="28"/>
                <w:szCs w:val="28"/>
              </w:rPr>
              <w:t>Khối</w:t>
            </w:r>
            <w:proofErr w:type="spellEnd"/>
            <w:r w:rsidRPr="00E3051D">
              <w:rPr>
                <w:sz w:val="28"/>
                <w:szCs w:val="28"/>
              </w:rPr>
              <w:t xml:space="preserve"> 2 SHCM (</w:t>
            </w:r>
            <w:proofErr w:type="spellStart"/>
            <w:r w:rsidRPr="00E3051D">
              <w:rPr>
                <w:sz w:val="28"/>
                <w:szCs w:val="28"/>
              </w:rPr>
              <w:t>đ.c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Nhàn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dự</w:t>
            </w:r>
            <w:proofErr w:type="spellEnd"/>
            <w:r w:rsidRPr="00E3051D">
              <w:rPr>
                <w:sz w:val="28"/>
                <w:szCs w:val="28"/>
              </w:rPr>
              <w:t>)</w:t>
            </w:r>
          </w:p>
          <w:p w:rsidR="003B1491" w:rsidRPr="00E3051D" w:rsidRDefault="003B1491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Pr="00E3051D" w:rsidRDefault="009F1EA2" w:rsidP="00E3051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>LĐ: Nga</w:t>
            </w:r>
          </w:p>
          <w:p w:rsidR="003B1491" w:rsidRPr="00E3051D" w:rsidRDefault="009F1EA2" w:rsidP="00E3051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 xml:space="preserve">GV: </w:t>
            </w:r>
            <w:proofErr w:type="spellStart"/>
            <w:r w:rsidRPr="00E3051D">
              <w:rPr>
                <w:sz w:val="28"/>
                <w:szCs w:val="28"/>
              </w:rPr>
              <w:t>Phương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Pr="00E3051D" w:rsidRDefault="009F1EA2" w:rsidP="00E3051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 xml:space="preserve">Ca 1: </w:t>
            </w:r>
            <w:proofErr w:type="spellStart"/>
            <w:r w:rsidRPr="00E3051D">
              <w:rPr>
                <w:sz w:val="28"/>
                <w:szCs w:val="28"/>
              </w:rPr>
              <w:t>Tân</w:t>
            </w:r>
            <w:proofErr w:type="spellEnd"/>
            <w:r w:rsidRPr="00E3051D">
              <w:rPr>
                <w:sz w:val="28"/>
                <w:szCs w:val="28"/>
              </w:rPr>
              <w:t>-Linh</w:t>
            </w:r>
          </w:p>
          <w:p w:rsidR="003B1491" w:rsidRPr="00E3051D" w:rsidRDefault="009F1EA2" w:rsidP="00E3051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 xml:space="preserve">Ca 2: </w:t>
            </w:r>
            <w:proofErr w:type="spellStart"/>
            <w:r w:rsidRPr="00E3051D">
              <w:rPr>
                <w:sz w:val="28"/>
                <w:szCs w:val="28"/>
              </w:rPr>
              <w:t>Hưng</w:t>
            </w:r>
            <w:proofErr w:type="spellEnd"/>
            <w:r w:rsidRPr="00E3051D">
              <w:rPr>
                <w:sz w:val="28"/>
                <w:szCs w:val="28"/>
              </w:rPr>
              <w:t xml:space="preserve">- </w:t>
            </w:r>
            <w:proofErr w:type="spellStart"/>
            <w:r w:rsidRPr="00E3051D">
              <w:rPr>
                <w:sz w:val="28"/>
                <w:szCs w:val="28"/>
              </w:rPr>
              <w:t>Phương</w:t>
            </w:r>
            <w:proofErr w:type="spellEnd"/>
          </w:p>
        </w:tc>
      </w:tr>
      <w:tr w:rsidR="003B1491" w:rsidTr="005B463A">
        <w:trPr>
          <w:trHeight w:val="8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Default="009F1EA2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3B1491" w:rsidRDefault="009F1EA2">
            <w:pPr>
              <w:spacing w:line="288" w:lineRule="auto"/>
              <w:ind w:left="1" w:hanging="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08/11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Pr="00E3051D" w:rsidRDefault="009F1EA2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E3051D">
              <w:rPr>
                <w:b/>
                <w:sz w:val="28"/>
                <w:szCs w:val="28"/>
              </w:rPr>
              <w:t>7h45:</w:t>
            </w:r>
            <w:r w:rsidRPr="00E3051D">
              <w:rPr>
                <w:sz w:val="28"/>
                <w:szCs w:val="28"/>
              </w:rPr>
              <w:t xml:space="preserve"> HĐTT: </w:t>
            </w:r>
            <w:proofErr w:type="spellStart"/>
            <w:r w:rsidRPr="00E3051D">
              <w:rPr>
                <w:sz w:val="28"/>
                <w:szCs w:val="28"/>
              </w:rPr>
              <w:t>Thiếu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nhi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Làm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theo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lời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Bác</w:t>
            </w:r>
            <w:proofErr w:type="spellEnd"/>
          </w:p>
          <w:p w:rsidR="003B1491" w:rsidRPr="00E3051D" w:rsidRDefault="00C61CAE" w:rsidP="008D341C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0h45: </w:t>
            </w:r>
            <w:r w:rsidR="00A3504D">
              <w:rPr>
                <w:sz w:val="28"/>
                <w:szCs w:val="28"/>
              </w:rPr>
              <w:t>HT</w:t>
            </w:r>
            <w:r w:rsidR="008D341C">
              <w:rPr>
                <w:sz w:val="28"/>
                <w:szCs w:val="28"/>
              </w:rPr>
              <w:t xml:space="preserve">; CTCĐ; TTCM K5; Minh </w:t>
            </w:r>
            <w:proofErr w:type="spellStart"/>
            <w:r w:rsidR="008D341C">
              <w:rPr>
                <w:sz w:val="28"/>
                <w:szCs w:val="28"/>
              </w:rPr>
              <w:t>Ngà</w:t>
            </w:r>
            <w:proofErr w:type="spellEnd"/>
            <w:r w:rsidR="008D341C">
              <w:rPr>
                <w:sz w:val="28"/>
                <w:szCs w:val="28"/>
              </w:rPr>
              <w:t xml:space="preserve"> </w:t>
            </w:r>
            <w:proofErr w:type="spellStart"/>
            <w:r w:rsidR="008D341C">
              <w:rPr>
                <w:sz w:val="28"/>
                <w:szCs w:val="28"/>
              </w:rPr>
              <w:t>dự</w:t>
            </w:r>
            <w:proofErr w:type="spellEnd"/>
            <w:r w:rsidR="008D341C">
              <w:rPr>
                <w:sz w:val="28"/>
                <w:szCs w:val="28"/>
              </w:rPr>
              <w:t xml:space="preserve"> HN </w:t>
            </w:r>
            <w:proofErr w:type="spellStart"/>
            <w:r w:rsidR="008D341C">
              <w:rPr>
                <w:sz w:val="28"/>
                <w:szCs w:val="28"/>
              </w:rPr>
              <w:t>khen</w:t>
            </w:r>
            <w:proofErr w:type="spellEnd"/>
            <w:r w:rsidR="008D341C">
              <w:rPr>
                <w:sz w:val="28"/>
                <w:szCs w:val="28"/>
              </w:rPr>
              <w:t xml:space="preserve"> </w:t>
            </w:r>
            <w:proofErr w:type="spellStart"/>
            <w:r w:rsidR="008D341C">
              <w:rPr>
                <w:sz w:val="28"/>
                <w:szCs w:val="28"/>
              </w:rPr>
              <w:t>thưởng</w:t>
            </w:r>
            <w:proofErr w:type="spellEnd"/>
            <w:r w:rsidR="008D341C">
              <w:rPr>
                <w:sz w:val="28"/>
                <w:szCs w:val="28"/>
              </w:rPr>
              <w:t xml:space="preserve"> </w:t>
            </w:r>
            <w:proofErr w:type="spellStart"/>
            <w:r w:rsidR="008D341C">
              <w:rPr>
                <w:sz w:val="28"/>
                <w:szCs w:val="28"/>
              </w:rPr>
              <w:t>các</w:t>
            </w:r>
            <w:proofErr w:type="spellEnd"/>
            <w:r w:rsidR="008D341C">
              <w:rPr>
                <w:sz w:val="28"/>
                <w:szCs w:val="28"/>
              </w:rPr>
              <w:t xml:space="preserve"> </w:t>
            </w:r>
            <w:proofErr w:type="spellStart"/>
            <w:r w:rsidR="008D341C">
              <w:rPr>
                <w:sz w:val="28"/>
                <w:szCs w:val="28"/>
              </w:rPr>
              <w:t>tập</w:t>
            </w:r>
            <w:proofErr w:type="spellEnd"/>
            <w:r w:rsidR="008D341C">
              <w:rPr>
                <w:sz w:val="28"/>
                <w:szCs w:val="28"/>
              </w:rPr>
              <w:t xml:space="preserve"> </w:t>
            </w:r>
            <w:proofErr w:type="spellStart"/>
            <w:r w:rsidR="008D341C">
              <w:rPr>
                <w:sz w:val="28"/>
                <w:szCs w:val="28"/>
              </w:rPr>
              <w:t>thể</w:t>
            </w:r>
            <w:proofErr w:type="spellEnd"/>
            <w:r w:rsidR="008D341C">
              <w:rPr>
                <w:sz w:val="28"/>
                <w:szCs w:val="28"/>
              </w:rPr>
              <w:t xml:space="preserve">, </w:t>
            </w:r>
            <w:proofErr w:type="spellStart"/>
            <w:r w:rsidR="008D341C">
              <w:rPr>
                <w:sz w:val="28"/>
                <w:szCs w:val="28"/>
              </w:rPr>
              <w:t>cá</w:t>
            </w:r>
            <w:proofErr w:type="spellEnd"/>
            <w:r w:rsidR="008D341C">
              <w:rPr>
                <w:sz w:val="28"/>
                <w:szCs w:val="28"/>
              </w:rPr>
              <w:t xml:space="preserve"> </w:t>
            </w:r>
            <w:proofErr w:type="spellStart"/>
            <w:r w:rsidR="008D341C">
              <w:rPr>
                <w:sz w:val="28"/>
                <w:szCs w:val="28"/>
              </w:rPr>
              <w:t>nhân</w:t>
            </w:r>
            <w:proofErr w:type="spellEnd"/>
            <w:r w:rsidR="008D341C">
              <w:rPr>
                <w:sz w:val="28"/>
                <w:szCs w:val="28"/>
              </w:rPr>
              <w:t xml:space="preserve"> </w:t>
            </w:r>
            <w:proofErr w:type="spellStart"/>
            <w:r w:rsidR="008D341C">
              <w:rPr>
                <w:sz w:val="28"/>
                <w:szCs w:val="28"/>
              </w:rPr>
              <w:t>có</w:t>
            </w:r>
            <w:proofErr w:type="spellEnd"/>
            <w:r w:rsidR="008D341C">
              <w:rPr>
                <w:sz w:val="28"/>
                <w:szCs w:val="28"/>
              </w:rPr>
              <w:t xml:space="preserve"> </w:t>
            </w:r>
            <w:proofErr w:type="spellStart"/>
            <w:r w:rsidR="008D341C">
              <w:rPr>
                <w:sz w:val="28"/>
                <w:szCs w:val="28"/>
              </w:rPr>
              <w:t>thành</w:t>
            </w:r>
            <w:proofErr w:type="spellEnd"/>
            <w:r w:rsidR="008D341C">
              <w:rPr>
                <w:sz w:val="28"/>
                <w:szCs w:val="28"/>
              </w:rPr>
              <w:t xml:space="preserve"> </w:t>
            </w:r>
            <w:proofErr w:type="spellStart"/>
            <w:r w:rsidR="008D341C">
              <w:rPr>
                <w:sz w:val="28"/>
                <w:szCs w:val="28"/>
              </w:rPr>
              <w:t>tích</w:t>
            </w:r>
            <w:proofErr w:type="spellEnd"/>
            <w:r w:rsidR="008D341C">
              <w:rPr>
                <w:sz w:val="28"/>
                <w:szCs w:val="28"/>
              </w:rPr>
              <w:t xml:space="preserve"> </w:t>
            </w:r>
            <w:proofErr w:type="spellStart"/>
            <w:r w:rsidR="008D341C">
              <w:rPr>
                <w:sz w:val="28"/>
                <w:szCs w:val="28"/>
              </w:rPr>
              <w:t>trong</w:t>
            </w:r>
            <w:proofErr w:type="spellEnd"/>
            <w:r w:rsidR="008D341C">
              <w:rPr>
                <w:sz w:val="28"/>
                <w:szCs w:val="28"/>
              </w:rPr>
              <w:t xml:space="preserve"> </w:t>
            </w:r>
            <w:proofErr w:type="spellStart"/>
            <w:r w:rsidR="008D341C">
              <w:rPr>
                <w:sz w:val="28"/>
                <w:szCs w:val="28"/>
              </w:rPr>
              <w:t>đợt</w:t>
            </w:r>
            <w:proofErr w:type="spellEnd"/>
            <w:r w:rsidR="008D341C">
              <w:rPr>
                <w:sz w:val="28"/>
                <w:szCs w:val="28"/>
              </w:rPr>
              <w:t xml:space="preserve"> </w:t>
            </w:r>
            <w:proofErr w:type="spellStart"/>
            <w:r w:rsidR="008D341C">
              <w:rPr>
                <w:sz w:val="28"/>
                <w:szCs w:val="28"/>
              </w:rPr>
              <w:t>thi</w:t>
            </w:r>
            <w:proofErr w:type="spellEnd"/>
            <w:r w:rsidR="008D341C">
              <w:rPr>
                <w:sz w:val="28"/>
                <w:szCs w:val="28"/>
              </w:rPr>
              <w:t xml:space="preserve"> </w:t>
            </w:r>
            <w:proofErr w:type="spellStart"/>
            <w:r w:rsidR="008D341C">
              <w:rPr>
                <w:sz w:val="28"/>
                <w:szCs w:val="28"/>
              </w:rPr>
              <w:t>đua</w:t>
            </w:r>
            <w:proofErr w:type="spellEnd"/>
            <w:r w:rsidR="008D341C">
              <w:rPr>
                <w:sz w:val="28"/>
                <w:szCs w:val="28"/>
              </w:rPr>
              <w:t xml:space="preserve"> </w:t>
            </w:r>
            <w:proofErr w:type="spellStart"/>
            <w:r w:rsidR="008D341C">
              <w:rPr>
                <w:sz w:val="28"/>
                <w:szCs w:val="28"/>
              </w:rPr>
              <w:t>chào</w:t>
            </w:r>
            <w:proofErr w:type="spellEnd"/>
            <w:r w:rsidR="008D341C">
              <w:rPr>
                <w:sz w:val="28"/>
                <w:szCs w:val="28"/>
              </w:rPr>
              <w:t xml:space="preserve"> </w:t>
            </w:r>
            <w:proofErr w:type="spellStart"/>
            <w:r w:rsidR="008D341C">
              <w:rPr>
                <w:sz w:val="28"/>
                <w:szCs w:val="28"/>
              </w:rPr>
              <w:t>mừng</w:t>
            </w:r>
            <w:proofErr w:type="spellEnd"/>
            <w:r w:rsidR="008D341C">
              <w:rPr>
                <w:sz w:val="28"/>
                <w:szCs w:val="28"/>
              </w:rPr>
              <w:t xml:space="preserve"> ĐH </w:t>
            </w:r>
            <w:proofErr w:type="spellStart"/>
            <w:r w:rsidR="008D341C">
              <w:rPr>
                <w:sz w:val="28"/>
                <w:szCs w:val="28"/>
              </w:rPr>
              <w:t>Công</w:t>
            </w:r>
            <w:proofErr w:type="spellEnd"/>
            <w:r w:rsidR="008D341C">
              <w:rPr>
                <w:sz w:val="28"/>
                <w:szCs w:val="28"/>
              </w:rPr>
              <w:t xml:space="preserve"> </w:t>
            </w:r>
            <w:proofErr w:type="spellStart"/>
            <w:r w:rsidR="008D341C">
              <w:rPr>
                <w:sz w:val="28"/>
                <w:szCs w:val="28"/>
              </w:rPr>
              <w:t>đoàn</w:t>
            </w:r>
            <w:proofErr w:type="spellEnd"/>
            <w:r w:rsidR="008D341C">
              <w:rPr>
                <w:sz w:val="28"/>
                <w:szCs w:val="28"/>
              </w:rPr>
              <w:t xml:space="preserve"> </w:t>
            </w:r>
            <w:proofErr w:type="spellStart"/>
            <w:r w:rsidR="008D341C">
              <w:rPr>
                <w:sz w:val="28"/>
                <w:szCs w:val="28"/>
              </w:rPr>
              <w:t>cá</w:t>
            </w:r>
            <w:r>
              <w:rPr>
                <w:sz w:val="28"/>
                <w:szCs w:val="28"/>
              </w:rPr>
              <w:t>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KN 20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TL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HT </w:t>
            </w:r>
            <w:proofErr w:type="spellStart"/>
            <w:r>
              <w:rPr>
                <w:sz w:val="28"/>
                <w:szCs w:val="28"/>
              </w:rPr>
              <w:t>tầng</w:t>
            </w:r>
            <w:proofErr w:type="spellEnd"/>
            <w:r>
              <w:rPr>
                <w:sz w:val="28"/>
                <w:szCs w:val="28"/>
              </w:rPr>
              <w:t xml:space="preserve"> 2 KLC; </w:t>
            </w:r>
            <w:proofErr w:type="spellStart"/>
            <w:r w:rsidR="00A3504D">
              <w:rPr>
                <w:sz w:val="28"/>
                <w:szCs w:val="28"/>
              </w:rPr>
              <w:t>Hoàng</w:t>
            </w:r>
            <w:proofErr w:type="spellEnd"/>
            <w:r w:rsidR="00A3504D">
              <w:rPr>
                <w:sz w:val="28"/>
                <w:szCs w:val="28"/>
              </w:rPr>
              <w:t xml:space="preserve"> </w:t>
            </w:r>
            <w:r w:rsidR="009F1EA2" w:rsidRPr="00E3051D">
              <w:rPr>
                <w:sz w:val="28"/>
                <w:szCs w:val="28"/>
              </w:rPr>
              <w:t xml:space="preserve">Nga </w:t>
            </w:r>
            <w:proofErr w:type="spellStart"/>
            <w:r w:rsidR="009F1EA2" w:rsidRPr="00E3051D">
              <w:rPr>
                <w:sz w:val="28"/>
                <w:szCs w:val="28"/>
              </w:rPr>
              <w:t>dự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lớp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bồi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dưỡng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nghiệp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vụ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công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đoàn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tại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HT </w:t>
            </w:r>
            <w:proofErr w:type="spellStart"/>
            <w:r w:rsidR="009F1EA2" w:rsidRPr="00E3051D">
              <w:rPr>
                <w:sz w:val="28"/>
                <w:szCs w:val="28"/>
              </w:rPr>
              <w:t>tầng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2 </w:t>
            </w:r>
            <w:proofErr w:type="spellStart"/>
            <w:r w:rsidR="009F1EA2" w:rsidRPr="00E3051D">
              <w:rPr>
                <w:sz w:val="28"/>
                <w:szCs w:val="28"/>
              </w:rPr>
              <w:t>Khu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liên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cơ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(</w:t>
            </w:r>
            <w:proofErr w:type="spellStart"/>
            <w:r w:rsidR="009F1EA2" w:rsidRPr="00E3051D">
              <w:rPr>
                <w:sz w:val="28"/>
                <w:szCs w:val="28"/>
              </w:rPr>
              <w:t>cả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ngày</w:t>
            </w:r>
            <w:proofErr w:type="spellEnd"/>
            <w:r w:rsidR="009F1EA2" w:rsidRPr="00E3051D">
              <w:rPr>
                <w:sz w:val="28"/>
                <w:szCs w:val="28"/>
              </w:rPr>
              <w:t>)</w:t>
            </w:r>
          </w:p>
          <w:p w:rsidR="003B1491" w:rsidRPr="00E3051D" w:rsidRDefault="009F1EA2" w:rsidP="00C61CAE">
            <w:pPr>
              <w:spacing w:line="288" w:lineRule="auto"/>
              <w:ind w:firstLine="0"/>
              <w:rPr>
                <w:sz w:val="28"/>
                <w:szCs w:val="28"/>
              </w:rPr>
            </w:pPr>
            <w:proofErr w:type="spellStart"/>
            <w:r w:rsidRPr="00E3051D">
              <w:rPr>
                <w:b/>
                <w:sz w:val="28"/>
                <w:szCs w:val="28"/>
              </w:rPr>
              <w:t>Tiết</w:t>
            </w:r>
            <w:proofErr w:type="spellEnd"/>
            <w:r w:rsidRPr="00E3051D">
              <w:rPr>
                <w:b/>
                <w:sz w:val="28"/>
                <w:szCs w:val="28"/>
              </w:rPr>
              <w:t xml:space="preserve"> 3:</w:t>
            </w:r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Đ.c</w:t>
            </w:r>
            <w:proofErr w:type="spellEnd"/>
            <w:r w:rsidRPr="00E3051D">
              <w:rPr>
                <w:sz w:val="28"/>
                <w:szCs w:val="28"/>
              </w:rPr>
              <w:t xml:space="preserve"> Ch</w:t>
            </w:r>
            <w:r w:rsidR="00C61CAE">
              <w:rPr>
                <w:sz w:val="28"/>
                <w:szCs w:val="28"/>
              </w:rPr>
              <w:t xml:space="preserve">ung </w:t>
            </w:r>
            <w:proofErr w:type="spellStart"/>
            <w:r w:rsidR="00C61CAE">
              <w:rPr>
                <w:sz w:val="28"/>
                <w:szCs w:val="28"/>
              </w:rPr>
              <w:t>thi</w:t>
            </w:r>
            <w:proofErr w:type="spellEnd"/>
            <w:r w:rsidR="00C61CAE">
              <w:rPr>
                <w:sz w:val="28"/>
                <w:szCs w:val="28"/>
              </w:rPr>
              <w:t xml:space="preserve"> GVG </w:t>
            </w:r>
            <w:proofErr w:type="spellStart"/>
            <w:r w:rsidR="00C61CAE">
              <w:rPr>
                <w:sz w:val="28"/>
                <w:szCs w:val="28"/>
              </w:rPr>
              <w:t>môn</w:t>
            </w:r>
            <w:proofErr w:type="spellEnd"/>
            <w:r w:rsidR="00C61CAE">
              <w:rPr>
                <w:sz w:val="28"/>
                <w:szCs w:val="28"/>
              </w:rPr>
              <w:t xml:space="preserve"> </w:t>
            </w:r>
            <w:proofErr w:type="spellStart"/>
            <w:r w:rsidR="00C61CAE">
              <w:rPr>
                <w:sz w:val="28"/>
                <w:szCs w:val="28"/>
              </w:rPr>
              <w:t>Toán</w:t>
            </w:r>
            <w:proofErr w:type="spellEnd"/>
            <w:r w:rsidR="00C61CAE">
              <w:rPr>
                <w:sz w:val="28"/>
                <w:szCs w:val="28"/>
              </w:rPr>
              <w:t xml:space="preserve"> 3 (BGK: Đ/c </w:t>
            </w:r>
            <w:proofErr w:type="spellStart"/>
            <w:r w:rsidR="00C61CAE">
              <w:rPr>
                <w:sz w:val="28"/>
                <w:szCs w:val="28"/>
              </w:rPr>
              <w:t>Nhàn</w:t>
            </w:r>
            <w:proofErr w:type="spellEnd"/>
            <w:r w:rsidR="00C61CAE">
              <w:rPr>
                <w:sz w:val="28"/>
                <w:szCs w:val="28"/>
              </w:rPr>
              <w:t xml:space="preserve">; </w:t>
            </w:r>
            <w:proofErr w:type="spellStart"/>
            <w:r w:rsidR="00C61CAE">
              <w:rPr>
                <w:sz w:val="28"/>
                <w:szCs w:val="28"/>
              </w:rPr>
              <w:t>Thủy</w:t>
            </w:r>
            <w:proofErr w:type="spellEnd"/>
            <w:r w:rsidR="00C61CAE">
              <w:rPr>
                <w:sz w:val="28"/>
                <w:szCs w:val="28"/>
              </w:rPr>
              <w:t xml:space="preserve">; </w:t>
            </w:r>
            <w:proofErr w:type="spellStart"/>
            <w:r w:rsidRPr="00E3051D">
              <w:rPr>
                <w:sz w:val="28"/>
                <w:szCs w:val="28"/>
              </w:rPr>
              <w:t>Hòa</w:t>
            </w:r>
            <w:proofErr w:type="spellEnd"/>
            <w:r w:rsidRPr="00E3051D">
              <w:rPr>
                <w:sz w:val="28"/>
                <w:szCs w:val="28"/>
              </w:rPr>
              <w:t>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04D" w:rsidRPr="00E3051D" w:rsidRDefault="00A3504D" w:rsidP="00A3504D">
            <w:pPr>
              <w:spacing w:line="288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Tiết</w:t>
            </w:r>
            <w:proofErr w:type="spellEnd"/>
            <w:r>
              <w:rPr>
                <w:b/>
                <w:sz w:val="28"/>
                <w:szCs w:val="28"/>
              </w:rPr>
              <w:t xml:space="preserve"> 1</w:t>
            </w:r>
            <w:r w:rsidRPr="00E3051D">
              <w:rPr>
                <w:b/>
                <w:sz w:val="28"/>
                <w:szCs w:val="28"/>
              </w:rPr>
              <w:t>:</w:t>
            </w:r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Đ.c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Trà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thi</w:t>
            </w:r>
            <w:proofErr w:type="spellEnd"/>
            <w:r w:rsidRPr="00E3051D">
              <w:rPr>
                <w:sz w:val="28"/>
                <w:szCs w:val="28"/>
              </w:rPr>
              <w:t xml:space="preserve"> GVG </w:t>
            </w:r>
            <w:proofErr w:type="spellStart"/>
            <w:r w:rsidRPr="00E3051D">
              <w:rPr>
                <w:sz w:val="28"/>
                <w:szCs w:val="28"/>
              </w:rPr>
              <w:t>môn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Toán</w:t>
            </w:r>
            <w:proofErr w:type="spellEnd"/>
            <w:r w:rsidRPr="00E3051D">
              <w:rPr>
                <w:sz w:val="28"/>
                <w:szCs w:val="28"/>
              </w:rPr>
              <w:t xml:space="preserve"> 2 (BGK: BGH+ </w:t>
            </w:r>
            <w:proofErr w:type="spellStart"/>
            <w:r w:rsidRPr="00E3051D">
              <w:rPr>
                <w:sz w:val="28"/>
                <w:szCs w:val="28"/>
              </w:rPr>
              <w:t>đ.c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Thủy</w:t>
            </w:r>
            <w:proofErr w:type="spellEnd"/>
            <w:r w:rsidRPr="00E3051D">
              <w:rPr>
                <w:sz w:val="28"/>
                <w:szCs w:val="28"/>
              </w:rPr>
              <w:t>)</w:t>
            </w:r>
          </w:p>
          <w:p w:rsidR="00C61CAE" w:rsidRDefault="009F1EA2" w:rsidP="00E3051D">
            <w:pPr>
              <w:spacing w:before="240" w:after="240" w:line="288" w:lineRule="auto"/>
              <w:ind w:firstLine="0"/>
              <w:rPr>
                <w:sz w:val="28"/>
                <w:szCs w:val="28"/>
              </w:rPr>
            </w:pPr>
            <w:r w:rsidRPr="00E3051D">
              <w:rPr>
                <w:b/>
                <w:sz w:val="28"/>
                <w:szCs w:val="28"/>
              </w:rPr>
              <w:t xml:space="preserve">14h00: </w:t>
            </w:r>
            <w:proofErr w:type="spellStart"/>
            <w:r w:rsidRPr="00E3051D">
              <w:rPr>
                <w:sz w:val="28"/>
                <w:szCs w:val="28"/>
              </w:rPr>
              <w:t>Khối</w:t>
            </w:r>
            <w:proofErr w:type="spellEnd"/>
            <w:r w:rsidRPr="00E3051D">
              <w:rPr>
                <w:sz w:val="28"/>
                <w:szCs w:val="28"/>
              </w:rPr>
              <w:t xml:space="preserve"> 1 SHCM (</w:t>
            </w:r>
            <w:proofErr w:type="spellStart"/>
            <w:r w:rsidRPr="00E3051D">
              <w:rPr>
                <w:sz w:val="28"/>
                <w:szCs w:val="28"/>
              </w:rPr>
              <w:t>đ.c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Nhàn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dự</w:t>
            </w:r>
            <w:proofErr w:type="spellEnd"/>
            <w:r w:rsidRPr="00E3051D">
              <w:rPr>
                <w:sz w:val="28"/>
                <w:szCs w:val="28"/>
              </w:rPr>
              <w:t>)</w:t>
            </w:r>
            <w:r w:rsidR="00C61CAE" w:rsidRPr="00E3051D">
              <w:rPr>
                <w:sz w:val="28"/>
                <w:szCs w:val="28"/>
              </w:rPr>
              <w:t xml:space="preserve"> </w:t>
            </w:r>
          </w:p>
          <w:p w:rsidR="00C61CAE" w:rsidRDefault="00C61CAE" w:rsidP="00E3051D">
            <w:pPr>
              <w:spacing w:before="240" w:after="240"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HT </w:t>
            </w:r>
            <w:proofErr w:type="spellStart"/>
            <w:r>
              <w:rPr>
                <w:sz w:val="28"/>
                <w:szCs w:val="28"/>
              </w:rPr>
              <w:t>duyệt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CBGV, NV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11</w:t>
            </w:r>
          </w:p>
          <w:p w:rsidR="003B1491" w:rsidRPr="00E3051D" w:rsidRDefault="00C61CAE" w:rsidP="00E3051D">
            <w:pPr>
              <w:spacing w:before="240" w:after="240" w:line="288" w:lineRule="auto"/>
              <w:ind w:firstLine="0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 xml:space="preserve">KT </w:t>
            </w:r>
            <w:proofErr w:type="spellStart"/>
            <w:r w:rsidRPr="00E3051D">
              <w:rPr>
                <w:sz w:val="28"/>
                <w:szCs w:val="28"/>
              </w:rPr>
              <w:t>gửi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danh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sách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thu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tiền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học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tháng</w:t>
            </w:r>
            <w:proofErr w:type="spellEnd"/>
            <w:r w:rsidRPr="00E3051D">
              <w:rPr>
                <w:sz w:val="28"/>
                <w:szCs w:val="28"/>
              </w:rPr>
              <w:t xml:space="preserve"> 11/2023 </w:t>
            </w:r>
            <w:proofErr w:type="spellStart"/>
            <w:r w:rsidRPr="00E3051D">
              <w:rPr>
                <w:sz w:val="28"/>
                <w:szCs w:val="28"/>
              </w:rPr>
              <w:t>cho</w:t>
            </w:r>
            <w:proofErr w:type="spellEnd"/>
            <w:r w:rsidRPr="00E3051D">
              <w:rPr>
                <w:sz w:val="28"/>
                <w:szCs w:val="28"/>
              </w:rPr>
              <w:t xml:space="preserve"> GVCN </w:t>
            </w:r>
            <w:proofErr w:type="spellStart"/>
            <w:r w:rsidRPr="00E3051D">
              <w:rPr>
                <w:sz w:val="28"/>
                <w:szCs w:val="28"/>
              </w:rPr>
              <w:t>rà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soát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Pr="00E3051D" w:rsidRDefault="009F1EA2" w:rsidP="00E3051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>LĐ: Nga</w:t>
            </w:r>
          </w:p>
          <w:p w:rsidR="003B1491" w:rsidRPr="00E3051D" w:rsidRDefault="009F1EA2" w:rsidP="00E3051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>GV: Thu Nga</w:t>
            </w:r>
          </w:p>
          <w:p w:rsidR="003B1491" w:rsidRPr="00E3051D" w:rsidRDefault="003B1491" w:rsidP="00E3051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Pr="00E3051D" w:rsidRDefault="009F1EA2" w:rsidP="00E3051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 xml:space="preserve">Ca 1: </w:t>
            </w:r>
            <w:proofErr w:type="spellStart"/>
            <w:r w:rsidRPr="00E3051D">
              <w:rPr>
                <w:sz w:val="28"/>
                <w:szCs w:val="28"/>
              </w:rPr>
              <w:t>Phương</w:t>
            </w:r>
            <w:proofErr w:type="spellEnd"/>
            <w:r w:rsidRPr="00E3051D">
              <w:rPr>
                <w:sz w:val="28"/>
                <w:szCs w:val="28"/>
              </w:rPr>
              <w:t>-Linh</w:t>
            </w:r>
          </w:p>
          <w:p w:rsidR="003B1491" w:rsidRPr="00E3051D" w:rsidRDefault="009F1EA2" w:rsidP="00E3051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 xml:space="preserve">Ca 2: </w:t>
            </w:r>
            <w:proofErr w:type="spellStart"/>
            <w:r w:rsidRPr="00E3051D">
              <w:rPr>
                <w:sz w:val="28"/>
                <w:szCs w:val="28"/>
              </w:rPr>
              <w:t>Hưng-Tân</w:t>
            </w:r>
            <w:proofErr w:type="spellEnd"/>
          </w:p>
        </w:tc>
      </w:tr>
      <w:tr w:rsidR="003B1491" w:rsidTr="005B463A">
        <w:trPr>
          <w:trHeight w:val="186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Default="009F1EA2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</w:p>
          <w:p w:rsidR="003B1491" w:rsidRDefault="009F1EA2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09/11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Pr="00E3051D" w:rsidRDefault="009F1EA2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E3051D">
              <w:rPr>
                <w:b/>
                <w:sz w:val="28"/>
                <w:szCs w:val="28"/>
              </w:rPr>
              <w:t>7h45:</w:t>
            </w:r>
            <w:r w:rsidRPr="00E3051D">
              <w:rPr>
                <w:sz w:val="28"/>
                <w:szCs w:val="28"/>
              </w:rPr>
              <w:t xml:space="preserve"> HĐTT: </w:t>
            </w:r>
            <w:proofErr w:type="spellStart"/>
            <w:r w:rsidRPr="00E3051D">
              <w:rPr>
                <w:sz w:val="28"/>
                <w:szCs w:val="28"/>
              </w:rPr>
              <w:t>Thể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dục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với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cờ</w:t>
            </w:r>
            <w:proofErr w:type="spellEnd"/>
          </w:p>
          <w:p w:rsidR="003B1491" w:rsidRPr="00E3051D" w:rsidRDefault="009F1EA2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E3051D">
              <w:rPr>
                <w:b/>
                <w:sz w:val="28"/>
                <w:szCs w:val="28"/>
              </w:rPr>
              <w:t>8h:</w:t>
            </w:r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K</w:t>
            </w:r>
            <w:r w:rsidR="00C61CAE">
              <w:rPr>
                <w:sz w:val="28"/>
                <w:szCs w:val="28"/>
              </w:rPr>
              <w:t>hối</w:t>
            </w:r>
            <w:proofErr w:type="spellEnd"/>
            <w:r w:rsidR="00C61CAE">
              <w:rPr>
                <w:sz w:val="28"/>
                <w:szCs w:val="28"/>
              </w:rPr>
              <w:t xml:space="preserve"> 4; 5 </w:t>
            </w:r>
            <w:proofErr w:type="spellStart"/>
            <w:r w:rsidR="00C61CAE">
              <w:rPr>
                <w:sz w:val="28"/>
                <w:szCs w:val="28"/>
              </w:rPr>
              <w:t>k</w:t>
            </w:r>
            <w:r w:rsidRPr="00E3051D">
              <w:rPr>
                <w:sz w:val="28"/>
                <w:szCs w:val="28"/>
              </w:rPr>
              <w:t>iểm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tra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giữa</w:t>
            </w:r>
            <w:proofErr w:type="spellEnd"/>
            <w:r w:rsidRPr="00E3051D">
              <w:rPr>
                <w:sz w:val="28"/>
                <w:szCs w:val="28"/>
              </w:rPr>
              <w:t xml:space="preserve"> HK1 </w:t>
            </w:r>
            <w:proofErr w:type="spellStart"/>
            <w:r w:rsidRPr="00E3051D">
              <w:rPr>
                <w:sz w:val="28"/>
                <w:szCs w:val="28"/>
              </w:rPr>
              <w:t>môn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</w:t>
            </w:r>
            <w:r w:rsidR="00C61CAE">
              <w:rPr>
                <w:sz w:val="28"/>
                <w:szCs w:val="28"/>
              </w:rPr>
              <w:t>iếng</w:t>
            </w:r>
            <w:proofErr w:type="spellEnd"/>
            <w:r w:rsidR="00C61CAE">
              <w:rPr>
                <w:sz w:val="28"/>
                <w:szCs w:val="28"/>
              </w:rPr>
              <w:t xml:space="preserve"> </w:t>
            </w:r>
            <w:proofErr w:type="spellStart"/>
            <w:r w:rsidR="00C61CAE">
              <w:rPr>
                <w:sz w:val="28"/>
                <w:szCs w:val="28"/>
              </w:rPr>
              <w:t>Việt</w:t>
            </w:r>
            <w:proofErr w:type="spellEnd"/>
            <w:r w:rsidR="00C61CAE">
              <w:rPr>
                <w:sz w:val="28"/>
                <w:szCs w:val="28"/>
              </w:rPr>
              <w:t xml:space="preserve"> - </w:t>
            </w:r>
            <w:proofErr w:type="spellStart"/>
            <w:r w:rsidR="00C61CAE">
              <w:rPr>
                <w:sz w:val="28"/>
                <w:szCs w:val="28"/>
              </w:rPr>
              <w:t>phần</w:t>
            </w:r>
            <w:proofErr w:type="spellEnd"/>
            <w:r w:rsidR="00C61CAE">
              <w:rPr>
                <w:sz w:val="28"/>
                <w:szCs w:val="28"/>
              </w:rPr>
              <w:t xml:space="preserve"> </w:t>
            </w:r>
            <w:proofErr w:type="spellStart"/>
            <w:r w:rsidR="00C61CAE">
              <w:rPr>
                <w:sz w:val="28"/>
                <w:szCs w:val="28"/>
              </w:rPr>
              <w:t>viết</w:t>
            </w:r>
            <w:proofErr w:type="spellEnd"/>
          </w:p>
          <w:p w:rsidR="003B1491" w:rsidRPr="00E3051D" w:rsidRDefault="009F1EA2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E3051D">
              <w:rPr>
                <w:b/>
                <w:sz w:val="28"/>
                <w:szCs w:val="28"/>
              </w:rPr>
              <w:t>KTNB:</w:t>
            </w:r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Kiểm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tra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thực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hiện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Chương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trình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giáo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dục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phổ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thông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mới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năm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học</w:t>
            </w:r>
            <w:proofErr w:type="spellEnd"/>
            <w:r w:rsidRPr="00E3051D">
              <w:rPr>
                <w:sz w:val="28"/>
                <w:szCs w:val="28"/>
              </w:rPr>
              <w:t xml:space="preserve"> 2023- 2024 (</w:t>
            </w:r>
            <w:proofErr w:type="spellStart"/>
            <w:r w:rsidRPr="00E3051D">
              <w:rPr>
                <w:sz w:val="28"/>
                <w:szCs w:val="28"/>
              </w:rPr>
              <w:t>Nhàn</w:t>
            </w:r>
            <w:proofErr w:type="spellEnd"/>
            <w:r w:rsidRPr="00E3051D">
              <w:rPr>
                <w:sz w:val="28"/>
                <w:szCs w:val="28"/>
              </w:rPr>
              <w:t>, Nga, TTCM)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1491" w:rsidRPr="00E3051D" w:rsidRDefault="009F1EA2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proofErr w:type="spellStart"/>
            <w:r w:rsidRPr="00E3051D">
              <w:rPr>
                <w:b/>
                <w:sz w:val="28"/>
                <w:szCs w:val="28"/>
              </w:rPr>
              <w:t>Tiết</w:t>
            </w:r>
            <w:proofErr w:type="spellEnd"/>
            <w:r w:rsidRPr="00E3051D">
              <w:rPr>
                <w:b/>
                <w:sz w:val="28"/>
                <w:szCs w:val="28"/>
              </w:rPr>
              <w:t xml:space="preserve"> 1:</w:t>
            </w:r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Đ.c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Phương</w:t>
            </w:r>
            <w:proofErr w:type="spellEnd"/>
            <w:r w:rsidRPr="00E3051D">
              <w:rPr>
                <w:sz w:val="28"/>
                <w:szCs w:val="28"/>
              </w:rPr>
              <w:t xml:space="preserve"> Anh </w:t>
            </w:r>
            <w:proofErr w:type="spellStart"/>
            <w:r w:rsidRPr="00E3051D">
              <w:rPr>
                <w:sz w:val="28"/>
                <w:szCs w:val="28"/>
              </w:rPr>
              <w:t>thi</w:t>
            </w:r>
            <w:proofErr w:type="spellEnd"/>
            <w:r w:rsidRPr="00E3051D">
              <w:rPr>
                <w:sz w:val="28"/>
                <w:szCs w:val="28"/>
              </w:rPr>
              <w:t xml:space="preserve"> GVG </w:t>
            </w:r>
            <w:proofErr w:type="spellStart"/>
            <w:r w:rsidRPr="00E3051D">
              <w:rPr>
                <w:sz w:val="28"/>
                <w:szCs w:val="28"/>
              </w:rPr>
              <w:t>môn</w:t>
            </w:r>
            <w:proofErr w:type="spellEnd"/>
            <w:r w:rsidRPr="00E3051D">
              <w:rPr>
                <w:sz w:val="28"/>
                <w:szCs w:val="28"/>
              </w:rPr>
              <w:t xml:space="preserve"> MT2 (BGK: BGH+ </w:t>
            </w:r>
            <w:proofErr w:type="spellStart"/>
            <w:r w:rsidRPr="00E3051D">
              <w:rPr>
                <w:sz w:val="28"/>
                <w:szCs w:val="28"/>
              </w:rPr>
              <w:t>đ.c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Hằng</w:t>
            </w:r>
            <w:proofErr w:type="spellEnd"/>
            <w:r w:rsidRPr="00E3051D">
              <w:rPr>
                <w:sz w:val="28"/>
                <w:szCs w:val="28"/>
              </w:rPr>
              <w:t>)</w:t>
            </w:r>
          </w:p>
          <w:p w:rsidR="003B1491" w:rsidRPr="00E3051D" w:rsidRDefault="009F1EA2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E3051D">
              <w:rPr>
                <w:b/>
                <w:sz w:val="28"/>
                <w:szCs w:val="28"/>
              </w:rPr>
              <w:t xml:space="preserve">14h40: </w:t>
            </w:r>
            <w:proofErr w:type="spellStart"/>
            <w:r w:rsidRPr="00E3051D">
              <w:rPr>
                <w:sz w:val="28"/>
                <w:szCs w:val="28"/>
              </w:rPr>
              <w:t>Khối</w:t>
            </w:r>
            <w:proofErr w:type="spellEnd"/>
            <w:r w:rsidRPr="00E3051D">
              <w:rPr>
                <w:sz w:val="28"/>
                <w:szCs w:val="28"/>
              </w:rPr>
              <w:t xml:space="preserve"> 5 SHCM (</w:t>
            </w:r>
            <w:proofErr w:type="spellStart"/>
            <w:r w:rsidRPr="00E3051D">
              <w:rPr>
                <w:sz w:val="28"/>
                <w:szCs w:val="28"/>
              </w:rPr>
              <w:t>đ.c</w:t>
            </w:r>
            <w:proofErr w:type="spellEnd"/>
            <w:r w:rsidRPr="00E3051D">
              <w:rPr>
                <w:sz w:val="28"/>
                <w:szCs w:val="28"/>
              </w:rPr>
              <w:t xml:space="preserve"> Nga </w:t>
            </w:r>
            <w:proofErr w:type="spellStart"/>
            <w:r w:rsidRPr="00E3051D">
              <w:rPr>
                <w:sz w:val="28"/>
                <w:szCs w:val="28"/>
              </w:rPr>
              <w:t>dự</w:t>
            </w:r>
            <w:proofErr w:type="spellEnd"/>
            <w:r w:rsidRPr="00E3051D">
              <w:rPr>
                <w:sz w:val="28"/>
                <w:szCs w:val="28"/>
              </w:rPr>
              <w:t>)</w:t>
            </w:r>
          </w:p>
          <w:p w:rsidR="003B1491" w:rsidRPr="00E3051D" w:rsidRDefault="009F1EA2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E3051D">
              <w:rPr>
                <w:b/>
                <w:sz w:val="28"/>
                <w:szCs w:val="28"/>
              </w:rPr>
              <w:t>15h20:</w:t>
            </w:r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Tổng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vệ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sinh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toàn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Pr="00E3051D" w:rsidRDefault="009F1EA2" w:rsidP="00E3051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>LĐ: Nga</w:t>
            </w:r>
          </w:p>
          <w:p w:rsidR="003B1491" w:rsidRPr="00E3051D" w:rsidRDefault="009F1EA2" w:rsidP="00E3051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 xml:space="preserve">GV: </w:t>
            </w:r>
            <w:proofErr w:type="spellStart"/>
            <w:r w:rsidRPr="00E3051D">
              <w:rPr>
                <w:sz w:val="28"/>
                <w:szCs w:val="28"/>
              </w:rPr>
              <w:t>Lê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Pr="00E3051D" w:rsidRDefault="009F1EA2" w:rsidP="00E3051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 xml:space="preserve">Ca 1: </w:t>
            </w:r>
            <w:proofErr w:type="spellStart"/>
            <w:r w:rsidRPr="00E3051D">
              <w:rPr>
                <w:sz w:val="28"/>
                <w:szCs w:val="28"/>
              </w:rPr>
              <w:t>Tân</w:t>
            </w:r>
            <w:proofErr w:type="spellEnd"/>
            <w:r w:rsidRPr="00E3051D">
              <w:rPr>
                <w:sz w:val="28"/>
                <w:szCs w:val="28"/>
              </w:rPr>
              <w:t>-Linh</w:t>
            </w:r>
          </w:p>
          <w:p w:rsidR="003B1491" w:rsidRPr="00E3051D" w:rsidRDefault="009F1EA2" w:rsidP="00E3051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 xml:space="preserve">Ca 2: </w:t>
            </w:r>
            <w:proofErr w:type="spellStart"/>
            <w:r w:rsidRPr="00E3051D">
              <w:rPr>
                <w:sz w:val="28"/>
                <w:szCs w:val="28"/>
              </w:rPr>
              <w:t>Hưng</w:t>
            </w:r>
            <w:proofErr w:type="spellEnd"/>
            <w:r w:rsidRPr="00E3051D">
              <w:rPr>
                <w:sz w:val="28"/>
                <w:szCs w:val="28"/>
              </w:rPr>
              <w:t xml:space="preserve">- </w:t>
            </w:r>
            <w:proofErr w:type="spellStart"/>
            <w:r w:rsidRPr="00E3051D">
              <w:rPr>
                <w:sz w:val="28"/>
                <w:szCs w:val="28"/>
              </w:rPr>
              <w:t>Phương</w:t>
            </w:r>
            <w:proofErr w:type="spellEnd"/>
          </w:p>
        </w:tc>
      </w:tr>
      <w:tr w:rsidR="003B1491" w:rsidTr="005B463A">
        <w:trPr>
          <w:trHeight w:val="228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Default="009F1EA2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Sáu</w:t>
            </w:r>
            <w:proofErr w:type="spellEnd"/>
          </w:p>
          <w:p w:rsidR="003B1491" w:rsidRDefault="009F1EA2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10/11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Pr="00E3051D" w:rsidRDefault="009F1EA2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E3051D">
              <w:rPr>
                <w:b/>
                <w:sz w:val="28"/>
                <w:szCs w:val="28"/>
              </w:rPr>
              <w:t>7h45:</w:t>
            </w:r>
            <w:r w:rsidRPr="00E3051D">
              <w:rPr>
                <w:sz w:val="28"/>
                <w:szCs w:val="28"/>
              </w:rPr>
              <w:t xml:space="preserve"> HĐTT: </w:t>
            </w:r>
            <w:proofErr w:type="spellStart"/>
            <w:r w:rsidRPr="00E3051D">
              <w:rPr>
                <w:sz w:val="28"/>
                <w:szCs w:val="28"/>
              </w:rPr>
              <w:t>Thiếu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nhi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Làm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theo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lời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Bác</w:t>
            </w:r>
            <w:proofErr w:type="spellEnd"/>
          </w:p>
          <w:p w:rsidR="003B1491" w:rsidRPr="00E3051D" w:rsidRDefault="009F1EA2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E3051D">
              <w:rPr>
                <w:b/>
                <w:sz w:val="28"/>
                <w:szCs w:val="28"/>
              </w:rPr>
              <w:t>8h:</w:t>
            </w:r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Kiểm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tra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giữa</w:t>
            </w:r>
            <w:proofErr w:type="spellEnd"/>
            <w:r w:rsidRPr="00E3051D">
              <w:rPr>
                <w:sz w:val="28"/>
                <w:szCs w:val="28"/>
              </w:rPr>
              <w:t xml:space="preserve"> HK1 </w:t>
            </w:r>
            <w:proofErr w:type="spellStart"/>
            <w:r w:rsidRPr="00E3051D">
              <w:rPr>
                <w:sz w:val="28"/>
                <w:szCs w:val="28"/>
              </w:rPr>
              <w:t>môn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Toán</w:t>
            </w:r>
            <w:proofErr w:type="spellEnd"/>
            <w:r w:rsidRPr="00E3051D">
              <w:rPr>
                <w:sz w:val="28"/>
                <w:szCs w:val="28"/>
              </w:rPr>
              <w:t xml:space="preserve"> - </w:t>
            </w:r>
            <w:proofErr w:type="spellStart"/>
            <w:r w:rsidRPr="00E3051D">
              <w:rPr>
                <w:sz w:val="28"/>
                <w:szCs w:val="28"/>
              </w:rPr>
              <w:t>khối</w:t>
            </w:r>
            <w:proofErr w:type="spellEnd"/>
            <w:r w:rsidRPr="00E3051D">
              <w:rPr>
                <w:sz w:val="28"/>
                <w:szCs w:val="28"/>
              </w:rPr>
              <w:t xml:space="preserve"> 4,5</w:t>
            </w:r>
          </w:p>
          <w:p w:rsidR="003B1491" w:rsidRPr="00E3051D" w:rsidRDefault="009F1EA2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E3051D">
              <w:rPr>
                <w:b/>
                <w:sz w:val="28"/>
                <w:szCs w:val="28"/>
              </w:rPr>
              <w:t>*KTNB</w:t>
            </w:r>
            <w:r w:rsidRPr="00E3051D">
              <w:rPr>
                <w:sz w:val="28"/>
                <w:szCs w:val="28"/>
              </w:rPr>
              <w:t xml:space="preserve">: KT </w:t>
            </w:r>
            <w:proofErr w:type="spellStart"/>
            <w:r w:rsidRPr="00E3051D">
              <w:rPr>
                <w:sz w:val="28"/>
                <w:szCs w:val="28"/>
              </w:rPr>
              <w:t>toàn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diện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đ.c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Thủy</w:t>
            </w:r>
            <w:proofErr w:type="spellEnd"/>
            <w:r w:rsidRPr="00E3051D">
              <w:rPr>
                <w:sz w:val="28"/>
                <w:szCs w:val="28"/>
              </w:rPr>
              <w:t xml:space="preserve"> 2A1</w:t>
            </w:r>
          </w:p>
          <w:p w:rsidR="005B463A" w:rsidRPr="005B463A" w:rsidRDefault="005B463A" w:rsidP="005B463A">
            <w:pPr>
              <w:widowControl w:val="0"/>
              <w:tabs>
                <w:tab w:val="left" w:pos="1096"/>
              </w:tabs>
              <w:rPr>
                <w:sz w:val="28"/>
                <w:szCs w:val="28"/>
              </w:rPr>
            </w:pPr>
            <w:r w:rsidRPr="005B463A">
              <w:rPr>
                <w:sz w:val="28"/>
                <w:szCs w:val="28"/>
                <w:shd w:val="clear" w:color="auto" w:fill="FFFFFF"/>
              </w:rPr>
              <w:t xml:space="preserve">08h15: </w:t>
            </w:r>
            <w:r w:rsidRPr="005B463A">
              <w:rPr>
                <w:sz w:val="28"/>
                <w:szCs w:val="28"/>
                <w:shd w:val="clear" w:color="auto" w:fill="FFFFFF"/>
              </w:rPr>
              <w:t xml:space="preserve">Đ/c Nga; </w:t>
            </w:r>
            <w:proofErr w:type="spellStart"/>
            <w:r w:rsidRPr="005B463A">
              <w:rPr>
                <w:sz w:val="28"/>
                <w:szCs w:val="28"/>
                <w:shd w:val="clear" w:color="auto" w:fill="FFFFFF"/>
              </w:rPr>
              <w:t>Hải</w:t>
            </w:r>
            <w:proofErr w:type="spellEnd"/>
            <w:r w:rsidRPr="005B463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463A">
              <w:rPr>
                <w:sz w:val="28"/>
                <w:szCs w:val="28"/>
                <w:shd w:val="clear" w:color="auto" w:fill="FFFFFF"/>
              </w:rPr>
              <w:t>Vân</w:t>
            </w:r>
            <w:proofErr w:type="spellEnd"/>
            <w:r w:rsidRPr="005B463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463A">
              <w:rPr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5B463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463A">
              <w:rPr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5B463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463A">
              <w:rPr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Pr="005B463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463A">
              <w:rPr>
                <w:sz w:val="28"/>
                <w:szCs w:val="28"/>
                <w:shd w:val="clear" w:color="auto" w:fill="FFFFFF"/>
              </w:rPr>
              <w:t>Tiếng</w:t>
            </w:r>
            <w:proofErr w:type="spellEnd"/>
            <w:r w:rsidRPr="005B463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463A">
              <w:rPr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5B463A">
              <w:rPr>
                <w:sz w:val="28"/>
                <w:szCs w:val="28"/>
                <w:shd w:val="clear" w:color="auto" w:fill="FFFFFF"/>
              </w:rPr>
              <w:t xml:space="preserve"> 4 </w:t>
            </w:r>
            <w:proofErr w:type="spellStart"/>
            <w:r w:rsidRPr="005B463A">
              <w:rPr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5B463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5B463A">
              <w:rPr>
                <w:sz w:val="28"/>
                <w:szCs w:val="28"/>
                <w:shd w:val="clear" w:color="auto" w:fill="FFFFFF"/>
              </w:rPr>
              <w:t xml:space="preserve">TH </w:t>
            </w:r>
            <w:proofErr w:type="spellStart"/>
            <w:r w:rsidRPr="005B463A">
              <w:rPr>
                <w:sz w:val="28"/>
                <w:szCs w:val="28"/>
                <w:shd w:val="clear" w:color="auto" w:fill="FFFFFF"/>
              </w:rPr>
              <w:t>Ngô</w:t>
            </w:r>
            <w:proofErr w:type="spellEnd"/>
            <w:r w:rsidRPr="005B463A">
              <w:rPr>
                <w:sz w:val="28"/>
                <w:szCs w:val="28"/>
                <w:shd w:val="clear" w:color="auto" w:fill="FFFFFF"/>
              </w:rPr>
              <w:t xml:space="preserve"> Gia </w:t>
            </w:r>
            <w:proofErr w:type="spellStart"/>
            <w:r w:rsidRPr="005B463A">
              <w:rPr>
                <w:sz w:val="28"/>
                <w:szCs w:val="28"/>
                <w:shd w:val="clear" w:color="auto" w:fill="FFFFFF"/>
              </w:rPr>
              <w:t>Tự</w:t>
            </w:r>
            <w:proofErr w:type="spellEnd"/>
          </w:p>
          <w:p w:rsidR="003B1491" w:rsidRPr="00E3051D" w:rsidRDefault="009F1EA2" w:rsidP="00E3051D">
            <w:pPr>
              <w:spacing w:line="288" w:lineRule="auto"/>
              <w:ind w:firstLine="0"/>
              <w:rPr>
                <w:b/>
                <w:sz w:val="28"/>
                <w:szCs w:val="28"/>
              </w:rPr>
            </w:pPr>
            <w:r w:rsidRPr="00E3051D">
              <w:rPr>
                <w:b/>
                <w:sz w:val="28"/>
                <w:szCs w:val="28"/>
              </w:rPr>
              <w:t xml:space="preserve">8h30: </w:t>
            </w:r>
            <w:proofErr w:type="spellStart"/>
            <w:r w:rsidRPr="00E3051D">
              <w:rPr>
                <w:b/>
                <w:sz w:val="28"/>
                <w:szCs w:val="28"/>
              </w:rPr>
              <w:t>Đoàn</w:t>
            </w:r>
            <w:proofErr w:type="spellEnd"/>
            <w:r w:rsidRPr="00E305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b/>
                <w:sz w:val="28"/>
                <w:szCs w:val="28"/>
              </w:rPr>
              <w:t>liên</w:t>
            </w:r>
            <w:proofErr w:type="spellEnd"/>
            <w:r w:rsidRPr="00E305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b/>
                <w:sz w:val="28"/>
                <w:szCs w:val="28"/>
              </w:rPr>
              <w:t>ngành</w:t>
            </w:r>
            <w:proofErr w:type="spellEnd"/>
            <w:r w:rsidRPr="00E3051D">
              <w:rPr>
                <w:b/>
                <w:sz w:val="28"/>
                <w:szCs w:val="28"/>
              </w:rPr>
              <w:t xml:space="preserve"> Y </w:t>
            </w:r>
            <w:proofErr w:type="spellStart"/>
            <w:r w:rsidRPr="00E3051D">
              <w:rPr>
                <w:b/>
                <w:sz w:val="28"/>
                <w:szCs w:val="28"/>
              </w:rPr>
              <w:t>tế</w:t>
            </w:r>
            <w:proofErr w:type="spellEnd"/>
            <w:r w:rsidRPr="00E305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b/>
                <w:sz w:val="28"/>
                <w:szCs w:val="28"/>
              </w:rPr>
              <w:t>trườ</w:t>
            </w:r>
            <w:bookmarkStart w:id="2" w:name="_GoBack"/>
            <w:bookmarkEnd w:id="2"/>
            <w:r w:rsidRPr="00E3051D">
              <w:rPr>
                <w:b/>
                <w:sz w:val="28"/>
                <w:szCs w:val="28"/>
              </w:rPr>
              <w:t>ng</w:t>
            </w:r>
            <w:proofErr w:type="spellEnd"/>
            <w:r w:rsidRPr="00E305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b/>
                <w:sz w:val="28"/>
                <w:szCs w:val="28"/>
              </w:rPr>
              <w:t>học</w:t>
            </w:r>
            <w:proofErr w:type="spellEnd"/>
            <w:r w:rsidRPr="00E305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b/>
                <w:sz w:val="28"/>
                <w:szCs w:val="28"/>
              </w:rPr>
              <w:t>về</w:t>
            </w:r>
            <w:proofErr w:type="spellEnd"/>
            <w:r w:rsidRPr="00E305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b/>
                <w:sz w:val="28"/>
                <w:szCs w:val="28"/>
              </w:rPr>
              <w:t>kiểm</w:t>
            </w:r>
            <w:proofErr w:type="spellEnd"/>
            <w:r w:rsidRPr="00E305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b/>
                <w:sz w:val="28"/>
                <w:szCs w:val="28"/>
              </w:rPr>
              <w:t>tra</w:t>
            </w:r>
            <w:proofErr w:type="spellEnd"/>
            <w:r w:rsidRPr="00E305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b/>
                <w:sz w:val="28"/>
                <w:szCs w:val="28"/>
              </w:rPr>
              <w:t>các</w:t>
            </w:r>
            <w:proofErr w:type="spellEnd"/>
            <w:r w:rsidRPr="00E305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b/>
                <w:sz w:val="28"/>
                <w:szCs w:val="28"/>
              </w:rPr>
              <w:t>trường</w:t>
            </w:r>
            <w:proofErr w:type="spellEnd"/>
            <w:r w:rsidRPr="00E305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b/>
                <w:sz w:val="28"/>
                <w:szCs w:val="28"/>
              </w:rPr>
              <w:t>trong</w:t>
            </w:r>
            <w:proofErr w:type="spellEnd"/>
            <w:r w:rsidRPr="00E305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b/>
                <w:sz w:val="28"/>
                <w:szCs w:val="28"/>
              </w:rPr>
              <w:t>quận</w:t>
            </w:r>
            <w:proofErr w:type="spellEnd"/>
            <w:r w:rsidRPr="00E3051D">
              <w:rPr>
                <w:b/>
                <w:sz w:val="28"/>
                <w:szCs w:val="28"/>
              </w:rPr>
              <w:t xml:space="preserve"> Long </w:t>
            </w:r>
            <w:proofErr w:type="spellStart"/>
            <w:r w:rsidRPr="00E3051D">
              <w:rPr>
                <w:b/>
                <w:sz w:val="28"/>
                <w:szCs w:val="28"/>
              </w:rPr>
              <w:t>Biên</w:t>
            </w:r>
            <w:proofErr w:type="spellEnd"/>
            <w:r w:rsidRPr="00E3051D">
              <w:rPr>
                <w:b/>
                <w:sz w:val="28"/>
                <w:szCs w:val="28"/>
              </w:rPr>
              <w:t>.</w:t>
            </w:r>
          </w:p>
          <w:p w:rsidR="003B1491" w:rsidRPr="00E3051D" w:rsidRDefault="006961A7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</w:t>
            </w:r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Chuyển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tiền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lương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, </w:t>
            </w:r>
            <w:proofErr w:type="spellStart"/>
            <w:r w:rsidR="009F1EA2" w:rsidRPr="00E3051D">
              <w:rPr>
                <w:sz w:val="28"/>
                <w:szCs w:val="28"/>
              </w:rPr>
              <w:t>phụ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cấp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, </w:t>
            </w:r>
            <w:proofErr w:type="spellStart"/>
            <w:r w:rsidR="009F1EA2" w:rsidRPr="00E3051D">
              <w:rPr>
                <w:sz w:val="28"/>
                <w:szCs w:val="28"/>
              </w:rPr>
              <w:t>các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khoản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đóng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góp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theo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lương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, </w:t>
            </w:r>
            <w:proofErr w:type="spellStart"/>
            <w:r w:rsidR="009F1EA2" w:rsidRPr="00E3051D">
              <w:rPr>
                <w:sz w:val="28"/>
                <w:szCs w:val="28"/>
              </w:rPr>
              <w:t>phúc</w:t>
            </w:r>
            <w:proofErr w:type="spellEnd"/>
            <w:r w:rsidR="009F1EA2" w:rsidRPr="00E3051D">
              <w:rPr>
                <w:sz w:val="28"/>
                <w:szCs w:val="28"/>
              </w:rPr>
              <w:t xml:space="preserve"> </w:t>
            </w:r>
            <w:proofErr w:type="spellStart"/>
            <w:r w:rsidR="009F1EA2" w:rsidRPr="00E3051D">
              <w:rPr>
                <w:sz w:val="28"/>
                <w:szCs w:val="28"/>
              </w:rPr>
              <w:t>lợ</w:t>
            </w:r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20/11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CBGVNV</w:t>
            </w:r>
          </w:p>
          <w:p w:rsidR="003B1491" w:rsidRPr="00E3051D" w:rsidRDefault="009F1EA2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 xml:space="preserve">- </w:t>
            </w:r>
            <w:proofErr w:type="spellStart"/>
            <w:r w:rsidRPr="00E3051D">
              <w:rPr>
                <w:sz w:val="28"/>
                <w:szCs w:val="28"/>
              </w:rPr>
              <w:t>Gửi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thông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báo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thu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tiền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học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tháng</w:t>
            </w:r>
            <w:proofErr w:type="spellEnd"/>
            <w:r w:rsidRPr="00E3051D">
              <w:rPr>
                <w:sz w:val="28"/>
                <w:szCs w:val="28"/>
              </w:rPr>
              <w:t xml:space="preserve"> 11/2023 </w:t>
            </w:r>
            <w:proofErr w:type="spellStart"/>
            <w:r w:rsidRPr="00E3051D">
              <w:rPr>
                <w:sz w:val="28"/>
                <w:szCs w:val="28"/>
              </w:rPr>
              <w:t>tới</w:t>
            </w:r>
            <w:proofErr w:type="spellEnd"/>
            <w:r w:rsidRPr="00E3051D">
              <w:rPr>
                <w:sz w:val="28"/>
                <w:szCs w:val="28"/>
              </w:rPr>
              <w:t xml:space="preserve"> GVCN </w:t>
            </w:r>
            <w:proofErr w:type="spellStart"/>
            <w:r w:rsidRPr="00E3051D">
              <w:rPr>
                <w:sz w:val="28"/>
                <w:szCs w:val="28"/>
              </w:rPr>
              <w:t>và</w:t>
            </w:r>
            <w:proofErr w:type="spellEnd"/>
            <w:r w:rsidRPr="00E3051D">
              <w:rPr>
                <w:sz w:val="28"/>
                <w:szCs w:val="28"/>
              </w:rPr>
              <w:t xml:space="preserve"> PHHS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463A" w:rsidRPr="005B463A" w:rsidRDefault="00A3504D" w:rsidP="00E3051D">
            <w:pPr>
              <w:spacing w:line="288" w:lineRule="auto"/>
              <w:ind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>14h</w:t>
            </w:r>
            <w:r w:rsidRPr="005B463A">
              <w:rPr>
                <w:b/>
                <w:sz w:val="28"/>
                <w:szCs w:val="28"/>
              </w:rPr>
              <w:t xml:space="preserve">: </w:t>
            </w:r>
            <w:r w:rsidR="005B463A" w:rsidRPr="005B463A">
              <w:rPr>
                <w:sz w:val="28"/>
                <w:szCs w:val="28"/>
                <w:shd w:val="clear" w:color="auto" w:fill="FFFFFF"/>
              </w:rPr>
              <w:t xml:space="preserve">HT; </w:t>
            </w:r>
            <w:proofErr w:type="spellStart"/>
            <w:r w:rsidR="005B463A" w:rsidRPr="005B463A">
              <w:rPr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="005B463A" w:rsidRPr="005B463A">
              <w:rPr>
                <w:sz w:val="28"/>
                <w:szCs w:val="28"/>
                <w:shd w:val="clear" w:color="auto" w:fill="FFFFFF"/>
              </w:rPr>
              <w:t xml:space="preserve"> Anh </w:t>
            </w:r>
            <w:proofErr w:type="spellStart"/>
            <w:r w:rsidR="005B463A" w:rsidRPr="005B463A">
              <w:rPr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="005B463A" w:rsidRPr="005B463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B463A" w:rsidRPr="005B463A">
              <w:rPr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="005B463A" w:rsidRPr="005B463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B463A" w:rsidRPr="005B463A">
              <w:rPr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="005B463A" w:rsidRPr="005B463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B463A" w:rsidRPr="005B463A">
              <w:rPr>
                <w:sz w:val="28"/>
                <w:szCs w:val="28"/>
                <w:shd w:val="clear" w:color="auto" w:fill="FFFFFF"/>
              </w:rPr>
              <w:t>Mĩ</w:t>
            </w:r>
            <w:proofErr w:type="spellEnd"/>
            <w:r w:rsidR="005B463A" w:rsidRPr="005B463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B463A" w:rsidRPr="005B463A">
              <w:rPr>
                <w:sz w:val="28"/>
                <w:szCs w:val="28"/>
                <w:shd w:val="clear" w:color="auto" w:fill="FFFFFF"/>
              </w:rPr>
              <w:t>t</w:t>
            </w:r>
            <w:r w:rsidR="005B463A" w:rsidRPr="005B463A">
              <w:rPr>
                <w:sz w:val="28"/>
                <w:szCs w:val="28"/>
                <w:shd w:val="clear" w:color="auto" w:fill="FFFFFF"/>
              </w:rPr>
              <w:t>huật</w:t>
            </w:r>
            <w:proofErr w:type="spellEnd"/>
            <w:r w:rsidR="005B463A" w:rsidRPr="005B463A">
              <w:rPr>
                <w:sz w:val="28"/>
                <w:szCs w:val="28"/>
                <w:shd w:val="clear" w:color="auto" w:fill="FFFFFF"/>
              </w:rPr>
              <w:t xml:space="preserve"> 4 </w:t>
            </w:r>
            <w:proofErr w:type="spellStart"/>
            <w:r w:rsidR="005B463A" w:rsidRPr="005B463A">
              <w:rPr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="005B463A" w:rsidRPr="005B463A">
              <w:rPr>
                <w:sz w:val="28"/>
                <w:szCs w:val="28"/>
                <w:shd w:val="clear" w:color="auto" w:fill="FFFFFF"/>
              </w:rPr>
              <w:t xml:space="preserve"> TH </w:t>
            </w:r>
            <w:proofErr w:type="spellStart"/>
            <w:r w:rsidR="005B463A" w:rsidRPr="005B463A">
              <w:rPr>
                <w:sz w:val="28"/>
                <w:szCs w:val="28"/>
                <w:shd w:val="clear" w:color="auto" w:fill="FFFFFF"/>
              </w:rPr>
              <w:t>Đoàn</w:t>
            </w:r>
            <w:proofErr w:type="spellEnd"/>
            <w:r w:rsidR="005B463A" w:rsidRPr="005B463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B463A" w:rsidRPr="005B463A">
              <w:rPr>
                <w:sz w:val="28"/>
                <w:szCs w:val="28"/>
                <w:shd w:val="clear" w:color="auto" w:fill="FFFFFF"/>
              </w:rPr>
              <w:t>Khuê</w:t>
            </w:r>
            <w:proofErr w:type="spellEnd"/>
          </w:p>
          <w:p w:rsidR="00A3504D" w:rsidRDefault="005B463A" w:rsidP="00E3051D">
            <w:pPr>
              <w:spacing w:line="288" w:lineRule="auto"/>
              <w:ind w:firstLine="0"/>
              <w:rPr>
                <w:b/>
                <w:sz w:val="28"/>
                <w:szCs w:val="28"/>
              </w:rPr>
            </w:pPr>
            <w:r w:rsidRPr="005B463A">
              <w:rPr>
                <w:sz w:val="28"/>
                <w:szCs w:val="28"/>
                <w:shd w:val="clear" w:color="auto" w:fill="FFFFFF"/>
              </w:rPr>
              <w:t>14h: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 w:rsidR="00A3504D" w:rsidRPr="00A3504D">
              <w:rPr>
                <w:sz w:val="28"/>
                <w:szCs w:val="28"/>
              </w:rPr>
              <w:t>Tuyết</w:t>
            </w:r>
            <w:proofErr w:type="spellEnd"/>
            <w:r w:rsidR="00A3504D" w:rsidRPr="00A3504D">
              <w:rPr>
                <w:sz w:val="28"/>
                <w:szCs w:val="28"/>
              </w:rPr>
              <w:t xml:space="preserve">; </w:t>
            </w:r>
            <w:proofErr w:type="spellStart"/>
            <w:r w:rsidR="00A3504D" w:rsidRPr="00A3504D">
              <w:rPr>
                <w:sz w:val="28"/>
                <w:szCs w:val="28"/>
              </w:rPr>
              <w:t>Hằng</w:t>
            </w:r>
            <w:proofErr w:type="spellEnd"/>
            <w:r w:rsidR="00A3504D" w:rsidRPr="00A3504D">
              <w:rPr>
                <w:sz w:val="28"/>
                <w:szCs w:val="28"/>
              </w:rPr>
              <w:t xml:space="preserve"> </w:t>
            </w:r>
            <w:proofErr w:type="spellStart"/>
            <w:r w:rsidR="00A3504D" w:rsidRPr="00A3504D">
              <w:rPr>
                <w:sz w:val="28"/>
                <w:szCs w:val="28"/>
              </w:rPr>
              <w:t>dự</w:t>
            </w:r>
            <w:proofErr w:type="spellEnd"/>
            <w:r w:rsidR="00A3504D" w:rsidRPr="00A3504D">
              <w:rPr>
                <w:sz w:val="28"/>
                <w:szCs w:val="28"/>
              </w:rPr>
              <w:t xml:space="preserve"> </w:t>
            </w:r>
            <w:proofErr w:type="spellStart"/>
            <w:r w:rsidR="00A3504D" w:rsidRPr="00A3504D">
              <w:rPr>
                <w:sz w:val="28"/>
                <w:szCs w:val="28"/>
              </w:rPr>
              <w:t>tập</w:t>
            </w:r>
            <w:proofErr w:type="spellEnd"/>
            <w:r w:rsidR="00A3504D" w:rsidRPr="00A3504D">
              <w:rPr>
                <w:sz w:val="28"/>
                <w:szCs w:val="28"/>
              </w:rPr>
              <w:t xml:space="preserve"> </w:t>
            </w:r>
            <w:proofErr w:type="spellStart"/>
            <w:r w:rsidR="00A3504D" w:rsidRPr="00A3504D">
              <w:rPr>
                <w:sz w:val="28"/>
                <w:szCs w:val="28"/>
              </w:rPr>
              <w:t>huấn</w:t>
            </w:r>
            <w:proofErr w:type="spellEnd"/>
            <w:r w:rsidR="00A3504D" w:rsidRPr="00A3504D">
              <w:rPr>
                <w:sz w:val="28"/>
                <w:szCs w:val="28"/>
              </w:rPr>
              <w:t xml:space="preserve"> </w:t>
            </w:r>
            <w:proofErr w:type="spellStart"/>
            <w:r w:rsidR="00A3504D" w:rsidRPr="00A3504D">
              <w:rPr>
                <w:sz w:val="28"/>
                <w:szCs w:val="28"/>
              </w:rPr>
              <w:t>về</w:t>
            </w:r>
            <w:proofErr w:type="spellEnd"/>
            <w:r w:rsidR="00A3504D" w:rsidRPr="00A3504D">
              <w:rPr>
                <w:sz w:val="28"/>
                <w:szCs w:val="28"/>
              </w:rPr>
              <w:t xml:space="preserve"> </w:t>
            </w:r>
            <w:proofErr w:type="spellStart"/>
            <w:r w:rsidR="00A3504D" w:rsidRPr="00A3504D">
              <w:rPr>
                <w:sz w:val="28"/>
                <w:szCs w:val="28"/>
              </w:rPr>
              <w:t>dinh</w:t>
            </w:r>
            <w:proofErr w:type="spellEnd"/>
            <w:r w:rsidR="00A3504D" w:rsidRPr="00A3504D">
              <w:rPr>
                <w:sz w:val="28"/>
                <w:szCs w:val="28"/>
              </w:rPr>
              <w:t xml:space="preserve"> </w:t>
            </w:r>
            <w:proofErr w:type="spellStart"/>
            <w:r w:rsidR="00A3504D" w:rsidRPr="00A3504D">
              <w:rPr>
                <w:sz w:val="28"/>
                <w:szCs w:val="28"/>
              </w:rPr>
              <w:t>dưỡng</w:t>
            </w:r>
            <w:proofErr w:type="spellEnd"/>
            <w:r w:rsidR="00A3504D" w:rsidRPr="00A3504D">
              <w:rPr>
                <w:sz w:val="28"/>
                <w:szCs w:val="28"/>
              </w:rPr>
              <w:t xml:space="preserve"> </w:t>
            </w:r>
            <w:proofErr w:type="spellStart"/>
            <w:r w:rsidR="00A3504D" w:rsidRPr="00A3504D">
              <w:rPr>
                <w:sz w:val="28"/>
                <w:szCs w:val="28"/>
              </w:rPr>
              <w:t>hợp</w:t>
            </w:r>
            <w:proofErr w:type="spellEnd"/>
            <w:r w:rsidR="00A3504D" w:rsidRPr="00A3504D">
              <w:rPr>
                <w:sz w:val="28"/>
                <w:szCs w:val="28"/>
              </w:rPr>
              <w:t xml:space="preserve"> </w:t>
            </w:r>
            <w:proofErr w:type="spellStart"/>
            <w:r w:rsidR="00A3504D" w:rsidRPr="00A3504D">
              <w:rPr>
                <w:sz w:val="28"/>
                <w:szCs w:val="28"/>
              </w:rPr>
              <w:t>lí</w:t>
            </w:r>
            <w:proofErr w:type="spellEnd"/>
            <w:r w:rsidR="00A3504D" w:rsidRPr="00A3504D">
              <w:rPr>
                <w:sz w:val="28"/>
                <w:szCs w:val="28"/>
              </w:rPr>
              <w:t xml:space="preserve"> </w:t>
            </w:r>
            <w:proofErr w:type="spellStart"/>
            <w:r w:rsidR="00A3504D" w:rsidRPr="00A3504D">
              <w:rPr>
                <w:sz w:val="28"/>
                <w:szCs w:val="28"/>
              </w:rPr>
              <w:t>cho</w:t>
            </w:r>
            <w:proofErr w:type="spellEnd"/>
            <w:r w:rsidR="00A3504D" w:rsidRPr="00A3504D">
              <w:rPr>
                <w:sz w:val="28"/>
                <w:szCs w:val="28"/>
              </w:rPr>
              <w:t xml:space="preserve"> </w:t>
            </w:r>
            <w:proofErr w:type="spellStart"/>
            <w:r w:rsidR="00A3504D" w:rsidRPr="00A3504D">
              <w:rPr>
                <w:sz w:val="28"/>
                <w:szCs w:val="28"/>
              </w:rPr>
              <w:t>học</w:t>
            </w:r>
            <w:proofErr w:type="spellEnd"/>
            <w:r w:rsidR="00A3504D" w:rsidRPr="00A3504D">
              <w:rPr>
                <w:sz w:val="28"/>
                <w:szCs w:val="28"/>
              </w:rPr>
              <w:t xml:space="preserve"> </w:t>
            </w:r>
            <w:proofErr w:type="spellStart"/>
            <w:r w:rsidR="00A3504D" w:rsidRPr="00A3504D">
              <w:rPr>
                <w:sz w:val="28"/>
                <w:szCs w:val="28"/>
              </w:rPr>
              <w:t>sinh</w:t>
            </w:r>
            <w:proofErr w:type="spellEnd"/>
            <w:r w:rsidR="00A3504D" w:rsidRPr="00A3504D">
              <w:rPr>
                <w:sz w:val="28"/>
                <w:szCs w:val="28"/>
              </w:rPr>
              <w:t xml:space="preserve"> </w:t>
            </w:r>
            <w:proofErr w:type="spellStart"/>
            <w:r w:rsidR="00A3504D" w:rsidRPr="00A3504D">
              <w:rPr>
                <w:sz w:val="28"/>
                <w:szCs w:val="28"/>
              </w:rPr>
              <w:t>và</w:t>
            </w:r>
            <w:proofErr w:type="spellEnd"/>
            <w:r w:rsidR="00A3504D" w:rsidRPr="00A3504D">
              <w:rPr>
                <w:sz w:val="28"/>
                <w:szCs w:val="28"/>
              </w:rPr>
              <w:t xml:space="preserve"> </w:t>
            </w:r>
            <w:proofErr w:type="spellStart"/>
            <w:r w:rsidR="00A3504D" w:rsidRPr="00A3504D">
              <w:rPr>
                <w:sz w:val="28"/>
                <w:szCs w:val="28"/>
              </w:rPr>
              <w:t>phòng</w:t>
            </w:r>
            <w:proofErr w:type="spellEnd"/>
            <w:r w:rsidR="00A3504D" w:rsidRPr="00A3504D">
              <w:rPr>
                <w:sz w:val="28"/>
                <w:szCs w:val="28"/>
              </w:rPr>
              <w:t xml:space="preserve"> </w:t>
            </w:r>
            <w:proofErr w:type="spellStart"/>
            <w:r w:rsidR="00A3504D" w:rsidRPr="00A3504D">
              <w:rPr>
                <w:sz w:val="28"/>
                <w:szCs w:val="28"/>
              </w:rPr>
              <w:t>chống</w:t>
            </w:r>
            <w:proofErr w:type="spellEnd"/>
            <w:r w:rsidR="00A3504D" w:rsidRPr="00A3504D">
              <w:rPr>
                <w:sz w:val="28"/>
                <w:szCs w:val="28"/>
              </w:rPr>
              <w:t xml:space="preserve"> </w:t>
            </w:r>
            <w:proofErr w:type="spellStart"/>
            <w:r w:rsidR="00A3504D" w:rsidRPr="00A3504D">
              <w:rPr>
                <w:sz w:val="28"/>
                <w:szCs w:val="28"/>
              </w:rPr>
              <w:t>thuốc</w:t>
            </w:r>
            <w:proofErr w:type="spellEnd"/>
            <w:r w:rsidR="00A3504D" w:rsidRPr="00A3504D">
              <w:rPr>
                <w:sz w:val="28"/>
                <w:szCs w:val="28"/>
              </w:rPr>
              <w:t xml:space="preserve"> </w:t>
            </w:r>
            <w:proofErr w:type="spellStart"/>
            <w:r w:rsidR="00A3504D" w:rsidRPr="00A3504D">
              <w:rPr>
                <w:sz w:val="28"/>
                <w:szCs w:val="28"/>
              </w:rPr>
              <w:t>lá</w:t>
            </w:r>
            <w:proofErr w:type="spellEnd"/>
            <w:r w:rsidR="00A3504D" w:rsidRPr="00A3504D">
              <w:rPr>
                <w:sz w:val="28"/>
                <w:szCs w:val="28"/>
              </w:rPr>
              <w:t xml:space="preserve"> </w:t>
            </w:r>
            <w:proofErr w:type="spellStart"/>
            <w:r w:rsidR="00A3504D" w:rsidRPr="00A3504D">
              <w:rPr>
                <w:sz w:val="28"/>
                <w:szCs w:val="28"/>
              </w:rPr>
              <w:t>t</w:t>
            </w:r>
            <w:r w:rsidR="00A3504D">
              <w:rPr>
                <w:sz w:val="28"/>
                <w:szCs w:val="28"/>
              </w:rPr>
              <w:t>rong</w:t>
            </w:r>
            <w:proofErr w:type="spellEnd"/>
            <w:r w:rsidR="00A3504D">
              <w:rPr>
                <w:sz w:val="28"/>
                <w:szCs w:val="28"/>
              </w:rPr>
              <w:t xml:space="preserve"> </w:t>
            </w:r>
            <w:proofErr w:type="spellStart"/>
            <w:r w:rsidR="00A3504D">
              <w:rPr>
                <w:sz w:val="28"/>
                <w:szCs w:val="28"/>
              </w:rPr>
              <w:t>trường</w:t>
            </w:r>
            <w:proofErr w:type="spellEnd"/>
            <w:r w:rsidR="00A3504D">
              <w:rPr>
                <w:sz w:val="28"/>
                <w:szCs w:val="28"/>
              </w:rPr>
              <w:t xml:space="preserve"> </w:t>
            </w:r>
            <w:proofErr w:type="spellStart"/>
            <w:r w:rsidR="00A3504D">
              <w:rPr>
                <w:sz w:val="28"/>
                <w:szCs w:val="28"/>
              </w:rPr>
              <w:t>học</w:t>
            </w:r>
            <w:proofErr w:type="spellEnd"/>
            <w:r w:rsidR="00A3504D">
              <w:rPr>
                <w:sz w:val="28"/>
                <w:szCs w:val="28"/>
              </w:rPr>
              <w:t xml:space="preserve"> </w:t>
            </w:r>
            <w:proofErr w:type="spellStart"/>
            <w:r w:rsidR="00A3504D">
              <w:rPr>
                <w:sz w:val="28"/>
                <w:szCs w:val="28"/>
              </w:rPr>
              <w:t>tại</w:t>
            </w:r>
            <w:proofErr w:type="spellEnd"/>
            <w:r w:rsidR="00A3504D">
              <w:rPr>
                <w:sz w:val="28"/>
                <w:szCs w:val="28"/>
              </w:rPr>
              <w:t xml:space="preserve"> TTYT </w:t>
            </w:r>
            <w:proofErr w:type="spellStart"/>
            <w:r w:rsidR="00A3504D">
              <w:rPr>
                <w:sz w:val="28"/>
                <w:szCs w:val="28"/>
              </w:rPr>
              <w:t>Quận</w:t>
            </w:r>
            <w:proofErr w:type="spellEnd"/>
          </w:p>
          <w:p w:rsidR="003B1491" w:rsidRPr="00E3051D" w:rsidRDefault="009F1EA2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 xml:space="preserve">GV K1,2,3 </w:t>
            </w:r>
            <w:proofErr w:type="spellStart"/>
            <w:r w:rsidR="00A3504D">
              <w:rPr>
                <w:sz w:val="28"/>
                <w:szCs w:val="28"/>
              </w:rPr>
              <w:t>hoàn</w:t>
            </w:r>
            <w:proofErr w:type="spellEnd"/>
            <w:r w:rsidR="00A3504D">
              <w:rPr>
                <w:sz w:val="28"/>
                <w:szCs w:val="28"/>
              </w:rPr>
              <w:t xml:space="preserve"> </w:t>
            </w:r>
            <w:proofErr w:type="spellStart"/>
            <w:r w:rsidR="00A3504D">
              <w:rPr>
                <w:sz w:val="28"/>
                <w:szCs w:val="28"/>
              </w:rPr>
              <w:t>thành</w:t>
            </w:r>
            <w:proofErr w:type="spellEnd"/>
            <w:r w:rsidR="00A3504D">
              <w:rPr>
                <w:sz w:val="28"/>
                <w:szCs w:val="28"/>
              </w:rPr>
              <w:t xml:space="preserve"> </w:t>
            </w:r>
            <w:proofErr w:type="spellStart"/>
            <w:r w:rsidR="00A3504D">
              <w:rPr>
                <w:sz w:val="28"/>
                <w:szCs w:val="28"/>
              </w:rPr>
              <w:t>đánh</w:t>
            </w:r>
            <w:proofErr w:type="spellEnd"/>
            <w:r w:rsidR="00A3504D">
              <w:rPr>
                <w:sz w:val="28"/>
                <w:szCs w:val="28"/>
              </w:rPr>
              <w:t xml:space="preserve"> </w:t>
            </w:r>
            <w:proofErr w:type="spellStart"/>
            <w:r w:rsidR="00A3504D">
              <w:rPr>
                <w:sz w:val="28"/>
                <w:szCs w:val="28"/>
              </w:rPr>
              <w:t>giá</w:t>
            </w:r>
            <w:proofErr w:type="spellEnd"/>
            <w:r w:rsidR="00A3504D">
              <w:rPr>
                <w:sz w:val="28"/>
                <w:szCs w:val="28"/>
              </w:rPr>
              <w:t xml:space="preserve"> HS </w:t>
            </w:r>
            <w:proofErr w:type="spellStart"/>
            <w:r w:rsidR="00A3504D">
              <w:rPr>
                <w:sz w:val="28"/>
                <w:szCs w:val="28"/>
              </w:rPr>
              <w:t>giữa</w:t>
            </w:r>
            <w:proofErr w:type="spellEnd"/>
            <w:r w:rsidR="00A3504D">
              <w:rPr>
                <w:sz w:val="28"/>
                <w:szCs w:val="28"/>
              </w:rPr>
              <w:t xml:space="preserve"> HKI </w:t>
            </w:r>
            <w:proofErr w:type="spellStart"/>
            <w:r w:rsidR="00A3504D">
              <w:rPr>
                <w:sz w:val="28"/>
                <w:szCs w:val="28"/>
              </w:rPr>
              <w:t>trước</w:t>
            </w:r>
            <w:proofErr w:type="spellEnd"/>
            <w:r w:rsidR="00A3504D">
              <w:rPr>
                <w:sz w:val="28"/>
                <w:szCs w:val="28"/>
              </w:rPr>
              <w:t xml:space="preserve"> 15h</w:t>
            </w:r>
          </w:p>
          <w:p w:rsidR="003B1491" w:rsidRPr="00E3051D" w:rsidRDefault="009F1EA2" w:rsidP="00E3051D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E3051D">
              <w:rPr>
                <w:b/>
                <w:sz w:val="28"/>
                <w:szCs w:val="28"/>
              </w:rPr>
              <w:t xml:space="preserve">16h20: </w:t>
            </w:r>
            <w:proofErr w:type="spellStart"/>
            <w:r w:rsidRPr="00E3051D">
              <w:rPr>
                <w:sz w:val="28"/>
                <w:szCs w:val="28"/>
              </w:rPr>
              <w:t>Nhóm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Ngoại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ngữ</w:t>
            </w:r>
            <w:proofErr w:type="spellEnd"/>
            <w:r w:rsidRPr="00E3051D">
              <w:rPr>
                <w:sz w:val="28"/>
                <w:szCs w:val="28"/>
              </w:rPr>
              <w:t xml:space="preserve"> SHCM (</w:t>
            </w:r>
            <w:proofErr w:type="spellStart"/>
            <w:r w:rsidRPr="00E3051D">
              <w:rPr>
                <w:sz w:val="28"/>
                <w:szCs w:val="28"/>
              </w:rPr>
              <w:t>đ.c</w:t>
            </w:r>
            <w:proofErr w:type="spellEnd"/>
            <w:r w:rsidRPr="00E3051D">
              <w:rPr>
                <w:sz w:val="28"/>
                <w:szCs w:val="28"/>
              </w:rPr>
              <w:t xml:space="preserve"> Nga </w:t>
            </w:r>
            <w:proofErr w:type="spellStart"/>
            <w:r w:rsidRPr="00E3051D">
              <w:rPr>
                <w:sz w:val="28"/>
                <w:szCs w:val="28"/>
              </w:rPr>
              <w:t>dự</w:t>
            </w:r>
            <w:proofErr w:type="spellEnd"/>
            <w:r w:rsidRPr="00E3051D">
              <w:rPr>
                <w:sz w:val="28"/>
                <w:szCs w:val="28"/>
              </w:rPr>
              <w:t>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Pr="00E3051D" w:rsidRDefault="009F1EA2" w:rsidP="00E3051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>LĐ: Nga</w:t>
            </w:r>
          </w:p>
          <w:p w:rsidR="003B1491" w:rsidRPr="00E3051D" w:rsidRDefault="009F1EA2" w:rsidP="00E3051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 xml:space="preserve">GV: </w:t>
            </w:r>
            <w:proofErr w:type="spellStart"/>
            <w:r w:rsidRPr="00E3051D">
              <w:rPr>
                <w:sz w:val="28"/>
                <w:szCs w:val="28"/>
              </w:rPr>
              <w:t>Tạ</w:t>
            </w:r>
            <w:proofErr w:type="spellEnd"/>
            <w:r w:rsidRPr="00E3051D">
              <w:rPr>
                <w:sz w:val="28"/>
                <w:szCs w:val="28"/>
              </w:rPr>
              <w:t xml:space="preserve"> </w:t>
            </w:r>
            <w:proofErr w:type="spellStart"/>
            <w:r w:rsidRPr="00E3051D">
              <w:rPr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Pr="00E3051D" w:rsidRDefault="009F1EA2" w:rsidP="00E3051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 xml:space="preserve">Ca 1: </w:t>
            </w:r>
            <w:proofErr w:type="spellStart"/>
            <w:r w:rsidRPr="00E3051D">
              <w:rPr>
                <w:sz w:val="28"/>
                <w:szCs w:val="28"/>
              </w:rPr>
              <w:t>Phương</w:t>
            </w:r>
            <w:proofErr w:type="spellEnd"/>
            <w:r w:rsidRPr="00E3051D">
              <w:rPr>
                <w:sz w:val="28"/>
                <w:szCs w:val="28"/>
              </w:rPr>
              <w:t>-Linh</w:t>
            </w:r>
          </w:p>
          <w:p w:rsidR="003B1491" w:rsidRPr="00E3051D" w:rsidRDefault="009F1EA2" w:rsidP="00E3051D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 xml:space="preserve">Ca 2: </w:t>
            </w:r>
            <w:proofErr w:type="spellStart"/>
            <w:r w:rsidRPr="00E3051D">
              <w:rPr>
                <w:sz w:val="28"/>
                <w:szCs w:val="28"/>
              </w:rPr>
              <w:t>Tân-Hưng</w:t>
            </w:r>
            <w:proofErr w:type="spellEnd"/>
            <w:r w:rsidRPr="00E3051D">
              <w:rPr>
                <w:sz w:val="28"/>
                <w:szCs w:val="28"/>
              </w:rPr>
              <w:t xml:space="preserve">  </w:t>
            </w:r>
          </w:p>
        </w:tc>
      </w:tr>
      <w:tr w:rsidR="003B1491" w:rsidTr="005B463A">
        <w:trPr>
          <w:trHeight w:val="127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Default="009F1EA2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Bảy</w:t>
            </w:r>
            <w:proofErr w:type="spellEnd"/>
          </w:p>
          <w:p w:rsidR="003B1491" w:rsidRDefault="009F1EA2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11/11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Pr="00E3051D" w:rsidRDefault="003B1491" w:rsidP="00E3051D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Pr="00E3051D" w:rsidRDefault="003B1491" w:rsidP="00E3051D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Pr="00E3051D" w:rsidRDefault="003B1491" w:rsidP="00E3051D">
            <w:pPr>
              <w:spacing w:line="288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Pr="00E3051D" w:rsidRDefault="009F1EA2" w:rsidP="00E3051D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 xml:space="preserve">Ca 1: </w:t>
            </w:r>
            <w:proofErr w:type="spellStart"/>
            <w:r w:rsidRPr="00E3051D">
              <w:rPr>
                <w:sz w:val="28"/>
                <w:szCs w:val="28"/>
              </w:rPr>
              <w:t>Hưng</w:t>
            </w:r>
            <w:proofErr w:type="spellEnd"/>
          </w:p>
          <w:p w:rsidR="003B1491" w:rsidRPr="00E3051D" w:rsidRDefault="003B1491" w:rsidP="00E3051D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</w:p>
          <w:p w:rsidR="003B1491" w:rsidRPr="00E3051D" w:rsidRDefault="009F1EA2" w:rsidP="00E3051D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 w:rsidRPr="00E3051D">
              <w:rPr>
                <w:sz w:val="28"/>
                <w:szCs w:val="28"/>
              </w:rPr>
              <w:t xml:space="preserve">Ca 2: </w:t>
            </w:r>
            <w:proofErr w:type="spellStart"/>
            <w:r w:rsidRPr="00E3051D">
              <w:rPr>
                <w:sz w:val="28"/>
                <w:szCs w:val="28"/>
              </w:rPr>
              <w:t>Phương-Tân</w:t>
            </w:r>
            <w:proofErr w:type="spellEnd"/>
          </w:p>
        </w:tc>
      </w:tr>
      <w:tr w:rsidR="003B1491" w:rsidTr="005B463A">
        <w:trPr>
          <w:trHeight w:val="10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Default="009F1EA2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CN</w:t>
            </w:r>
          </w:p>
          <w:p w:rsidR="003B1491" w:rsidRDefault="009F1EA2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bookmarkStart w:id="3" w:name="_3znysh7" w:colFirst="0" w:colLast="0"/>
            <w:bookmarkEnd w:id="3"/>
            <w:r>
              <w:rPr>
                <w:b/>
                <w:sz w:val="26"/>
                <w:szCs w:val="26"/>
              </w:rPr>
              <w:t>12/11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Default="003B1491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  <w:p w:rsidR="003B1491" w:rsidRDefault="003B1491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491" w:rsidRDefault="003B1491">
            <w:pPr>
              <w:spacing w:line="288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Default="003B1491">
            <w:pPr>
              <w:spacing w:line="288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491" w:rsidRDefault="009F1EA2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  <w:p w:rsidR="003B1491" w:rsidRDefault="009F1EA2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2: </w:t>
            </w:r>
            <w:proofErr w:type="spellStart"/>
            <w:r>
              <w:rPr>
                <w:sz w:val="26"/>
                <w:szCs w:val="26"/>
              </w:rPr>
              <w:t>Hưng-Phương</w:t>
            </w:r>
            <w:proofErr w:type="spellEnd"/>
          </w:p>
          <w:p w:rsidR="003B1491" w:rsidRDefault="009F1EA2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3B1491" w:rsidRDefault="003B1491">
            <w:pPr>
              <w:spacing w:line="288" w:lineRule="auto"/>
              <w:ind w:left="-1" w:firstLine="0"/>
              <w:rPr>
                <w:sz w:val="26"/>
                <w:szCs w:val="26"/>
              </w:rPr>
            </w:pPr>
          </w:p>
        </w:tc>
      </w:tr>
      <w:tr w:rsidR="003B1491" w:rsidTr="005B463A">
        <w:trPr>
          <w:trHeight w:val="2112"/>
        </w:trPr>
        <w:tc>
          <w:tcPr>
            <w:tcW w:w="12345" w:type="dxa"/>
            <w:gridSpan w:val="4"/>
            <w:tcBorders>
              <w:top w:val="single" w:sz="4" w:space="0" w:color="000000"/>
            </w:tcBorders>
          </w:tcPr>
          <w:p w:rsidR="003B1491" w:rsidRDefault="003B1491">
            <w:pPr>
              <w:spacing w:line="264" w:lineRule="auto"/>
              <w:ind w:left="1" w:hanging="3"/>
              <w:rPr>
                <w:sz w:val="28"/>
                <w:szCs w:val="28"/>
              </w:rPr>
            </w:pPr>
          </w:p>
          <w:p w:rsidR="003B1491" w:rsidRDefault="003B1491">
            <w:pPr>
              <w:spacing w:line="312" w:lineRule="auto"/>
              <w:ind w:left="1" w:hanging="3"/>
              <w:rPr>
                <w:sz w:val="28"/>
                <w:szCs w:val="28"/>
              </w:rPr>
            </w:pPr>
          </w:p>
          <w:p w:rsidR="003B1491" w:rsidRDefault="003B1491">
            <w:pP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000000"/>
            </w:tcBorders>
            <w:vAlign w:val="center"/>
          </w:tcPr>
          <w:p w:rsidR="003B1491" w:rsidRDefault="003B1491">
            <w:pPr>
              <w:tabs>
                <w:tab w:val="left" w:pos="21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</w:p>
          <w:p w:rsidR="003B1491" w:rsidRDefault="009F1EA2">
            <w:pPr>
              <w:tabs>
                <w:tab w:val="left" w:pos="216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3B1491" w:rsidRDefault="003B1491">
            <w:pPr>
              <w:ind w:left="1" w:hanging="3"/>
              <w:rPr>
                <w:sz w:val="28"/>
                <w:szCs w:val="28"/>
              </w:rPr>
            </w:pPr>
          </w:p>
          <w:p w:rsidR="003B1491" w:rsidRDefault="003B1491">
            <w:pPr>
              <w:ind w:left="1" w:hanging="3"/>
              <w:rPr>
                <w:sz w:val="28"/>
                <w:szCs w:val="28"/>
              </w:rPr>
            </w:pPr>
          </w:p>
          <w:p w:rsidR="003B1491" w:rsidRDefault="003B1491">
            <w:pPr>
              <w:ind w:left="1" w:hanging="3"/>
              <w:rPr>
                <w:sz w:val="28"/>
                <w:szCs w:val="28"/>
              </w:rPr>
            </w:pPr>
          </w:p>
          <w:p w:rsidR="003B1491" w:rsidRDefault="003B1491">
            <w:pPr>
              <w:ind w:left="1" w:hanging="3"/>
              <w:rPr>
                <w:sz w:val="28"/>
                <w:szCs w:val="28"/>
              </w:rPr>
            </w:pPr>
          </w:p>
          <w:p w:rsidR="003B1491" w:rsidRDefault="009F1EA2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Thúy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3B1491" w:rsidRDefault="003B1491">
      <w:pPr>
        <w:ind w:left="1" w:hanging="3"/>
        <w:rPr>
          <w:sz w:val="28"/>
          <w:szCs w:val="28"/>
        </w:rPr>
      </w:pPr>
    </w:p>
    <w:sectPr w:rsidR="003B1491">
      <w:pgSz w:w="16840" w:h="11907" w:orient="landscape"/>
      <w:pgMar w:top="450" w:right="822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91"/>
    <w:rsid w:val="003B1491"/>
    <w:rsid w:val="005B463A"/>
    <w:rsid w:val="006961A7"/>
    <w:rsid w:val="008D341C"/>
    <w:rsid w:val="009F1EA2"/>
    <w:rsid w:val="00A3504D"/>
    <w:rsid w:val="00C61CAE"/>
    <w:rsid w:val="00E3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B62C2C-7FD4-4858-A7B6-4725E83B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E30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KT-TA</dc:creator>
  <cp:lastModifiedBy>PCHT</cp:lastModifiedBy>
  <cp:revision>7</cp:revision>
  <dcterms:created xsi:type="dcterms:W3CDTF">2023-11-03T07:48:00Z</dcterms:created>
  <dcterms:modified xsi:type="dcterms:W3CDTF">2023-11-05T12:15:00Z</dcterms:modified>
</cp:coreProperties>
</file>