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4558" w14:textId="77777777" w:rsidR="003D321C" w:rsidRPr="006B41FC" w:rsidRDefault="003D321C" w:rsidP="003D321C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9FD99" wp14:editId="72D2A8F7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82E1" w14:textId="77777777" w:rsidR="00D66A04" w:rsidRPr="0093494B" w:rsidRDefault="00D66A04" w:rsidP="00D66A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470E906" w14:textId="77777777" w:rsidR="00D66A04" w:rsidRPr="0041435A" w:rsidRDefault="00D66A04" w:rsidP="00D66A04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A86B9E" w14:textId="77777777" w:rsidR="00D66A04" w:rsidRPr="00FC4E44" w:rsidRDefault="00D66A04" w:rsidP="00D66A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A35371B" w14:textId="77777777" w:rsidR="00D66A04" w:rsidRPr="00FC4E44" w:rsidRDefault="00D66A04" w:rsidP="00D66A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68FF52D" w14:textId="77777777" w:rsidR="00D66A04" w:rsidRPr="0041435A" w:rsidRDefault="00D66A04" w:rsidP="00D66A04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3458A9F7" w14:textId="77777777" w:rsidR="003D321C" w:rsidRPr="0041435A" w:rsidRDefault="003D321C" w:rsidP="003D321C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9FD9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727382E1" w14:textId="77777777" w:rsidR="00D66A04" w:rsidRPr="0093494B" w:rsidRDefault="00D66A04" w:rsidP="00D66A04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5470E906" w14:textId="77777777" w:rsidR="00D66A04" w:rsidRPr="0041435A" w:rsidRDefault="00D66A04" w:rsidP="00D66A04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A86B9E" w14:textId="77777777" w:rsidR="00D66A04" w:rsidRPr="00FC4E44" w:rsidRDefault="00D66A04" w:rsidP="00D66A04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A35371B" w14:textId="77777777" w:rsidR="00D66A04" w:rsidRPr="00FC4E44" w:rsidRDefault="00D66A04" w:rsidP="00D66A04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68FF52D" w14:textId="77777777" w:rsidR="00D66A04" w:rsidRPr="0041435A" w:rsidRDefault="00D66A04" w:rsidP="00D66A04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3458A9F7" w14:textId="77777777" w:rsidR="003D321C" w:rsidRPr="0041435A" w:rsidRDefault="003D321C" w:rsidP="003D321C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8EDC7" wp14:editId="69B6A5A9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B72B2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08DA1EEF" w14:textId="77777777" w:rsidR="003D321C" w:rsidRPr="005E52B5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2E161C2" w14:textId="77777777" w:rsidR="003D321C" w:rsidRPr="005E52B5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>, CHƯƠNG TRÌNH TIẾNG ANH</w:t>
      </w:r>
    </w:p>
    <w:p w14:paraId="10A12A80" w14:textId="62E89E7E" w:rsidR="003D321C" w:rsidRDefault="00403D83" w:rsidP="00403D83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403D83">
        <w:rPr>
          <w:rFonts w:ascii="Cambria" w:hAnsi="Cambria"/>
          <w:b/>
          <w:sz w:val="28"/>
          <w:szCs w:val="36"/>
        </w:rPr>
        <w:t>Unit 15: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403D83">
        <w:rPr>
          <w:rFonts w:ascii="Cambria" w:hAnsi="Cambria"/>
          <w:b/>
          <w:sz w:val="28"/>
          <w:szCs w:val="36"/>
        </w:rPr>
        <w:t>What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403D83">
        <w:rPr>
          <w:rFonts w:ascii="Cambria" w:hAnsi="Cambria"/>
          <w:b/>
          <w:sz w:val="28"/>
          <w:szCs w:val="36"/>
        </w:rPr>
        <w:t>would you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403D83">
        <w:rPr>
          <w:rFonts w:ascii="Cambria" w:hAnsi="Cambria"/>
          <w:b/>
          <w:sz w:val="28"/>
          <w:szCs w:val="36"/>
        </w:rPr>
        <w:t>like to be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403D83">
        <w:rPr>
          <w:rFonts w:ascii="Cambria" w:hAnsi="Cambria"/>
          <w:b/>
          <w:sz w:val="28"/>
          <w:szCs w:val="36"/>
        </w:rPr>
        <w:t>in the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403D83">
        <w:rPr>
          <w:rFonts w:ascii="Cambria" w:hAnsi="Cambria"/>
          <w:b/>
          <w:sz w:val="28"/>
          <w:szCs w:val="36"/>
        </w:rPr>
        <w:t>future?</w:t>
      </w:r>
    </w:p>
    <w:p w14:paraId="11152EF4" w14:textId="69138A6C" w:rsidR="007479C6" w:rsidRPr="007479C6" w:rsidRDefault="007479C6" w:rsidP="00403D83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(</w:t>
      </w:r>
      <w:r w:rsidRPr="007479C6">
        <w:rPr>
          <w:rFonts w:ascii="Cambria" w:hAnsi="Cambria"/>
          <w:b/>
          <w:sz w:val="28"/>
          <w:szCs w:val="36"/>
        </w:rPr>
        <w:t>Bài 15: Bạn muốn trở thành gì trong tương lai?</w:t>
      </w:r>
      <w:r>
        <w:rPr>
          <w:rFonts w:ascii="Cambria" w:hAnsi="Cambria"/>
          <w:b/>
          <w:sz w:val="28"/>
          <w:szCs w:val="36"/>
          <w:lang w:val="vi-VN"/>
        </w:rPr>
        <w:t>)</w:t>
      </w:r>
    </w:p>
    <w:p w14:paraId="11E81EF5" w14:textId="77777777" w:rsidR="003D321C" w:rsidRPr="002E7C29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10F86829" w14:textId="77777777" w:rsidR="003D321C" w:rsidRDefault="003D321C" w:rsidP="003D321C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55DBE38" w14:textId="069B1335" w:rsidR="00403D83" w:rsidRPr="00403D83" w:rsidRDefault="00403D83" w:rsidP="00403D8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403D83">
        <w:rPr>
          <w:rFonts w:ascii="Times New Roman" w:hAnsi="Times New Roman"/>
          <w:i/>
          <w:iCs/>
          <w:sz w:val="26"/>
          <w:szCs w:val="26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intonation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270EE6" w:rsidRPr="00270EE6">
        <w:rPr>
          <w:rFonts w:ascii="Times New Roman" w:hAnsi="Times New Roman"/>
          <w:bCs/>
          <w:sz w:val="26"/>
          <w:szCs w:val="26"/>
          <w:lang w:val="vi-VN"/>
        </w:rPr>
        <w:t>Để xác định ngữ điệu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E8FB8C7" w14:textId="77777777" w:rsidR="00403D83" w:rsidRPr="00403D83" w:rsidRDefault="00403D83" w:rsidP="00403D8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403D83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questions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about what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</w:rPr>
        <w:t>someone does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in his/ her free</w:t>
      </w:r>
    </w:p>
    <w:p w14:paraId="69436274" w14:textId="77777777" w:rsidR="00270EE6" w:rsidRPr="00270EE6" w:rsidRDefault="00403D83" w:rsidP="00270EE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sz w:val="26"/>
          <w:szCs w:val="26"/>
          <w:lang w:val="vi-VN"/>
        </w:rPr>
      </w:pP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time (cont)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270EE6" w:rsidRPr="00270EE6">
        <w:rPr>
          <w:rFonts w:ascii="Times New Roman" w:hAnsi="Times New Roman"/>
          <w:bCs/>
          <w:sz w:val="26"/>
          <w:szCs w:val="26"/>
          <w:lang w:val="vi-VN"/>
        </w:rPr>
        <w:t>Thực hành đặt và trả lời các câu hỏi về những gì ai đó làm khi rảnh rỗi</w:t>
      </w:r>
    </w:p>
    <w:p w14:paraId="3AB05D48" w14:textId="2C087A23" w:rsidR="00403D83" w:rsidRPr="00403D83" w:rsidRDefault="00270EE6" w:rsidP="00270EE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270EE6">
        <w:rPr>
          <w:rFonts w:ascii="Times New Roman" w:hAnsi="Times New Roman"/>
          <w:bCs/>
          <w:sz w:val="26"/>
          <w:szCs w:val="26"/>
          <w:lang w:val="vi-VN"/>
        </w:rPr>
        <w:t>thời gian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70EE6">
        <w:rPr>
          <w:rFonts w:ascii="Times New Roman" w:hAnsi="Times New Roman"/>
          <w:bCs/>
          <w:sz w:val="26"/>
          <w:szCs w:val="26"/>
          <w:lang w:val="vi-VN"/>
        </w:rPr>
        <w:t>(</w:t>
      </w:r>
      <w:r w:rsidR="008B1B00">
        <w:rPr>
          <w:rFonts w:ascii="Times New Roman" w:hAnsi="Times New Roman"/>
          <w:bCs/>
          <w:sz w:val="26"/>
          <w:szCs w:val="26"/>
          <w:lang w:val="vi-VN"/>
        </w:rPr>
        <w:t>tiếp theo</w:t>
      </w:r>
      <w:r w:rsidRPr="00270EE6">
        <w:rPr>
          <w:rFonts w:ascii="Times New Roman" w:hAnsi="Times New Roman"/>
          <w:bCs/>
          <w:sz w:val="26"/>
          <w:szCs w:val="26"/>
          <w:lang w:val="vi-VN"/>
        </w:rPr>
        <w:t>)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6FB0511" w14:textId="6D2A8ADE" w:rsidR="003D321C" w:rsidRPr="00BA3D04" w:rsidRDefault="00403D83" w:rsidP="00403D83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questions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about what a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family member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does in his/ her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403D83">
        <w:rPr>
          <w:rFonts w:ascii="Times New Roman" w:hAnsi="Times New Roman"/>
          <w:i/>
          <w:iCs/>
          <w:sz w:val="26"/>
          <w:szCs w:val="26"/>
          <w:lang w:val="vi-VN"/>
        </w:rPr>
        <w:t>free time (cont)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8B1B00" w:rsidRPr="008B1B00">
        <w:rPr>
          <w:rFonts w:ascii="Times New Roman" w:hAnsi="Times New Roman"/>
          <w:bCs/>
          <w:sz w:val="26"/>
          <w:szCs w:val="26"/>
          <w:lang w:val="vi-VN"/>
        </w:rPr>
        <w:t>Thực hành hỏi và trả lời về những gì một thành viên trong gia đình làm trong thời gian rảnh rỗi (tiếp</w:t>
      </w:r>
      <w:r w:rsidR="008B1B00">
        <w:rPr>
          <w:rFonts w:ascii="Times New Roman" w:hAnsi="Times New Roman"/>
          <w:bCs/>
          <w:sz w:val="26"/>
          <w:szCs w:val="26"/>
          <w:lang w:val="vi-VN"/>
        </w:rPr>
        <w:t xml:space="preserve"> theo</w:t>
      </w:r>
      <w:r w:rsidR="008B1B00" w:rsidRPr="008B1B00">
        <w:rPr>
          <w:rFonts w:ascii="Times New Roman" w:hAnsi="Times New Roman"/>
          <w:bCs/>
          <w:sz w:val="26"/>
          <w:szCs w:val="26"/>
          <w:lang w:val="vi-VN"/>
        </w:rPr>
        <w:t>)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6FE3031" w14:textId="77777777" w:rsidR="003D321C" w:rsidRPr="00DA44B2" w:rsidRDefault="003D321C" w:rsidP="003D321C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08BD1E6" w14:textId="77777777" w:rsidR="003D321C" w:rsidRDefault="003D321C" w:rsidP="003D321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Vocabulary </w:t>
      </w:r>
      <w:r w:rsidRPr="00DC3E32">
        <w:rPr>
          <w:rFonts w:ascii="Times New Roman" w:hAnsi="Times New Roman"/>
          <w:bCs/>
          <w:sz w:val="26"/>
          <w:szCs w:val="26"/>
          <w:lang w:val="vi-VN"/>
        </w:rPr>
        <w:t>(Từ vựng)</w:t>
      </w:r>
    </w:p>
    <w:p w14:paraId="0D2A7FE4" w14:textId="50E7DF3F" w:rsidR="003D321C" w:rsidRPr="00753DF9" w:rsidRDefault="002142B0" w:rsidP="00753DF9">
      <w:pPr>
        <w:pStyle w:val="ListParagraph"/>
        <w:numPr>
          <w:ilvl w:val="1"/>
          <w:numId w:val="1"/>
        </w:num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753DF9">
        <w:rPr>
          <w:rFonts w:ascii="Times New Roman" w:hAnsi="Times New Roman"/>
          <w:bCs/>
          <w:sz w:val="26"/>
          <w:szCs w:val="26"/>
          <w:lang w:val="vi-VN"/>
        </w:rPr>
        <w:t>watch cartoons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xem phim hoạt hình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play computer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games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chơi game trên máy tính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listen to music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nghe nhạc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do gardening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làm vườn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read</w:t>
      </w:r>
      <w:r w:rsidR="00753DF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books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đọc</w:t>
      </w:r>
      <w:r w:rsidR="00753DF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sách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play the piano/ guitar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chơi piano/ghita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 play sports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chơi thể thao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,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53DF9">
        <w:rPr>
          <w:rFonts w:ascii="Times New Roman" w:hAnsi="Times New Roman"/>
          <w:bCs/>
          <w:sz w:val="26"/>
          <w:szCs w:val="26"/>
          <w:lang w:val="vi-VN"/>
        </w:rPr>
        <w:t>draw pictures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53DF9" w:rsidRPr="00753DF9">
        <w:rPr>
          <w:rFonts w:ascii="Times New Roman" w:hAnsi="Times New Roman"/>
          <w:bCs/>
          <w:sz w:val="26"/>
          <w:szCs w:val="26"/>
          <w:lang w:val="vi-VN"/>
        </w:rPr>
        <w:t>vẽ tranh</w:t>
      </w:r>
      <w:r w:rsidR="00AB2264" w:rsidRPr="00753DF9">
        <w:rPr>
          <w:rFonts w:ascii="Times New Roman" w:hAnsi="Times New Roman"/>
          <w:bCs/>
          <w:sz w:val="26"/>
          <w:szCs w:val="26"/>
          <w:lang w:val="vi-VN"/>
        </w:rPr>
        <w:t>)</w:t>
      </w:r>
      <w:r w:rsidR="007D6F44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7A63340D" w14:textId="5B9C5DBF" w:rsidR="002142B0" w:rsidRPr="00DC3E32" w:rsidRDefault="002142B0" w:rsidP="00AB2264">
      <w:pPr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AB2264">
        <w:rPr>
          <w:rFonts w:ascii="Times New Roman" w:hAnsi="Times New Roman"/>
          <w:b/>
          <w:i/>
          <w:iCs/>
          <w:sz w:val="26"/>
          <w:szCs w:val="26"/>
          <w:lang w:val="vi-VN"/>
        </w:rPr>
        <w:t>Review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: every day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hàng ngày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, once/ twice a week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một lần/ hai lần một tuần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,always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luôn luôn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, usually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thường xuyên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, often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thường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, sometimes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E513B" w:rsidRPr="001E513B">
        <w:rPr>
          <w:rFonts w:ascii="Times New Roman" w:hAnsi="Times New Roman"/>
          <w:bCs/>
          <w:sz w:val="26"/>
          <w:szCs w:val="26"/>
          <w:lang w:val="vi-VN"/>
        </w:rPr>
        <w:t>thỉnh thoảng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279098C" w14:textId="77777777" w:rsidR="003D321C" w:rsidRDefault="003D321C" w:rsidP="003D321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Structures </w:t>
      </w:r>
      <w:r w:rsidRPr="00DC3E32">
        <w:rPr>
          <w:rFonts w:ascii="Times New Roman" w:hAnsi="Times New Roman"/>
          <w:bCs/>
          <w:sz w:val="26"/>
          <w:szCs w:val="26"/>
          <w:lang w:val="vi-VN"/>
        </w:rPr>
        <w:t>( Cấu trúc câu)</w:t>
      </w:r>
    </w:p>
    <w:p w14:paraId="36F98A42" w14:textId="2514DB41" w:rsidR="003D321C" w:rsidRPr="002142B0" w:rsidRDefault="002142B0" w:rsidP="002142B0">
      <w:pPr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● What do you/ they do in your free time?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AA7B28" w:rsidRPr="00AA7B28">
        <w:rPr>
          <w:rFonts w:ascii="Times New Roman" w:hAnsi="Times New Roman"/>
          <w:bCs/>
          <w:sz w:val="26"/>
          <w:szCs w:val="26"/>
          <w:lang w:val="vi-VN"/>
        </w:rPr>
        <w:t>Bạn/họ làm gì trong thời gian rảnh?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96AEE28" w14:textId="566DD653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I/ We/ They often watch cartoons on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Disney Channel.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AA7B28" w:rsidRPr="00AA7B28">
        <w:rPr>
          <w:rFonts w:ascii="Times New Roman" w:hAnsi="Times New Roman"/>
          <w:bCs/>
          <w:sz w:val="26"/>
          <w:szCs w:val="26"/>
          <w:lang w:val="vi-VN"/>
        </w:rPr>
        <w:t>Tôi/ Chúng tôi/ Họ thường xem phim hoạt hình trên Disney Channel.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680A0906" w14:textId="75564A22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● What does your + family member do in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his/ her free time?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AA7B28" w:rsidRPr="00AA7B28">
        <w:rPr>
          <w:rFonts w:ascii="Times New Roman" w:hAnsi="Times New Roman"/>
          <w:bCs/>
          <w:sz w:val="26"/>
          <w:szCs w:val="26"/>
          <w:lang w:val="vi-VN"/>
        </w:rPr>
        <w:t>Bạn + thành viên gia đình làm gì vào thời gian rảnh rỗi?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64091580" w14:textId="5EF9E0CB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- He/ She ____s/es.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AA7B28" w:rsidRPr="00AA7B28">
        <w:rPr>
          <w:rFonts w:ascii="Times New Roman" w:hAnsi="Times New Roman"/>
          <w:bCs/>
          <w:sz w:val="26"/>
          <w:szCs w:val="26"/>
          <w:lang w:val="vi-VN"/>
        </w:rPr>
        <w:t>Anh ấy/ Cô ấy ____s/es.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5DC2EBF" w14:textId="253699D0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● How often do you/they ... go to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cinema?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C87470" w:rsidRPr="00C87470">
        <w:rPr>
          <w:rFonts w:ascii="Times New Roman" w:hAnsi="Times New Roman"/>
          <w:bCs/>
          <w:sz w:val="26"/>
          <w:szCs w:val="26"/>
          <w:lang w:val="vi-VN"/>
        </w:rPr>
        <w:t>Bạn/họ... đi xem phim bao lâu một lần?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A0F7FF6" w14:textId="66B5428B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- I/ We/ They .... go to the cinema once a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month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C87470" w:rsidRPr="00C87470">
        <w:rPr>
          <w:rFonts w:ascii="Times New Roman" w:hAnsi="Times New Roman"/>
          <w:bCs/>
          <w:sz w:val="26"/>
          <w:szCs w:val="26"/>
          <w:lang w:val="vi-VN"/>
        </w:rPr>
        <w:t>Tôi/ Chúng tôi/ Họ .... đi xem phim mỗi tháng một lần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7FACC60C" w14:textId="3654686B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lastRenderedPageBreak/>
        <w:t>● How often does he/ she .... go fishing?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C87470" w:rsidRPr="00C87470">
        <w:rPr>
          <w:rFonts w:ascii="Times New Roman" w:hAnsi="Times New Roman"/>
          <w:bCs/>
          <w:sz w:val="26"/>
          <w:szCs w:val="26"/>
          <w:lang w:val="vi-VN"/>
        </w:rPr>
        <w:t>Anh ấy/cô ấy .... đi câu cá có thường xuyên không?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4676014" w14:textId="488208CB" w:rsidR="002142B0" w:rsidRPr="002142B0" w:rsidRDefault="002142B0" w:rsidP="002142B0">
      <w:pPr>
        <w:pStyle w:val="ListParagraph"/>
        <w:spacing w:after="0" w:line="36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 w:rsidRPr="002142B0">
        <w:rPr>
          <w:rFonts w:ascii="Times New Roman" w:hAnsi="Times New Roman"/>
          <w:bCs/>
          <w:sz w:val="26"/>
          <w:szCs w:val="26"/>
          <w:lang w:val="vi-VN"/>
        </w:rPr>
        <w:t>- He/ She goes fishing once a week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C87470" w:rsidRPr="00C87470">
        <w:rPr>
          <w:rFonts w:ascii="Times New Roman" w:hAnsi="Times New Roman"/>
          <w:bCs/>
          <w:sz w:val="26"/>
          <w:szCs w:val="26"/>
          <w:lang w:val="vi-VN"/>
        </w:rPr>
        <w:t>Anh ấy / Cô ấy đi câu cá mỗi tuần một lần</w:t>
      </w:r>
      <w:r w:rsidR="00AB2264">
        <w:rPr>
          <w:rFonts w:ascii="Times New Roman" w:hAnsi="Times New Roman"/>
          <w:bCs/>
          <w:sz w:val="26"/>
          <w:szCs w:val="26"/>
          <w:lang w:val="vi-VN"/>
        </w:rPr>
        <w:t xml:space="preserve">) </w:t>
      </w:r>
      <w:r w:rsidRPr="002142B0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54B584A5" w14:textId="77777777" w:rsidR="00340A77" w:rsidRPr="00340A77" w:rsidRDefault="00340A77" w:rsidP="00340A77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340A77">
        <w:rPr>
          <w:rFonts w:ascii="Times New Roman" w:hAnsi="Times New Roman"/>
          <w:b/>
          <w:sz w:val="26"/>
          <w:szCs w:val="26"/>
          <w:lang w:val="vi-VN"/>
        </w:rPr>
        <w:t xml:space="preserve">Homelink </w:t>
      </w:r>
      <w:r w:rsidRPr="00340A77">
        <w:rPr>
          <w:rFonts w:ascii="Times New Roman" w:hAnsi="Times New Roman"/>
          <w:bCs/>
          <w:sz w:val="26"/>
          <w:szCs w:val="26"/>
          <w:lang w:val="vi-VN"/>
        </w:rPr>
        <w:t>(Dặn dò về nhà)</w:t>
      </w:r>
    </w:p>
    <w:p w14:paraId="52AE86BB" w14:textId="77777777" w:rsidR="00340A77" w:rsidRPr="00AD5068" w:rsidRDefault="00340A77" w:rsidP="00340A77">
      <w:pPr>
        <w:pStyle w:val="NoSpacing"/>
        <w:numPr>
          <w:ilvl w:val="0"/>
          <w:numId w:val="29"/>
        </w:numPr>
        <w:tabs>
          <w:tab w:val="left" w:pos="360"/>
          <w:tab w:val="left" w:pos="900"/>
        </w:tabs>
        <w:spacing w:line="360" w:lineRule="auto"/>
        <w:ind w:left="720" w:hanging="270"/>
        <w:rPr>
          <w:rFonts w:ascii="Times New Roman" w:hAnsi="Times New Roman"/>
          <w:bCs/>
          <w:sz w:val="26"/>
          <w:szCs w:val="26"/>
          <w:lang w:val="vi-VN"/>
        </w:rPr>
      </w:pPr>
      <w:r w:rsidRPr="00AD5068">
        <w:rPr>
          <w:rFonts w:ascii="Times New Roman" w:hAnsi="Times New Roman"/>
          <w:bCs/>
          <w:sz w:val="26"/>
          <w:szCs w:val="26"/>
          <w:lang w:val="vi-VN"/>
        </w:rPr>
        <w:t>Các con học thuộc và luyện viết từ vựng.</w:t>
      </w:r>
    </w:p>
    <w:p w14:paraId="0C739724" w14:textId="77777777" w:rsidR="00340A77" w:rsidRPr="00AD5068" w:rsidRDefault="00340A77" w:rsidP="00340A77">
      <w:pPr>
        <w:pStyle w:val="NoSpacing"/>
        <w:numPr>
          <w:ilvl w:val="0"/>
          <w:numId w:val="29"/>
        </w:numPr>
        <w:tabs>
          <w:tab w:val="left" w:pos="360"/>
          <w:tab w:val="left" w:pos="900"/>
        </w:tabs>
        <w:spacing w:line="360" w:lineRule="auto"/>
        <w:ind w:left="720" w:hanging="270"/>
        <w:rPr>
          <w:rFonts w:ascii="Times New Roman" w:hAnsi="Times New Roman"/>
          <w:bCs/>
          <w:sz w:val="26"/>
          <w:szCs w:val="26"/>
          <w:lang w:val="vi-VN"/>
        </w:rPr>
      </w:pPr>
      <w:r w:rsidRPr="00AD5068">
        <w:rPr>
          <w:rFonts w:ascii="Times New Roman" w:hAnsi="Times New Roman"/>
          <w:bCs/>
          <w:sz w:val="26"/>
          <w:szCs w:val="26"/>
          <w:lang w:val="vi-VN"/>
        </w:rPr>
        <w:t>Luyện nói từ vựng và cấu trúc</w:t>
      </w:r>
    </w:p>
    <w:p w14:paraId="497A066F" w14:textId="77777777" w:rsidR="00340A77" w:rsidRPr="00AD5068" w:rsidRDefault="00340A77" w:rsidP="00340A77">
      <w:pPr>
        <w:pStyle w:val="NoSpacing"/>
        <w:numPr>
          <w:ilvl w:val="0"/>
          <w:numId w:val="29"/>
        </w:numPr>
        <w:tabs>
          <w:tab w:val="left" w:pos="360"/>
          <w:tab w:val="left" w:pos="900"/>
        </w:tabs>
        <w:spacing w:line="360" w:lineRule="auto"/>
        <w:ind w:left="720" w:hanging="270"/>
        <w:rPr>
          <w:rFonts w:ascii="Times New Roman" w:hAnsi="Times New Roman"/>
          <w:bCs/>
          <w:sz w:val="26"/>
          <w:szCs w:val="26"/>
          <w:lang w:val="vi-VN"/>
        </w:rPr>
      </w:pPr>
      <w:r w:rsidRPr="00AD5068">
        <w:rPr>
          <w:rFonts w:ascii="Times New Roman" w:hAnsi="Times New Roman"/>
          <w:bCs/>
          <w:sz w:val="26"/>
          <w:szCs w:val="26"/>
          <w:lang w:val="vi-VN"/>
        </w:rPr>
        <w:t xml:space="preserve">Luyện tập/ thực hành những bài tập còn lại con chưa hoàn thiện trên lớp. </w:t>
      </w:r>
    </w:p>
    <w:p w14:paraId="015AAC2F" w14:textId="77777777" w:rsidR="003D321C" w:rsidRDefault="003D321C" w:rsidP="003D321C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0E8C2C3E" w14:textId="77777777" w:rsidR="003D321C" w:rsidRPr="005B0854" w:rsidRDefault="003D321C" w:rsidP="00986EDB">
      <w:pPr>
        <w:tabs>
          <w:tab w:val="left" w:pos="3581"/>
        </w:tabs>
        <w:spacing w:after="0" w:line="360" w:lineRule="auto"/>
        <w:ind w:left="270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p w14:paraId="469E1C54" w14:textId="742405ED" w:rsidR="005B0854" w:rsidRPr="005B0854" w:rsidRDefault="005B0854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</w:p>
    <w:sectPr w:rsidR="005B0854" w:rsidRPr="005B0854" w:rsidSect="00C87470">
      <w:pgSz w:w="11907" w:h="16840" w:code="9"/>
      <w:pgMar w:top="1440" w:right="708" w:bottom="81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49B"/>
    <w:multiLevelType w:val="hybridMultilevel"/>
    <w:tmpl w:val="E3F83E62"/>
    <w:lvl w:ilvl="0" w:tplc="8DCA210A">
      <w:start w:val="2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57E727F"/>
    <w:multiLevelType w:val="hybridMultilevel"/>
    <w:tmpl w:val="A22854C6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6B2F0A"/>
    <w:multiLevelType w:val="hybridMultilevel"/>
    <w:tmpl w:val="D2AA507E"/>
    <w:lvl w:ilvl="0" w:tplc="EFBEDDF6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6638"/>
    <w:multiLevelType w:val="hybridMultilevel"/>
    <w:tmpl w:val="E0F2477E"/>
    <w:lvl w:ilvl="0" w:tplc="0A7454F8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555D0"/>
    <w:multiLevelType w:val="hybridMultilevel"/>
    <w:tmpl w:val="C2329D6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2A0019" w:tentative="1">
      <w:start w:val="1"/>
      <w:numFmt w:val="lowerLetter"/>
      <w:lvlText w:val="%2."/>
      <w:lvlJc w:val="left"/>
      <w:pPr>
        <w:ind w:left="2430" w:hanging="360"/>
      </w:pPr>
    </w:lvl>
    <w:lvl w:ilvl="2" w:tplc="042A001B">
      <w:start w:val="1"/>
      <w:numFmt w:val="lowerRoman"/>
      <w:lvlText w:val="%3."/>
      <w:lvlJc w:val="right"/>
      <w:pPr>
        <w:ind w:left="3150" w:hanging="180"/>
      </w:pPr>
    </w:lvl>
    <w:lvl w:ilvl="3" w:tplc="042A000F" w:tentative="1">
      <w:start w:val="1"/>
      <w:numFmt w:val="decimal"/>
      <w:lvlText w:val="%4."/>
      <w:lvlJc w:val="left"/>
      <w:pPr>
        <w:ind w:left="3870" w:hanging="360"/>
      </w:pPr>
    </w:lvl>
    <w:lvl w:ilvl="4" w:tplc="042A0019" w:tentative="1">
      <w:start w:val="1"/>
      <w:numFmt w:val="lowerLetter"/>
      <w:lvlText w:val="%5."/>
      <w:lvlJc w:val="left"/>
      <w:pPr>
        <w:ind w:left="4590" w:hanging="360"/>
      </w:pPr>
    </w:lvl>
    <w:lvl w:ilvl="5" w:tplc="042A001B" w:tentative="1">
      <w:start w:val="1"/>
      <w:numFmt w:val="lowerRoman"/>
      <w:lvlText w:val="%6."/>
      <w:lvlJc w:val="right"/>
      <w:pPr>
        <w:ind w:left="5310" w:hanging="180"/>
      </w:pPr>
    </w:lvl>
    <w:lvl w:ilvl="6" w:tplc="042A000F" w:tentative="1">
      <w:start w:val="1"/>
      <w:numFmt w:val="decimal"/>
      <w:lvlText w:val="%7."/>
      <w:lvlJc w:val="left"/>
      <w:pPr>
        <w:ind w:left="6030" w:hanging="360"/>
      </w:pPr>
    </w:lvl>
    <w:lvl w:ilvl="7" w:tplc="042A0019" w:tentative="1">
      <w:start w:val="1"/>
      <w:numFmt w:val="lowerLetter"/>
      <w:lvlText w:val="%8."/>
      <w:lvlJc w:val="left"/>
      <w:pPr>
        <w:ind w:left="6750" w:hanging="360"/>
      </w:pPr>
    </w:lvl>
    <w:lvl w:ilvl="8" w:tplc="042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E661263"/>
    <w:multiLevelType w:val="hybridMultilevel"/>
    <w:tmpl w:val="0F9C1218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8A1612EA">
      <w:start w:val="1"/>
      <w:numFmt w:val="decimal"/>
      <w:lvlText w:val="%3."/>
      <w:lvlJc w:val="left"/>
      <w:pPr>
        <w:ind w:left="198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8935067">
    <w:abstractNumId w:val="26"/>
  </w:num>
  <w:num w:numId="2" w16cid:durableId="259876991">
    <w:abstractNumId w:val="20"/>
  </w:num>
  <w:num w:numId="3" w16cid:durableId="1918786442">
    <w:abstractNumId w:val="4"/>
  </w:num>
  <w:num w:numId="4" w16cid:durableId="913969830">
    <w:abstractNumId w:val="10"/>
  </w:num>
  <w:num w:numId="5" w16cid:durableId="1125656969">
    <w:abstractNumId w:val="23"/>
  </w:num>
  <w:num w:numId="6" w16cid:durableId="345517473">
    <w:abstractNumId w:val="7"/>
  </w:num>
  <w:num w:numId="7" w16cid:durableId="704715537">
    <w:abstractNumId w:val="25"/>
  </w:num>
  <w:num w:numId="8" w16cid:durableId="1982423425">
    <w:abstractNumId w:val="11"/>
  </w:num>
  <w:num w:numId="9" w16cid:durableId="394669987">
    <w:abstractNumId w:val="19"/>
  </w:num>
  <w:num w:numId="10" w16cid:durableId="156848001">
    <w:abstractNumId w:val="16"/>
  </w:num>
  <w:num w:numId="11" w16cid:durableId="378675189">
    <w:abstractNumId w:val="12"/>
  </w:num>
  <w:num w:numId="12" w16cid:durableId="1871071353">
    <w:abstractNumId w:val="8"/>
  </w:num>
  <w:num w:numId="13" w16cid:durableId="440489749">
    <w:abstractNumId w:val="3"/>
  </w:num>
  <w:num w:numId="14" w16cid:durableId="1436705043">
    <w:abstractNumId w:val="15"/>
  </w:num>
  <w:num w:numId="15" w16cid:durableId="47538167">
    <w:abstractNumId w:val="9"/>
  </w:num>
  <w:num w:numId="16" w16cid:durableId="1629697765">
    <w:abstractNumId w:val="18"/>
  </w:num>
  <w:num w:numId="17" w16cid:durableId="1319114068">
    <w:abstractNumId w:val="14"/>
  </w:num>
  <w:num w:numId="18" w16cid:durableId="1673139567">
    <w:abstractNumId w:val="0"/>
  </w:num>
  <w:num w:numId="19" w16cid:durableId="1138764247">
    <w:abstractNumId w:val="27"/>
  </w:num>
  <w:num w:numId="20" w16cid:durableId="1492869330">
    <w:abstractNumId w:val="21"/>
  </w:num>
  <w:num w:numId="21" w16cid:durableId="212549616">
    <w:abstractNumId w:val="24"/>
  </w:num>
  <w:num w:numId="22" w16cid:durableId="88742955">
    <w:abstractNumId w:val="13"/>
  </w:num>
  <w:num w:numId="23" w16cid:durableId="958486780">
    <w:abstractNumId w:val="6"/>
  </w:num>
  <w:num w:numId="24" w16cid:durableId="1164055619">
    <w:abstractNumId w:val="28"/>
  </w:num>
  <w:num w:numId="25" w16cid:durableId="1114787130">
    <w:abstractNumId w:val="5"/>
  </w:num>
  <w:num w:numId="26" w16cid:durableId="94328046">
    <w:abstractNumId w:val="22"/>
  </w:num>
  <w:num w:numId="27" w16cid:durableId="537592069">
    <w:abstractNumId w:val="1"/>
  </w:num>
  <w:num w:numId="28" w16cid:durableId="1543326452">
    <w:abstractNumId w:val="17"/>
  </w:num>
  <w:num w:numId="29" w16cid:durableId="1479687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31142"/>
    <w:rsid w:val="0014636D"/>
    <w:rsid w:val="00146F40"/>
    <w:rsid w:val="0018525A"/>
    <w:rsid w:val="00195E04"/>
    <w:rsid w:val="001C3F9F"/>
    <w:rsid w:val="001C62AC"/>
    <w:rsid w:val="001E1E38"/>
    <w:rsid w:val="001E513B"/>
    <w:rsid w:val="001E7487"/>
    <w:rsid w:val="002142B0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53F18"/>
    <w:rsid w:val="002601D1"/>
    <w:rsid w:val="00260575"/>
    <w:rsid w:val="00270EE6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04815"/>
    <w:rsid w:val="00340A77"/>
    <w:rsid w:val="0035458B"/>
    <w:rsid w:val="00360F94"/>
    <w:rsid w:val="00366BF4"/>
    <w:rsid w:val="00373F8C"/>
    <w:rsid w:val="00374616"/>
    <w:rsid w:val="00387CAE"/>
    <w:rsid w:val="003921B2"/>
    <w:rsid w:val="003A0B49"/>
    <w:rsid w:val="003A7730"/>
    <w:rsid w:val="003D321C"/>
    <w:rsid w:val="003D7CD1"/>
    <w:rsid w:val="003F5881"/>
    <w:rsid w:val="003F5E34"/>
    <w:rsid w:val="00403D83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507702"/>
    <w:rsid w:val="00514F36"/>
    <w:rsid w:val="00527725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6F4ED4"/>
    <w:rsid w:val="00701BD6"/>
    <w:rsid w:val="007233D9"/>
    <w:rsid w:val="00732D8A"/>
    <w:rsid w:val="007479C6"/>
    <w:rsid w:val="007518AD"/>
    <w:rsid w:val="00753DF9"/>
    <w:rsid w:val="007608B2"/>
    <w:rsid w:val="00763E65"/>
    <w:rsid w:val="00770581"/>
    <w:rsid w:val="00787826"/>
    <w:rsid w:val="00790293"/>
    <w:rsid w:val="007D6F44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B1B00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86EDB"/>
    <w:rsid w:val="009942CF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A7B28"/>
    <w:rsid w:val="00AB2264"/>
    <w:rsid w:val="00AC34D6"/>
    <w:rsid w:val="00AE4AB0"/>
    <w:rsid w:val="00B01289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3678D"/>
    <w:rsid w:val="00C638B2"/>
    <w:rsid w:val="00C7511C"/>
    <w:rsid w:val="00C80420"/>
    <w:rsid w:val="00C87470"/>
    <w:rsid w:val="00C87CEE"/>
    <w:rsid w:val="00C92FEF"/>
    <w:rsid w:val="00C93C2D"/>
    <w:rsid w:val="00CA0E5B"/>
    <w:rsid w:val="00CB1E46"/>
    <w:rsid w:val="00CB4D42"/>
    <w:rsid w:val="00CB678B"/>
    <w:rsid w:val="00CC4079"/>
    <w:rsid w:val="00CD7BFC"/>
    <w:rsid w:val="00CE7722"/>
    <w:rsid w:val="00D0031E"/>
    <w:rsid w:val="00D07678"/>
    <w:rsid w:val="00D5049A"/>
    <w:rsid w:val="00D55ACD"/>
    <w:rsid w:val="00D66A04"/>
    <w:rsid w:val="00D734C4"/>
    <w:rsid w:val="00D93454"/>
    <w:rsid w:val="00DA44B2"/>
    <w:rsid w:val="00DB7237"/>
    <w:rsid w:val="00DD1C5A"/>
    <w:rsid w:val="00DF7740"/>
    <w:rsid w:val="00E017F2"/>
    <w:rsid w:val="00E11E54"/>
    <w:rsid w:val="00E23EFA"/>
    <w:rsid w:val="00E4546F"/>
    <w:rsid w:val="00EA2DF1"/>
    <w:rsid w:val="00EC01D5"/>
    <w:rsid w:val="00EF1313"/>
    <w:rsid w:val="00F32F06"/>
    <w:rsid w:val="00F403C3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29</cp:revision>
  <dcterms:created xsi:type="dcterms:W3CDTF">2023-01-30T09:28:00Z</dcterms:created>
  <dcterms:modified xsi:type="dcterms:W3CDTF">2023-02-24T08:34:00Z</dcterms:modified>
</cp:coreProperties>
</file>