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D76E" w14:textId="77777777" w:rsidR="003E78FB" w:rsidRPr="006B41FC" w:rsidRDefault="003E78FB" w:rsidP="003E78FB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DC6C8" wp14:editId="505FC9A3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C823" w14:textId="77777777" w:rsidR="003E78FB" w:rsidRPr="0093494B" w:rsidRDefault="003E78FB" w:rsidP="003E78F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bookmarkStart w:id="1" w:name="_Hlk126575652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bookmarkEnd w:id="1"/>
                          <w:p w14:paraId="0FDB904E" w14:textId="77777777" w:rsidR="003E78FB" w:rsidRPr="0041435A" w:rsidRDefault="003E78FB" w:rsidP="003E78FB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53BAC8B" w14:textId="77777777" w:rsidR="003E78FB" w:rsidRPr="00FC4E44" w:rsidRDefault="003E78FB" w:rsidP="003E78F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5747C9" w14:textId="77777777" w:rsidR="003E78FB" w:rsidRPr="00FC4E44" w:rsidRDefault="003E78FB" w:rsidP="003E78F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869A416" w14:textId="77777777" w:rsidR="003E78FB" w:rsidRPr="0041435A" w:rsidRDefault="003E78FB" w:rsidP="003E78FB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DC6C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0305C823" w14:textId="77777777" w:rsidR="003E78FB" w:rsidRPr="0093494B" w:rsidRDefault="003E78FB" w:rsidP="003E78FB">
                      <w:pPr>
                        <w:rPr>
                          <w:sz w:val="26"/>
                          <w:szCs w:val="26"/>
                        </w:rPr>
                      </w:pPr>
                      <w:bookmarkStart w:id="2" w:name="_Hlk119068807"/>
                      <w:bookmarkStart w:id="3" w:name="_Hlk126575652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2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bookmarkEnd w:id="3"/>
                    <w:p w14:paraId="0FDB904E" w14:textId="77777777" w:rsidR="003E78FB" w:rsidRPr="0041435A" w:rsidRDefault="003E78FB" w:rsidP="003E78FB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753BAC8B" w14:textId="77777777" w:rsidR="003E78FB" w:rsidRPr="00FC4E44" w:rsidRDefault="003E78FB" w:rsidP="003E78F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D5747C9" w14:textId="77777777" w:rsidR="003E78FB" w:rsidRPr="00FC4E44" w:rsidRDefault="003E78FB" w:rsidP="003E78F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869A416" w14:textId="77777777" w:rsidR="003E78FB" w:rsidRPr="0041435A" w:rsidRDefault="003E78FB" w:rsidP="003E78FB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74A09" wp14:editId="496FEA40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5E0D" id="Rectangle 2" o:spid="_x0000_s1026" alt="BMG" style="position:absolute;margin-left:-26.2pt;margin-top:-33.15pt;width:169.1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2EFD5EF8" w14:textId="77777777" w:rsidR="003E78FB" w:rsidRPr="005E52B5" w:rsidRDefault="003E78FB" w:rsidP="003E78FB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493118EC" w14:textId="77777777" w:rsidR="003E78FB" w:rsidRPr="005E52B5" w:rsidRDefault="003E78FB" w:rsidP="003E78FB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bookmarkStart w:id="4" w:name="_Hlk126575737"/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bookmarkEnd w:id="4"/>
    <w:p w14:paraId="7B9604DA" w14:textId="77777777" w:rsidR="003E78FB" w:rsidRDefault="003E78FB" w:rsidP="003E78FB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UNIT 16: WHERE’S THE POST OFFICE? + A1 TEST</w:t>
      </w:r>
    </w:p>
    <w:p w14:paraId="45450758" w14:textId="77777777" w:rsidR="003E78FB" w:rsidRPr="004502EA" w:rsidRDefault="003E78FB" w:rsidP="003E78FB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>
        <w:rPr>
          <w:rFonts w:ascii="Cambria" w:hAnsi="Cambria"/>
          <w:b/>
          <w:sz w:val="28"/>
          <w:szCs w:val="36"/>
        </w:rPr>
        <w:t>Bài</w:t>
      </w:r>
      <w:proofErr w:type="spellEnd"/>
      <w:r>
        <w:rPr>
          <w:rFonts w:ascii="Cambria" w:hAnsi="Cambria"/>
          <w:b/>
          <w:sz w:val="28"/>
          <w:szCs w:val="36"/>
        </w:rPr>
        <w:t xml:space="preserve"> 16: </w:t>
      </w:r>
      <w:proofErr w:type="spellStart"/>
      <w:r>
        <w:rPr>
          <w:rFonts w:ascii="Cambria" w:hAnsi="Cambria"/>
          <w:b/>
          <w:sz w:val="28"/>
          <w:szCs w:val="36"/>
        </w:rPr>
        <w:t>Bưu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proofErr w:type="spellStart"/>
      <w:r>
        <w:rPr>
          <w:rFonts w:ascii="Cambria" w:hAnsi="Cambria"/>
          <w:b/>
          <w:sz w:val="28"/>
          <w:szCs w:val="36"/>
        </w:rPr>
        <w:t>điện</w:t>
      </w:r>
      <w:proofErr w:type="spellEnd"/>
      <w:r>
        <w:rPr>
          <w:rFonts w:ascii="Cambria" w:hAnsi="Cambria"/>
          <w:b/>
          <w:sz w:val="28"/>
          <w:szCs w:val="36"/>
        </w:rPr>
        <w:t xml:space="preserve"> ở </w:t>
      </w:r>
      <w:proofErr w:type="spellStart"/>
      <w:r>
        <w:rPr>
          <w:rFonts w:ascii="Cambria" w:hAnsi="Cambria"/>
          <w:b/>
          <w:sz w:val="28"/>
          <w:szCs w:val="36"/>
        </w:rPr>
        <w:t>đâu</w:t>
      </w:r>
      <w:proofErr w:type="spellEnd"/>
      <w:r>
        <w:rPr>
          <w:rFonts w:ascii="Cambria" w:hAnsi="Cambria"/>
          <w:b/>
          <w:sz w:val="28"/>
          <w:szCs w:val="36"/>
        </w:rPr>
        <w:t xml:space="preserve">? + </w:t>
      </w:r>
      <w:proofErr w:type="spellStart"/>
      <w:r>
        <w:rPr>
          <w:rFonts w:ascii="Cambria" w:hAnsi="Cambria"/>
          <w:b/>
          <w:sz w:val="28"/>
          <w:szCs w:val="36"/>
        </w:rPr>
        <w:t>Bài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proofErr w:type="spellStart"/>
      <w:r>
        <w:rPr>
          <w:rFonts w:ascii="Cambria" w:hAnsi="Cambria"/>
          <w:b/>
          <w:sz w:val="28"/>
          <w:szCs w:val="36"/>
        </w:rPr>
        <w:t>kiểm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proofErr w:type="spellStart"/>
      <w:r>
        <w:rPr>
          <w:rFonts w:ascii="Cambria" w:hAnsi="Cambria"/>
          <w:b/>
          <w:sz w:val="28"/>
          <w:szCs w:val="36"/>
        </w:rPr>
        <w:t>tra</w:t>
      </w:r>
      <w:proofErr w:type="spellEnd"/>
      <w:r>
        <w:rPr>
          <w:rFonts w:ascii="Cambria" w:hAnsi="Cambria"/>
          <w:b/>
          <w:sz w:val="28"/>
          <w:szCs w:val="36"/>
        </w:rPr>
        <w:t xml:space="preserve"> A1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0437A765" w14:textId="77777777" w:rsidR="003E78FB" w:rsidRPr="002E7C29" w:rsidRDefault="003E78FB" w:rsidP="003E78FB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661D7ACC" w14:textId="43A6CA5C" w:rsidR="003E78FB" w:rsidRDefault="003E78FB" w:rsidP="003E78F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51026428" w14:textId="1B66DB92" w:rsidR="003E78FB" w:rsidRDefault="003E78FB" w:rsidP="003E78FB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i/>
          <w:sz w:val="26"/>
          <w:szCs w:val="26"/>
          <w:lang w:val="fr-FR"/>
        </w:rPr>
      </w:pPr>
      <w:r w:rsidRPr="003E78FB">
        <w:rPr>
          <w:rFonts w:ascii="Times New Roman" w:hAnsi="Times New Roman"/>
          <w:i/>
          <w:sz w:val="26"/>
          <w:szCs w:val="26"/>
          <w:lang w:val="fr-FR"/>
        </w:rPr>
        <w:t>● To do A1 test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tra A1)</w:t>
      </w:r>
    </w:p>
    <w:p w14:paraId="6904289F" w14:textId="77777777" w:rsidR="003E78FB" w:rsidRDefault="003E78FB" w:rsidP="003E78FB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i/>
          <w:sz w:val="26"/>
          <w:szCs w:val="26"/>
          <w:lang w:val="fr-FR"/>
        </w:rPr>
      </w:pPr>
      <w:r w:rsidRPr="003E78FB">
        <w:rPr>
          <w:rFonts w:ascii="Times New Roman" w:hAnsi="Times New Roman"/>
          <w:i/>
          <w:sz w:val="26"/>
          <w:szCs w:val="26"/>
          <w:lang w:val="fr-FR"/>
        </w:rPr>
        <w:t>● To correct A1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3E78FB">
        <w:rPr>
          <w:rFonts w:ascii="Times New Roman" w:hAnsi="Times New Roman"/>
          <w:i/>
          <w:sz w:val="26"/>
          <w:szCs w:val="26"/>
          <w:lang w:val="fr-FR"/>
        </w:rPr>
        <w:t xml:space="preserve">test and </w:t>
      </w:r>
      <w:proofErr w:type="spellStart"/>
      <w:r w:rsidRPr="003E78FB">
        <w:rPr>
          <w:rFonts w:ascii="Times New Roman" w:hAnsi="Times New Roman"/>
          <w:i/>
          <w:sz w:val="26"/>
          <w:szCs w:val="26"/>
          <w:lang w:val="fr-FR"/>
        </w:rPr>
        <w:t>review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3E78FB">
        <w:rPr>
          <w:rFonts w:ascii="Times New Roman" w:hAnsi="Times New Roman"/>
          <w:i/>
          <w:sz w:val="26"/>
          <w:szCs w:val="26"/>
          <w:lang w:val="fr-FR"/>
        </w:rPr>
        <w:t>previous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3E78FB">
        <w:rPr>
          <w:rFonts w:ascii="Times New Roman" w:hAnsi="Times New Roman"/>
          <w:i/>
          <w:sz w:val="26"/>
          <w:szCs w:val="26"/>
          <w:lang w:val="fr-FR"/>
        </w:rPr>
        <w:t>vocabulary</w:t>
      </w:r>
      <w:proofErr w:type="spellEnd"/>
      <w:r w:rsidRPr="003E78FB">
        <w:rPr>
          <w:rFonts w:ascii="Times New Roman" w:hAnsi="Times New Roman"/>
          <w:i/>
          <w:sz w:val="26"/>
          <w:szCs w:val="26"/>
          <w:lang w:val="fr-FR"/>
        </w:rPr>
        <w:t>,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3E78FB">
        <w:rPr>
          <w:rFonts w:ascii="Times New Roman" w:hAnsi="Times New Roman"/>
          <w:i/>
          <w:sz w:val="26"/>
          <w:szCs w:val="26"/>
          <w:lang w:val="fr-FR"/>
        </w:rPr>
        <w:t xml:space="preserve">structures </w:t>
      </w:r>
      <w:proofErr w:type="spellStart"/>
      <w:r w:rsidRPr="003E78FB">
        <w:rPr>
          <w:rFonts w:ascii="Times New Roman" w:hAnsi="Times New Roman"/>
          <w:i/>
          <w:sz w:val="26"/>
          <w:szCs w:val="26"/>
          <w:lang w:val="fr-FR"/>
        </w:rPr>
        <w:t>from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3E78FB">
        <w:rPr>
          <w:rFonts w:ascii="Times New Roman" w:hAnsi="Times New Roman"/>
          <w:i/>
          <w:sz w:val="26"/>
          <w:szCs w:val="26"/>
          <w:lang w:val="fr-FR"/>
        </w:rPr>
        <w:t>unit 1 to unit 15</w:t>
      </w:r>
    </w:p>
    <w:p w14:paraId="540FD34D" w14:textId="5F97542B" w:rsidR="003E78FB" w:rsidRDefault="003E78FB" w:rsidP="003E78FB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Chữa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tra A1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ôn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tập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tự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vựng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cấu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trúc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đã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Unit1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Unit 15)</w:t>
      </w:r>
    </w:p>
    <w:p w14:paraId="353D8D70" w14:textId="77777777" w:rsidR="003E78FB" w:rsidRDefault="003E78FB" w:rsidP="003E78FB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i/>
          <w:sz w:val="26"/>
          <w:szCs w:val="26"/>
          <w:lang w:val="fr-FR"/>
        </w:rPr>
      </w:pP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● To identify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intonation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ngữ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điệu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câu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3670E782" w14:textId="77777777" w:rsidR="003E78FB" w:rsidRDefault="003E78FB" w:rsidP="003E78FB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i/>
          <w:sz w:val="26"/>
          <w:szCs w:val="26"/>
          <w:lang w:val="fr-FR"/>
        </w:rPr>
      </w:pP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● To practice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asking and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answering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questions about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directions (cont)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hỏi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đáp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chỉ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đường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18ECAF61" w14:textId="77777777" w:rsidR="003E78FB" w:rsidRDefault="003E78FB" w:rsidP="003E78FB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i/>
          <w:sz w:val="26"/>
          <w:szCs w:val="26"/>
          <w:lang w:val="fr-FR"/>
        </w:rPr>
      </w:pP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● To practice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asking and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answering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questions about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means of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  <w:lang w:val="vi-VN"/>
        </w:rPr>
        <w:t>transports (cont)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hỏi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đáp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loại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phương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tiện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giao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thông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3DCDE6C4" w14:textId="77777777" w:rsidR="003E78FB" w:rsidRPr="00DA44B2" w:rsidRDefault="003E78FB" w:rsidP="003E78F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F1AC865" w14:textId="77777777" w:rsidR="003E78FB" w:rsidRPr="006918B1" w:rsidRDefault="003E78FB" w:rsidP="003E78FB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61868057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Review: </w:t>
      </w:r>
      <w:proofErr w:type="spellStart"/>
      <w:r>
        <w:rPr>
          <w:rFonts w:ascii="Times New Roman" w:hAnsi="Times New Roman"/>
          <w:b/>
          <w:sz w:val="26"/>
          <w:szCs w:val="26"/>
        </w:rPr>
        <w:t>Ôn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7FF6658A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bus stop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dừng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xe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buýt</w:t>
      </w:r>
      <w:proofErr w:type="spellEnd"/>
    </w:p>
    <w:p w14:paraId="2AA25A77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stadium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sân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vận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động</w:t>
      </w:r>
      <w:proofErr w:type="spellEnd"/>
    </w:p>
    <w:p w14:paraId="31756079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pharmacy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hiệu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thuốc</w:t>
      </w:r>
      <w:proofErr w:type="spellEnd"/>
    </w:p>
    <w:p w14:paraId="7F02C23E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market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chợ</w:t>
      </w:r>
      <w:proofErr w:type="spellEnd"/>
    </w:p>
    <w:p w14:paraId="27E2BEE2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theatre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hát</w:t>
      </w:r>
      <w:proofErr w:type="spellEnd"/>
    </w:p>
    <w:p w14:paraId="40C1AF68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cinema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rạp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chiếu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phim</w:t>
      </w:r>
      <w:proofErr w:type="spellEnd"/>
    </w:p>
    <w:p w14:paraId="6172F14F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supermarket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siêu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thị</w:t>
      </w:r>
      <w:proofErr w:type="spellEnd"/>
    </w:p>
    <w:p w14:paraId="11A05D50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museum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bảo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tàng</w:t>
      </w:r>
      <w:proofErr w:type="spellEnd"/>
    </w:p>
    <w:p w14:paraId="502871F8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6918B1">
        <w:rPr>
          <w:rFonts w:ascii="Times New Roman" w:hAnsi="Times New Roman"/>
          <w:bCs/>
          <w:sz w:val="26"/>
          <w:szCs w:val="26"/>
        </w:rPr>
        <w:t>Phu</w:t>
      </w:r>
      <w:proofErr w:type="spellEnd"/>
      <w:r w:rsidRPr="006918B1">
        <w:rPr>
          <w:rFonts w:ascii="Times New Roman" w:hAnsi="Times New Roman"/>
          <w:bCs/>
          <w:sz w:val="26"/>
          <w:szCs w:val="26"/>
        </w:rPr>
        <w:t xml:space="preserve"> Quoc Island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đảo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Phú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Quốc</w:t>
      </w:r>
      <w:proofErr w:type="spellEnd"/>
    </w:p>
    <w:p w14:paraId="3AA921DE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next to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bên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cạnh</w:t>
      </w:r>
      <w:proofErr w:type="spellEnd"/>
    </w:p>
    <w:p w14:paraId="05851546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opposite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đối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diện</w:t>
      </w:r>
      <w:proofErr w:type="spellEnd"/>
    </w:p>
    <w:p w14:paraId="5D8DC6D1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between ...and....</w:t>
      </w:r>
      <w:r>
        <w:rPr>
          <w:rFonts w:ascii="Times New Roman" w:hAnsi="Times New Roman"/>
          <w:bCs/>
          <w:sz w:val="26"/>
          <w:szCs w:val="26"/>
        </w:rPr>
        <w:t xml:space="preserve">: ở </w:t>
      </w:r>
      <w:proofErr w:type="spellStart"/>
      <w:r>
        <w:rPr>
          <w:rFonts w:ascii="Times New Roman" w:hAnsi="Times New Roman"/>
          <w:bCs/>
          <w:sz w:val="26"/>
          <w:szCs w:val="26"/>
        </w:rPr>
        <w:t>giữa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…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>…</w:t>
      </w:r>
    </w:p>
    <w:p w14:paraId="23111618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sz w:val="26"/>
          <w:szCs w:val="26"/>
        </w:rPr>
        <w:t>the corner of the street</w:t>
      </w:r>
      <w:r>
        <w:rPr>
          <w:rFonts w:ascii="Times New Roman" w:hAnsi="Times New Roman"/>
          <w:bCs/>
          <w:sz w:val="26"/>
          <w:szCs w:val="26"/>
        </w:rPr>
        <w:t xml:space="preserve">: ở </w:t>
      </w:r>
      <w:proofErr w:type="spellStart"/>
      <w:r>
        <w:rPr>
          <w:rFonts w:ascii="Times New Roman" w:hAnsi="Times New Roman"/>
          <w:bCs/>
          <w:sz w:val="26"/>
          <w:szCs w:val="26"/>
        </w:rPr>
        <w:t>góc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phố</w:t>
      </w:r>
      <w:proofErr w:type="spellEnd"/>
    </w:p>
    <w:p w14:paraId="61896C36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walk for 5 minutes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Đợi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5 </w:t>
      </w:r>
      <w:proofErr w:type="spellStart"/>
      <w:r>
        <w:rPr>
          <w:rFonts w:ascii="Times New Roman" w:hAnsi="Times New Roman"/>
          <w:bCs/>
          <w:sz w:val="26"/>
          <w:szCs w:val="26"/>
        </w:rPr>
        <w:t>phút</w:t>
      </w:r>
      <w:proofErr w:type="spellEnd"/>
    </w:p>
    <w:p w14:paraId="7009371F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take a boat/ coach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Đi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thuyền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xe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khách</w:t>
      </w:r>
      <w:proofErr w:type="spellEnd"/>
    </w:p>
    <w:p w14:paraId="2C94827F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go by plane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đi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máy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bay</w:t>
      </w:r>
    </w:p>
    <w:p w14:paraId="585EFAB5" w14:textId="77777777" w:rsidR="003E78FB" w:rsidRPr="005525C7" w:rsidRDefault="003E78FB" w:rsidP="003E78F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p w14:paraId="4EC4D0EA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Excuse me, where’s the bus stop?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Xin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lỗi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dừng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xe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buýt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đâu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>?)</w:t>
      </w:r>
    </w:p>
    <w:p w14:paraId="6F8F6EB5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i/>
          <w:i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It’s next to the stadium.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Nó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cạnh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sân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vận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6C96FD74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6918B1">
        <w:rPr>
          <w:rFonts w:ascii="Times New Roman" w:hAnsi="Times New Roman"/>
          <w:bCs/>
          <w:sz w:val="26"/>
          <w:szCs w:val="26"/>
        </w:rPr>
        <w:t>Excuse me, is the bus stop near here?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Xin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lỗi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dừng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xe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buýt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gần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đây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>?)</w:t>
      </w:r>
    </w:p>
    <w:p w14:paraId="778633F6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Yes, it is. It's over there, near the lake.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Có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.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Nó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ở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đằng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kia,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gần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cái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hồ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>.)</w:t>
      </w:r>
    </w:p>
    <w:p w14:paraId="72846910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No, it isn't. It's on the corner of the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sz w:val="26"/>
          <w:szCs w:val="26"/>
        </w:rPr>
        <w:t>street.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.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Nó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ở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góc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phố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5CBF7F06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6918B1">
        <w:rPr>
          <w:rFonts w:ascii="Times New Roman" w:hAnsi="Times New Roman"/>
          <w:bCs/>
          <w:sz w:val="26"/>
          <w:szCs w:val="26"/>
        </w:rPr>
        <w:t xml:space="preserve"> How can I get to the post office?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Tôi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đi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đến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bưu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điện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bằng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cách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nào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>?)</w:t>
      </w:r>
    </w:p>
    <w:p w14:paraId="3978FEE5" w14:textId="77777777" w:rsidR="003E78FB" w:rsidRPr="006918B1" w:rsidRDefault="003E78FB" w:rsidP="003E78FB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Cs/>
          <w:sz w:val="26"/>
          <w:szCs w:val="26"/>
        </w:rPr>
      </w:pPr>
      <w:r w:rsidRPr="006918B1">
        <w:rPr>
          <w:rFonts w:ascii="Times New Roman" w:hAnsi="Times New Roman"/>
          <w:bCs/>
          <w:sz w:val="26"/>
          <w:szCs w:val="26"/>
        </w:rPr>
        <w:t>- You can walk for 5 minutes.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918B1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Bạn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có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thể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đi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bộ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khoảng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 xml:space="preserve"> 5 </w:t>
      </w:r>
      <w:proofErr w:type="spellStart"/>
      <w:r w:rsidRPr="006918B1">
        <w:rPr>
          <w:rFonts w:ascii="Times New Roman" w:hAnsi="Times New Roman"/>
          <w:bCs/>
          <w:i/>
          <w:iCs/>
          <w:sz w:val="26"/>
          <w:szCs w:val="26"/>
        </w:rPr>
        <w:t>phút</w:t>
      </w:r>
      <w:proofErr w:type="spellEnd"/>
      <w:r w:rsidRPr="006918B1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71D75860" w14:textId="77777777" w:rsidR="003E78FB" w:rsidRPr="00BF15E4" w:rsidRDefault="003E78FB" w:rsidP="003E78F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D665C20" w14:textId="77777777" w:rsidR="003E78FB" w:rsidRPr="009A541D" w:rsidRDefault="003E78FB" w:rsidP="003E78FB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5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6" w:name="_Hlk120290036"/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vựng</w:t>
      </w:r>
      <w:bookmarkEnd w:id="6"/>
      <w:proofErr w:type="spellEnd"/>
      <w:r>
        <w:rPr>
          <w:rFonts w:ascii="Times New Roman" w:hAnsi="Times New Roman"/>
          <w:sz w:val="26"/>
          <w:szCs w:val="26"/>
          <w:lang w:val="vi-VN"/>
        </w:rPr>
        <w:t>.</w:t>
      </w:r>
    </w:p>
    <w:bookmarkEnd w:id="5"/>
    <w:p w14:paraId="0AE91E35" w14:textId="77777777" w:rsidR="003E78FB" w:rsidRDefault="003E78FB" w:rsidP="003E78FB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2C387DFE" w14:textId="77777777" w:rsidR="003E78FB" w:rsidRDefault="003E78FB" w:rsidP="003E78FB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(TLBT)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0E464F98" w14:textId="77777777" w:rsidR="003E78FB" w:rsidRDefault="003E78FB" w:rsidP="003E78FB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3A683749" w14:textId="77777777" w:rsidR="003E78FB" w:rsidRPr="005B0854" w:rsidRDefault="003E78FB" w:rsidP="003E78FB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p w14:paraId="469E1C54" w14:textId="7F19274E" w:rsidR="005B0854" w:rsidRPr="003E78FB" w:rsidRDefault="005B0854" w:rsidP="003E78FB"/>
    <w:sectPr w:rsidR="005B0854" w:rsidRPr="003E78FB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6687614">
    <w:abstractNumId w:val="21"/>
  </w:num>
  <w:num w:numId="2" w16cid:durableId="1014109061">
    <w:abstractNumId w:val="16"/>
  </w:num>
  <w:num w:numId="3" w16cid:durableId="1860387995">
    <w:abstractNumId w:val="2"/>
  </w:num>
  <w:num w:numId="4" w16cid:durableId="486937712">
    <w:abstractNumId w:val="7"/>
  </w:num>
  <w:num w:numId="5" w16cid:durableId="1438602378">
    <w:abstractNumId w:val="18"/>
  </w:num>
  <w:num w:numId="6" w16cid:durableId="681512873">
    <w:abstractNumId w:val="4"/>
  </w:num>
  <w:num w:numId="7" w16cid:durableId="1273056992">
    <w:abstractNumId w:val="20"/>
  </w:num>
  <w:num w:numId="8" w16cid:durableId="1016426129">
    <w:abstractNumId w:val="8"/>
  </w:num>
  <w:num w:numId="9" w16cid:durableId="1013267794">
    <w:abstractNumId w:val="15"/>
  </w:num>
  <w:num w:numId="10" w16cid:durableId="1840801798">
    <w:abstractNumId w:val="13"/>
  </w:num>
  <w:num w:numId="11" w16cid:durableId="771170547">
    <w:abstractNumId w:val="9"/>
  </w:num>
  <w:num w:numId="12" w16cid:durableId="107432353">
    <w:abstractNumId w:val="5"/>
  </w:num>
  <w:num w:numId="13" w16cid:durableId="1778216797">
    <w:abstractNumId w:val="1"/>
  </w:num>
  <w:num w:numId="14" w16cid:durableId="1676498215">
    <w:abstractNumId w:val="12"/>
  </w:num>
  <w:num w:numId="15" w16cid:durableId="1463573127">
    <w:abstractNumId w:val="6"/>
  </w:num>
  <w:num w:numId="16" w16cid:durableId="2059431148">
    <w:abstractNumId w:val="14"/>
  </w:num>
  <w:num w:numId="17" w16cid:durableId="2008705708">
    <w:abstractNumId w:val="11"/>
  </w:num>
  <w:num w:numId="18" w16cid:durableId="2032756949">
    <w:abstractNumId w:val="0"/>
  </w:num>
  <w:num w:numId="19" w16cid:durableId="652879442">
    <w:abstractNumId w:val="22"/>
  </w:num>
  <w:num w:numId="20" w16cid:durableId="1226917601">
    <w:abstractNumId w:val="17"/>
  </w:num>
  <w:num w:numId="21" w16cid:durableId="1369375725">
    <w:abstractNumId w:val="19"/>
  </w:num>
  <w:num w:numId="22" w16cid:durableId="1189954228">
    <w:abstractNumId w:val="10"/>
  </w:num>
  <w:num w:numId="23" w16cid:durableId="2010984493">
    <w:abstractNumId w:val="3"/>
  </w:num>
  <w:num w:numId="24" w16cid:durableId="1328634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A5"/>
    <w:rsid w:val="00000A68"/>
    <w:rsid w:val="00012F7B"/>
    <w:rsid w:val="0001384D"/>
    <w:rsid w:val="00016B2F"/>
    <w:rsid w:val="000234B6"/>
    <w:rsid w:val="000557A5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4316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E78FB"/>
    <w:rsid w:val="003F5E34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B72DE"/>
    <w:rsid w:val="004C27D0"/>
    <w:rsid w:val="004E646F"/>
    <w:rsid w:val="00507702"/>
    <w:rsid w:val="00514F36"/>
    <w:rsid w:val="00527725"/>
    <w:rsid w:val="0053147B"/>
    <w:rsid w:val="00531518"/>
    <w:rsid w:val="00533DFD"/>
    <w:rsid w:val="005445B1"/>
    <w:rsid w:val="005510F4"/>
    <w:rsid w:val="00573C10"/>
    <w:rsid w:val="0058197E"/>
    <w:rsid w:val="0059281C"/>
    <w:rsid w:val="005A64A0"/>
    <w:rsid w:val="005B008E"/>
    <w:rsid w:val="005B0854"/>
    <w:rsid w:val="005D5B86"/>
    <w:rsid w:val="005E52B5"/>
    <w:rsid w:val="005F5EEA"/>
    <w:rsid w:val="00602E4B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66809"/>
    <w:rsid w:val="00770581"/>
    <w:rsid w:val="00787826"/>
    <w:rsid w:val="00790293"/>
    <w:rsid w:val="007E451B"/>
    <w:rsid w:val="007F323A"/>
    <w:rsid w:val="00803793"/>
    <w:rsid w:val="00811F8A"/>
    <w:rsid w:val="008156E0"/>
    <w:rsid w:val="00834AB5"/>
    <w:rsid w:val="008634DA"/>
    <w:rsid w:val="008662BB"/>
    <w:rsid w:val="0086796C"/>
    <w:rsid w:val="008A6BC1"/>
    <w:rsid w:val="008A7C08"/>
    <w:rsid w:val="008A7C73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B5E42"/>
    <w:rsid w:val="009C135E"/>
    <w:rsid w:val="009C42EE"/>
    <w:rsid w:val="009D2F11"/>
    <w:rsid w:val="009F0579"/>
    <w:rsid w:val="009F2059"/>
    <w:rsid w:val="009F4309"/>
    <w:rsid w:val="00A31245"/>
    <w:rsid w:val="00A50FD1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25D2"/>
    <w:rsid w:val="00C7511C"/>
    <w:rsid w:val="00C80420"/>
    <w:rsid w:val="00C87CEE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11E54"/>
    <w:rsid w:val="00E23EFA"/>
    <w:rsid w:val="00E45935"/>
    <w:rsid w:val="00EA2DF1"/>
    <w:rsid w:val="00EC01D5"/>
    <w:rsid w:val="00EF1313"/>
    <w:rsid w:val="00F32F06"/>
    <w:rsid w:val="00F403C3"/>
    <w:rsid w:val="00F640AD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D2F30862-406B-47A9-B138-483DC73E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23F7-34B8-4BE1-BBDB-DB363881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2023-03-24T03:00:00Z</dcterms:created>
  <dcterms:modified xsi:type="dcterms:W3CDTF">2023-03-24T03:00:00Z</dcterms:modified>
</cp:coreProperties>
</file>