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7"/>
      </w:tblGrid>
      <w:tr w:rsidR="00BB413F" w:rsidRPr="005E3EB5" w14:paraId="5AC302BA" w14:textId="77777777" w:rsidTr="00BB413F">
        <w:trPr>
          <w:trHeight w:val="1340"/>
        </w:trPr>
        <w:tc>
          <w:tcPr>
            <w:tcW w:w="4683" w:type="dxa"/>
          </w:tcPr>
          <w:p w14:paraId="3BA0283C" w14:textId="77777777" w:rsidR="00BB413F" w:rsidRPr="005E3EB5" w:rsidRDefault="00BB413F" w:rsidP="008774CA">
            <w:pPr>
              <w:spacing w:line="360" w:lineRule="auto"/>
              <w:ind w:right="-270"/>
              <w:rPr>
                <w:rFonts w:ascii="Times New Roman" w:hAnsi="Times New Roman" w:cs="Times New Roman"/>
                <w:b/>
                <w:color w:val="000000" w:themeColor="text1"/>
                <w:sz w:val="28"/>
                <w:szCs w:val="28"/>
              </w:rPr>
            </w:pPr>
            <w:r w:rsidRPr="005E3EB5">
              <w:rPr>
                <w:rFonts w:ascii="Times New Roman" w:hAnsi="Times New Roman" w:cs="Times New Roman"/>
                <w:b/>
                <w:color w:val="000000" w:themeColor="text1"/>
                <w:sz w:val="28"/>
                <w:szCs w:val="28"/>
              </w:rPr>
              <w:t>TRƯỜNG TIỂU HỌC PHÚC LỢI</w:t>
            </w:r>
          </w:p>
          <w:p w14:paraId="0A345992" w14:textId="77777777" w:rsidR="00BB413F" w:rsidRPr="005E3EB5" w:rsidRDefault="00BB413F" w:rsidP="008774CA">
            <w:pPr>
              <w:spacing w:line="360" w:lineRule="auto"/>
              <w:ind w:right="-270"/>
              <w:rPr>
                <w:rFonts w:ascii="Times New Roman" w:hAnsi="Times New Roman" w:cs="Times New Roman"/>
                <w:b/>
                <w:color w:val="000000" w:themeColor="text1"/>
                <w:sz w:val="28"/>
                <w:szCs w:val="28"/>
              </w:rPr>
            </w:pPr>
            <w:r w:rsidRPr="005E3EB5">
              <w:rPr>
                <w:rFonts w:ascii="Times New Roman" w:hAnsi="Times New Roman" w:cs="Times New Roman"/>
                <w:b/>
                <w:color w:val="000000" w:themeColor="text1"/>
                <w:sz w:val="28"/>
                <w:szCs w:val="28"/>
              </w:rPr>
              <w:t>GV:  Ngô Trà Giang</w:t>
            </w:r>
          </w:p>
          <w:p w14:paraId="155CEC5D" w14:textId="54DAD098" w:rsidR="00BB413F" w:rsidRPr="005E3EB5" w:rsidRDefault="00BB413F" w:rsidP="008774CA">
            <w:pPr>
              <w:spacing w:line="360" w:lineRule="auto"/>
              <w:ind w:right="-270"/>
              <w:rPr>
                <w:rFonts w:ascii="Times New Roman" w:hAnsi="Times New Roman" w:cs="Times New Roman"/>
                <w:color w:val="000000" w:themeColor="text1"/>
                <w:sz w:val="28"/>
                <w:szCs w:val="28"/>
              </w:rPr>
            </w:pPr>
            <w:r w:rsidRPr="005E3EB5">
              <w:rPr>
                <w:rFonts w:ascii="Times New Roman" w:hAnsi="Times New Roman" w:cs="Times New Roman"/>
                <w:b/>
                <w:color w:val="000000" w:themeColor="text1"/>
                <w:sz w:val="28"/>
                <w:szCs w:val="28"/>
              </w:rPr>
              <w:t>Tuần 1</w:t>
            </w:r>
            <w:r>
              <w:rPr>
                <w:rFonts w:ascii="Times New Roman" w:hAnsi="Times New Roman" w:cs="Times New Roman"/>
                <w:b/>
                <w:color w:val="000000" w:themeColor="text1"/>
                <w:sz w:val="28"/>
                <w:szCs w:val="28"/>
              </w:rPr>
              <w:t>4</w:t>
            </w:r>
          </w:p>
        </w:tc>
        <w:tc>
          <w:tcPr>
            <w:tcW w:w="4677" w:type="dxa"/>
          </w:tcPr>
          <w:p w14:paraId="28E479B6" w14:textId="77777777" w:rsidR="00BB413F" w:rsidRPr="005E3EB5" w:rsidRDefault="00BB413F" w:rsidP="008774CA">
            <w:pPr>
              <w:spacing w:line="360" w:lineRule="auto"/>
              <w:ind w:right="-270"/>
              <w:rPr>
                <w:rFonts w:ascii="Times New Roman" w:hAnsi="Times New Roman" w:cs="Times New Roman"/>
                <w:i/>
                <w:color w:val="000000" w:themeColor="text1"/>
                <w:sz w:val="28"/>
                <w:szCs w:val="28"/>
              </w:rPr>
            </w:pPr>
            <w:r w:rsidRPr="005E3EB5">
              <w:rPr>
                <w:rFonts w:ascii="Times New Roman" w:hAnsi="Times New Roman" w:cs="Times New Roman"/>
                <w:i/>
                <w:color w:val="000000" w:themeColor="text1"/>
                <w:sz w:val="28"/>
                <w:szCs w:val="28"/>
              </w:rPr>
              <w:t xml:space="preserve">     Thứ …. ngày…. tháng … năm 2022</w:t>
            </w:r>
          </w:p>
          <w:p w14:paraId="601E115C" w14:textId="77777777" w:rsidR="00BB413F" w:rsidRPr="005E3EB5" w:rsidRDefault="00BB413F" w:rsidP="008774CA">
            <w:pPr>
              <w:spacing w:line="360" w:lineRule="auto"/>
              <w:ind w:right="-270"/>
              <w:jc w:val="center"/>
              <w:rPr>
                <w:rFonts w:ascii="Times New Roman" w:hAnsi="Times New Roman" w:cs="Times New Roman"/>
                <w:b/>
                <w:color w:val="000000" w:themeColor="text1"/>
                <w:sz w:val="28"/>
                <w:szCs w:val="28"/>
              </w:rPr>
            </w:pPr>
            <w:r w:rsidRPr="005E3EB5">
              <w:rPr>
                <w:rFonts w:ascii="Times New Roman" w:hAnsi="Times New Roman" w:cs="Times New Roman"/>
                <w:b/>
                <w:color w:val="000000" w:themeColor="text1"/>
                <w:sz w:val="28"/>
                <w:szCs w:val="28"/>
              </w:rPr>
              <w:t>KẾ HOẠCH BÀI DẠY</w:t>
            </w:r>
          </w:p>
          <w:p w14:paraId="7C8CD2E1" w14:textId="77777777" w:rsidR="00BB413F" w:rsidRPr="005E3EB5" w:rsidRDefault="00BB413F" w:rsidP="008774CA">
            <w:pPr>
              <w:spacing w:line="360" w:lineRule="auto"/>
              <w:ind w:right="-270"/>
              <w:jc w:val="center"/>
              <w:rPr>
                <w:rFonts w:ascii="Times New Roman" w:hAnsi="Times New Roman" w:cs="Times New Roman"/>
                <w:color w:val="000000" w:themeColor="text1"/>
                <w:sz w:val="28"/>
                <w:szCs w:val="28"/>
              </w:rPr>
            </w:pPr>
            <w:r w:rsidRPr="005E3EB5">
              <w:rPr>
                <w:rFonts w:ascii="Times New Roman" w:hAnsi="Times New Roman" w:cs="Times New Roman"/>
                <w:color w:val="000000" w:themeColor="text1"/>
                <w:sz w:val="28"/>
                <w:szCs w:val="28"/>
              </w:rPr>
              <w:t>Môn: Âm Nhạc 1</w:t>
            </w:r>
          </w:p>
          <w:p w14:paraId="4183077C" w14:textId="77777777" w:rsidR="00BB413F" w:rsidRPr="005E3EB5" w:rsidRDefault="00BB413F" w:rsidP="008774CA">
            <w:pPr>
              <w:spacing w:line="360" w:lineRule="auto"/>
              <w:ind w:right="-270"/>
              <w:jc w:val="center"/>
              <w:rPr>
                <w:rFonts w:ascii="Times New Roman" w:hAnsi="Times New Roman" w:cs="Times New Roman"/>
                <w:color w:val="000000" w:themeColor="text1"/>
                <w:sz w:val="28"/>
                <w:szCs w:val="28"/>
              </w:rPr>
            </w:pPr>
          </w:p>
        </w:tc>
      </w:tr>
    </w:tbl>
    <w:p w14:paraId="27A435A0" w14:textId="77777777" w:rsidR="00BB413F" w:rsidRPr="00D737D0" w:rsidRDefault="00BB413F" w:rsidP="00BB413F">
      <w:pPr>
        <w:spacing w:after="0"/>
        <w:ind w:firstLine="567"/>
        <w:contextualSpacing/>
        <w:jc w:val="center"/>
        <w:rPr>
          <w:rFonts w:ascii="Times New Roman" w:eastAsiaTheme="minorEastAsia" w:hAnsi="Times New Roman"/>
          <w:b/>
          <w:color w:val="000000" w:themeColor="text1"/>
          <w:sz w:val="32"/>
          <w:szCs w:val="32"/>
        </w:rPr>
      </w:pPr>
      <w:r w:rsidRPr="00D737D0">
        <w:rPr>
          <w:rFonts w:ascii="Times New Roman" w:eastAsiaTheme="minorEastAsia" w:hAnsi="Times New Roman"/>
          <w:b/>
          <w:color w:val="000000" w:themeColor="text1"/>
          <w:sz w:val="32"/>
          <w:szCs w:val="32"/>
        </w:rPr>
        <w:t>ÔN TẬP HÁT: CHÀO NGƯỜI BẠN MỚI ĐẾN</w:t>
      </w:r>
    </w:p>
    <w:p w14:paraId="0E7B6CF7" w14:textId="63F9A22B" w:rsidR="00BB413F" w:rsidRPr="00D737D0" w:rsidRDefault="00BB413F" w:rsidP="00BB413F">
      <w:pPr>
        <w:spacing w:after="0"/>
        <w:ind w:firstLine="567"/>
        <w:contextualSpacing/>
        <w:jc w:val="center"/>
        <w:rPr>
          <w:rFonts w:ascii="Times New Roman" w:eastAsiaTheme="minorEastAsia" w:hAnsi="Times New Roman"/>
          <w:b/>
          <w:color w:val="000000" w:themeColor="text1"/>
          <w:sz w:val="32"/>
          <w:szCs w:val="32"/>
        </w:rPr>
      </w:pPr>
      <w:r w:rsidRPr="00D737D0">
        <w:rPr>
          <w:rFonts w:ascii="Times New Roman" w:eastAsiaTheme="minorEastAsia" w:hAnsi="Times New Roman"/>
          <w:b/>
          <w:color w:val="000000" w:themeColor="text1"/>
          <w:sz w:val="32"/>
          <w:szCs w:val="32"/>
        </w:rPr>
        <w:t xml:space="preserve"> NHẠC CỤ: TRỐNG CON</w:t>
      </w:r>
    </w:p>
    <w:p w14:paraId="300FEB91" w14:textId="77777777" w:rsidR="00BB413F" w:rsidRPr="005E3EB5" w:rsidRDefault="00BB413F" w:rsidP="00BB413F">
      <w:pPr>
        <w:spacing w:after="0" w:line="360" w:lineRule="auto"/>
        <w:jc w:val="both"/>
        <w:rPr>
          <w:rFonts w:ascii="Times New Roman" w:eastAsia="Times New Roman" w:hAnsi="Times New Roman" w:cs="Times New Roman"/>
          <w:color w:val="000000"/>
          <w:sz w:val="28"/>
          <w:szCs w:val="28"/>
        </w:rPr>
      </w:pPr>
      <w:r w:rsidRPr="005E3EB5">
        <w:rPr>
          <w:rFonts w:ascii="Times New Roman" w:eastAsia="Times New Roman" w:hAnsi="Times New Roman" w:cs="Times New Roman"/>
          <w:b/>
          <w:bCs/>
          <w:color w:val="000000"/>
          <w:sz w:val="28"/>
          <w:szCs w:val="28"/>
        </w:rPr>
        <w:t>I. YÊU CẦU CẦN ĐẠT</w:t>
      </w:r>
      <w:r w:rsidRPr="005E3EB5">
        <w:rPr>
          <w:rFonts w:ascii="Times New Roman" w:eastAsia="Times New Roman" w:hAnsi="Times New Roman" w:cs="Times New Roman"/>
          <w:color w:val="000000"/>
          <w:sz w:val="28"/>
          <w:szCs w:val="28"/>
        </w:rPr>
        <w:t xml:space="preserve"> : </w:t>
      </w:r>
    </w:p>
    <w:p w14:paraId="6DCCD71D" w14:textId="4328EBE2" w:rsidR="00BB413F" w:rsidRDefault="00BB413F" w:rsidP="00BB413F">
      <w:pPr>
        <w:spacing w:after="0" w:line="360" w:lineRule="auto"/>
        <w:ind w:left="180"/>
        <w:jc w:val="both"/>
        <w:rPr>
          <w:rFonts w:ascii="Times New Roman" w:eastAsia="Times New Roman" w:hAnsi="Times New Roman" w:cs="Times New Roman"/>
          <w:b/>
          <w:color w:val="000000"/>
          <w:sz w:val="28"/>
          <w:szCs w:val="28"/>
        </w:rPr>
      </w:pPr>
      <w:r w:rsidRPr="005E3EB5">
        <w:rPr>
          <w:rFonts w:ascii="Times New Roman" w:eastAsia="Times New Roman" w:hAnsi="Times New Roman" w:cs="Times New Roman"/>
          <w:b/>
          <w:color w:val="000000"/>
          <w:sz w:val="28"/>
          <w:szCs w:val="28"/>
        </w:rPr>
        <w:t>1.Học sinh thực hiện được:</w:t>
      </w:r>
    </w:p>
    <w:p w14:paraId="1BA3F044" w14:textId="77777777" w:rsidR="00BB413F" w:rsidRPr="00BB413F" w:rsidRDefault="00BB413F" w:rsidP="00BB413F">
      <w:pPr>
        <w:spacing w:after="0"/>
        <w:ind w:firstLine="284"/>
        <w:contextualSpacing/>
        <w:jc w:val="both"/>
        <w:rPr>
          <w:rFonts w:ascii="Times New Roman" w:eastAsiaTheme="minorEastAsia" w:hAnsi="Times New Roman"/>
          <w:sz w:val="28"/>
          <w:szCs w:val="28"/>
        </w:rPr>
      </w:pPr>
      <w:r w:rsidRPr="00BB413F">
        <w:rPr>
          <w:rFonts w:ascii="Times New Roman" w:eastAsiaTheme="minorEastAsia" w:hAnsi="Times New Roman"/>
          <w:sz w:val="28"/>
          <w:szCs w:val="28"/>
          <w:lang w:val="vi-VN"/>
        </w:rPr>
        <w:t>- Hát thuộc lời ca và đúng giai điệu bài hát Chào người bạn mới đến.</w:t>
      </w:r>
    </w:p>
    <w:p w14:paraId="7B4524E2" w14:textId="77777777" w:rsidR="00BB413F" w:rsidRPr="00BB413F" w:rsidRDefault="00BB413F" w:rsidP="00BB413F">
      <w:pPr>
        <w:spacing w:after="0"/>
        <w:ind w:firstLine="284"/>
        <w:contextualSpacing/>
        <w:jc w:val="both"/>
        <w:rPr>
          <w:rFonts w:ascii="Times New Roman" w:eastAsiaTheme="minorEastAsia" w:hAnsi="Times New Roman"/>
          <w:b/>
          <w:sz w:val="28"/>
          <w:szCs w:val="28"/>
        </w:rPr>
      </w:pPr>
      <w:r w:rsidRPr="00BB413F">
        <w:rPr>
          <w:rFonts w:ascii="Times New Roman" w:eastAsiaTheme="minorEastAsia" w:hAnsi="Times New Roman"/>
          <w:sz w:val="28"/>
          <w:szCs w:val="28"/>
        </w:rPr>
        <w:t xml:space="preserve">- </w:t>
      </w:r>
      <w:r w:rsidRPr="00BB413F">
        <w:rPr>
          <w:rFonts w:ascii="Times New Roman" w:eastAsiaTheme="minorEastAsia" w:hAnsi="Times New Roman"/>
          <w:sz w:val="28"/>
          <w:szCs w:val="28"/>
          <w:lang w:val="vi-VN"/>
        </w:rPr>
        <w:t>Bước đầu thể hiện được tính chất nhanh vui sôi nổi và niềm vui khi có những người bạn mới.</w:t>
      </w:r>
    </w:p>
    <w:p w14:paraId="26A4FD8C" w14:textId="77777777" w:rsidR="00BB413F" w:rsidRPr="00BB413F" w:rsidRDefault="00BB413F" w:rsidP="00BB413F">
      <w:pPr>
        <w:spacing w:after="0"/>
        <w:ind w:firstLine="284"/>
        <w:contextualSpacing/>
        <w:jc w:val="both"/>
        <w:rPr>
          <w:rFonts w:ascii="Times New Roman" w:eastAsiaTheme="minorEastAsia" w:hAnsi="Times New Roman"/>
          <w:b/>
          <w:sz w:val="28"/>
          <w:szCs w:val="28"/>
        </w:rPr>
      </w:pPr>
      <w:r w:rsidRPr="00BB413F">
        <w:rPr>
          <w:rFonts w:ascii="Times New Roman" w:eastAsiaTheme="minorEastAsia" w:hAnsi="Times New Roman"/>
          <w:sz w:val="28"/>
          <w:szCs w:val="28"/>
          <w:lang w:val="vi-VN"/>
        </w:rPr>
        <w:t xml:space="preserve">- Biết hát kết hợp nhạc đệm, vận động theo nhịp điệu của bài hát. </w:t>
      </w:r>
    </w:p>
    <w:p w14:paraId="229F98B0" w14:textId="77777777" w:rsidR="00BB413F" w:rsidRPr="00BB413F" w:rsidRDefault="00BB413F" w:rsidP="00BB413F">
      <w:pPr>
        <w:spacing w:after="0"/>
        <w:ind w:firstLine="284"/>
        <w:contextualSpacing/>
        <w:jc w:val="both"/>
        <w:rPr>
          <w:rFonts w:ascii="Times New Roman" w:eastAsiaTheme="minorEastAsia" w:hAnsi="Times New Roman"/>
          <w:b/>
          <w:sz w:val="28"/>
          <w:szCs w:val="28"/>
        </w:rPr>
      </w:pPr>
      <w:r w:rsidRPr="00BB413F">
        <w:rPr>
          <w:rFonts w:ascii="Times New Roman" w:eastAsiaTheme="minorEastAsia" w:hAnsi="Times New Roman"/>
          <w:sz w:val="28"/>
          <w:szCs w:val="28"/>
          <w:lang w:val="vi-VN"/>
        </w:rPr>
        <w:t>- Biết sử dụng trống con gõ theo hình tiết tấu và gõ đệm cho bài Chào người bạn mới đến.</w:t>
      </w:r>
      <w:r w:rsidRPr="00BB413F">
        <w:rPr>
          <w:rFonts w:ascii="Times New Roman" w:eastAsiaTheme="minorEastAsia" w:hAnsi="Times New Roman"/>
          <w:b/>
          <w:sz w:val="28"/>
          <w:szCs w:val="28"/>
        </w:rPr>
        <w:t xml:space="preserve"> </w:t>
      </w:r>
    </w:p>
    <w:p w14:paraId="628D98DE" w14:textId="77777777" w:rsidR="00BB413F" w:rsidRPr="005E3EB5" w:rsidRDefault="00BB413F" w:rsidP="00BB413F">
      <w:pPr>
        <w:spacing w:after="0" w:line="360" w:lineRule="auto"/>
        <w:jc w:val="both"/>
        <w:rPr>
          <w:rFonts w:ascii="Times New Roman" w:eastAsia="Calibri" w:hAnsi="Times New Roman" w:cs="Times New Roman"/>
          <w:sz w:val="28"/>
          <w:szCs w:val="28"/>
        </w:rPr>
      </w:pPr>
      <w:r w:rsidRPr="005E3EB5">
        <w:rPr>
          <w:rFonts w:ascii="Times New Roman" w:eastAsia="Times New Roman" w:hAnsi="Times New Roman" w:cs="Times New Roman"/>
          <w:b/>
          <w:color w:val="000000"/>
          <w:sz w:val="28"/>
          <w:szCs w:val="28"/>
        </w:rPr>
        <w:t>2.Học sinh vận dụng được:</w:t>
      </w:r>
    </w:p>
    <w:p w14:paraId="6D2E6CF7" w14:textId="77777777" w:rsidR="00BB413F" w:rsidRPr="005E3EB5" w:rsidRDefault="00BB413F" w:rsidP="00BB413F">
      <w:pPr>
        <w:tabs>
          <w:tab w:val="left" w:pos="709"/>
        </w:tabs>
        <w:spacing w:after="0" w:line="360" w:lineRule="auto"/>
        <w:ind w:left="180"/>
        <w:jc w:val="both"/>
        <w:rPr>
          <w:rFonts w:ascii="Times New Roman" w:eastAsia="Times New Roman" w:hAnsi="Times New Roman" w:cs="Times New Roman"/>
          <w:b/>
          <w:color w:val="000000"/>
          <w:sz w:val="28"/>
          <w:szCs w:val="28"/>
        </w:rPr>
      </w:pPr>
      <w:r w:rsidRPr="005E3EB5">
        <w:rPr>
          <w:rFonts w:ascii="Times New Roman" w:eastAsia="Times New Roman" w:hAnsi="Times New Roman" w:cs="Times New Roman"/>
          <w:color w:val="000000"/>
          <w:sz w:val="28"/>
          <w:szCs w:val="28"/>
        </w:rPr>
        <w:t xml:space="preserve"> - Thể</w:t>
      </w:r>
      <w:r w:rsidRPr="005E3EB5">
        <w:rPr>
          <w:rFonts w:ascii="Times New Roman" w:eastAsia="Times New Roman" w:hAnsi="Times New Roman" w:cs="Times New Roman"/>
          <w:color w:val="000000"/>
          <w:sz w:val="28"/>
          <w:szCs w:val="28"/>
          <w:lang w:val="vi-VN"/>
        </w:rPr>
        <w:t xml:space="preserve"> hiện </w:t>
      </w:r>
      <w:r w:rsidRPr="005E3EB5">
        <w:rPr>
          <w:rFonts w:ascii="Times New Roman" w:eastAsia="Times New Roman" w:hAnsi="Times New Roman" w:cs="Times New Roman"/>
          <w:color w:val="000000"/>
          <w:sz w:val="28"/>
          <w:szCs w:val="28"/>
        </w:rPr>
        <w:t>sự tự tin và biết phối hợp trong các hoạt động học tập</w:t>
      </w:r>
      <w:r w:rsidRPr="005E3EB5">
        <w:rPr>
          <w:rFonts w:ascii="Times New Roman" w:eastAsia="Times New Roman" w:hAnsi="Times New Roman" w:cs="Times New Roman"/>
          <w:b/>
          <w:color w:val="000000"/>
          <w:sz w:val="28"/>
          <w:szCs w:val="28"/>
        </w:rPr>
        <w:t xml:space="preserve"> </w:t>
      </w:r>
      <w:r w:rsidRPr="005E3EB5">
        <w:rPr>
          <w:rFonts w:ascii="Times New Roman" w:eastAsia="Times New Roman" w:hAnsi="Times New Roman" w:cs="Times New Roman"/>
          <w:color w:val="000000"/>
          <w:sz w:val="28"/>
          <w:szCs w:val="28"/>
        </w:rPr>
        <w:t>với tập thể, nhóm.</w:t>
      </w:r>
    </w:p>
    <w:p w14:paraId="29172449" w14:textId="77777777" w:rsidR="00BB413F" w:rsidRPr="005E3EB5" w:rsidRDefault="00BB413F" w:rsidP="00BB413F">
      <w:pPr>
        <w:tabs>
          <w:tab w:val="left" w:pos="709"/>
        </w:tabs>
        <w:spacing w:after="0" w:line="360" w:lineRule="auto"/>
        <w:ind w:left="180"/>
        <w:jc w:val="both"/>
        <w:rPr>
          <w:rFonts w:ascii="Times New Roman" w:eastAsia="Times New Roman" w:hAnsi="Times New Roman" w:cs="Times New Roman"/>
          <w:b/>
          <w:color w:val="000000"/>
          <w:sz w:val="28"/>
          <w:szCs w:val="28"/>
        </w:rPr>
      </w:pPr>
      <w:r w:rsidRPr="005E3EB5">
        <w:rPr>
          <w:rFonts w:ascii="Times New Roman" w:eastAsia="Times New Roman" w:hAnsi="Times New Roman" w:cs="Times New Roman"/>
          <w:b/>
          <w:color w:val="000000"/>
          <w:sz w:val="28"/>
          <w:szCs w:val="28"/>
        </w:rPr>
        <w:t xml:space="preserve"> 3. Học sinh hình thành</w:t>
      </w:r>
      <w:r w:rsidRPr="005E3EB5">
        <w:rPr>
          <w:rFonts w:ascii="Times New Roman" w:eastAsia="Times New Roman" w:hAnsi="Times New Roman" w:cs="Times New Roman"/>
          <w:b/>
          <w:color w:val="000000"/>
          <w:sz w:val="28"/>
          <w:szCs w:val="28"/>
          <w:lang w:val="vi-VN"/>
        </w:rPr>
        <w:t xml:space="preserve"> </w:t>
      </w:r>
      <w:r w:rsidRPr="005E3EB5">
        <w:rPr>
          <w:rFonts w:ascii="Times New Roman" w:eastAsia="Times New Roman" w:hAnsi="Times New Roman" w:cs="Times New Roman"/>
          <w:b/>
          <w:color w:val="000000"/>
          <w:sz w:val="28"/>
          <w:szCs w:val="28"/>
        </w:rPr>
        <w:t>phẩm chất</w:t>
      </w:r>
      <w:r w:rsidRPr="005E3EB5">
        <w:rPr>
          <w:rFonts w:ascii="Times New Roman" w:eastAsia="Times New Roman" w:hAnsi="Times New Roman" w:cs="Times New Roman"/>
          <w:b/>
          <w:color w:val="000000"/>
          <w:sz w:val="28"/>
          <w:szCs w:val="28"/>
          <w:lang w:val="vi-VN"/>
        </w:rPr>
        <w:t>:</w:t>
      </w:r>
    </w:p>
    <w:p w14:paraId="77D7D55D" w14:textId="77777777" w:rsidR="00BB413F" w:rsidRPr="005E3EB5" w:rsidRDefault="00BB413F" w:rsidP="00BB413F">
      <w:pPr>
        <w:spacing w:after="0" w:line="360" w:lineRule="auto"/>
        <w:ind w:left="180"/>
        <w:jc w:val="both"/>
        <w:rPr>
          <w:rFonts w:ascii="Times New Roman" w:eastAsia="Calibri" w:hAnsi="Times New Roman" w:cs="Times New Roman"/>
          <w:b/>
          <w:sz w:val="28"/>
          <w:szCs w:val="28"/>
        </w:rPr>
      </w:pPr>
      <w:r w:rsidRPr="005E3EB5">
        <w:rPr>
          <w:rFonts w:ascii="Times New Roman" w:eastAsia="Calibri" w:hAnsi="Times New Roman" w:cs="Times New Roman"/>
          <w:sz w:val="28"/>
          <w:szCs w:val="28"/>
        </w:rPr>
        <w:t xml:space="preserve"> - Có trách nhiệm, chăm chỉ học tập rèn luyện, nuôi dưỡng thực hiện ước mơ của mình.</w:t>
      </w:r>
    </w:p>
    <w:p w14:paraId="2E21509D" w14:textId="77777777" w:rsidR="00BB413F" w:rsidRPr="005E3EB5" w:rsidRDefault="00BB413F" w:rsidP="00BB413F">
      <w:pPr>
        <w:spacing w:after="0" w:line="360" w:lineRule="auto"/>
        <w:ind w:left="180"/>
        <w:jc w:val="both"/>
        <w:rPr>
          <w:rFonts w:ascii="Times New Roman" w:eastAsia="Calibri" w:hAnsi="Times New Roman" w:cs="Times New Roman"/>
          <w:b/>
          <w:color w:val="000000"/>
          <w:sz w:val="28"/>
          <w:szCs w:val="28"/>
        </w:rPr>
      </w:pPr>
      <w:r w:rsidRPr="005E3EB5">
        <w:rPr>
          <w:rFonts w:ascii="Times New Roman" w:eastAsia="Calibri" w:hAnsi="Times New Roman" w:cs="Times New Roman"/>
          <w:b/>
          <w:color w:val="000000"/>
          <w:sz w:val="28"/>
          <w:szCs w:val="28"/>
        </w:rPr>
        <w:t>II. THIẾT BỊ ĐỒ DÙNG DẠY HỌC:</w:t>
      </w:r>
    </w:p>
    <w:p w14:paraId="4F1E6C61" w14:textId="77777777" w:rsidR="00BB413F" w:rsidRPr="005E3EB5" w:rsidRDefault="00BB413F" w:rsidP="00BB413F">
      <w:pPr>
        <w:spacing w:after="0" w:line="360" w:lineRule="auto"/>
        <w:ind w:left="180"/>
        <w:jc w:val="both"/>
        <w:rPr>
          <w:rFonts w:ascii="Times New Roman" w:eastAsia="Calibri" w:hAnsi="Times New Roman" w:cs="Times New Roman"/>
          <w:color w:val="000000"/>
          <w:sz w:val="28"/>
          <w:szCs w:val="28"/>
        </w:rPr>
      </w:pPr>
      <w:r w:rsidRPr="005E3EB5">
        <w:rPr>
          <w:rFonts w:ascii="Times New Roman" w:eastAsia="Calibri" w:hAnsi="Times New Roman" w:cs="Times New Roman"/>
          <w:b/>
          <w:color w:val="000000"/>
          <w:sz w:val="28"/>
          <w:szCs w:val="28"/>
        </w:rPr>
        <w:t>1. Học sinh</w:t>
      </w:r>
      <w:r w:rsidRPr="005E3EB5">
        <w:rPr>
          <w:rFonts w:ascii="Times New Roman" w:eastAsia="Calibri" w:hAnsi="Times New Roman" w:cs="Times New Roman"/>
          <w:color w:val="000000"/>
          <w:sz w:val="28"/>
          <w:szCs w:val="28"/>
        </w:rPr>
        <w:t xml:space="preserve"> :</w:t>
      </w:r>
    </w:p>
    <w:p w14:paraId="5D309ACE" w14:textId="77777777" w:rsidR="00BB413F" w:rsidRPr="005E3EB5" w:rsidRDefault="00BB413F" w:rsidP="00BB413F">
      <w:pPr>
        <w:spacing w:after="0" w:line="360" w:lineRule="auto"/>
        <w:ind w:left="180"/>
        <w:jc w:val="both"/>
        <w:rPr>
          <w:rFonts w:ascii="Times New Roman" w:eastAsia="Calibri" w:hAnsi="Times New Roman" w:cs="Times New Roman"/>
          <w:color w:val="000000"/>
          <w:sz w:val="28"/>
          <w:szCs w:val="28"/>
        </w:rPr>
      </w:pPr>
      <w:r w:rsidRPr="005E3EB5">
        <w:rPr>
          <w:rFonts w:ascii="Times New Roman" w:eastAsia="Calibri" w:hAnsi="Times New Roman" w:cs="Times New Roman"/>
          <w:color w:val="000000"/>
          <w:sz w:val="28"/>
          <w:szCs w:val="28"/>
        </w:rPr>
        <w:t xml:space="preserve"> - Sách giáo khoa âm nhạc 1, nhạc cụ .</w:t>
      </w:r>
    </w:p>
    <w:p w14:paraId="2CAFBB4F" w14:textId="77777777" w:rsidR="00BB413F" w:rsidRPr="005E3EB5" w:rsidRDefault="00BB413F" w:rsidP="00BB413F">
      <w:pPr>
        <w:spacing w:after="0" w:line="360" w:lineRule="auto"/>
        <w:ind w:left="180"/>
        <w:jc w:val="both"/>
        <w:rPr>
          <w:rFonts w:ascii="Times New Roman" w:eastAsia="Calibri" w:hAnsi="Times New Roman" w:cs="Times New Roman"/>
          <w:color w:val="000000"/>
          <w:sz w:val="28"/>
          <w:szCs w:val="28"/>
        </w:rPr>
      </w:pPr>
      <w:r w:rsidRPr="005E3EB5">
        <w:rPr>
          <w:rFonts w:ascii="Times New Roman" w:eastAsia="Calibri" w:hAnsi="Times New Roman" w:cs="Times New Roman"/>
          <w:color w:val="000000"/>
          <w:sz w:val="28"/>
          <w:szCs w:val="28"/>
        </w:rPr>
        <w:t>- Thanh phách, bút chì, tẩy.</w:t>
      </w:r>
    </w:p>
    <w:p w14:paraId="6CB1A3CF" w14:textId="77777777" w:rsidR="00BB413F" w:rsidRPr="005E3EB5" w:rsidRDefault="00BB413F" w:rsidP="00BB413F">
      <w:pPr>
        <w:spacing w:after="0" w:line="360" w:lineRule="auto"/>
        <w:ind w:left="180"/>
        <w:jc w:val="both"/>
        <w:rPr>
          <w:rFonts w:ascii="Times New Roman" w:eastAsia="Calibri" w:hAnsi="Times New Roman" w:cs="Times New Roman"/>
          <w:color w:val="000000"/>
          <w:sz w:val="28"/>
          <w:szCs w:val="28"/>
        </w:rPr>
      </w:pPr>
      <w:r w:rsidRPr="005E3EB5">
        <w:rPr>
          <w:rFonts w:ascii="Times New Roman" w:eastAsia="Calibri" w:hAnsi="Times New Roman" w:cs="Times New Roman"/>
          <w:b/>
          <w:color w:val="000000"/>
          <w:sz w:val="28"/>
          <w:szCs w:val="28"/>
        </w:rPr>
        <w:t>2. Giáo viên</w:t>
      </w:r>
      <w:r w:rsidRPr="005E3EB5">
        <w:rPr>
          <w:rFonts w:ascii="Times New Roman" w:eastAsia="Calibri" w:hAnsi="Times New Roman" w:cs="Times New Roman"/>
          <w:color w:val="000000"/>
          <w:sz w:val="28"/>
          <w:szCs w:val="28"/>
        </w:rPr>
        <w:t>:</w:t>
      </w:r>
    </w:p>
    <w:p w14:paraId="75E61B6E" w14:textId="77777777" w:rsidR="00BB413F" w:rsidRPr="005E3EB5" w:rsidRDefault="00BB413F" w:rsidP="00BB413F">
      <w:pPr>
        <w:spacing w:after="0" w:line="360" w:lineRule="auto"/>
        <w:ind w:left="180"/>
        <w:jc w:val="both"/>
        <w:rPr>
          <w:rFonts w:ascii="Times New Roman" w:eastAsia="Calibri" w:hAnsi="Times New Roman" w:cs="Times New Roman"/>
          <w:b/>
          <w:color w:val="000000"/>
          <w:sz w:val="28"/>
          <w:szCs w:val="28"/>
        </w:rPr>
      </w:pPr>
      <w:r w:rsidRPr="005E3EB5">
        <w:rPr>
          <w:rFonts w:ascii="Times New Roman" w:eastAsia="Calibri" w:hAnsi="Times New Roman" w:cs="Times New Roman"/>
          <w:color w:val="000000"/>
          <w:sz w:val="28"/>
          <w:szCs w:val="28"/>
        </w:rPr>
        <w:t>- Bài giảng điện tử, nhạc hát, nhạc đệm.</w:t>
      </w:r>
    </w:p>
    <w:p w14:paraId="17B74612" w14:textId="77777777" w:rsidR="00BB413F" w:rsidRPr="005E3EB5" w:rsidRDefault="00BB413F" w:rsidP="00BB413F">
      <w:pPr>
        <w:spacing w:after="0" w:line="360" w:lineRule="auto"/>
        <w:ind w:left="180"/>
        <w:jc w:val="both"/>
        <w:rPr>
          <w:rFonts w:ascii="Times New Roman" w:eastAsia="Calibri" w:hAnsi="Times New Roman" w:cs="Times New Roman"/>
          <w:color w:val="000000"/>
          <w:sz w:val="28"/>
          <w:szCs w:val="28"/>
        </w:rPr>
      </w:pPr>
      <w:r w:rsidRPr="005E3EB5">
        <w:rPr>
          <w:rFonts w:ascii="Times New Roman" w:eastAsia="Calibri" w:hAnsi="Times New Roman" w:cs="Times New Roman"/>
          <w:color w:val="000000"/>
          <w:sz w:val="28"/>
          <w:szCs w:val="28"/>
        </w:rPr>
        <w:t>- Nhạc cụ gõ (hoặc nhạc cụ tự chế).</w:t>
      </w:r>
    </w:p>
    <w:p w14:paraId="2B485F81" w14:textId="77777777" w:rsidR="00D737D0" w:rsidRPr="00D737D0" w:rsidRDefault="00D737D0" w:rsidP="00D737D0">
      <w:pPr>
        <w:suppressAutoHyphens/>
        <w:spacing w:after="0" w:line="360" w:lineRule="auto"/>
        <w:jc w:val="both"/>
        <w:textDirection w:val="btLr"/>
        <w:textAlignment w:val="top"/>
        <w:outlineLvl w:val="0"/>
        <w:rPr>
          <w:rFonts w:ascii="Times New Roman" w:eastAsia="Calibri" w:hAnsi="Times New Roman" w:cs="Times New Roman"/>
          <w:b/>
          <w:color w:val="000000"/>
          <w:sz w:val="28"/>
          <w:szCs w:val="28"/>
          <w:lang w:val="nl-NL"/>
        </w:rPr>
      </w:pPr>
      <w:r w:rsidRPr="00D737D0">
        <w:rPr>
          <w:rFonts w:ascii="Times New Roman" w:eastAsia="Calibri" w:hAnsi="Times New Roman" w:cs="Times New Roman"/>
          <w:b/>
          <w:color w:val="000000"/>
          <w:position w:val="-1"/>
          <w:sz w:val="28"/>
          <w:szCs w:val="28"/>
          <w:lang w:val="nl-NL"/>
        </w:rPr>
        <w:t>III.TIẾN TRÌNH CÁC HOẠT ĐỘNG DẠY VÀ HỌC:</w:t>
      </w:r>
    </w:p>
    <w:tbl>
      <w:tblPr>
        <w:tblW w:w="9900" w:type="dxa"/>
        <w:tblInd w:w="-255" w:type="dxa"/>
        <w:tblLayout w:type="fixed"/>
        <w:tblLook w:val="04A0" w:firstRow="1" w:lastRow="0" w:firstColumn="1" w:lastColumn="0" w:noHBand="0" w:noVBand="1"/>
      </w:tblPr>
      <w:tblGrid>
        <w:gridCol w:w="810"/>
        <w:gridCol w:w="2160"/>
        <w:gridCol w:w="3510"/>
        <w:gridCol w:w="2430"/>
        <w:gridCol w:w="990"/>
      </w:tblGrid>
      <w:tr w:rsidR="00D737D0" w:rsidRPr="00D737D0" w14:paraId="18487031" w14:textId="77777777" w:rsidTr="008774CA">
        <w:trPr>
          <w:trHeight w:val="149"/>
        </w:trPr>
        <w:tc>
          <w:tcPr>
            <w:tcW w:w="810"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284A019"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p w14:paraId="04FE9675"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Thời gian</w:t>
            </w:r>
          </w:p>
        </w:tc>
        <w:tc>
          <w:tcPr>
            <w:tcW w:w="2160"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35DEC2E6"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p w14:paraId="3DE7B477"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ND các hoạt động dạy học</w:t>
            </w:r>
          </w:p>
        </w:tc>
        <w:tc>
          <w:tcPr>
            <w:tcW w:w="5940" w:type="dxa"/>
            <w:gridSpan w:val="2"/>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hideMark/>
          </w:tcPr>
          <w:p w14:paraId="7D031AEF" w14:textId="77777777" w:rsidR="00D737D0" w:rsidRPr="00D737D0" w:rsidRDefault="00D737D0" w:rsidP="00D737D0">
            <w:pPr>
              <w:tabs>
                <w:tab w:val="left" w:pos="709"/>
              </w:tabs>
              <w:suppressAutoHyphens/>
              <w:spacing w:after="0" w:line="240" w:lineRule="auto"/>
              <w:ind w:leftChars="-1" w:left="1" w:right="-20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PP, HT tổ chức các HĐ dạy học tương ứng</w:t>
            </w:r>
          </w:p>
        </w:tc>
        <w:tc>
          <w:tcPr>
            <w:tcW w:w="990"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B2D3DA1"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p w14:paraId="11A23E9B"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Đồ dùng</w:t>
            </w:r>
          </w:p>
        </w:tc>
      </w:tr>
      <w:tr w:rsidR="00D737D0" w:rsidRPr="00D737D0" w14:paraId="28829F76" w14:textId="77777777" w:rsidTr="008774CA">
        <w:trPr>
          <w:trHeight w:val="840"/>
        </w:trPr>
        <w:tc>
          <w:tcPr>
            <w:tcW w:w="810" w:type="dxa"/>
            <w:vMerge/>
            <w:tcBorders>
              <w:top w:val="single" w:sz="6" w:space="0" w:color="000000"/>
              <w:left w:val="single" w:sz="6" w:space="0" w:color="000000"/>
              <w:bottom w:val="single" w:sz="4" w:space="0" w:color="auto"/>
              <w:right w:val="single" w:sz="6" w:space="0" w:color="000000"/>
            </w:tcBorders>
            <w:vAlign w:val="center"/>
            <w:hideMark/>
          </w:tcPr>
          <w:p w14:paraId="2E04BDE7"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p>
        </w:tc>
        <w:tc>
          <w:tcPr>
            <w:tcW w:w="2160" w:type="dxa"/>
            <w:vMerge/>
            <w:tcBorders>
              <w:top w:val="single" w:sz="6" w:space="0" w:color="000000"/>
              <w:left w:val="single" w:sz="6" w:space="0" w:color="000000"/>
              <w:bottom w:val="single" w:sz="4" w:space="0" w:color="auto"/>
              <w:right w:val="single" w:sz="6" w:space="0" w:color="000000"/>
            </w:tcBorders>
            <w:vAlign w:val="center"/>
            <w:hideMark/>
          </w:tcPr>
          <w:p w14:paraId="06F5FFF1"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hideMark/>
          </w:tcPr>
          <w:p w14:paraId="26687CCC"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D737D0">
              <w:rPr>
                <w:rFonts w:ascii="Times New Roman" w:eastAsia="Times New Roman" w:hAnsi="Times New Roman" w:cs="Times New Roman"/>
                <w:b/>
                <w:bCs/>
                <w:color w:val="000000"/>
                <w:position w:val="-1"/>
                <w:sz w:val="28"/>
                <w:szCs w:val="28"/>
              </w:rPr>
              <w:t>Hoạt động  giáo viên</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hideMark/>
          </w:tcPr>
          <w:p w14:paraId="11885316"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D737D0">
              <w:rPr>
                <w:rFonts w:ascii="Times New Roman" w:eastAsia="Times New Roman" w:hAnsi="Times New Roman" w:cs="Times New Roman"/>
                <w:b/>
                <w:bCs/>
                <w:color w:val="000000"/>
                <w:position w:val="-1"/>
                <w:sz w:val="28"/>
                <w:szCs w:val="28"/>
              </w:rPr>
              <w:t>Hoạt động học sinh</w:t>
            </w:r>
          </w:p>
        </w:tc>
        <w:tc>
          <w:tcPr>
            <w:tcW w:w="990" w:type="dxa"/>
            <w:vMerge/>
            <w:tcBorders>
              <w:top w:val="single" w:sz="6" w:space="0" w:color="000000"/>
              <w:left w:val="single" w:sz="6" w:space="0" w:color="000000"/>
              <w:bottom w:val="single" w:sz="4" w:space="0" w:color="auto"/>
              <w:right w:val="single" w:sz="6" w:space="0" w:color="000000"/>
            </w:tcBorders>
            <w:vAlign w:val="center"/>
            <w:hideMark/>
          </w:tcPr>
          <w:p w14:paraId="35E83694"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p>
        </w:tc>
      </w:tr>
      <w:tr w:rsidR="00D737D0" w:rsidRPr="00D737D0" w14:paraId="1000D5E9" w14:textId="77777777" w:rsidTr="008774CA">
        <w:trPr>
          <w:trHeight w:val="840"/>
        </w:trPr>
        <w:tc>
          <w:tcPr>
            <w:tcW w:w="8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362C4796"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Cs/>
                <w:color w:val="000000"/>
                <w:position w:val="-1"/>
                <w:sz w:val="28"/>
                <w:szCs w:val="28"/>
              </w:rPr>
              <w:t>3’</w:t>
            </w:r>
          </w:p>
        </w:tc>
        <w:tc>
          <w:tcPr>
            <w:tcW w:w="216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14:paraId="5BC3178A"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1.Khởi động:</w:t>
            </w:r>
          </w:p>
          <w:p w14:paraId="666ADF00"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Calibri" w:hAnsi="Times New Roman" w:cs="Times New Roman"/>
                <w:i/>
                <w:color w:val="000000" w:themeColor="text1"/>
                <w:position w:val="-1"/>
                <w:sz w:val="28"/>
                <w:szCs w:val="28"/>
                <w:lang w:val="nl-NL"/>
              </w:rPr>
              <w:t>Mục tiêu: HS vui vẻ, hào hứng bước vào tiết học; kết nối bài cũ vào bài mới.</w:t>
            </w: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hideMark/>
          </w:tcPr>
          <w:p w14:paraId="234CFF4A" w14:textId="1E916772" w:rsidR="00D737D0" w:rsidRPr="00D737D0" w:rsidRDefault="00D737D0" w:rsidP="00D737D0">
            <w:pPr>
              <w:spacing w:after="0"/>
              <w:contextualSpacing/>
              <w:jc w:val="both"/>
              <w:rPr>
                <w:rFonts w:ascii="Times New Roman" w:eastAsiaTheme="minorEastAsia" w:hAnsi="Times New Roman"/>
                <w:sz w:val="28"/>
                <w:szCs w:val="28"/>
              </w:rPr>
            </w:pPr>
            <w:r w:rsidRPr="00D737D0">
              <w:rPr>
                <w:rFonts w:ascii="Times New Roman" w:eastAsiaTheme="minorEastAsia" w:hAnsi="Times New Roman"/>
                <w:sz w:val="28"/>
                <w:szCs w:val="28"/>
              </w:rPr>
              <w:t>- GV hướng dẫn cho HS về trò chơi nghe giỏi đoán tài.</w:t>
            </w:r>
          </w:p>
          <w:p w14:paraId="5BEA894E" w14:textId="77777777" w:rsidR="00D737D0" w:rsidRPr="00D737D0" w:rsidRDefault="00D737D0" w:rsidP="00D737D0">
            <w:pPr>
              <w:spacing w:after="0"/>
              <w:contextualSpacing/>
              <w:jc w:val="both"/>
              <w:rPr>
                <w:rFonts w:ascii="Times New Roman" w:eastAsiaTheme="minorEastAsia" w:hAnsi="Times New Roman"/>
                <w:sz w:val="28"/>
                <w:szCs w:val="28"/>
              </w:rPr>
            </w:pPr>
            <w:r w:rsidRPr="00D737D0">
              <w:rPr>
                <w:rFonts w:ascii="Times New Roman" w:eastAsiaTheme="minorEastAsia" w:hAnsi="Times New Roman"/>
                <w:sz w:val="28"/>
                <w:szCs w:val="28"/>
              </w:rPr>
              <w:t>- GV cho HS nghe giai điệu 1 câu hát trong bài Chào người bạn mới đến và yêu cầu:</w:t>
            </w:r>
          </w:p>
          <w:p w14:paraId="4FA263DB" w14:textId="77777777" w:rsidR="00D737D0" w:rsidRPr="00D737D0" w:rsidRDefault="00D737D0" w:rsidP="00D737D0">
            <w:pPr>
              <w:spacing w:after="0"/>
              <w:contextualSpacing/>
              <w:jc w:val="both"/>
              <w:rPr>
                <w:rFonts w:ascii="Times New Roman" w:eastAsiaTheme="minorEastAsia" w:hAnsi="Times New Roman"/>
                <w:sz w:val="28"/>
                <w:szCs w:val="28"/>
              </w:rPr>
            </w:pPr>
            <w:r w:rsidRPr="00D737D0">
              <w:rPr>
                <w:rFonts w:ascii="Times New Roman" w:eastAsiaTheme="minorEastAsia" w:hAnsi="Times New Roman"/>
                <w:sz w:val="28"/>
                <w:szCs w:val="28"/>
              </w:rPr>
              <w:t>? Giai điệu vừa nghe nằm trong bài hát nào mà em đã học? Hãy thể hiện lại câu nhạc đó.</w:t>
            </w:r>
          </w:p>
          <w:p w14:paraId="23DD9F54" w14:textId="77777777" w:rsidR="00D737D0" w:rsidRPr="00D737D0" w:rsidRDefault="00D737D0" w:rsidP="00D737D0">
            <w:pPr>
              <w:spacing w:after="0"/>
              <w:contextualSpacing/>
              <w:jc w:val="both"/>
              <w:rPr>
                <w:rFonts w:ascii="Times New Roman" w:eastAsiaTheme="minorEastAsia" w:hAnsi="Times New Roman"/>
                <w:sz w:val="28"/>
                <w:szCs w:val="28"/>
              </w:rPr>
            </w:pPr>
            <w:r w:rsidRPr="00D737D0">
              <w:rPr>
                <w:rFonts w:ascii="Times New Roman" w:eastAsiaTheme="minorEastAsia" w:hAnsi="Times New Roman"/>
                <w:sz w:val="28"/>
                <w:szCs w:val="28"/>
              </w:rPr>
              <w:t>- GV yêu cầu HS nhận xét câu trả lời của bạn.</w:t>
            </w:r>
          </w:p>
          <w:p w14:paraId="2CF9E2FC" w14:textId="08361A08" w:rsidR="00D737D0" w:rsidRPr="00D737D0" w:rsidRDefault="00D737D0" w:rsidP="00D737D0">
            <w:pPr>
              <w:widowControl w:val="0"/>
              <w:tabs>
                <w:tab w:val="left" w:pos="306"/>
              </w:tabs>
              <w:spacing w:after="0" w:line="360" w:lineRule="auto"/>
              <w:jc w:val="both"/>
            </w:pPr>
            <w:r w:rsidRPr="00D737D0">
              <w:rPr>
                <w:rFonts w:ascii="Times New Roman" w:eastAsiaTheme="minorEastAsia" w:hAnsi="Times New Roman"/>
                <w:sz w:val="28"/>
                <w:szCs w:val="28"/>
              </w:rPr>
              <w:t>- GV nhận xét và đánh giá, tuyên dương.</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tcPr>
          <w:p w14:paraId="0985AB2D"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
                <w:bCs/>
                <w:color w:val="000000"/>
                <w:position w:val="-1"/>
                <w:sz w:val="28"/>
                <w:szCs w:val="28"/>
              </w:rPr>
              <w:t xml:space="preserve">- </w:t>
            </w:r>
            <w:r w:rsidRPr="00D737D0">
              <w:rPr>
                <w:rFonts w:ascii="Times New Roman" w:eastAsia="Times New Roman" w:hAnsi="Times New Roman" w:cs="Times New Roman"/>
                <w:bCs/>
                <w:color w:val="000000"/>
                <w:position w:val="-1"/>
                <w:sz w:val="28"/>
                <w:szCs w:val="28"/>
              </w:rPr>
              <w:t>HS thực hiện yêu cầu.</w:t>
            </w:r>
          </w:p>
          <w:p w14:paraId="680497B7"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Cs/>
                <w:color w:val="000000"/>
                <w:position w:val="-1"/>
                <w:sz w:val="28"/>
                <w:szCs w:val="28"/>
              </w:rPr>
            </w:pPr>
          </w:p>
          <w:p w14:paraId="133D346E"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Cs/>
                <w:color w:val="000000"/>
                <w:position w:val="-1"/>
                <w:sz w:val="28"/>
                <w:szCs w:val="28"/>
              </w:rPr>
            </w:pPr>
          </w:p>
          <w:p w14:paraId="2E11177C"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Cs/>
                <w:color w:val="000000"/>
                <w:position w:val="-1"/>
                <w:sz w:val="28"/>
                <w:szCs w:val="28"/>
              </w:rPr>
              <w:t>- HS lắng nghe.</w:t>
            </w:r>
          </w:p>
        </w:tc>
        <w:tc>
          <w:tcPr>
            <w:tcW w:w="9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60BEBA60"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tc>
      </w:tr>
      <w:tr w:rsidR="00D737D0" w:rsidRPr="00D737D0" w14:paraId="3A7F6C64" w14:textId="77777777" w:rsidTr="008774CA">
        <w:trPr>
          <w:trHeight w:val="840"/>
        </w:trPr>
        <w:tc>
          <w:tcPr>
            <w:tcW w:w="8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0B1B07BE"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Cs/>
                <w:color w:val="000000"/>
                <w:position w:val="-1"/>
                <w:sz w:val="28"/>
                <w:szCs w:val="28"/>
              </w:rPr>
              <w:t>10’</w:t>
            </w:r>
          </w:p>
        </w:tc>
        <w:tc>
          <w:tcPr>
            <w:tcW w:w="216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2704AB10" w14:textId="59AFFBB1" w:rsid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2.</w:t>
            </w:r>
            <w:r>
              <w:rPr>
                <w:rFonts w:ascii="Times New Roman" w:eastAsia="Times New Roman" w:hAnsi="Times New Roman" w:cs="Times New Roman"/>
                <w:b/>
                <w:bCs/>
                <w:color w:val="000000"/>
                <w:position w:val="-1"/>
                <w:sz w:val="28"/>
                <w:szCs w:val="28"/>
              </w:rPr>
              <w:t>Hình thành kiến thức mới</w:t>
            </w:r>
          </w:p>
          <w:p w14:paraId="1AD5C558" w14:textId="5F4D865C"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Pr>
                <w:rFonts w:ascii="Times New Roman" w:eastAsia="Times New Roman" w:hAnsi="Times New Roman" w:cs="Times New Roman"/>
                <w:b/>
                <w:bCs/>
                <w:color w:val="000000"/>
                <w:position w:val="-1"/>
                <w:sz w:val="28"/>
                <w:szCs w:val="28"/>
              </w:rPr>
              <w:t>Nhạc cụ Trống con</w:t>
            </w:r>
          </w:p>
          <w:p w14:paraId="5AD97686" w14:textId="77777777" w:rsidR="00D737D0" w:rsidRPr="00D737D0" w:rsidRDefault="00D737D0" w:rsidP="00D737D0">
            <w:pPr>
              <w:tabs>
                <w:tab w:val="left" w:pos="709"/>
              </w:tabs>
              <w:suppressAutoHyphens/>
              <w:spacing w:after="0" w:line="240" w:lineRule="auto"/>
              <w:jc w:val="both"/>
              <w:textDirection w:val="btLr"/>
              <w:textAlignment w:val="top"/>
              <w:outlineLvl w:val="0"/>
              <w:rPr>
                <w:rFonts w:ascii="Times New Roman" w:eastAsia="Times New Roman" w:hAnsi="Times New Roman" w:cs="Times New Roman"/>
                <w:i/>
                <w:iCs/>
                <w:color w:val="000000"/>
                <w:position w:val="-1"/>
                <w:sz w:val="28"/>
                <w:szCs w:val="28"/>
              </w:rPr>
            </w:pPr>
            <w:r w:rsidRPr="00D737D0">
              <w:rPr>
                <w:rFonts w:ascii="Times New Roman" w:eastAsia="Times New Roman" w:hAnsi="Times New Roman" w:cs="Times New Roman"/>
                <w:i/>
                <w:iCs/>
                <w:color w:val="000000"/>
                <w:position w:val="-1"/>
                <w:sz w:val="28"/>
                <w:szCs w:val="28"/>
              </w:rPr>
              <w:t xml:space="preserve">Mục tiêu: </w:t>
            </w: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tcPr>
          <w:p w14:paraId="01571C07"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hướng dẫn học sinh khởi động bằng trò chơi: Âm thanh to- nhỏ.</w:t>
            </w:r>
          </w:p>
          <w:p w14:paraId="05DAEA13"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cầm dùi trống gõ mạnh vào mặt trống và học sinh gõ nhỏ vào tang trống để tạo ra các âm thanh theo kiểu nối tiếp nhau có sắc thái âm thanh khác nhau.</w:t>
            </w:r>
          </w:p>
          <w:p w14:paraId="3A5290DA"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chia học sinh làm 2 nhóm và điều khiển cho các em thực hiện.</w:t>
            </w:r>
          </w:p>
          <w:p w14:paraId="0C8BD825"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nhận xét và đặt câu hỏi:</w:t>
            </w:r>
          </w:p>
          <w:p w14:paraId="6BEFA89A"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âm thanh khi gõ vào mặt trống và tang trống có khác nhau không?</w:t>
            </w:r>
          </w:p>
          <w:p w14:paraId="64241FBE" w14:textId="77777777" w:rsidR="00D737D0" w:rsidRPr="005E008A" w:rsidRDefault="00D737D0" w:rsidP="00D737D0">
            <w:pPr>
              <w:spacing w:after="0"/>
              <w:contextualSpacing/>
              <w:jc w:val="both"/>
              <w:rPr>
                <w:rFonts w:ascii="Times New Roman" w:hAnsi="Times New Roman"/>
                <w:i/>
                <w:sz w:val="28"/>
                <w:szCs w:val="28"/>
              </w:rPr>
            </w:pPr>
            <w:r>
              <w:rPr>
                <w:rFonts w:ascii="Times New Roman" w:hAnsi="Times New Roman"/>
                <w:sz w:val="28"/>
                <w:szCs w:val="28"/>
              </w:rPr>
              <w:lastRenderedPageBreak/>
              <w:t xml:space="preserve">? Tại sao lại khác nhau? </w:t>
            </w:r>
            <w:r w:rsidRPr="005E008A">
              <w:rPr>
                <w:rFonts w:ascii="Times New Roman" w:hAnsi="Times New Roman"/>
                <w:i/>
                <w:sz w:val="28"/>
                <w:szCs w:val="28"/>
              </w:rPr>
              <w:t>(độ mạnh của tay và chất liệu tạo âm thanh)</w:t>
            </w:r>
          </w:p>
          <w:p w14:paraId="58E2A958"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mời học sinh nhận xét.</w:t>
            </w:r>
          </w:p>
          <w:p w14:paraId="0A876F56"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nhận xét - tuyên dương.</w:t>
            </w:r>
          </w:p>
          <w:p w14:paraId="08C6EBF8"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cho HS quan sát tiết tấu và hướng dẫn HS gõ trống con theo tiết tấu.</w:t>
            </w:r>
          </w:p>
          <w:p w14:paraId="525745A3" w14:textId="77777777" w:rsidR="00D737D0" w:rsidRDefault="00D737D0" w:rsidP="00D737D0">
            <w:pPr>
              <w:spacing w:after="0"/>
              <w:contextualSpacing/>
              <w:jc w:val="both"/>
              <w:rPr>
                <w:rFonts w:ascii="Times New Roman" w:hAnsi="Times New Roman"/>
                <w:sz w:val="28"/>
                <w:szCs w:val="28"/>
              </w:rPr>
            </w:pPr>
            <w:r w:rsidRPr="00DE1263">
              <w:rPr>
                <w:rFonts w:ascii="Times New Roman" w:hAnsi="Times New Roman"/>
                <w:noProof/>
                <w:sz w:val="28"/>
                <w:szCs w:val="28"/>
              </w:rPr>
              <w:drawing>
                <wp:inline distT="0" distB="0" distL="0" distR="0" wp14:anchorId="6C9B6322" wp14:editId="20370B49">
                  <wp:extent cx="2171700" cy="561975"/>
                  <wp:effectExtent l="0" t="0" r="0" b="9525"/>
                  <wp:docPr id="4937" name="Picture 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contrast="40000"/>
                            <a:extLst>
                              <a:ext uri="{28A0092B-C50C-407E-A947-70E740481C1C}">
                                <a14:useLocalDpi xmlns:a14="http://schemas.microsoft.com/office/drawing/2010/main" val="0"/>
                              </a:ext>
                            </a:extLst>
                          </a:blip>
                          <a:srcRect l="15761" t="17610" r="15042" b="72981"/>
                          <a:stretch>
                            <a:fillRect/>
                          </a:stretch>
                        </pic:blipFill>
                        <pic:spPr bwMode="auto">
                          <a:xfrm>
                            <a:off x="0" y="0"/>
                            <a:ext cx="2171700" cy="561975"/>
                          </a:xfrm>
                          <a:prstGeom prst="rect">
                            <a:avLst/>
                          </a:prstGeom>
                          <a:noFill/>
                          <a:ln>
                            <a:noFill/>
                          </a:ln>
                        </pic:spPr>
                      </pic:pic>
                    </a:graphicData>
                  </a:graphic>
                </wp:inline>
              </w:drawing>
            </w:r>
          </w:p>
          <w:p w14:paraId="79174F0F"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Gọi HS thực hiện cá nhân/ nhóm vài lần.</w:t>
            </w:r>
          </w:p>
          <w:p w14:paraId="63A4CF84" w14:textId="0E40F248" w:rsidR="00D737D0" w:rsidRPr="00D737D0" w:rsidRDefault="00D737D0" w:rsidP="00D737D0">
            <w:pPr>
              <w:widowControl w:val="0"/>
              <w:tabs>
                <w:tab w:val="left" w:pos="306"/>
              </w:tabs>
              <w:spacing w:after="0" w:line="360" w:lineRule="auto"/>
              <w:jc w:val="both"/>
              <w:rPr>
                <w:rFonts w:eastAsia="Calibri"/>
                <w:color w:val="231F20"/>
                <w:szCs w:val="28"/>
              </w:rPr>
            </w:pPr>
            <w:r>
              <w:rPr>
                <w:rFonts w:ascii="Times New Roman" w:hAnsi="Times New Roman"/>
                <w:sz w:val="28"/>
                <w:szCs w:val="28"/>
              </w:rPr>
              <w:t>- GV nhận xét và tuyên dương.</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tcPr>
          <w:p w14:paraId="21F43F21" w14:textId="77777777" w:rsidR="00D737D0" w:rsidRPr="0051736A" w:rsidRDefault="00D737D0" w:rsidP="00D737D0">
            <w:pPr>
              <w:spacing w:after="0"/>
              <w:contextualSpacing/>
              <w:jc w:val="both"/>
              <w:rPr>
                <w:rFonts w:ascii="Times New Roman" w:hAnsi="Times New Roman"/>
                <w:sz w:val="28"/>
                <w:szCs w:val="28"/>
              </w:rPr>
            </w:pPr>
            <w:r w:rsidRPr="0051736A">
              <w:rPr>
                <w:rFonts w:ascii="Times New Roman" w:hAnsi="Times New Roman"/>
                <w:sz w:val="28"/>
                <w:szCs w:val="28"/>
              </w:rPr>
              <w:lastRenderedPageBreak/>
              <w:t>- HS lắng nghe.</w:t>
            </w:r>
          </w:p>
          <w:p w14:paraId="32268D1C" w14:textId="77777777" w:rsidR="00D737D0" w:rsidRPr="0051736A" w:rsidRDefault="00D737D0" w:rsidP="00D737D0">
            <w:pPr>
              <w:spacing w:after="0"/>
              <w:contextualSpacing/>
              <w:jc w:val="both"/>
              <w:rPr>
                <w:rFonts w:ascii="Times New Roman" w:hAnsi="Times New Roman"/>
                <w:sz w:val="28"/>
                <w:szCs w:val="28"/>
              </w:rPr>
            </w:pPr>
          </w:p>
          <w:p w14:paraId="0C0046E3" w14:textId="77777777" w:rsidR="00D737D0" w:rsidRPr="0051736A" w:rsidRDefault="00D737D0" w:rsidP="00D737D0">
            <w:pPr>
              <w:spacing w:after="0"/>
              <w:contextualSpacing/>
              <w:jc w:val="both"/>
              <w:rPr>
                <w:rFonts w:ascii="Times New Roman" w:hAnsi="Times New Roman"/>
                <w:sz w:val="28"/>
                <w:szCs w:val="28"/>
              </w:rPr>
            </w:pPr>
          </w:p>
          <w:p w14:paraId="01AC3288"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HS quan sát và thực hiện</w:t>
            </w:r>
            <w:r w:rsidRPr="0051736A">
              <w:rPr>
                <w:rFonts w:ascii="Times New Roman" w:hAnsi="Times New Roman"/>
                <w:sz w:val="28"/>
                <w:szCs w:val="28"/>
              </w:rPr>
              <w:t>.</w:t>
            </w:r>
          </w:p>
          <w:p w14:paraId="461B4A7F" w14:textId="77777777" w:rsidR="00D737D0" w:rsidRPr="0051736A" w:rsidRDefault="00D737D0" w:rsidP="00D737D0">
            <w:pPr>
              <w:spacing w:after="0"/>
              <w:contextualSpacing/>
              <w:jc w:val="both"/>
              <w:rPr>
                <w:rFonts w:ascii="Times New Roman" w:hAnsi="Times New Roman"/>
                <w:sz w:val="28"/>
                <w:szCs w:val="28"/>
              </w:rPr>
            </w:pPr>
          </w:p>
          <w:p w14:paraId="2005C1BC" w14:textId="77777777" w:rsidR="00D737D0" w:rsidRPr="0051736A" w:rsidRDefault="00D737D0" w:rsidP="00D737D0">
            <w:pPr>
              <w:spacing w:after="0"/>
              <w:contextualSpacing/>
              <w:jc w:val="both"/>
              <w:rPr>
                <w:rFonts w:ascii="Times New Roman" w:hAnsi="Times New Roman"/>
                <w:sz w:val="28"/>
                <w:szCs w:val="28"/>
              </w:rPr>
            </w:pPr>
          </w:p>
          <w:p w14:paraId="17E5FA61" w14:textId="77777777" w:rsidR="00D737D0" w:rsidRDefault="00D737D0" w:rsidP="00D737D0">
            <w:pPr>
              <w:spacing w:after="0"/>
              <w:contextualSpacing/>
              <w:jc w:val="both"/>
              <w:rPr>
                <w:rFonts w:ascii="Times New Roman" w:hAnsi="Times New Roman"/>
                <w:sz w:val="28"/>
                <w:szCs w:val="28"/>
              </w:rPr>
            </w:pPr>
          </w:p>
          <w:p w14:paraId="6CC30DBD" w14:textId="77777777" w:rsidR="00D737D0" w:rsidRPr="0051736A" w:rsidRDefault="00D737D0" w:rsidP="00D737D0">
            <w:pPr>
              <w:spacing w:after="0"/>
              <w:contextualSpacing/>
              <w:jc w:val="both"/>
              <w:rPr>
                <w:rFonts w:ascii="Times New Roman" w:hAnsi="Times New Roman"/>
                <w:sz w:val="28"/>
                <w:szCs w:val="28"/>
              </w:rPr>
            </w:pPr>
          </w:p>
          <w:p w14:paraId="11F2F5D6"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xml:space="preserve">- HS thực hiện </w:t>
            </w:r>
          </w:p>
          <w:p w14:paraId="30CDD50E" w14:textId="77777777" w:rsidR="00D737D0" w:rsidRPr="0051736A" w:rsidRDefault="00D737D0" w:rsidP="00D737D0">
            <w:pPr>
              <w:spacing w:after="0"/>
              <w:contextualSpacing/>
              <w:jc w:val="both"/>
              <w:rPr>
                <w:rFonts w:ascii="Times New Roman" w:hAnsi="Times New Roman"/>
                <w:sz w:val="28"/>
                <w:szCs w:val="28"/>
              </w:rPr>
            </w:pPr>
          </w:p>
          <w:p w14:paraId="63734A68" w14:textId="77777777" w:rsidR="00D737D0" w:rsidRPr="0051736A" w:rsidRDefault="00D737D0" w:rsidP="00D737D0">
            <w:pPr>
              <w:spacing w:after="0"/>
              <w:contextualSpacing/>
              <w:jc w:val="both"/>
              <w:rPr>
                <w:rFonts w:ascii="Times New Roman" w:hAnsi="Times New Roman"/>
                <w:sz w:val="28"/>
                <w:szCs w:val="28"/>
              </w:rPr>
            </w:pPr>
          </w:p>
          <w:p w14:paraId="58FA6D31"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HS nghe và trả lời.</w:t>
            </w:r>
          </w:p>
          <w:p w14:paraId="1A3BE2D8"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Khác nhau: to – nhỏ</w:t>
            </w:r>
          </w:p>
          <w:p w14:paraId="067A3D7B" w14:textId="77777777" w:rsidR="00D737D0" w:rsidRDefault="00D737D0" w:rsidP="00D737D0">
            <w:pPr>
              <w:spacing w:after="0"/>
              <w:contextualSpacing/>
              <w:jc w:val="center"/>
              <w:rPr>
                <w:rFonts w:ascii="Times New Roman" w:hAnsi="Times New Roman"/>
                <w:sz w:val="28"/>
                <w:szCs w:val="28"/>
              </w:rPr>
            </w:pPr>
          </w:p>
          <w:p w14:paraId="1A955654" w14:textId="77777777" w:rsidR="00D737D0" w:rsidRDefault="00D737D0" w:rsidP="00D737D0">
            <w:pPr>
              <w:spacing w:after="0"/>
              <w:contextualSpacing/>
              <w:jc w:val="center"/>
              <w:rPr>
                <w:rFonts w:ascii="Times New Roman" w:hAnsi="Times New Roman"/>
                <w:sz w:val="28"/>
                <w:szCs w:val="28"/>
              </w:rPr>
            </w:pPr>
          </w:p>
          <w:p w14:paraId="6E1D824B"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lastRenderedPageBreak/>
              <w:t>- HS trả lời theo hiểu biết.</w:t>
            </w:r>
          </w:p>
          <w:p w14:paraId="7D1C76C5" w14:textId="77777777" w:rsidR="00D737D0" w:rsidRDefault="00D737D0" w:rsidP="00D737D0">
            <w:pPr>
              <w:spacing w:after="0"/>
              <w:contextualSpacing/>
              <w:jc w:val="both"/>
              <w:rPr>
                <w:rFonts w:ascii="Times New Roman" w:hAnsi="Times New Roman"/>
                <w:sz w:val="28"/>
                <w:szCs w:val="28"/>
              </w:rPr>
            </w:pPr>
          </w:p>
          <w:p w14:paraId="480569C3" w14:textId="77777777" w:rsidR="00D737D0" w:rsidRDefault="00D737D0" w:rsidP="00D737D0">
            <w:pPr>
              <w:spacing w:after="0"/>
              <w:contextualSpacing/>
              <w:rPr>
                <w:rFonts w:ascii="Times New Roman" w:hAnsi="Times New Roman"/>
                <w:sz w:val="28"/>
                <w:szCs w:val="28"/>
              </w:rPr>
            </w:pPr>
            <w:r>
              <w:rPr>
                <w:rFonts w:ascii="Times New Roman" w:hAnsi="Times New Roman"/>
                <w:sz w:val="28"/>
                <w:szCs w:val="28"/>
              </w:rPr>
              <w:t>- HS nhận xét</w:t>
            </w:r>
          </w:p>
          <w:p w14:paraId="12B743F8" w14:textId="77777777" w:rsidR="00D737D0" w:rsidRDefault="00D737D0" w:rsidP="00D737D0">
            <w:pPr>
              <w:spacing w:after="0"/>
              <w:contextualSpacing/>
              <w:rPr>
                <w:rFonts w:ascii="Times New Roman" w:hAnsi="Times New Roman"/>
                <w:sz w:val="28"/>
                <w:szCs w:val="28"/>
              </w:rPr>
            </w:pPr>
            <w:r>
              <w:rPr>
                <w:rFonts w:ascii="Times New Roman" w:hAnsi="Times New Roman"/>
                <w:sz w:val="28"/>
                <w:szCs w:val="28"/>
              </w:rPr>
              <w:t>- HS lắng nghe.</w:t>
            </w:r>
          </w:p>
          <w:p w14:paraId="1BB74AAD" w14:textId="77777777" w:rsidR="00D737D0" w:rsidRDefault="00D737D0" w:rsidP="00D737D0">
            <w:pPr>
              <w:spacing w:after="0"/>
              <w:contextualSpacing/>
              <w:rPr>
                <w:rFonts w:ascii="Times New Roman" w:hAnsi="Times New Roman"/>
                <w:sz w:val="28"/>
                <w:szCs w:val="28"/>
              </w:rPr>
            </w:pPr>
          </w:p>
          <w:p w14:paraId="61B8908F" w14:textId="77777777" w:rsidR="00D737D0" w:rsidRDefault="00D737D0" w:rsidP="00D737D0">
            <w:pPr>
              <w:spacing w:after="0"/>
              <w:contextualSpacing/>
              <w:rPr>
                <w:rFonts w:ascii="Times New Roman" w:hAnsi="Times New Roman"/>
                <w:sz w:val="28"/>
                <w:szCs w:val="28"/>
              </w:rPr>
            </w:pPr>
          </w:p>
          <w:p w14:paraId="008EA342" w14:textId="77777777" w:rsidR="00D737D0" w:rsidRDefault="00D737D0" w:rsidP="00D737D0">
            <w:pPr>
              <w:spacing w:after="0"/>
              <w:contextualSpacing/>
              <w:rPr>
                <w:rFonts w:ascii="Times New Roman" w:hAnsi="Times New Roman"/>
                <w:sz w:val="28"/>
                <w:szCs w:val="28"/>
              </w:rPr>
            </w:pPr>
          </w:p>
          <w:p w14:paraId="7B19BE44" w14:textId="77777777" w:rsidR="00D737D0" w:rsidRDefault="00D737D0" w:rsidP="00D737D0">
            <w:pPr>
              <w:spacing w:after="0"/>
              <w:contextualSpacing/>
              <w:rPr>
                <w:rFonts w:ascii="Times New Roman" w:hAnsi="Times New Roman"/>
                <w:sz w:val="28"/>
                <w:szCs w:val="28"/>
              </w:rPr>
            </w:pPr>
          </w:p>
          <w:p w14:paraId="25A525C0" w14:textId="77777777" w:rsidR="00D737D0" w:rsidRDefault="00D737D0" w:rsidP="00D737D0">
            <w:pPr>
              <w:spacing w:after="0"/>
              <w:contextualSpacing/>
              <w:rPr>
                <w:rFonts w:ascii="Times New Roman" w:hAnsi="Times New Roman"/>
                <w:sz w:val="28"/>
                <w:szCs w:val="28"/>
              </w:rPr>
            </w:pPr>
          </w:p>
          <w:p w14:paraId="4BA5FD1B" w14:textId="77777777" w:rsidR="00D737D0" w:rsidRPr="006036EE" w:rsidRDefault="00D737D0" w:rsidP="00D737D0">
            <w:pPr>
              <w:spacing w:after="0"/>
              <w:contextualSpacing/>
              <w:rPr>
                <w:rFonts w:ascii="Times New Roman" w:hAnsi="Times New Roman"/>
                <w:sz w:val="16"/>
                <w:szCs w:val="28"/>
              </w:rPr>
            </w:pPr>
          </w:p>
          <w:p w14:paraId="39EBE427" w14:textId="77777777" w:rsidR="00D737D0" w:rsidRDefault="00D737D0" w:rsidP="00D737D0">
            <w:pPr>
              <w:spacing w:after="0"/>
              <w:contextualSpacing/>
              <w:rPr>
                <w:rFonts w:ascii="Times New Roman" w:hAnsi="Times New Roman"/>
                <w:sz w:val="28"/>
                <w:szCs w:val="28"/>
              </w:rPr>
            </w:pPr>
            <w:r>
              <w:rPr>
                <w:rFonts w:ascii="Times New Roman" w:hAnsi="Times New Roman"/>
                <w:sz w:val="28"/>
                <w:szCs w:val="28"/>
              </w:rPr>
              <w:t>- HS thực hiện theo yêu cầu.</w:t>
            </w:r>
          </w:p>
          <w:p w14:paraId="59B8AA4F" w14:textId="299C82DD"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Pr>
                <w:rFonts w:ascii="Times New Roman" w:hAnsi="Times New Roman"/>
                <w:sz w:val="28"/>
                <w:szCs w:val="28"/>
              </w:rPr>
              <w:t>- HS lắng nghe.</w:t>
            </w:r>
          </w:p>
        </w:tc>
        <w:tc>
          <w:tcPr>
            <w:tcW w:w="9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1C6A710B"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tc>
      </w:tr>
      <w:tr w:rsidR="00D737D0" w:rsidRPr="00D737D0" w14:paraId="025C388E" w14:textId="77777777" w:rsidTr="0042363E">
        <w:trPr>
          <w:trHeight w:val="840"/>
        </w:trPr>
        <w:tc>
          <w:tcPr>
            <w:tcW w:w="8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456E176A"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Cs/>
                <w:color w:val="000000"/>
                <w:position w:val="-1"/>
                <w:sz w:val="28"/>
                <w:szCs w:val="28"/>
              </w:rPr>
              <w:t>10’</w:t>
            </w:r>
          </w:p>
        </w:tc>
        <w:tc>
          <w:tcPr>
            <w:tcW w:w="216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2B85043E"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3.Thực hành:</w:t>
            </w:r>
          </w:p>
          <w:p w14:paraId="290083FC" w14:textId="77777777" w:rsidR="00D737D0" w:rsidRPr="00D737D0" w:rsidRDefault="00D737D0" w:rsidP="00D737D0">
            <w:pPr>
              <w:tabs>
                <w:tab w:val="left" w:pos="709"/>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iCs/>
                <w:color w:val="000000"/>
                <w:position w:val="-1"/>
                <w:sz w:val="28"/>
                <w:szCs w:val="28"/>
              </w:rPr>
            </w:pPr>
            <w:r w:rsidRPr="00D737D0">
              <w:rPr>
                <w:rFonts w:ascii="Times New Roman" w:eastAsia="Times New Roman" w:hAnsi="Times New Roman" w:cs="Times New Roman"/>
                <w:i/>
                <w:iCs/>
                <w:color w:val="000000"/>
                <w:position w:val="-1"/>
                <w:sz w:val="28"/>
                <w:szCs w:val="28"/>
              </w:rPr>
              <w:t>Mục tiêu: HS hát gõ đệm theo phách,theo nhịp.</w:t>
            </w: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tcPr>
          <w:p w14:paraId="6A234942"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cho HS nghe lại bài hát để hình dung lại giai điệu.</w:t>
            </w:r>
          </w:p>
          <w:p w14:paraId="66BE4D27"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đàn và bắt nhịp cho HS hát lại 1 lần.</w:t>
            </w:r>
          </w:p>
          <w:p w14:paraId="2DA2CBC1"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nhận xét và sửa sai (nếu có).- GV mở file nhạc đệm và bắt nhịp để HS hát.</w:t>
            </w:r>
          </w:p>
          <w:p w14:paraId="596F64E2"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Yêu cầu HS hát và gõ nhịp theo nhạc đệm.</w:t>
            </w:r>
          </w:p>
          <w:p w14:paraId="217E0DAB"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Yêu cầu HS hát bằng nhiều hình thức khác nhau như cá nhân/ nhóm/ tổ, ...</w:t>
            </w:r>
          </w:p>
          <w:p w14:paraId="7BDF0B3F"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GV nhận xét và sửa sai (nếu có).</w:t>
            </w:r>
          </w:p>
          <w:p w14:paraId="36BF5D95"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GV hướng dẫn học sinh hát kết hợp vận động theo nhịp điệu tại chỗ bằng nhiều hình thức:</w:t>
            </w:r>
          </w:p>
          <w:p w14:paraId="6675F3F8"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Lắc đầu sang phải – trái.</w:t>
            </w:r>
          </w:p>
          <w:p w14:paraId="561D5EF0"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lastRenderedPageBreak/>
              <w:t>+ Đưa tay sang phải – trái.</w:t>
            </w:r>
          </w:p>
          <w:p w14:paraId="3FD001F7"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Nhún chân qua phải trái.</w:t>
            </w:r>
          </w:p>
          <w:p w14:paraId="29E84656"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Gọi HS lên bảng thực hiện cá nhân/ nhóm.</w:t>
            </w:r>
          </w:p>
          <w:p w14:paraId="4EDF1068"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Yêu cầu HS nhận xét.</w:t>
            </w:r>
          </w:p>
          <w:p w14:paraId="4B5B54A2" w14:textId="5E854457" w:rsidR="00D737D0" w:rsidRPr="00D737D0" w:rsidRDefault="00D737D0" w:rsidP="00D737D0">
            <w:pPr>
              <w:tabs>
                <w:tab w:val="left" w:pos="466"/>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Pr>
                <w:rFonts w:ascii="Times New Roman" w:hAnsi="Times New Roman"/>
                <w:sz w:val="28"/>
                <w:szCs w:val="28"/>
              </w:rPr>
              <w:t>- GV nhận xét, tuyên dương.</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tcPr>
          <w:p w14:paraId="39F15B0B"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lastRenderedPageBreak/>
              <w:t>- HS lắng nghe và nhớ lại giai điệu.</w:t>
            </w:r>
          </w:p>
          <w:p w14:paraId="7B3E98A6"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hát.</w:t>
            </w:r>
          </w:p>
          <w:p w14:paraId="2B730879" w14:textId="77777777" w:rsidR="00D737D0" w:rsidRDefault="00D737D0" w:rsidP="00D737D0">
            <w:pPr>
              <w:spacing w:after="0"/>
              <w:contextualSpacing/>
              <w:jc w:val="both"/>
              <w:rPr>
                <w:rFonts w:ascii="Times New Roman" w:hAnsi="Times New Roman"/>
                <w:sz w:val="28"/>
                <w:szCs w:val="28"/>
              </w:rPr>
            </w:pPr>
          </w:p>
          <w:p w14:paraId="7718E0A5"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lắng nghe và sửa sai (nếu có)- HS hát cùng nhạc đệm.</w:t>
            </w:r>
          </w:p>
          <w:p w14:paraId="106F2037"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thực hiện gõ đệm theo yêu cầu.</w:t>
            </w:r>
          </w:p>
          <w:p w14:paraId="1233A4A4"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thực hiện.</w:t>
            </w:r>
          </w:p>
          <w:p w14:paraId="623FE611" w14:textId="77777777" w:rsidR="00D737D0" w:rsidRDefault="00D737D0" w:rsidP="00D737D0">
            <w:pPr>
              <w:spacing w:after="0"/>
              <w:contextualSpacing/>
              <w:jc w:val="both"/>
              <w:rPr>
                <w:rFonts w:ascii="Times New Roman" w:hAnsi="Times New Roman"/>
                <w:sz w:val="28"/>
                <w:szCs w:val="28"/>
              </w:rPr>
            </w:pPr>
          </w:p>
          <w:p w14:paraId="486A06BF" w14:textId="77777777" w:rsidR="00D737D0" w:rsidRDefault="00D737D0" w:rsidP="00D737D0">
            <w:pPr>
              <w:spacing w:after="0"/>
              <w:contextualSpacing/>
              <w:jc w:val="both"/>
              <w:rPr>
                <w:rFonts w:ascii="Times New Roman" w:hAnsi="Times New Roman"/>
                <w:sz w:val="28"/>
                <w:szCs w:val="28"/>
              </w:rPr>
            </w:pPr>
          </w:p>
          <w:p w14:paraId="2691AECC" w14:textId="77777777" w:rsidR="00D737D0" w:rsidRPr="0051736A" w:rsidRDefault="00D737D0" w:rsidP="00D737D0">
            <w:pPr>
              <w:spacing w:after="0"/>
              <w:contextualSpacing/>
              <w:jc w:val="both"/>
              <w:rPr>
                <w:rFonts w:ascii="Times New Roman" w:hAnsi="Times New Roman"/>
                <w:sz w:val="28"/>
                <w:szCs w:val="28"/>
              </w:rPr>
            </w:pPr>
            <w:r>
              <w:rPr>
                <w:rFonts w:ascii="Times New Roman" w:hAnsi="Times New Roman"/>
                <w:sz w:val="28"/>
                <w:szCs w:val="28"/>
              </w:rPr>
              <w:t>- HS lắng nghe và sửa sai (nếu có).</w:t>
            </w:r>
          </w:p>
          <w:p w14:paraId="3DEB80AE"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tự thống nhất trong nhóm về động tác và thực hiện.</w:t>
            </w:r>
          </w:p>
          <w:p w14:paraId="0EB47260" w14:textId="77777777" w:rsidR="00D737D0" w:rsidRDefault="00D737D0" w:rsidP="00D737D0">
            <w:pPr>
              <w:spacing w:after="0"/>
              <w:contextualSpacing/>
              <w:jc w:val="both"/>
              <w:rPr>
                <w:rFonts w:ascii="Times New Roman" w:hAnsi="Times New Roman"/>
                <w:sz w:val="28"/>
                <w:szCs w:val="28"/>
              </w:rPr>
            </w:pPr>
          </w:p>
          <w:p w14:paraId="703D4C82"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thể hiện ý tưởng.</w:t>
            </w:r>
          </w:p>
          <w:p w14:paraId="7AAD048B" w14:textId="77777777" w:rsidR="00D737D0" w:rsidRDefault="00D737D0" w:rsidP="00D737D0">
            <w:pPr>
              <w:spacing w:after="0"/>
              <w:contextualSpacing/>
              <w:jc w:val="both"/>
              <w:rPr>
                <w:rFonts w:ascii="Times New Roman" w:hAnsi="Times New Roman"/>
                <w:sz w:val="28"/>
                <w:szCs w:val="28"/>
              </w:rPr>
            </w:pPr>
          </w:p>
          <w:p w14:paraId="5A94494C" w14:textId="77777777" w:rsidR="00D737D0" w:rsidRDefault="00D737D0" w:rsidP="00D737D0">
            <w:pPr>
              <w:spacing w:after="0"/>
              <w:contextualSpacing/>
              <w:jc w:val="both"/>
              <w:rPr>
                <w:rFonts w:ascii="Times New Roman" w:hAnsi="Times New Roman"/>
                <w:sz w:val="28"/>
                <w:szCs w:val="28"/>
              </w:rPr>
            </w:pPr>
            <w:r>
              <w:rPr>
                <w:rFonts w:ascii="Times New Roman" w:hAnsi="Times New Roman"/>
                <w:sz w:val="28"/>
                <w:szCs w:val="28"/>
              </w:rPr>
              <w:t>- HS nhận xét</w:t>
            </w:r>
          </w:p>
          <w:p w14:paraId="09CAA645" w14:textId="05CCCBBE" w:rsidR="00D737D0" w:rsidRPr="00D737D0" w:rsidRDefault="00D737D0" w:rsidP="00D737D0">
            <w:pPr>
              <w:tabs>
                <w:tab w:val="left" w:pos="486"/>
              </w:tabs>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Pr>
                <w:rFonts w:ascii="Times New Roman" w:hAnsi="Times New Roman"/>
                <w:sz w:val="28"/>
                <w:szCs w:val="28"/>
              </w:rPr>
              <w:t>- HS lắng nghe</w:t>
            </w:r>
          </w:p>
        </w:tc>
        <w:tc>
          <w:tcPr>
            <w:tcW w:w="9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3E594942"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tc>
      </w:tr>
      <w:tr w:rsidR="00D737D0" w:rsidRPr="00D737D0" w14:paraId="2D1EE35E" w14:textId="77777777" w:rsidTr="008774CA">
        <w:trPr>
          <w:trHeight w:val="840"/>
        </w:trPr>
        <w:tc>
          <w:tcPr>
            <w:tcW w:w="8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26F24F51"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Cs/>
                <w:color w:val="000000"/>
                <w:position w:val="-1"/>
                <w:sz w:val="28"/>
                <w:szCs w:val="28"/>
              </w:rPr>
              <w:t>5’</w:t>
            </w:r>
          </w:p>
        </w:tc>
        <w:tc>
          <w:tcPr>
            <w:tcW w:w="216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38D9A4F4"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4.Hoạt động vận dụng sáng tạo</w:t>
            </w:r>
          </w:p>
          <w:p w14:paraId="1099FCE9"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iCs/>
                <w:color w:val="000000"/>
                <w:position w:val="-1"/>
                <w:sz w:val="28"/>
                <w:szCs w:val="28"/>
              </w:rPr>
            </w:pPr>
            <w:r w:rsidRPr="00D737D0">
              <w:rPr>
                <w:rFonts w:ascii="Times New Roman" w:eastAsia="Times New Roman" w:hAnsi="Times New Roman" w:cs="Times New Roman"/>
                <w:i/>
                <w:iCs/>
                <w:color w:val="000000"/>
                <w:position w:val="-1"/>
                <w:sz w:val="28"/>
                <w:szCs w:val="28"/>
              </w:rPr>
              <w:t>Mục tiêu: HS vận dụng kiến thức đã học.</w:t>
            </w: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tcPr>
          <w:p w14:paraId="3DA2AA50" w14:textId="77777777"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GV hát và gõ mẫu cho học sinh nghe và xem.</w:t>
            </w:r>
          </w:p>
          <w:p w14:paraId="76019E46" w14:textId="3C48004D"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GV hướng dẫn và bắt nhịp cho HS gõ đệm trống con theo bài hát Chào người bạn mới đến.</w:t>
            </w:r>
          </w:p>
          <w:p w14:paraId="3721ED60" w14:textId="77777777"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xml:space="preserve">- GV chia một nhóm hát, một nhóm gõ đệm. </w:t>
            </w:r>
          </w:p>
          <w:p w14:paraId="784F289B" w14:textId="77777777" w:rsid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xml:space="preserve">- GV yêu cầu các nhóm còn lại quan sát nhận xét và sửa sai </w:t>
            </w:r>
          </w:p>
          <w:p w14:paraId="7E882911" w14:textId="5AA6480D"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GV nhận xét</w:t>
            </w:r>
            <w:r>
              <w:rPr>
                <w:rFonts w:ascii="Times New Roman" w:eastAsiaTheme="minorEastAsia" w:hAnsi="Times New Roman"/>
                <w:sz w:val="28"/>
                <w:szCs w:val="28"/>
              </w:rPr>
              <w:t>.</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tcPr>
          <w:p w14:paraId="554B40C1" w14:textId="77777777"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HS lắng nghe.</w:t>
            </w:r>
          </w:p>
          <w:p w14:paraId="430012EA" w14:textId="77777777" w:rsidR="00D737D0" w:rsidRPr="00D737D0" w:rsidRDefault="00D737D0" w:rsidP="00D737D0">
            <w:pPr>
              <w:spacing w:after="0"/>
              <w:contextualSpacing/>
              <w:rPr>
                <w:rFonts w:ascii="Times New Roman" w:eastAsiaTheme="minorEastAsia" w:hAnsi="Times New Roman"/>
                <w:sz w:val="28"/>
                <w:szCs w:val="28"/>
              </w:rPr>
            </w:pPr>
          </w:p>
          <w:p w14:paraId="74E27CF0" w14:textId="77777777"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HS thực hiện</w:t>
            </w:r>
          </w:p>
          <w:p w14:paraId="2FDFEC8A" w14:textId="77777777" w:rsidR="00D737D0" w:rsidRPr="00D737D0" w:rsidRDefault="00D737D0" w:rsidP="00D737D0">
            <w:pPr>
              <w:spacing w:after="0"/>
              <w:contextualSpacing/>
              <w:rPr>
                <w:rFonts w:ascii="Times New Roman" w:eastAsiaTheme="minorEastAsia" w:hAnsi="Times New Roman"/>
                <w:sz w:val="28"/>
                <w:szCs w:val="28"/>
              </w:rPr>
            </w:pPr>
          </w:p>
          <w:p w14:paraId="3C822C98" w14:textId="77777777" w:rsidR="00D737D0" w:rsidRPr="00D737D0" w:rsidRDefault="00D737D0" w:rsidP="00D737D0">
            <w:pPr>
              <w:spacing w:after="0"/>
              <w:contextualSpacing/>
              <w:rPr>
                <w:rFonts w:ascii="Times New Roman" w:eastAsiaTheme="minorEastAsia" w:hAnsi="Times New Roman"/>
                <w:sz w:val="28"/>
                <w:szCs w:val="28"/>
              </w:rPr>
            </w:pPr>
          </w:p>
          <w:p w14:paraId="68F5A17A" w14:textId="77777777" w:rsidR="00D737D0" w:rsidRPr="00D737D0" w:rsidRDefault="00D737D0" w:rsidP="00D737D0">
            <w:pPr>
              <w:spacing w:after="0"/>
              <w:contextualSpacing/>
              <w:rPr>
                <w:rFonts w:ascii="Times New Roman" w:eastAsiaTheme="minorEastAsia" w:hAnsi="Times New Roman"/>
                <w:sz w:val="28"/>
                <w:szCs w:val="28"/>
              </w:rPr>
            </w:pPr>
          </w:p>
          <w:p w14:paraId="3240B27E" w14:textId="77777777" w:rsidR="00D737D0" w:rsidRPr="00D737D0" w:rsidRDefault="00D737D0" w:rsidP="00D737D0">
            <w:pPr>
              <w:spacing w:after="0"/>
              <w:contextualSpacing/>
              <w:rPr>
                <w:rFonts w:ascii="Times New Roman" w:eastAsiaTheme="minorEastAsia" w:hAnsi="Times New Roman"/>
                <w:sz w:val="28"/>
                <w:szCs w:val="28"/>
              </w:rPr>
            </w:pPr>
          </w:p>
          <w:p w14:paraId="770C5832" w14:textId="77777777" w:rsidR="00D737D0" w:rsidRPr="00D737D0" w:rsidRDefault="00D737D0" w:rsidP="00D737D0">
            <w:pPr>
              <w:spacing w:after="0"/>
              <w:contextualSpacing/>
              <w:rPr>
                <w:rFonts w:ascii="Times New Roman" w:eastAsiaTheme="minorEastAsia" w:hAnsi="Times New Roman"/>
                <w:sz w:val="28"/>
                <w:szCs w:val="28"/>
              </w:rPr>
            </w:pPr>
          </w:p>
          <w:p w14:paraId="26DBAB3E" w14:textId="77777777" w:rsidR="00D737D0" w:rsidRPr="00D737D0" w:rsidRDefault="00D737D0" w:rsidP="00D737D0">
            <w:pPr>
              <w:spacing w:after="0"/>
              <w:contextualSpacing/>
              <w:rPr>
                <w:rFonts w:ascii="Times New Roman" w:eastAsiaTheme="minorEastAsia" w:hAnsi="Times New Roman"/>
                <w:sz w:val="28"/>
                <w:szCs w:val="28"/>
              </w:rPr>
            </w:pPr>
            <w:r w:rsidRPr="00D737D0">
              <w:rPr>
                <w:rFonts w:ascii="Times New Roman" w:eastAsiaTheme="minorEastAsia" w:hAnsi="Times New Roman"/>
                <w:sz w:val="28"/>
                <w:szCs w:val="28"/>
              </w:rPr>
              <w:t>- HS thực hiện theo yêu cầu.</w:t>
            </w:r>
          </w:p>
          <w:p w14:paraId="489C7ABE" w14:textId="544541B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heme="minorEastAsia" w:hAnsi="Times New Roman"/>
                <w:sz w:val="28"/>
                <w:szCs w:val="28"/>
              </w:rPr>
              <w:t>- HS lưu ý.thực hiện.</w:t>
            </w:r>
          </w:p>
        </w:tc>
        <w:tc>
          <w:tcPr>
            <w:tcW w:w="9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361DB7BF"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tc>
      </w:tr>
      <w:tr w:rsidR="00D737D0" w:rsidRPr="00D737D0" w14:paraId="09112078" w14:textId="77777777" w:rsidTr="008774CA">
        <w:trPr>
          <w:trHeight w:val="840"/>
        </w:trPr>
        <w:tc>
          <w:tcPr>
            <w:tcW w:w="8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150563D8"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Cs/>
                <w:color w:val="000000"/>
                <w:position w:val="-1"/>
                <w:sz w:val="28"/>
                <w:szCs w:val="28"/>
              </w:rPr>
            </w:pPr>
            <w:r w:rsidRPr="00D737D0">
              <w:rPr>
                <w:rFonts w:ascii="Times New Roman" w:eastAsia="Times New Roman" w:hAnsi="Times New Roman" w:cs="Times New Roman"/>
                <w:bCs/>
                <w:color w:val="000000"/>
                <w:position w:val="-1"/>
                <w:sz w:val="28"/>
                <w:szCs w:val="28"/>
              </w:rPr>
              <w:t>1’</w:t>
            </w:r>
          </w:p>
        </w:tc>
        <w:tc>
          <w:tcPr>
            <w:tcW w:w="216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0AD40F04"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Củng cố</w:t>
            </w:r>
          </w:p>
        </w:tc>
        <w:tc>
          <w:tcPr>
            <w:tcW w:w="351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tcPr>
          <w:p w14:paraId="0450D31D"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sz w:val="28"/>
                <w:szCs w:val="28"/>
              </w:rPr>
            </w:pPr>
            <w:r w:rsidRPr="00D737D0">
              <w:rPr>
                <w:rFonts w:ascii="Times New Roman" w:eastAsia="Calibri" w:hAnsi="Times New Roman" w:cs="Times New Roman"/>
                <w:position w:val="-1"/>
                <w:sz w:val="28"/>
                <w:szCs w:val="28"/>
              </w:rPr>
              <w:t>- GV hỏi: Nội dung bài học hôm nay?</w:t>
            </w:r>
          </w:p>
          <w:p w14:paraId="2BBFBE07"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position w:val="-1"/>
                <w:sz w:val="28"/>
                <w:szCs w:val="28"/>
              </w:rPr>
            </w:pPr>
            <w:r w:rsidRPr="00D737D0">
              <w:rPr>
                <w:rFonts w:ascii="Times New Roman" w:eastAsia="Calibri" w:hAnsi="Times New Roman" w:cs="Times New Roman"/>
                <w:position w:val="-1"/>
                <w:sz w:val="28"/>
                <w:szCs w:val="28"/>
              </w:rPr>
              <w:t xml:space="preserve">    GIỜ HỌC KẾT THÚC.</w:t>
            </w:r>
          </w:p>
        </w:tc>
        <w:tc>
          <w:tcPr>
            <w:tcW w:w="2430" w:type="dxa"/>
            <w:tcBorders>
              <w:top w:val="single" w:sz="6" w:space="0" w:color="000000"/>
              <w:left w:val="single" w:sz="6" w:space="0" w:color="000000"/>
              <w:bottom w:val="single" w:sz="6" w:space="0" w:color="000000"/>
              <w:right w:val="single" w:sz="6" w:space="0" w:color="000000"/>
            </w:tcBorders>
            <w:tcMar>
              <w:top w:w="0" w:type="dxa"/>
              <w:left w:w="111" w:type="dxa"/>
              <w:bottom w:w="0" w:type="dxa"/>
              <w:right w:w="111" w:type="dxa"/>
            </w:tcMar>
            <w:vAlign w:val="center"/>
          </w:tcPr>
          <w:p w14:paraId="75E9D8BF" w14:textId="77777777" w:rsidR="00D737D0" w:rsidRPr="00D737D0" w:rsidRDefault="00D737D0" w:rsidP="00D737D0">
            <w:pPr>
              <w:tabs>
                <w:tab w:val="left" w:pos="709"/>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bCs/>
                <w:color w:val="000000"/>
                <w:position w:val="-1"/>
                <w:sz w:val="28"/>
                <w:szCs w:val="28"/>
              </w:rPr>
            </w:pPr>
            <w:r w:rsidRPr="00D737D0">
              <w:rPr>
                <w:rFonts w:ascii="Times New Roman" w:eastAsia="Times New Roman" w:hAnsi="Times New Roman" w:cs="Times New Roman"/>
                <w:b/>
                <w:bCs/>
                <w:color w:val="000000"/>
                <w:position w:val="-1"/>
                <w:sz w:val="28"/>
                <w:szCs w:val="28"/>
              </w:rPr>
              <w:t>-</w:t>
            </w:r>
            <w:r w:rsidRPr="00D737D0">
              <w:rPr>
                <w:rFonts w:ascii="Times New Roman" w:eastAsia="Times New Roman" w:hAnsi="Times New Roman" w:cs="Times New Roman"/>
                <w:color w:val="000000"/>
                <w:position w:val="-1"/>
                <w:sz w:val="28"/>
                <w:szCs w:val="28"/>
              </w:rPr>
              <w:t>HS lắng nghe.</w:t>
            </w:r>
          </w:p>
        </w:tc>
        <w:tc>
          <w:tcPr>
            <w:tcW w:w="9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14:paraId="272D1F29" w14:textId="77777777" w:rsidR="00D737D0" w:rsidRPr="00D737D0" w:rsidRDefault="00D737D0" w:rsidP="00D737D0">
            <w:pPr>
              <w:tabs>
                <w:tab w:val="left" w:pos="709"/>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bCs/>
                <w:color w:val="000000"/>
                <w:position w:val="-1"/>
                <w:sz w:val="28"/>
                <w:szCs w:val="28"/>
              </w:rPr>
            </w:pPr>
          </w:p>
        </w:tc>
      </w:tr>
    </w:tbl>
    <w:p w14:paraId="71175463" w14:textId="77777777" w:rsidR="00D737D0" w:rsidRPr="00D737D0" w:rsidRDefault="00D737D0" w:rsidP="00D737D0">
      <w:pPr>
        <w:widowControl w:val="0"/>
        <w:tabs>
          <w:tab w:val="left" w:pos="306"/>
        </w:tabs>
        <w:spacing w:after="0" w:line="312" w:lineRule="auto"/>
        <w:rPr>
          <w:rFonts w:ascii="Times New Roman" w:hAnsi="Times New Roman" w:cs="Times New Roman"/>
          <w:b/>
          <w:sz w:val="28"/>
          <w:szCs w:val="28"/>
        </w:rPr>
      </w:pPr>
    </w:p>
    <w:p w14:paraId="270D4E08" w14:textId="77777777" w:rsidR="00D737D0" w:rsidRPr="00D737D0" w:rsidRDefault="00D737D0" w:rsidP="00D737D0">
      <w:pPr>
        <w:tabs>
          <w:tab w:val="left" w:leader="dot" w:pos="9356"/>
        </w:tabs>
        <w:suppressAutoHyphens/>
        <w:spacing w:after="0" w:line="312" w:lineRule="auto"/>
        <w:jc w:val="both"/>
        <w:textDirection w:val="btLr"/>
        <w:textAlignment w:val="top"/>
        <w:outlineLvl w:val="0"/>
        <w:rPr>
          <w:rFonts w:ascii="Times New Roman" w:eastAsia="Times New Roman" w:hAnsi="Times New Roman" w:cs="Times New Roman"/>
          <w:b/>
          <w:iCs/>
          <w:color w:val="000000"/>
          <w:position w:val="-1"/>
          <w:sz w:val="28"/>
          <w:szCs w:val="28"/>
          <w:lang w:val="vi-VN"/>
        </w:rPr>
      </w:pPr>
      <w:r w:rsidRPr="00D737D0">
        <w:rPr>
          <w:rFonts w:ascii="Times New Roman" w:eastAsia="Times New Roman" w:hAnsi="Times New Roman" w:cs="Times New Roman"/>
          <w:b/>
          <w:i/>
          <w:color w:val="000000"/>
          <w:position w:val="-1"/>
          <w:sz w:val="28"/>
          <w:szCs w:val="28"/>
        </w:rPr>
        <w:t xml:space="preserve"> </w:t>
      </w:r>
      <w:r w:rsidRPr="00D737D0">
        <w:rPr>
          <w:rFonts w:ascii="Times New Roman" w:eastAsia="Times New Roman" w:hAnsi="Times New Roman" w:cs="Times New Roman"/>
          <w:b/>
          <w:iCs/>
          <w:color w:val="000000"/>
          <w:position w:val="-1"/>
          <w:sz w:val="28"/>
          <w:szCs w:val="28"/>
        </w:rPr>
        <w:t>Điều</w:t>
      </w:r>
      <w:r w:rsidRPr="00D737D0">
        <w:rPr>
          <w:rFonts w:ascii="Times New Roman" w:eastAsia="Times New Roman" w:hAnsi="Times New Roman" w:cs="Times New Roman"/>
          <w:b/>
          <w:iCs/>
          <w:color w:val="000000"/>
          <w:position w:val="-1"/>
          <w:sz w:val="28"/>
          <w:szCs w:val="28"/>
          <w:lang w:val="vi-VN"/>
        </w:rPr>
        <w:t xml:space="preserve"> chỉnh sau bài dạy</w:t>
      </w:r>
      <w:r w:rsidRPr="00D737D0">
        <w:rPr>
          <w:rFonts w:ascii="Times New Roman" w:eastAsia="Times New Roman" w:hAnsi="Times New Roman" w:cs="Times New Roman"/>
          <w:b/>
          <w:iCs/>
          <w:color w:val="000000"/>
          <w:position w:val="-1"/>
          <w:sz w:val="28"/>
          <w:szCs w:val="28"/>
        </w:rPr>
        <w:t>:</w:t>
      </w:r>
      <w:r w:rsidRPr="00D737D0">
        <w:rPr>
          <w:rFonts w:ascii="Times New Roman" w:eastAsia="Times New Roman" w:hAnsi="Times New Roman" w:cs="Times New Roman"/>
          <w:b/>
          <w:iCs/>
          <w:color w:val="000000"/>
          <w:position w:val="-1"/>
          <w:sz w:val="28"/>
          <w:szCs w:val="28"/>
          <w:lang w:val="vi-VN"/>
        </w:rPr>
        <w:t xml:space="preserve"> </w:t>
      </w:r>
    </w:p>
    <w:p w14:paraId="44774A52" w14:textId="77777777" w:rsidR="00D737D0" w:rsidRPr="00D737D0" w:rsidRDefault="00D737D0" w:rsidP="00D737D0">
      <w:pPr>
        <w:tabs>
          <w:tab w:val="left" w:leader="dot" w:pos="9639"/>
        </w:tabs>
        <w:suppressAutoHyphens/>
        <w:spacing w:after="0" w:line="312" w:lineRule="auto"/>
        <w:ind w:leftChars="-1" w:left="-2"/>
        <w:jc w:val="both"/>
        <w:textDirection w:val="btLr"/>
        <w:textAlignment w:val="top"/>
        <w:outlineLvl w:val="0"/>
        <w:rPr>
          <w:rFonts w:ascii="Times New Roman" w:eastAsia="Times New Roman" w:hAnsi="Times New Roman" w:cs="Times New Roman"/>
          <w:bCs/>
          <w:iCs/>
          <w:color w:val="000000"/>
          <w:position w:val="-1"/>
          <w:sz w:val="28"/>
          <w:szCs w:val="28"/>
        </w:rPr>
      </w:pPr>
      <w:bookmarkStart w:id="0" w:name="_Hlk120264340"/>
      <w:r w:rsidRPr="00D737D0">
        <w:rPr>
          <w:rFonts w:ascii="Times New Roman" w:eastAsia="Times New Roman" w:hAnsi="Times New Roman" w:cs="Times New Roman"/>
          <w:bCs/>
          <w:iCs/>
          <w:color w:val="000000"/>
          <w:position w:val="-1"/>
          <w:sz w:val="28"/>
          <w:szCs w:val="28"/>
        </w:rPr>
        <w:tab/>
      </w:r>
      <w:r w:rsidRPr="00D737D0">
        <w:rPr>
          <w:rFonts w:ascii="Times New Roman" w:eastAsia="Times New Roman" w:hAnsi="Times New Roman" w:cs="Times New Roman"/>
          <w:bCs/>
          <w:iCs/>
          <w:color w:val="000000"/>
          <w:position w:val="-1"/>
          <w:sz w:val="28"/>
          <w:szCs w:val="28"/>
        </w:rPr>
        <w:tab/>
      </w:r>
    </w:p>
    <w:bookmarkEnd w:id="0"/>
    <w:p w14:paraId="2F6AF538" w14:textId="77777777" w:rsidR="00D737D0" w:rsidRPr="00D737D0" w:rsidRDefault="00D737D0" w:rsidP="00D737D0">
      <w:pPr>
        <w:tabs>
          <w:tab w:val="left" w:leader="dot" w:pos="9639"/>
        </w:tabs>
        <w:suppressAutoHyphens/>
        <w:spacing w:after="0" w:line="312" w:lineRule="auto"/>
        <w:ind w:leftChars="-1" w:left="-2"/>
        <w:jc w:val="both"/>
        <w:textDirection w:val="btLr"/>
        <w:textAlignment w:val="top"/>
        <w:outlineLvl w:val="0"/>
        <w:rPr>
          <w:rFonts w:ascii="Times New Roman" w:eastAsia="Times New Roman" w:hAnsi="Times New Roman" w:cs="Times New Roman"/>
          <w:bCs/>
          <w:iCs/>
          <w:color w:val="000000"/>
          <w:position w:val="-1"/>
          <w:sz w:val="28"/>
          <w:szCs w:val="28"/>
        </w:rPr>
      </w:pPr>
      <w:r w:rsidRPr="00D737D0">
        <w:rPr>
          <w:rFonts w:ascii="Times New Roman" w:eastAsia="Times New Roman" w:hAnsi="Times New Roman" w:cs="Times New Roman"/>
          <w:bCs/>
          <w:iCs/>
          <w:color w:val="000000"/>
          <w:position w:val="-1"/>
          <w:sz w:val="28"/>
          <w:szCs w:val="28"/>
        </w:rPr>
        <w:tab/>
      </w:r>
      <w:r w:rsidRPr="00D737D0">
        <w:rPr>
          <w:rFonts w:ascii="Times New Roman" w:eastAsia="Times New Roman" w:hAnsi="Times New Roman" w:cs="Times New Roman"/>
          <w:bCs/>
          <w:iCs/>
          <w:color w:val="000000"/>
          <w:position w:val="-1"/>
          <w:sz w:val="28"/>
          <w:szCs w:val="28"/>
        </w:rPr>
        <w:tab/>
      </w:r>
    </w:p>
    <w:p w14:paraId="354E3F7C" w14:textId="77777777" w:rsidR="00D737D0" w:rsidRPr="00D737D0" w:rsidRDefault="00D737D0" w:rsidP="00D737D0">
      <w:pPr>
        <w:suppressAutoHyphens/>
        <w:spacing w:after="0" w:line="360" w:lineRule="auto"/>
        <w:ind w:leftChars="-1" w:left="1" w:hangingChars="1" w:hanging="3"/>
        <w:jc w:val="both"/>
        <w:textDirection w:val="btLr"/>
        <w:textAlignment w:val="top"/>
        <w:outlineLvl w:val="0"/>
        <w:rPr>
          <w:rFonts w:ascii="Times New Roman" w:eastAsia="Times New Roman" w:hAnsi="Times New Roman" w:cs="Times New Roman"/>
          <w:position w:val="-1"/>
          <w:sz w:val="28"/>
        </w:rPr>
      </w:pPr>
    </w:p>
    <w:p w14:paraId="5FEFD855" w14:textId="77777777" w:rsidR="00FE4676" w:rsidRDefault="00FE4676"/>
    <w:sectPr w:rsidR="00FE4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13F"/>
    <w:rsid w:val="00BB413F"/>
    <w:rsid w:val="00D737D0"/>
    <w:rsid w:val="00FE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11E8"/>
  <w15:chartTrackingRefBased/>
  <w15:docId w15:val="{13AC10BF-6EB9-4CC5-A6CA-2C8A3D00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tra giang</dc:creator>
  <cp:keywords/>
  <dc:description/>
  <cp:lastModifiedBy>ngo tra giang</cp:lastModifiedBy>
  <cp:revision>2</cp:revision>
  <dcterms:created xsi:type="dcterms:W3CDTF">2022-12-01T07:00:00Z</dcterms:created>
  <dcterms:modified xsi:type="dcterms:W3CDTF">2022-12-01T07:49:00Z</dcterms:modified>
</cp:coreProperties>
</file>