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83" w:rsidRPr="006D7083" w:rsidRDefault="006D7083" w:rsidP="006D70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D7083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</w:rPr>
        <w:t>I.Ban chấp hành Chi đoàn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477"/>
        <w:gridCol w:w="2195"/>
        <w:gridCol w:w="2335"/>
      </w:tblGrid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Họ và tên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Chức vụ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Ghi chú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Hồng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Bí thư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Thuý Hằng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Phó Bí thư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Mỹ Quỳnh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Ủy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</w:tbl>
    <w:p w:rsidR="006D7083" w:rsidRPr="006D7083" w:rsidRDefault="006D7083" w:rsidP="006D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083" w:rsidRPr="006D7083" w:rsidRDefault="006D7083" w:rsidP="006D70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D7083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</w:rPr>
        <w:t>II.Danh sách các đoàn viên Chi đoàn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883"/>
        <w:gridCol w:w="1790"/>
        <w:gridCol w:w="2334"/>
      </w:tblGrid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Họ và tên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Chức vụ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Ghi chú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Ngô Thị Bích Hồng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Dương Thị Dung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Đỗ Thị Thanh Hương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Cúc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Đinh Thị Bích Huệ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Hồng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Lương Thị Thanh Mai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Lê Thu Hà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Phan Kim Hoa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Đặng Thị Thùy Ninh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Quỳnh Mai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Tăng Thị Huyền Trang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Thanh Vân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Thúy Hằng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Mỹ Quỳnh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Phạm Thị Vin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17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Phạm Thị Hương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18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Minh Thu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Trúc Linh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Hoàng Thị Thùy Linh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Đoàn viên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6D7083" w:rsidRPr="006D7083" w:rsidTr="006D708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083" w:rsidRPr="006D7083" w:rsidRDefault="006D7083" w:rsidP="006D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7083" w:rsidRPr="006D7083" w:rsidRDefault="006D7083" w:rsidP="006D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0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D7083" w:rsidRPr="006D7083" w:rsidRDefault="006D7083" w:rsidP="006D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0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1EA7" w:rsidRDefault="00CE1EA7">
      <w:bookmarkStart w:id="0" w:name="_GoBack"/>
      <w:bookmarkEnd w:id="0"/>
    </w:p>
    <w:sectPr w:rsidR="00CE1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83"/>
    <w:rsid w:val="006D7083"/>
    <w:rsid w:val="00C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B0FF0-4C1D-46ED-9EEE-A11278BC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0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D7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Tan</cp:lastModifiedBy>
  <cp:revision>1</cp:revision>
  <dcterms:created xsi:type="dcterms:W3CDTF">2023-09-15T07:58:00Z</dcterms:created>
  <dcterms:modified xsi:type="dcterms:W3CDTF">2023-09-15T07:58:00Z</dcterms:modified>
</cp:coreProperties>
</file>