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2E5341" w:rsidTr="00173A3E">
        <w:tc>
          <w:tcPr>
            <w:tcW w:w="4673" w:type="dxa"/>
          </w:tcPr>
          <w:p w:rsidR="002E5341" w:rsidRDefault="002E5341" w:rsidP="00173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gramStart"/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:............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:rsidR="002E5341" w:rsidRPr="00901A5D" w:rsidRDefault="002E5341" w:rsidP="00173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:rsidR="002E5341" w:rsidRDefault="002E5341" w:rsidP="00173A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:rsidR="002E5341" w:rsidRPr="00901A5D" w:rsidRDefault="002E5341" w:rsidP="00173A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D7BC60" wp14:editId="74628ED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10" name="Down Ribb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49E5862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Down Ribbon 10" o:spid="_x0000_s1026" type="#_x0000_t53" style="position:absolute;margin-left:67.65pt;margin-top:5.7pt;width:140.2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gSDlwIAAIo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:rsidR="002E5341" w:rsidRPr="00DE0C9E" w:rsidRDefault="002E5341" w:rsidP="00D86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D86C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2E5341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</w:p>
    <w:p w:rsidR="002E5341" w:rsidRDefault="002E5341" w:rsidP="002E5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D86C50">
        <w:rPr>
          <w:rFonts w:ascii="Times New Roman" w:hAnsi="Times New Roman" w:cs="Times New Roman"/>
          <w:b/>
          <w:sz w:val="28"/>
          <w:szCs w:val="28"/>
        </w:rPr>
        <w:t>NHIỀU NGHĨA</w:t>
      </w:r>
    </w:p>
    <w:p w:rsidR="002E5341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:rsidR="002E5341" w:rsidRPr="00C20CED" w:rsidRDefault="002E5341" w:rsidP="002E53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1. Khái niệm</w:t>
      </w:r>
    </w:p>
    <w:p w:rsidR="00472B98" w:rsidRPr="00472B98" w:rsidRDefault="002E5341" w:rsidP="00472B9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472B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16F0">
        <w:rPr>
          <w:rFonts w:ascii="Times New Roman" w:hAnsi="Times New Roman" w:cs="Times New Roman"/>
          <w:b/>
          <w:i/>
          <w:sz w:val="28"/>
          <w:szCs w:val="28"/>
        </w:rPr>
        <w:t>nhiều nghĩa</w:t>
      </w:r>
      <w:r w:rsidR="005153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53B6" w:rsidRPr="005153B6">
        <w:rPr>
          <w:rFonts w:ascii="Times New Roman" w:hAnsi="Times New Roman" w:cs="Times New Roman"/>
          <w:i/>
          <w:sz w:val="28"/>
          <w:szCs w:val="28"/>
        </w:rPr>
        <w:t xml:space="preserve">là </w:t>
      </w:r>
      <w:r w:rsidR="00C816F0">
        <w:rPr>
          <w:rFonts w:ascii="Times New Roman" w:hAnsi="Times New Roman" w:cs="Times New Roman"/>
          <w:i/>
          <w:sz w:val="28"/>
          <w:szCs w:val="28"/>
        </w:rPr>
        <w:t>từ có một nghĩa gốc và một hay nhiều nghĩa chuyển. Các nghĩa của từ nhiều nghĩa bao giờ cũng có mối leien hệ với nhau.</w:t>
      </w:r>
    </w:p>
    <w:p w:rsidR="002E5341" w:rsidRPr="00C816F0" w:rsidRDefault="002E5341" w:rsidP="002E5341">
      <w:pPr>
        <w:rPr>
          <w:rFonts w:ascii="Times New Roman" w:hAnsi="Times New Roman" w:cs="Times New Roman"/>
          <w:i/>
          <w:sz w:val="28"/>
          <w:szCs w:val="28"/>
        </w:rPr>
      </w:pPr>
      <w:r w:rsidRPr="00C20CED">
        <w:rPr>
          <w:rFonts w:ascii="Times New Roman" w:hAnsi="Times New Roman" w:cs="Times New Roman"/>
          <w:i/>
          <w:sz w:val="28"/>
          <w:szCs w:val="28"/>
        </w:rPr>
        <w:t>VD</w:t>
      </w:r>
      <w:r w:rsidRPr="00C816F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816F0" w:rsidRPr="00C816F0">
        <w:rPr>
          <w:rFonts w:ascii="Times New Roman" w:hAnsi="Times New Roman" w:cs="Times New Roman"/>
          <w:i/>
          <w:sz w:val="28"/>
          <w:szCs w:val="28"/>
        </w:rPr>
        <w:t xml:space="preserve">bàn </w:t>
      </w:r>
      <w:r w:rsidR="00C816F0" w:rsidRPr="00C816F0">
        <w:rPr>
          <w:rFonts w:ascii="Times New Roman" w:hAnsi="Times New Roman" w:cs="Times New Roman"/>
          <w:i/>
          <w:sz w:val="28"/>
          <w:szCs w:val="28"/>
          <w:u w:val="single"/>
        </w:rPr>
        <w:t>chân</w:t>
      </w:r>
      <w:r w:rsidR="00C816F0" w:rsidRPr="00C816F0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C816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16F0" w:rsidRPr="00C816F0">
        <w:rPr>
          <w:rFonts w:ascii="Times New Roman" w:hAnsi="Times New Roman" w:cs="Times New Roman"/>
          <w:i/>
          <w:sz w:val="28"/>
          <w:szCs w:val="28"/>
          <w:u w:val="single"/>
        </w:rPr>
        <w:t>chân</w:t>
      </w:r>
      <w:r w:rsidR="00C816F0" w:rsidRPr="00C816F0">
        <w:rPr>
          <w:rFonts w:ascii="Times New Roman" w:hAnsi="Times New Roman" w:cs="Times New Roman"/>
          <w:i/>
          <w:sz w:val="28"/>
          <w:szCs w:val="28"/>
        </w:rPr>
        <w:t xml:space="preserve"> núi</w:t>
      </w:r>
      <w:r w:rsidR="00C816F0">
        <w:rPr>
          <w:rFonts w:ascii="Times New Roman" w:hAnsi="Times New Roman" w:cs="Times New Roman"/>
          <w:i/>
          <w:sz w:val="28"/>
          <w:szCs w:val="28"/>
        </w:rPr>
        <w:t xml:space="preserve">; đau </w:t>
      </w:r>
      <w:r w:rsidR="00C816F0" w:rsidRPr="00C816F0">
        <w:rPr>
          <w:rFonts w:ascii="Times New Roman" w:hAnsi="Times New Roman" w:cs="Times New Roman"/>
          <w:i/>
          <w:sz w:val="28"/>
          <w:szCs w:val="28"/>
          <w:u w:val="single"/>
        </w:rPr>
        <w:t>đầu</w:t>
      </w:r>
      <w:r w:rsidR="00C816F0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816F0" w:rsidRPr="00C816F0">
        <w:rPr>
          <w:rFonts w:ascii="Times New Roman" w:hAnsi="Times New Roman" w:cs="Times New Roman"/>
          <w:i/>
          <w:sz w:val="28"/>
          <w:szCs w:val="28"/>
          <w:u w:val="single"/>
        </w:rPr>
        <w:t>đầu</w:t>
      </w:r>
      <w:r w:rsidR="00C816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16F0" w:rsidRPr="00C816F0">
        <w:rPr>
          <w:rFonts w:ascii="Times New Roman" w:hAnsi="Times New Roman" w:cs="Times New Roman"/>
          <w:i/>
          <w:sz w:val="28"/>
          <w:szCs w:val="28"/>
        </w:rPr>
        <w:t>nguồn</w:t>
      </w:r>
      <w:r w:rsidR="00C816F0">
        <w:rPr>
          <w:rFonts w:ascii="Times New Roman" w:hAnsi="Times New Roman" w:cs="Times New Roman"/>
          <w:i/>
          <w:sz w:val="28"/>
          <w:szCs w:val="28"/>
        </w:rPr>
        <w:t>; ………….</w:t>
      </w:r>
    </w:p>
    <w:p w:rsidR="002E5341" w:rsidRPr="00F246BB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 xml:space="preserve">II. Bài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F246BB">
        <w:rPr>
          <w:rFonts w:ascii="Times New Roman" w:hAnsi="Times New Roman" w:cs="Times New Roman"/>
          <w:b/>
          <w:sz w:val="28"/>
          <w:szCs w:val="28"/>
        </w:rPr>
        <w:t>ập</w:t>
      </w:r>
    </w:p>
    <w:p w:rsidR="00C816F0" w:rsidRPr="009E3DDF" w:rsidRDefault="00C816F0" w:rsidP="00C816F0">
      <w:pPr>
        <w:jc w:val="both"/>
        <w:rPr>
          <w:rFonts w:ascii="Times New Roman" w:hAnsi="Times New Roman"/>
          <w:b/>
          <w:sz w:val="28"/>
          <w:szCs w:val="28"/>
        </w:rPr>
      </w:pPr>
      <w:r w:rsidRPr="009E3DDF">
        <w:rPr>
          <w:rFonts w:ascii="Times New Roman" w:hAnsi="Times New Roman"/>
          <w:b/>
          <w:sz w:val="28"/>
          <w:szCs w:val="28"/>
        </w:rPr>
        <w:t xml:space="preserve">Bài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: a</w:t>
      </w:r>
      <w:r w:rsidRPr="009E3DDF">
        <w:rPr>
          <w:rFonts w:ascii="Times New Roman" w:hAnsi="Times New Roman"/>
          <w:b/>
          <w:sz w:val="28"/>
          <w:szCs w:val="28"/>
        </w:rPr>
        <w:t xml:space="preserve">) Xác định nghĩa gốc và nghĩa chuyển của từ </w:t>
      </w:r>
      <w:r w:rsidRPr="009E3DDF">
        <w:rPr>
          <w:rFonts w:ascii="Times New Roman" w:hAnsi="Times New Roman"/>
          <w:i/>
          <w:sz w:val="28"/>
          <w:szCs w:val="28"/>
        </w:rPr>
        <w:t>lá</w:t>
      </w:r>
      <w:r w:rsidRPr="009E3DDF">
        <w:rPr>
          <w:rFonts w:ascii="Times New Roman" w:hAnsi="Times New Roman"/>
          <w:b/>
          <w:sz w:val="28"/>
          <w:szCs w:val="28"/>
        </w:rPr>
        <w:t xml:space="preserve"> trong các câu sau:</w:t>
      </w:r>
    </w:p>
    <w:p w:rsidR="00C816F0" w:rsidRDefault="00C816F0" w:rsidP="00C816F0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 w:rsidRPr="000660F1">
        <w:rPr>
          <w:rFonts w:ascii="Times New Roman" w:hAnsi="Times New Roman"/>
          <w:b/>
          <w:sz w:val="28"/>
          <w:szCs w:val="28"/>
        </w:rPr>
        <w:t>Lá</w:t>
      </w:r>
      <w:r>
        <w:rPr>
          <w:rFonts w:ascii="Times New Roman" w:hAnsi="Times New Roman"/>
          <w:sz w:val="28"/>
          <w:szCs w:val="28"/>
        </w:rPr>
        <w:t xml:space="preserve"> cờ </w:t>
      </w:r>
      <w:proofErr w:type="gramStart"/>
      <w:r>
        <w:rPr>
          <w:rFonts w:ascii="Times New Roman" w:hAnsi="Times New Roman"/>
          <w:sz w:val="28"/>
          <w:szCs w:val="28"/>
        </w:rPr>
        <w:t>tung</w:t>
      </w:r>
      <w:proofErr w:type="gramEnd"/>
      <w:r>
        <w:rPr>
          <w:rFonts w:ascii="Times New Roman" w:hAnsi="Times New Roman"/>
          <w:sz w:val="28"/>
          <w:szCs w:val="28"/>
        </w:rPr>
        <w:t xml:space="preserve"> bay trước gió.</w:t>
      </w:r>
    </w:p>
    <w:p w:rsidR="00C816F0" w:rsidRDefault="00C816F0" w:rsidP="00C816F0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Mỗi con người có hai </w:t>
      </w:r>
      <w:r w:rsidRPr="000660F1">
        <w:rPr>
          <w:rFonts w:ascii="Times New Roman" w:hAnsi="Times New Roman"/>
          <w:b/>
          <w:sz w:val="28"/>
          <w:szCs w:val="28"/>
        </w:rPr>
        <w:t>lá</w:t>
      </w:r>
      <w:r>
        <w:rPr>
          <w:rFonts w:ascii="Times New Roman" w:hAnsi="Times New Roman"/>
          <w:sz w:val="28"/>
          <w:szCs w:val="28"/>
        </w:rPr>
        <w:t xml:space="preserve"> phổi.</w:t>
      </w:r>
    </w:p>
    <w:p w:rsidR="00C816F0" w:rsidRDefault="00C816F0" w:rsidP="00C816F0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Về mùa </w:t>
      </w:r>
      <w:proofErr w:type="gramStart"/>
      <w:r>
        <w:rPr>
          <w:rFonts w:ascii="Times New Roman" w:hAnsi="Times New Roman"/>
          <w:sz w:val="28"/>
          <w:szCs w:val="28"/>
        </w:rPr>
        <w:t>thu</w:t>
      </w:r>
      <w:proofErr w:type="gramEnd"/>
      <w:r>
        <w:rPr>
          <w:rFonts w:ascii="Times New Roman" w:hAnsi="Times New Roman"/>
          <w:sz w:val="28"/>
          <w:szCs w:val="28"/>
        </w:rPr>
        <w:t xml:space="preserve">, cây rụng </w:t>
      </w:r>
      <w:r w:rsidRPr="000660F1">
        <w:rPr>
          <w:rFonts w:ascii="Times New Roman" w:hAnsi="Times New Roman"/>
          <w:b/>
          <w:sz w:val="28"/>
          <w:szCs w:val="28"/>
        </w:rPr>
        <w:t>lá.</w:t>
      </w:r>
    </w:p>
    <w:p w:rsidR="00C816F0" w:rsidRDefault="00C816F0" w:rsidP="00C816F0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Ông viết một </w:t>
      </w:r>
      <w:r w:rsidRPr="000660F1">
        <w:rPr>
          <w:rFonts w:ascii="Times New Roman" w:hAnsi="Times New Roman"/>
          <w:b/>
          <w:sz w:val="28"/>
          <w:szCs w:val="28"/>
        </w:rPr>
        <w:t>lá</w:t>
      </w:r>
      <w:r>
        <w:rPr>
          <w:rFonts w:ascii="Times New Roman" w:hAnsi="Times New Roman"/>
          <w:sz w:val="28"/>
          <w:szCs w:val="28"/>
        </w:rPr>
        <w:t xml:space="preserve"> đơn dài để đề nghị giải quyết.</w:t>
      </w:r>
    </w:p>
    <w:p w:rsidR="00C816F0" w:rsidRPr="000660F1" w:rsidRDefault="00C816F0" w:rsidP="00C816F0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816F0">
        <w:rPr>
          <w:rFonts w:ascii="Times New Roman" w:hAnsi="Times New Roman"/>
          <w:b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DDF">
        <w:rPr>
          <w:rFonts w:ascii="Times New Roman" w:hAnsi="Times New Roman"/>
          <w:b/>
          <w:sz w:val="28"/>
          <w:szCs w:val="28"/>
        </w:rPr>
        <w:t xml:space="preserve">Xác định nghĩa gốc và nghĩa chuyển của từ </w:t>
      </w:r>
      <w:r w:rsidRPr="009E3DDF">
        <w:rPr>
          <w:rFonts w:ascii="Times New Roman" w:hAnsi="Times New Roman"/>
          <w:i/>
          <w:sz w:val="28"/>
          <w:szCs w:val="28"/>
        </w:rPr>
        <w:t>quả</w:t>
      </w:r>
      <w:r w:rsidRPr="009E3DDF">
        <w:rPr>
          <w:rFonts w:ascii="Times New Roman" w:hAnsi="Times New Roman"/>
          <w:b/>
          <w:sz w:val="28"/>
          <w:szCs w:val="28"/>
        </w:rPr>
        <w:t xml:space="preserve"> trong các câu sau:</w:t>
      </w:r>
    </w:p>
    <w:p w:rsidR="00C816F0" w:rsidRDefault="00C816F0" w:rsidP="00C816F0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 w:rsidRPr="000660F1">
        <w:rPr>
          <w:rFonts w:ascii="Times New Roman" w:hAnsi="Times New Roman"/>
          <w:b/>
          <w:sz w:val="28"/>
          <w:szCs w:val="28"/>
        </w:rPr>
        <w:t>Quả</w:t>
      </w:r>
      <w:r>
        <w:rPr>
          <w:rFonts w:ascii="Times New Roman" w:hAnsi="Times New Roman"/>
          <w:sz w:val="28"/>
          <w:szCs w:val="28"/>
        </w:rPr>
        <w:t xml:space="preserve"> dừa – đàn lợn con nằm trên cao.</w:t>
      </w:r>
    </w:p>
    <w:p w:rsidR="00C816F0" w:rsidRDefault="00C816F0" w:rsidP="00C816F0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 w:rsidRPr="000660F1">
        <w:rPr>
          <w:rFonts w:ascii="Times New Roman" w:hAnsi="Times New Roman"/>
          <w:b/>
          <w:sz w:val="28"/>
          <w:szCs w:val="28"/>
        </w:rPr>
        <w:t xml:space="preserve">Quả </w:t>
      </w:r>
      <w:r>
        <w:rPr>
          <w:rFonts w:ascii="Times New Roman" w:hAnsi="Times New Roman"/>
          <w:sz w:val="28"/>
          <w:szCs w:val="28"/>
        </w:rPr>
        <w:t>cau nho nhỏ.</w:t>
      </w:r>
    </w:p>
    <w:p w:rsidR="00C816F0" w:rsidRDefault="00C816F0" w:rsidP="00C816F0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Trăng tròn như </w:t>
      </w:r>
      <w:r w:rsidRPr="000660F1">
        <w:rPr>
          <w:rFonts w:ascii="Times New Roman" w:hAnsi="Times New Roman"/>
          <w:b/>
          <w:sz w:val="28"/>
          <w:szCs w:val="28"/>
        </w:rPr>
        <w:t>quả</w:t>
      </w:r>
      <w:r>
        <w:rPr>
          <w:rFonts w:ascii="Times New Roman" w:hAnsi="Times New Roman"/>
          <w:sz w:val="28"/>
          <w:szCs w:val="28"/>
        </w:rPr>
        <w:t xml:space="preserve"> bóng.</w:t>
      </w:r>
    </w:p>
    <w:p w:rsidR="00C816F0" w:rsidRDefault="00C816F0" w:rsidP="00C816F0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 w:rsidRPr="000660F1">
        <w:rPr>
          <w:rFonts w:ascii="Times New Roman" w:hAnsi="Times New Roman"/>
          <w:b/>
          <w:sz w:val="28"/>
          <w:szCs w:val="28"/>
        </w:rPr>
        <w:t>Quả</w:t>
      </w:r>
      <w:r>
        <w:rPr>
          <w:rFonts w:ascii="Times New Roman" w:hAnsi="Times New Roman"/>
          <w:sz w:val="28"/>
          <w:szCs w:val="28"/>
        </w:rPr>
        <w:t xml:space="preserve"> đất là ngôi nhà </w:t>
      </w:r>
      <w:proofErr w:type="gramStart"/>
      <w:r>
        <w:rPr>
          <w:rFonts w:ascii="Times New Roman" w:hAnsi="Times New Roman"/>
          <w:sz w:val="28"/>
          <w:szCs w:val="28"/>
        </w:rPr>
        <w:t>chung</w:t>
      </w:r>
      <w:proofErr w:type="gramEnd"/>
      <w:r>
        <w:rPr>
          <w:rFonts w:ascii="Times New Roman" w:hAnsi="Times New Roman"/>
          <w:sz w:val="28"/>
          <w:szCs w:val="28"/>
        </w:rPr>
        <w:t xml:space="preserve"> của chúng ta.</w:t>
      </w:r>
    </w:p>
    <w:p w:rsidR="00C816F0" w:rsidRDefault="00C816F0" w:rsidP="00C816F0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/>
          <w:sz w:val="28"/>
          <w:szCs w:val="28"/>
        </w:rPr>
      </w:pPr>
      <w:r w:rsidRPr="000660F1">
        <w:rPr>
          <w:rFonts w:ascii="Times New Roman" w:hAnsi="Times New Roman"/>
          <w:b/>
          <w:sz w:val="28"/>
          <w:szCs w:val="28"/>
        </w:rPr>
        <w:t>Quả</w:t>
      </w:r>
      <w:r>
        <w:rPr>
          <w:rFonts w:ascii="Times New Roman" w:hAnsi="Times New Roman"/>
          <w:sz w:val="28"/>
          <w:szCs w:val="28"/>
        </w:rPr>
        <w:t xml:space="preserve"> hồng như thể </w:t>
      </w:r>
      <w:r w:rsidRPr="000660F1">
        <w:rPr>
          <w:rFonts w:ascii="Times New Roman" w:hAnsi="Times New Roman"/>
          <w:b/>
          <w:sz w:val="28"/>
          <w:szCs w:val="28"/>
        </w:rPr>
        <w:t>quả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tim</w:t>
      </w:r>
      <w:proofErr w:type="gramEnd"/>
      <w:r>
        <w:rPr>
          <w:rFonts w:ascii="Times New Roman" w:hAnsi="Times New Roman"/>
          <w:sz w:val="28"/>
          <w:szCs w:val="28"/>
        </w:rPr>
        <w:t xml:space="preserve"> giữa đời.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C816F0">
        <w:rPr>
          <w:rFonts w:ascii="Times New Roman" w:hAnsi="Times New Roman"/>
          <w:b/>
          <w:bCs/>
          <w:sz w:val="28"/>
          <w:szCs w:val="28"/>
        </w:rPr>
        <w:t xml:space="preserve">Bài </w:t>
      </w:r>
      <w:r w:rsidRPr="00C816F0">
        <w:rPr>
          <w:rFonts w:ascii="Times New Roman" w:hAnsi="Times New Roman"/>
          <w:b/>
          <w:bCs/>
          <w:sz w:val="28"/>
          <w:szCs w:val="28"/>
        </w:rPr>
        <w:t>2</w:t>
      </w:r>
      <w:r w:rsidRPr="00C816F0">
        <w:rPr>
          <w:rFonts w:ascii="Times New Roman" w:hAnsi="Times New Roman"/>
          <w:b/>
          <w:bCs/>
          <w:sz w:val="28"/>
          <w:szCs w:val="28"/>
        </w:rPr>
        <w:t>: Trong những câu nào dưới đây, các từ sườn mang nghĩa gốc, và trong những     câu nào chúng mang nghĩa chuyển: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C816F0">
        <w:rPr>
          <w:rFonts w:ascii="Times New Roman" w:hAnsi="Times New Roman"/>
          <w:bCs/>
          <w:sz w:val="28"/>
          <w:szCs w:val="28"/>
        </w:rPr>
        <w:t xml:space="preserve">    - Nó hích vào sườn tôi.</w:t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>...........................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C816F0">
        <w:rPr>
          <w:rFonts w:ascii="Times New Roman" w:hAnsi="Times New Roman"/>
          <w:bCs/>
          <w:sz w:val="28"/>
          <w:szCs w:val="28"/>
        </w:rPr>
        <w:t xml:space="preserve">    - Con đèo chạy ngang sườn núi.</w:t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  <w:t>...........................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C816F0">
        <w:rPr>
          <w:rFonts w:ascii="Times New Roman" w:hAnsi="Times New Roman"/>
          <w:bCs/>
          <w:sz w:val="28"/>
          <w:szCs w:val="28"/>
        </w:rPr>
        <w:t xml:space="preserve">    - Tôi đi qua phía sườn nhà.</w:t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</w:r>
      <w:r w:rsidRPr="00C816F0">
        <w:rPr>
          <w:rFonts w:ascii="Times New Roman" w:hAnsi="Times New Roman"/>
          <w:bCs/>
          <w:sz w:val="28"/>
          <w:szCs w:val="28"/>
        </w:rPr>
        <w:tab/>
        <w:t>...........................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C816F0">
        <w:rPr>
          <w:rFonts w:ascii="Times New Roman" w:hAnsi="Times New Roman"/>
          <w:bCs/>
          <w:sz w:val="28"/>
          <w:szCs w:val="28"/>
        </w:rPr>
        <w:t xml:space="preserve">    - Tôi dựa vào sườn của bản báo cáo để nắm bắt tình hình.</w:t>
      </w:r>
      <w:r w:rsidRPr="00C816F0">
        <w:rPr>
          <w:rFonts w:ascii="Times New Roman" w:hAnsi="Times New Roman"/>
          <w:bCs/>
          <w:sz w:val="28"/>
          <w:szCs w:val="28"/>
        </w:rPr>
        <w:tab/>
        <w:t>...........................</w:t>
      </w:r>
    </w:p>
    <w:p w:rsidR="00C816F0" w:rsidRPr="00C816F0" w:rsidRDefault="00C816F0" w:rsidP="00C816F0">
      <w:pPr>
        <w:rPr>
          <w:rFonts w:ascii="Times New Roman" w:hAnsi="Times New Roman"/>
          <w:b/>
          <w:sz w:val="28"/>
          <w:szCs w:val="26"/>
          <w:lang w:val="de-DE"/>
        </w:rPr>
      </w:pPr>
      <w:r w:rsidRPr="00C816F0">
        <w:rPr>
          <w:rFonts w:ascii="Times New Roman" w:hAnsi="Times New Roman"/>
          <w:b/>
          <w:sz w:val="28"/>
          <w:szCs w:val="26"/>
          <w:lang w:val="de-DE"/>
        </w:rPr>
        <w:lastRenderedPageBreak/>
        <w:t xml:space="preserve">Bài 3: </w:t>
      </w:r>
      <w:r w:rsidRPr="00C816F0">
        <w:rPr>
          <w:rFonts w:ascii="Times New Roman" w:hAnsi="Times New Roman"/>
          <w:b/>
          <w:sz w:val="28"/>
          <w:szCs w:val="26"/>
          <w:lang w:val="de-DE"/>
        </w:rPr>
        <w:t xml:space="preserve">Gạch một gạch dưới nghĩa gốc, 2 gạch dưới nghĩa chuyển của của từ </w:t>
      </w:r>
      <w:r w:rsidRPr="00C816F0">
        <w:rPr>
          <w:rFonts w:ascii="Times New Roman" w:hAnsi="Times New Roman"/>
          <w:bCs/>
          <w:i/>
          <w:iCs/>
          <w:sz w:val="28"/>
          <w:szCs w:val="26"/>
          <w:lang w:val="de-DE"/>
        </w:rPr>
        <w:t>đứng</w:t>
      </w:r>
      <w:r w:rsidRPr="00C816F0">
        <w:rPr>
          <w:rFonts w:ascii="Times New Roman" w:hAnsi="Times New Roman"/>
          <w:b/>
          <w:sz w:val="28"/>
          <w:szCs w:val="26"/>
          <w:lang w:val="de-DE"/>
        </w:rPr>
        <w:t xml:space="preserve"> trong các câu sau: </w:t>
      </w:r>
    </w:p>
    <w:p w:rsidR="00C816F0" w:rsidRPr="00C816F0" w:rsidRDefault="00C816F0" w:rsidP="00C816F0">
      <w:pPr>
        <w:rPr>
          <w:rFonts w:ascii="Times New Roman" w:hAnsi="Times New Roman"/>
          <w:sz w:val="28"/>
          <w:szCs w:val="26"/>
          <w:lang w:val="de-DE"/>
        </w:rPr>
      </w:pPr>
      <w:r w:rsidRPr="00C816F0">
        <w:rPr>
          <w:rFonts w:ascii="Times New Roman" w:hAnsi="Times New Roman"/>
          <w:sz w:val="28"/>
          <w:szCs w:val="26"/>
          <w:lang w:val="de-DE"/>
        </w:rPr>
        <w:tab/>
        <w:t>a/ Tôi đứng bán hàng suốt từ sáng đến giờ, mỏi chân quá rồi.</w:t>
      </w:r>
    </w:p>
    <w:p w:rsidR="00C816F0" w:rsidRPr="00C816F0" w:rsidRDefault="00C816F0" w:rsidP="00C816F0">
      <w:pPr>
        <w:rPr>
          <w:rFonts w:ascii="Times New Roman" w:hAnsi="Times New Roman"/>
          <w:sz w:val="28"/>
          <w:szCs w:val="26"/>
          <w:lang w:val="de-DE"/>
        </w:rPr>
      </w:pPr>
      <w:r w:rsidRPr="00C816F0">
        <w:rPr>
          <w:rFonts w:ascii="Times New Roman" w:hAnsi="Times New Roman"/>
          <w:sz w:val="28"/>
          <w:szCs w:val="26"/>
          <w:lang w:val="de-DE"/>
        </w:rPr>
        <w:tab/>
        <w:t>b/ Ông Kô- phi A -nan là người đứng đầu tổ chức Liên hợp quốc.</w:t>
      </w:r>
    </w:p>
    <w:p w:rsidR="00C816F0" w:rsidRPr="00C816F0" w:rsidRDefault="00C816F0" w:rsidP="00C816F0">
      <w:pPr>
        <w:rPr>
          <w:rFonts w:ascii="Times New Roman" w:hAnsi="Times New Roman"/>
          <w:sz w:val="28"/>
          <w:szCs w:val="26"/>
          <w:lang w:val="de-DE"/>
        </w:rPr>
      </w:pPr>
      <w:r w:rsidRPr="00C816F0">
        <w:rPr>
          <w:rFonts w:ascii="Times New Roman" w:hAnsi="Times New Roman"/>
          <w:sz w:val="28"/>
          <w:szCs w:val="26"/>
          <w:lang w:val="de-DE"/>
        </w:rPr>
        <w:t xml:space="preserve"> </w:t>
      </w:r>
      <w:r w:rsidRPr="00C816F0">
        <w:rPr>
          <w:rFonts w:ascii="Times New Roman" w:hAnsi="Times New Roman"/>
          <w:sz w:val="28"/>
          <w:szCs w:val="26"/>
          <w:lang w:val="de-DE"/>
        </w:rPr>
        <w:tab/>
        <w:t>c/ Ông bố đứng ra bảo lãnh cho cậu con quý tử.</w:t>
      </w:r>
    </w:p>
    <w:p w:rsidR="00C816F0" w:rsidRPr="00C816F0" w:rsidRDefault="00C816F0" w:rsidP="00C816F0">
      <w:pPr>
        <w:rPr>
          <w:rFonts w:ascii="Times New Roman" w:hAnsi="Times New Roman"/>
          <w:sz w:val="28"/>
          <w:szCs w:val="26"/>
          <w:lang w:val="de-DE"/>
        </w:rPr>
      </w:pPr>
      <w:r w:rsidRPr="00C816F0">
        <w:rPr>
          <w:rFonts w:ascii="Times New Roman" w:hAnsi="Times New Roman"/>
          <w:sz w:val="28"/>
          <w:szCs w:val="26"/>
          <w:lang w:val="de-DE"/>
        </w:rPr>
        <w:tab/>
        <w:t>d/ Hôm nay, trời đứng gió.</w:t>
      </w:r>
    </w:p>
    <w:p w:rsidR="00C816F0" w:rsidRPr="00C816F0" w:rsidRDefault="00C816F0" w:rsidP="00C816F0">
      <w:pPr>
        <w:rPr>
          <w:rFonts w:ascii="Times New Roman" w:hAnsi="Times New Roman"/>
          <w:sz w:val="28"/>
          <w:szCs w:val="26"/>
          <w:lang w:val="de-DE"/>
        </w:rPr>
      </w:pPr>
      <w:r w:rsidRPr="00C816F0">
        <w:rPr>
          <w:rFonts w:ascii="Times New Roman" w:hAnsi="Times New Roman"/>
          <w:sz w:val="28"/>
          <w:szCs w:val="26"/>
          <w:lang w:val="de-DE"/>
        </w:rPr>
        <w:tab/>
        <w:t>e/ Chị ấy có thể đứng một lúc năm máy.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C816F0">
        <w:rPr>
          <w:rFonts w:ascii="Times New Roman" w:hAnsi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C816F0">
        <w:rPr>
          <w:rFonts w:ascii="Times New Roman" w:hAnsi="Times New Roman"/>
          <w:b/>
          <w:bCs/>
          <w:sz w:val="28"/>
          <w:szCs w:val="28"/>
        </w:rPr>
        <w:t>: Với mỗi nghĩa dưới đây của từ "</w:t>
      </w:r>
      <w:r w:rsidRPr="00C816F0">
        <w:rPr>
          <w:rFonts w:ascii="Times New Roman" w:hAnsi="Times New Roman"/>
          <w:bCs/>
          <w:i/>
          <w:sz w:val="28"/>
          <w:szCs w:val="28"/>
        </w:rPr>
        <w:t>mũi</w:t>
      </w:r>
      <w:r w:rsidRPr="00C816F0">
        <w:rPr>
          <w:rFonts w:ascii="Times New Roman" w:hAnsi="Times New Roman"/>
          <w:b/>
          <w:bCs/>
          <w:sz w:val="28"/>
          <w:szCs w:val="28"/>
        </w:rPr>
        <w:t>", hãy đặt một câu chỉ: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C816F0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C816F0">
        <w:rPr>
          <w:rFonts w:ascii="Times New Roman" w:hAnsi="Times New Roman"/>
          <w:bCs/>
          <w:sz w:val="28"/>
          <w:szCs w:val="28"/>
        </w:rPr>
        <w:t>a.  Bộ</w:t>
      </w:r>
      <w:proofErr w:type="gramEnd"/>
      <w:r w:rsidRPr="00C816F0">
        <w:rPr>
          <w:rFonts w:ascii="Times New Roman" w:hAnsi="Times New Roman"/>
          <w:bCs/>
          <w:sz w:val="28"/>
          <w:szCs w:val="28"/>
        </w:rPr>
        <w:t xml:space="preserve"> p</w:t>
      </w:r>
      <w:bookmarkStart w:id="0" w:name="_GoBack"/>
      <w:bookmarkEnd w:id="0"/>
      <w:r w:rsidRPr="00C816F0">
        <w:rPr>
          <w:rFonts w:ascii="Times New Roman" w:hAnsi="Times New Roman"/>
          <w:bCs/>
          <w:sz w:val="28"/>
          <w:szCs w:val="28"/>
        </w:rPr>
        <w:t>hận trên mặt người và động vật, dùng để thở và ngửi.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………………………………………………………………………………………………….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C816F0">
        <w:rPr>
          <w:rFonts w:ascii="Times New Roman" w:hAnsi="Times New Roman"/>
          <w:bCs/>
          <w:sz w:val="28"/>
          <w:szCs w:val="28"/>
        </w:rPr>
        <w:t xml:space="preserve">       b. Bộ phận có đầu nhọn, nhô ra phía trước của một số vật.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………………………………………………………………………………………………….</w:t>
      </w:r>
      <w:r w:rsidRPr="00C816F0"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C816F0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C816F0">
        <w:rPr>
          <w:rFonts w:ascii="Times New Roman" w:hAnsi="Times New Roman"/>
          <w:bCs/>
          <w:sz w:val="28"/>
          <w:szCs w:val="28"/>
        </w:rPr>
        <w:t>c</w:t>
      </w:r>
      <w:proofErr w:type="gramEnd"/>
      <w:r w:rsidRPr="00C816F0">
        <w:rPr>
          <w:rFonts w:ascii="Times New Roman" w:hAnsi="Times New Roman"/>
          <w:bCs/>
          <w:sz w:val="28"/>
          <w:szCs w:val="28"/>
        </w:rPr>
        <w:t>. Đơn vị lực lượng vũ trang có nhiệm vụ tấn công theo một hướng nhất định.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………………………………………………………………………………………………….</w:t>
      </w:r>
      <w:r w:rsidRPr="00C816F0"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C816F0" w:rsidRPr="00C816F0" w:rsidRDefault="00C816F0" w:rsidP="00C816F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sectPr w:rsidR="00C816F0" w:rsidRPr="00C816F0" w:rsidSect="00901A5D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63D9"/>
    <w:multiLevelType w:val="hybridMultilevel"/>
    <w:tmpl w:val="A2A4FFDA"/>
    <w:lvl w:ilvl="0" w:tplc="E0026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726"/>
    <w:multiLevelType w:val="hybridMultilevel"/>
    <w:tmpl w:val="388A7B9C"/>
    <w:lvl w:ilvl="0" w:tplc="BF34B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F29F6"/>
    <w:multiLevelType w:val="hybridMultilevel"/>
    <w:tmpl w:val="4C62B3C4"/>
    <w:lvl w:ilvl="0" w:tplc="971A5C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D6317"/>
    <w:multiLevelType w:val="hybridMultilevel"/>
    <w:tmpl w:val="90CEA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04D53"/>
    <w:multiLevelType w:val="hybridMultilevel"/>
    <w:tmpl w:val="E08CD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30B5E"/>
    <w:multiLevelType w:val="multilevel"/>
    <w:tmpl w:val="4CD30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B36BB8"/>
    <w:multiLevelType w:val="hybridMultilevel"/>
    <w:tmpl w:val="70247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0D2515"/>
    <w:rsid w:val="002E5341"/>
    <w:rsid w:val="00472B98"/>
    <w:rsid w:val="004A3248"/>
    <w:rsid w:val="005153B6"/>
    <w:rsid w:val="00610A6B"/>
    <w:rsid w:val="006D442D"/>
    <w:rsid w:val="006E4960"/>
    <w:rsid w:val="007A275B"/>
    <w:rsid w:val="00901A5D"/>
    <w:rsid w:val="00B11E8E"/>
    <w:rsid w:val="00C20CED"/>
    <w:rsid w:val="00C816F0"/>
    <w:rsid w:val="00D35429"/>
    <w:rsid w:val="00D86C50"/>
    <w:rsid w:val="00DB483F"/>
    <w:rsid w:val="00DE0C9E"/>
    <w:rsid w:val="00F246BB"/>
    <w:rsid w:val="00F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Hoang</cp:lastModifiedBy>
  <cp:revision>3</cp:revision>
  <dcterms:created xsi:type="dcterms:W3CDTF">2023-07-18T16:35:00Z</dcterms:created>
  <dcterms:modified xsi:type="dcterms:W3CDTF">2023-07-18T16:42:00Z</dcterms:modified>
</cp:coreProperties>
</file>