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48" w:rsidRPr="00BB297F" w:rsidRDefault="006E4960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Tiểu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Đoàn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Nội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ôn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hè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>: 2022-2023</w:t>
      </w:r>
    </w:p>
    <w:p w:rsidR="006E4960" w:rsidRPr="00BB297F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B297F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BB2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B2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B297F">
        <w:rPr>
          <w:rFonts w:ascii="Times New Roman" w:hAnsi="Times New Roman" w:cs="Times New Roman"/>
          <w:sz w:val="28"/>
          <w:szCs w:val="28"/>
        </w:rPr>
        <w:t>: ....................................                         MÔN: TOÁN</w:t>
      </w:r>
    </w:p>
    <w:p w:rsidR="006E4960" w:rsidRPr="00BB297F" w:rsidRDefault="006E496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B297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B297F">
        <w:rPr>
          <w:rFonts w:ascii="Times New Roman" w:hAnsi="Times New Roman" w:cs="Times New Roman"/>
          <w:sz w:val="28"/>
          <w:szCs w:val="28"/>
        </w:rPr>
        <w:t>:............</w:t>
      </w:r>
      <w:proofErr w:type="gramEnd"/>
      <w:r w:rsidR="00091AC7" w:rsidRPr="00BB29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91AC7" w:rsidRPr="00BB297F" w:rsidRDefault="00091AC7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97F">
        <w:rPr>
          <w:rFonts w:ascii="Times New Roman" w:hAnsi="Times New Roman" w:cs="Times New Roman"/>
          <w:b/>
          <w:sz w:val="28"/>
          <w:szCs w:val="28"/>
        </w:rPr>
        <w:t xml:space="preserve">ÔN TẬP </w:t>
      </w:r>
      <w:r w:rsidR="00DB483F"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297F" w:rsidRPr="00BB297F" w:rsidRDefault="00BB297F" w:rsidP="00091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97F">
        <w:rPr>
          <w:rFonts w:ascii="Times New Roman" w:hAnsi="Times New Roman" w:cs="Times New Roman"/>
          <w:b/>
          <w:sz w:val="28"/>
          <w:szCs w:val="28"/>
        </w:rPr>
        <w:t>DẠNG TÌM HAI SỐ KHI BIẾT TỔNG VÀ TỈ SỐ CỦA HAI SỐ ĐÓ</w:t>
      </w:r>
    </w:p>
    <w:p w:rsidR="00091AC7" w:rsidRPr="00BB297F" w:rsidRDefault="00091AC7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BB297F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="00BB297F"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297F" w:rsidRPr="00BB297F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trọng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tâm</w:t>
      </w:r>
      <w:proofErr w:type="spellEnd"/>
    </w:p>
    <w:p w:rsidR="00BB297F" w:rsidRPr="00BB297F" w:rsidRDefault="00BB297F" w:rsidP="00BB297F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BB297F">
        <w:rPr>
          <w:rFonts w:ascii="Times New Roman" w:eastAsia="SimSu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FA1946" wp14:editId="7EA891E1">
                <wp:simplePos x="0" y="0"/>
                <wp:positionH relativeFrom="column">
                  <wp:posOffset>754380</wp:posOffset>
                </wp:positionH>
                <wp:positionV relativeFrom="paragraph">
                  <wp:posOffset>37465</wp:posOffset>
                </wp:positionV>
                <wp:extent cx="4360545" cy="1257300"/>
                <wp:effectExtent l="20955" t="15240" r="1905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054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0C625" id="Rectangle 2" o:spid="_x0000_s1026" style="position:absolute;margin-left:59.4pt;margin-top:2.95pt;width:343.3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" strokeweight="2.25pt"/>
            </w:pict>
          </mc:Fallback>
        </mc:AlternateContent>
      </w:r>
    </w:p>
    <w:p w:rsidR="00BB297F" w:rsidRPr="00BB297F" w:rsidRDefault="00BB297F" w:rsidP="00BB297F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Các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giải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toán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>:</w:t>
      </w:r>
    </w:p>
    <w:p w:rsidR="00BB297F" w:rsidRPr="00BB297F" w:rsidRDefault="00BB297F" w:rsidP="00BB297F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     -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Bướ</w:t>
      </w:r>
      <w:r w:rsidRPr="00BB297F">
        <w:rPr>
          <w:rFonts w:ascii="Times New Roman" w:eastAsia="SimSun" w:hAnsi="Times New Roman" w:cs="Times New Roman"/>
          <w:b/>
          <w:sz w:val="28"/>
          <w:szCs w:val="28"/>
        </w:rPr>
        <w:t>c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1: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V</w:t>
      </w:r>
      <w:r w:rsidRPr="00BB297F">
        <w:rPr>
          <w:rFonts w:ascii="Times New Roman" w:eastAsia="SimSun" w:hAnsi="Times New Roman" w:cs="Times New Roman"/>
          <w:b/>
          <w:sz w:val="28"/>
          <w:szCs w:val="28"/>
        </w:rPr>
        <w:t>ẽ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sơ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đồ</w:t>
      </w:r>
      <w:proofErr w:type="spellEnd"/>
    </w:p>
    <w:p w:rsidR="00BB297F" w:rsidRPr="00BB297F" w:rsidRDefault="00BB297F" w:rsidP="00BB297F">
      <w:pPr>
        <w:spacing w:after="0" w:line="240" w:lineRule="auto"/>
        <w:ind w:left="2160"/>
        <w:rPr>
          <w:rFonts w:ascii="Times New Roman" w:eastAsia="SimSun" w:hAnsi="Times New Roman" w:cs="Times New Roman"/>
          <w:b/>
          <w:sz w:val="28"/>
          <w:szCs w:val="28"/>
        </w:rPr>
      </w:pPr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       -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2: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Tìm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tổ</w:t>
      </w:r>
      <w:r w:rsidRPr="00BB297F">
        <w:rPr>
          <w:rFonts w:ascii="Times New Roman" w:eastAsia="SimSun" w:hAnsi="Times New Roman" w:cs="Times New Roman"/>
          <w:b/>
          <w:sz w:val="28"/>
          <w:szCs w:val="28"/>
        </w:rPr>
        <w:t>ng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phần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bằng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nhau</w:t>
      </w:r>
      <w:proofErr w:type="spellEnd"/>
    </w:p>
    <w:p w:rsidR="00BB297F" w:rsidRPr="00BB297F" w:rsidRDefault="00BB297F" w:rsidP="00BB297F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                                      -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Bước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3: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Tìm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lớn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,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bé</w:t>
      </w:r>
      <w:proofErr w:type="spellEnd"/>
    </w:p>
    <w:p w:rsidR="00BB297F" w:rsidRPr="00BB297F" w:rsidRDefault="00BB297F" w:rsidP="00BB297F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F246BB" w:rsidRPr="00BB297F" w:rsidRDefault="00F246BB" w:rsidP="00091AC7">
      <w:pPr>
        <w:rPr>
          <w:rFonts w:ascii="Times New Roman" w:hAnsi="Times New Roman" w:cs="Times New Roman"/>
          <w:b/>
          <w:sz w:val="28"/>
          <w:szCs w:val="28"/>
        </w:rPr>
      </w:pPr>
      <w:r w:rsidRPr="00BB297F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BB29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B297F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1.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Tổng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là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333.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Tỉ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là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B297F">
        <w:rPr>
          <w:rFonts w:ascii="Times New Roman" w:eastAsia="SimSun" w:hAnsi="Times New Roman" w:cs="Times New Roman"/>
          <w:position w:val="-24"/>
          <w:sz w:val="28"/>
          <w:szCs w:val="28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98" o:spid="_x0000_i1043" type="#_x0000_t75" style="width:12pt;height:31pt;mso-position-horizontal-relative:page;mso-position-vertical-relative:page" o:ole="">
            <v:imagedata r:id="rId4" o:title=""/>
          </v:shape>
          <o:OLEObject Type="Embed" ProgID="Equation.3" ShapeID="Object 298" DrawAspect="Content" ObjectID="_1751219063" r:id="rId5"/>
        </w:object>
      </w:r>
      <w:r w:rsidRPr="00BB297F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Tìm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đó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2. </w:t>
      </w:r>
      <w:r w:rsidRPr="00BB297F">
        <w:rPr>
          <w:rFonts w:ascii="Times New Roman" w:eastAsia="SimSun" w:hAnsi="Times New Roman" w:cs="Times New Roman"/>
          <w:sz w:val="28"/>
          <w:szCs w:val="28"/>
        </w:rPr>
        <w:t xml:space="preserve">Hai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kho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chứa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125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tấn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thóc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trong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đó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thóc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ở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kho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thứ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nhất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bằng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B297F">
        <w:rPr>
          <w:rFonts w:ascii="Times New Roman" w:eastAsia="SimSun" w:hAnsi="Times New Roman" w:cs="Times New Roman"/>
          <w:position w:val="-24"/>
          <w:sz w:val="28"/>
          <w:szCs w:val="28"/>
        </w:rPr>
        <w:object w:dxaOrig="240" w:dyaOrig="620">
          <v:shape id="Object 299" o:spid="_x0000_i1044" type="#_x0000_t75" style="width:12pt;height:31pt;mso-position-horizontal-relative:page;mso-position-vertical-relative:page" o:ole="">
            <v:imagedata r:id="rId6" o:title=""/>
          </v:shape>
          <o:OLEObject Type="Embed" ProgID="Equation.3" ShapeID="Object 299" DrawAspect="Content" ObjectID="_1751219064" r:id="rId7"/>
        </w:objec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thóc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ở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kho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thứ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Hỏi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mỗi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kho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bao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nhiêu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tấn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B297F">
        <w:rPr>
          <w:rFonts w:ascii="Times New Roman" w:eastAsia="SimSun" w:hAnsi="Times New Roman" w:cs="Times New Roman"/>
          <w:sz w:val="28"/>
          <w:szCs w:val="28"/>
        </w:rPr>
        <w:t>thóc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?</w:t>
      </w:r>
      <w:proofErr w:type="gramEnd"/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proofErr w:type="spellStart"/>
      <w:r w:rsidRPr="00BB297F">
        <w:rPr>
          <w:rFonts w:ascii="Times New Roman" w:eastAsia="SimSun" w:hAnsi="Times New Roman" w:cs="Times New Roman"/>
          <w:b/>
          <w:sz w:val="28"/>
          <w:szCs w:val="28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sz w:val="28"/>
          <w:szCs w:val="28"/>
        </w:rPr>
        <w:t xml:space="preserve"> 3.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Một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nhật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chu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vi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là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250m,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rộng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bằng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BB297F">
        <w:rPr>
          <w:rFonts w:ascii="Times New Roman" w:eastAsia="SimSun" w:hAnsi="Times New Roman" w:cs="Times New Roman"/>
          <w:position w:val="-24"/>
          <w:sz w:val="28"/>
          <w:szCs w:val="28"/>
        </w:rPr>
        <w:object w:dxaOrig="240" w:dyaOrig="620">
          <v:shape id="Object 304" o:spid="_x0000_i1045" type="#_x0000_t75" style="width:12pt;height:31pt;mso-position-horizontal-relative:page;mso-position-vertical-relative:page" o:ole="">
            <v:imagedata r:id="rId8" o:title=""/>
          </v:shape>
          <o:OLEObject Type="Embed" ProgID="Equation.3" ShapeID="Object 304" DrawAspect="Content" ObjectID="_1751219065" r:id="rId9"/>
        </w:objec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dài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Tìm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</w:rPr>
        <w:t>đó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lastRenderedPageBreak/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proofErr w:type="spellStart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Trung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440.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0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bên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bé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ta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proofErr w:type="spellStart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5:</w:t>
      </w:r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Bính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Đinh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thửa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ruộng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thửa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ruộng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780 m2.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chuyển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1/6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ruộng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Bính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sang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Đinh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thửa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thửa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ruộng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bằng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mét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vuông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proofErr w:type="spellStart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6:</w:t>
      </w:r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vuông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cạnh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3m.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3m,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5m.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tỉ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vuông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diện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tích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proofErr w:type="spellStart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7:</w:t>
      </w:r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4A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30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4B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35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phát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260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cuốn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lớp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bao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nhiêu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cuốn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? (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vở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nhau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)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lastRenderedPageBreak/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proofErr w:type="spellStart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BB297F">
        <w:rPr>
          <w:rFonts w:ascii="Times New Roman" w:eastAsia="SimSu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8</w:t>
      </w:r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vi 64cm.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giảm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2cm,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thêm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2cm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thì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mới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gấp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dài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chiều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chữ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nhật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ban </w:t>
      </w:r>
      <w:proofErr w:type="spellStart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đầu</w:t>
      </w:r>
      <w:proofErr w:type="spellEnd"/>
      <w:r w:rsidRPr="00BB297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9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Bính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và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 xml:space="preserve">, </w:t>
      </w:r>
      <w:proofErr w:type="spellStart"/>
      <w:r w:rsidRPr="00BB297F">
        <w:rPr>
          <w:sz w:val="28"/>
          <w:szCs w:val="28"/>
        </w:rPr>
        <w:t>tổng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780 m2. </w:t>
      </w:r>
      <w:proofErr w:type="spellStart"/>
      <w:r w:rsidRPr="00BB297F">
        <w:rPr>
          <w:sz w:val="28"/>
          <w:szCs w:val="28"/>
        </w:rPr>
        <w:t>Nếu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chuyển</w:t>
      </w:r>
      <w:proofErr w:type="spellEnd"/>
      <w:r w:rsidRPr="00BB297F">
        <w:rPr>
          <w:sz w:val="28"/>
          <w:szCs w:val="28"/>
        </w:rPr>
        <w:t xml:space="preserve"> 1/6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Bính</w:t>
      </w:r>
      <w:proofErr w:type="spellEnd"/>
      <w:r w:rsidRPr="00BB297F">
        <w:rPr>
          <w:sz w:val="28"/>
          <w:szCs w:val="28"/>
        </w:rPr>
        <w:t xml:space="preserve"> sang </w:t>
      </w:r>
      <w:proofErr w:type="spellStart"/>
      <w:r w:rsidRPr="00BB297F">
        <w:rPr>
          <w:sz w:val="28"/>
          <w:szCs w:val="28"/>
        </w:rPr>
        <w:t>cho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thì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sẽ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nhau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Tính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mỗi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mét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vuông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10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5A </w:t>
      </w:r>
      <w:proofErr w:type="spellStart"/>
      <w:r w:rsidRPr="00BB297F">
        <w:rPr>
          <w:sz w:val="28"/>
          <w:szCs w:val="28"/>
        </w:rPr>
        <w:t>và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5B </w:t>
      </w:r>
      <w:proofErr w:type="spellStart"/>
      <w:r w:rsidRPr="00BB297F">
        <w:rPr>
          <w:sz w:val="28"/>
          <w:szCs w:val="28"/>
        </w:rPr>
        <w:t>nhận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chăm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sóc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tổng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1560 m</w:t>
      </w:r>
      <w:r w:rsidRPr="00BB297F">
        <w:rPr>
          <w:sz w:val="28"/>
          <w:szCs w:val="28"/>
          <w:bdr w:val="none" w:sz="0" w:space="0" w:color="auto" w:frame="1"/>
          <w:vertAlign w:val="superscript"/>
        </w:rPr>
        <w:t>2</w:t>
      </w:r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Nếu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lấy</w:t>
      </w:r>
      <w:proofErr w:type="spellEnd"/>
      <w:r w:rsidRPr="00BB297F">
        <w:rPr>
          <w:sz w:val="28"/>
          <w:szCs w:val="28"/>
        </w:rPr>
        <w:t xml:space="preserve"> 1/4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5A </w:t>
      </w:r>
      <w:proofErr w:type="spellStart"/>
      <w:r w:rsidRPr="00BB297F">
        <w:rPr>
          <w:sz w:val="28"/>
          <w:szCs w:val="28"/>
        </w:rPr>
        <w:t>chuyển</w:t>
      </w:r>
      <w:proofErr w:type="spellEnd"/>
      <w:r w:rsidRPr="00BB297F">
        <w:rPr>
          <w:sz w:val="28"/>
          <w:szCs w:val="28"/>
        </w:rPr>
        <w:t xml:space="preserve"> sang </w:t>
      </w:r>
      <w:proofErr w:type="spellStart"/>
      <w:r w:rsidRPr="00BB297F">
        <w:rPr>
          <w:sz w:val="28"/>
          <w:szCs w:val="28"/>
        </w:rPr>
        <w:t>cho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5B </w:t>
      </w:r>
      <w:proofErr w:type="spellStart"/>
      <w:r w:rsidRPr="00BB297F">
        <w:rPr>
          <w:sz w:val="28"/>
          <w:szCs w:val="28"/>
        </w:rPr>
        <w:t>chăm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sóc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thì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chăm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sóc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nhau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Tính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diện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tích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mỗi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ruộng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11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 xml:space="preserve"> Hai </w:t>
      </w:r>
      <w:proofErr w:type="spellStart"/>
      <w:r w:rsidRPr="00BB297F">
        <w:rPr>
          <w:sz w:val="28"/>
          <w:szCs w:val="28"/>
        </w:rPr>
        <w:t>hầm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đông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lạnh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chưa</w:t>
      </w:r>
      <w:proofErr w:type="spellEnd"/>
      <w:r w:rsidRPr="00BB297F">
        <w:rPr>
          <w:sz w:val="28"/>
          <w:szCs w:val="28"/>
        </w:rPr>
        <w:t xml:space="preserve"> 180 </w:t>
      </w:r>
      <w:proofErr w:type="spellStart"/>
      <w:r w:rsidRPr="00BB297F">
        <w:rPr>
          <w:sz w:val="28"/>
          <w:szCs w:val="28"/>
        </w:rPr>
        <w:t>tấn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tôm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Nếu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người</w:t>
      </w:r>
      <w:proofErr w:type="spellEnd"/>
      <w:r w:rsidRPr="00BB297F">
        <w:rPr>
          <w:sz w:val="28"/>
          <w:szCs w:val="28"/>
        </w:rPr>
        <w:t xml:space="preserve"> ta </w:t>
      </w:r>
      <w:proofErr w:type="spellStart"/>
      <w:r w:rsidRPr="00BB297F">
        <w:rPr>
          <w:sz w:val="28"/>
          <w:szCs w:val="28"/>
        </w:rPr>
        <w:t>chuyển</w:t>
      </w:r>
      <w:proofErr w:type="spellEnd"/>
      <w:r w:rsidRPr="00BB297F">
        <w:rPr>
          <w:sz w:val="28"/>
          <w:szCs w:val="28"/>
        </w:rPr>
        <w:t xml:space="preserve"> 2/7 </w:t>
      </w:r>
      <w:proofErr w:type="spellStart"/>
      <w:r w:rsidRPr="00BB297F">
        <w:rPr>
          <w:sz w:val="28"/>
          <w:szCs w:val="28"/>
        </w:rPr>
        <w:t>khối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lượng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tôm</w:t>
      </w:r>
      <w:proofErr w:type="spellEnd"/>
      <w:r w:rsidRPr="00BB297F">
        <w:rPr>
          <w:sz w:val="28"/>
          <w:szCs w:val="28"/>
        </w:rPr>
        <w:t xml:space="preserve"> ở </w:t>
      </w:r>
      <w:proofErr w:type="spellStart"/>
      <w:r w:rsidRPr="00BB297F">
        <w:rPr>
          <w:sz w:val="28"/>
          <w:szCs w:val="28"/>
        </w:rPr>
        <w:t>hầm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thứ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nhất</w:t>
      </w:r>
      <w:proofErr w:type="spellEnd"/>
      <w:r w:rsidRPr="00BB297F">
        <w:rPr>
          <w:sz w:val="28"/>
          <w:szCs w:val="28"/>
        </w:rPr>
        <w:t xml:space="preserve"> sang </w:t>
      </w:r>
      <w:proofErr w:type="spellStart"/>
      <w:r w:rsidRPr="00BB297F">
        <w:rPr>
          <w:sz w:val="28"/>
          <w:szCs w:val="28"/>
        </w:rPr>
        <w:t>hầm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thứ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, </w:t>
      </w:r>
      <w:proofErr w:type="spellStart"/>
      <w:r w:rsidRPr="00BB297F">
        <w:rPr>
          <w:sz w:val="28"/>
          <w:szCs w:val="28"/>
        </w:rPr>
        <w:t>thì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khối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lượng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tôm</w:t>
      </w:r>
      <w:proofErr w:type="spellEnd"/>
      <w:r w:rsidRPr="00BB297F">
        <w:rPr>
          <w:sz w:val="28"/>
          <w:szCs w:val="28"/>
        </w:rPr>
        <w:t xml:space="preserve"> ở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hầm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nhau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Hỏi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mỗi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hầm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chứa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bao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nhiêu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tấn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tôm</w:t>
      </w:r>
      <w:proofErr w:type="spellEnd"/>
      <w:r w:rsidRPr="00BB297F">
        <w:rPr>
          <w:sz w:val="28"/>
          <w:szCs w:val="28"/>
        </w:rPr>
        <w:t>?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lastRenderedPageBreak/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B297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Pr="00BB297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12</w:t>
      </w:r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Tổng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số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nay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hai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cha con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50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sau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cha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gấp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lần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con.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Tính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tuổi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BB29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nay?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13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Thời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gian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từ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đầu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tháng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đến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ngày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mẹ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gấp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lần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khoảng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thời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gian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từ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sau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ngày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mẹ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đến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cuối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tháng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Hỏi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mẹ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ngày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nào</w:t>
      </w:r>
      <w:proofErr w:type="spellEnd"/>
      <w:r w:rsidRPr="00BB297F">
        <w:rPr>
          <w:sz w:val="28"/>
          <w:szCs w:val="28"/>
        </w:rPr>
        <w:t xml:space="preserve">, </w:t>
      </w:r>
      <w:proofErr w:type="spellStart"/>
      <w:r w:rsidRPr="00BB297F">
        <w:rPr>
          <w:sz w:val="28"/>
          <w:szCs w:val="28"/>
        </w:rPr>
        <w:t>tháng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nào</w:t>
      </w:r>
      <w:proofErr w:type="spellEnd"/>
      <w:r w:rsidRPr="00BB297F">
        <w:rPr>
          <w:sz w:val="28"/>
          <w:szCs w:val="28"/>
        </w:rPr>
        <w:t>?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14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 xml:space="preserve"> Chu vi </w:t>
      </w:r>
      <w:proofErr w:type="spellStart"/>
      <w:r w:rsidRPr="00BB297F">
        <w:rPr>
          <w:sz w:val="28"/>
          <w:szCs w:val="28"/>
        </w:rPr>
        <w:t>hình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bình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hành</w:t>
      </w:r>
      <w:proofErr w:type="spellEnd"/>
      <w:r w:rsidRPr="00BB297F">
        <w:rPr>
          <w:sz w:val="28"/>
          <w:szCs w:val="28"/>
        </w:rPr>
        <w:t xml:space="preserve"> ABCD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20cm. </w:t>
      </w:r>
      <w:proofErr w:type="spellStart"/>
      <w:r w:rsidRPr="00BB297F">
        <w:rPr>
          <w:sz w:val="28"/>
          <w:szCs w:val="28"/>
        </w:rPr>
        <w:t>Biết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cạnh</w:t>
      </w:r>
      <w:proofErr w:type="spellEnd"/>
      <w:r w:rsidRPr="00BB297F">
        <w:rPr>
          <w:sz w:val="28"/>
          <w:szCs w:val="28"/>
        </w:rPr>
        <w:t xml:space="preserve"> AB </w:t>
      </w:r>
      <w:proofErr w:type="spellStart"/>
      <w:r w:rsidRPr="00BB297F">
        <w:rPr>
          <w:sz w:val="28"/>
          <w:szCs w:val="28"/>
        </w:rPr>
        <w:t>dài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gấp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rưỡi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cạnh</w:t>
      </w:r>
      <w:proofErr w:type="spellEnd"/>
      <w:r w:rsidRPr="00BB297F">
        <w:rPr>
          <w:sz w:val="28"/>
          <w:szCs w:val="28"/>
        </w:rPr>
        <w:t xml:space="preserve"> BC. </w:t>
      </w:r>
      <w:proofErr w:type="spellStart"/>
      <w:r w:rsidRPr="00BB297F">
        <w:rPr>
          <w:sz w:val="28"/>
          <w:szCs w:val="28"/>
        </w:rPr>
        <w:t>Hãy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độ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dài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các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cạnh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hình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bình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hành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15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Thời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gian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từ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đầu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ngày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đến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bây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giờ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một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nửa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thời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gian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bây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giờ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đến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cuối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ngày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Hỏi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bây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giờ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mấy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giờ</w:t>
      </w:r>
      <w:proofErr w:type="spellEnd"/>
      <w:r w:rsidRPr="00BB297F">
        <w:rPr>
          <w:sz w:val="28"/>
          <w:szCs w:val="28"/>
        </w:rPr>
        <w:t>?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lastRenderedPageBreak/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16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Tổng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36. </w:t>
      </w:r>
      <w:proofErr w:type="spellStart"/>
      <w:r w:rsidRPr="00BB297F">
        <w:rPr>
          <w:sz w:val="28"/>
          <w:szCs w:val="28"/>
        </w:rPr>
        <w:t>Tỉ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5/4 </w:t>
      </w:r>
      <w:proofErr w:type="spellStart"/>
      <w:r w:rsidRPr="00BB297F">
        <w:rPr>
          <w:sz w:val="28"/>
          <w:szCs w:val="28"/>
        </w:rPr>
        <w:t>Tìm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lớn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17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Một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có</w:t>
      </w:r>
      <w:proofErr w:type="spellEnd"/>
      <w:r w:rsidRPr="00BB297F">
        <w:rPr>
          <w:sz w:val="28"/>
          <w:szCs w:val="28"/>
        </w:rPr>
        <w:t xml:space="preserve"> 35 </w:t>
      </w:r>
      <w:proofErr w:type="spellStart"/>
      <w:r w:rsidRPr="00BB297F">
        <w:rPr>
          <w:sz w:val="28"/>
          <w:szCs w:val="28"/>
        </w:rPr>
        <w:t>học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, </w:t>
      </w:r>
      <w:proofErr w:type="spellStart"/>
      <w:r w:rsidRPr="00BB297F">
        <w:rPr>
          <w:sz w:val="28"/>
          <w:szCs w:val="28"/>
        </w:rPr>
        <w:t>trong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học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nữ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3/4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học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nam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Tính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học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sinh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nữ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lớp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18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 xml:space="preserve"> Chu vi </w:t>
      </w:r>
      <w:proofErr w:type="spellStart"/>
      <w:r w:rsidRPr="00BB297F">
        <w:rPr>
          <w:sz w:val="28"/>
          <w:szCs w:val="28"/>
        </w:rPr>
        <w:t>một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mảnh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vườn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hình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chữ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nhật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144m, </w:t>
      </w:r>
      <w:proofErr w:type="spellStart"/>
      <w:r w:rsidRPr="00BB297F">
        <w:rPr>
          <w:sz w:val="28"/>
          <w:szCs w:val="28"/>
        </w:rPr>
        <w:t>chiều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2/7 </w:t>
      </w:r>
      <w:proofErr w:type="spellStart"/>
      <w:r w:rsidRPr="00BB297F">
        <w:rPr>
          <w:sz w:val="28"/>
          <w:szCs w:val="28"/>
        </w:rPr>
        <w:t>chiều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dài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Tính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chiều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mảnh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đất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19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Một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người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có</w:t>
      </w:r>
      <w:proofErr w:type="spellEnd"/>
      <w:r w:rsidRPr="00BB297F">
        <w:rPr>
          <w:sz w:val="28"/>
          <w:szCs w:val="28"/>
        </w:rPr>
        <w:t xml:space="preserve"> 1 </w:t>
      </w:r>
      <w:proofErr w:type="spellStart"/>
      <w:r w:rsidRPr="00BB297F">
        <w:rPr>
          <w:sz w:val="28"/>
          <w:szCs w:val="28"/>
        </w:rPr>
        <w:t>tạ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rưỡi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gồm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nếp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và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tẻ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Sau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khi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bán</w:t>
      </w:r>
      <w:proofErr w:type="spellEnd"/>
      <w:r w:rsidRPr="00BB297F">
        <w:rPr>
          <w:sz w:val="28"/>
          <w:szCs w:val="28"/>
        </w:rPr>
        <w:t xml:space="preserve"> 15kg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nếp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và</w:t>
      </w:r>
      <w:proofErr w:type="spellEnd"/>
      <w:r w:rsidRPr="00BB297F">
        <w:rPr>
          <w:sz w:val="28"/>
          <w:szCs w:val="28"/>
        </w:rPr>
        <w:t xml:space="preserve"> 35kg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tẻ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thì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còn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lại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nếp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bằng</w:t>
      </w:r>
      <w:proofErr w:type="spellEnd"/>
      <w:r w:rsidRPr="00BB297F">
        <w:rPr>
          <w:sz w:val="28"/>
          <w:szCs w:val="28"/>
        </w:rPr>
        <w:t xml:space="preserve"> 2/3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tẻ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Hỏi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lúc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đầu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người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bao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nhiêu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ki</w:t>
      </w:r>
      <w:proofErr w:type="spellEnd"/>
      <w:r w:rsidRPr="00BB297F">
        <w:rPr>
          <w:sz w:val="28"/>
          <w:szCs w:val="28"/>
        </w:rPr>
        <w:t>-</w:t>
      </w:r>
      <w:proofErr w:type="spellStart"/>
      <w:r w:rsidRPr="00BB297F">
        <w:rPr>
          <w:sz w:val="28"/>
          <w:szCs w:val="28"/>
        </w:rPr>
        <w:t>lô</w:t>
      </w:r>
      <w:proofErr w:type="spellEnd"/>
      <w:r w:rsidRPr="00BB297F">
        <w:rPr>
          <w:sz w:val="28"/>
          <w:szCs w:val="28"/>
        </w:rPr>
        <w:t xml:space="preserve">-gam </w:t>
      </w:r>
      <w:proofErr w:type="spellStart"/>
      <w:r w:rsidRPr="00BB297F">
        <w:rPr>
          <w:sz w:val="28"/>
          <w:szCs w:val="28"/>
        </w:rPr>
        <w:t>gạo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mỗi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loại</w:t>
      </w:r>
      <w:proofErr w:type="spellEnd"/>
      <w:r w:rsidRPr="00BB297F">
        <w:rPr>
          <w:sz w:val="28"/>
          <w:szCs w:val="28"/>
        </w:rPr>
        <w:t>?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lastRenderedPageBreak/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BB297F">
        <w:rPr>
          <w:rStyle w:val="Strong"/>
          <w:sz w:val="28"/>
          <w:szCs w:val="28"/>
          <w:bdr w:val="none" w:sz="0" w:space="0" w:color="auto" w:frame="1"/>
        </w:rPr>
        <w:t>Bài</w:t>
      </w:r>
      <w:proofErr w:type="spellEnd"/>
      <w:r w:rsidRPr="00BB297F">
        <w:rPr>
          <w:rStyle w:val="Strong"/>
          <w:sz w:val="28"/>
          <w:szCs w:val="28"/>
          <w:bdr w:val="none" w:sz="0" w:space="0" w:color="auto" w:frame="1"/>
        </w:rPr>
        <w:t xml:space="preserve"> 20</w:t>
      </w:r>
      <w:r w:rsidRPr="00BB297F">
        <w:rPr>
          <w:rStyle w:val="Strong"/>
          <w:sz w:val="28"/>
          <w:szCs w:val="28"/>
          <w:bdr w:val="none" w:sz="0" w:space="0" w:color="auto" w:frame="1"/>
        </w:rPr>
        <w:t>:</w:t>
      </w:r>
      <w:r w:rsidRPr="00BB297F">
        <w:rPr>
          <w:sz w:val="28"/>
          <w:szCs w:val="28"/>
        </w:rPr>
        <w:t> </w:t>
      </w:r>
      <w:proofErr w:type="spellStart"/>
      <w:r w:rsidRPr="00BB297F">
        <w:rPr>
          <w:sz w:val="28"/>
          <w:szCs w:val="28"/>
        </w:rPr>
        <w:t>Trung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bình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cộng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của</w:t>
      </w:r>
      <w:proofErr w:type="spellEnd"/>
      <w:r w:rsidRPr="00BB297F">
        <w:rPr>
          <w:sz w:val="28"/>
          <w:szCs w:val="28"/>
        </w:rPr>
        <w:t xml:space="preserve"> 3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là</w:t>
      </w:r>
      <w:proofErr w:type="spellEnd"/>
      <w:r w:rsidRPr="00BB297F">
        <w:rPr>
          <w:sz w:val="28"/>
          <w:szCs w:val="28"/>
        </w:rPr>
        <w:t xml:space="preserve"> 75. </w:t>
      </w:r>
      <w:proofErr w:type="spellStart"/>
      <w:r w:rsidRPr="00BB297F">
        <w:rPr>
          <w:sz w:val="28"/>
          <w:szCs w:val="28"/>
        </w:rPr>
        <w:t>Nếu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thêm</w:t>
      </w:r>
      <w:proofErr w:type="spellEnd"/>
      <w:r w:rsidRPr="00BB297F">
        <w:rPr>
          <w:sz w:val="28"/>
          <w:szCs w:val="28"/>
        </w:rPr>
        <w:t xml:space="preserve"> 1 </w:t>
      </w:r>
      <w:proofErr w:type="spellStart"/>
      <w:r w:rsidRPr="00BB297F">
        <w:rPr>
          <w:sz w:val="28"/>
          <w:szCs w:val="28"/>
        </w:rPr>
        <w:t>chữ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0 </w:t>
      </w:r>
      <w:proofErr w:type="spellStart"/>
      <w:r w:rsidRPr="00BB297F">
        <w:rPr>
          <w:sz w:val="28"/>
          <w:szCs w:val="28"/>
        </w:rPr>
        <w:t>vào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bên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phải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thứ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hai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thì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được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thứ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nhất</w:t>
      </w:r>
      <w:proofErr w:type="spellEnd"/>
      <w:r w:rsidRPr="00BB297F">
        <w:rPr>
          <w:sz w:val="28"/>
          <w:szCs w:val="28"/>
        </w:rPr>
        <w:t xml:space="preserve">. </w:t>
      </w:r>
      <w:proofErr w:type="spellStart"/>
      <w:r w:rsidRPr="00BB297F">
        <w:rPr>
          <w:sz w:val="28"/>
          <w:szCs w:val="28"/>
        </w:rPr>
        <w:t>Tính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thứ</w:t>
      </w:r>
      <w:proofErr w:type="spellEnd"/>
      <w:r w:rsidRPr="00BB297F">
        <w:rPr>
          <w:sz w:val="28"/>
          <w:szCs w:val="28"/>
        </w:rPr>
        <w:t xml:space="preserve"> 2 </w:t>
      </w:r>
      <w:proofErr w:type="spellStart"/>
      <w:r w:rsidRPr="00BB297F">
        <w:rPr>
          <w:sz w:val="28"/>
          <w:szCs w:val="28"/>
        </w:rPr>
        <w:t>biết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rằng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đó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kém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số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thứ</w:t>
      </w:r>
      <w:proofErr w:type="spellEnd"/>
      <w:r w:rsidRPr="00BB297F">
        <w:rPr>
          <w:sz w:val="28"/>
          <w:szCs w:val="28"/>
        </w:rPr>
        <w:t xml:space="preserve"> </w:t>
      </w:r>
      <w:proofErr w:type="spellStart"/>
      <w:r w:rsidRPr="00BB297F">
        <w:rPr>
          <w:sz w:val="28"/>
          <w:szCs w:val="28"/>
        </w:rPr>
        <w:t>ba</w:t>
      </w:r>
      <w:proofErr w:type="spellEnd"/>
      <w:r w:rsidRPr="00BB297F">
        <w:rPr>
          <w:sz w:val="28"/>
          <w:szCs w:val="28"/>
        </w:rPr>
        <w:t xml:space="preserve"> 4 </w:t>
      </w:r>
      <w:proofErr w:type="spellStart"/>
      <w:r w:rsidRPr="00BB297F">
        <w:rPr>
          <w:sz w:val="28"/>
          <w:szCs w:val="28"/>
        </w:rPr>
        <w:t>lần</w:t>
      </w:r>
      <w:proofErr w:type="spellEnd"/>
      <w:r w:rsidRPr="00BB297F">
        <w:rPr>
          <w:sz w:val="28"/>
          <w:szCs w:val="28"/>
        </w:rPr>
        <w:t>.</w:t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sz w:val="28"/>
          <w:szCs w:val="28"/>
        </w:rPr>
        <w:tab/>
      </w:r>
    </w:p>
    <w:p w:rsidR="00BB297F" w:rsidRP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B297F">
        <w:rPr>
          <w:rFonts w:eastAsia="SimSun"/>
          <w:sz w:val="28"/>
          <w:szCs w:val="28"/>
        </w:rPr>
        <w:tab/>
      </w:r>
      <w:bookmarkStart w:id="0" w:name="_GoBack"/>
      <w:bookmarkEnd w:id="0"/>
    </w:p>
    <w:p w:rsidR="00BB297F" w:rsidRPr="00BB297F" w:rsidRDefault="00BB297F" w:rsidP="00BB297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BB297F" w:rsidRPr="00BB297F" w:rsidRDefault="00BB297F" w:rsidP="00BB297F">
      <w:pPr>
        <w:tabs>
          <w:tab w:val="right" w:leader="dot" w:pos="10028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</w:p>
    <w:p w:rsidR="00610A6B" w:rsidRPr="00BB297F" w:rsidRDefault="00BB297F" w:rsidP="00BB297F">
      <w:pPr>
        <w:rPr>
          <w:rFonts w:ascii="Times New Roman" w:hAnsi="Times New Roman" w:cs="Times New Roman"/>
          <w:sz w:val="28"/>
          <w:szCs w:val="28"/>
        </w:rPr>
      </w:pPr>
      <w:r w:rsidRPr="00BB297F">
        <w:rPr>
          <w:rFonts w:ascii="Times New Roman" w:eastAsia="SimSun" w:hAnsi="Times New Roman" w:cs="Times New Roman"/>
          <w:b/>
          <w:sz w:val="28"/>
          <w:szCs w:val="28"/>
        </w:rPr>
        <w:br w:type="page"/>
      </w:r>
    </w:p>
    <w:sectPr w:rsidR="00610A6B" w:rsidRPr="00BB297F" w:rsidSect="006E4960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60"/>
    <w:rsid w:val="00091AC7"/>
    <w:rsid w:val="004A3248"/>
    <w:rsid w:val="00610A6B"/>
    <w:rsid w:val="006E4960"/>
    <w:rsid w:val="00BB297F"/>
    <w:rsid w:val="00DB483F"/>
    <w:rsid w:val="00F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80A60"/>
  <w15:chartTrackingRefBased/>
  <w15:docId w15:val="{03B9C033-6A62-4BE3-9285-2216CD25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A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2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7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10P200421</cp:lastModifiedBy>
  <cp:revision>2</cp:revision>
  <dcterms:created xsi:type="dcterms:W3CDTF">2023-07-18T13:58:00Z</dcterms:created>
  <dcterms:modified xsi:type="dcterms:W3CDTF">2023-07-18T13:58:00Z</dcterms:modified>
</cp:coreProperties>
</file>