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D8BE" w14:textId="77777777" w:rsidR="004A3248" w:rsidRPr="009D4019" w:rsidRDefault="006E4960"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Trường Tiểu học Đoàn Kết                Nội dung ôn tập hè năm học: 2022-2023</w:t>
      </w:r>
    </w:p>
    <w:p w14:paraId="35239A9C" w14:textId="50FBE3B6" w:rsidR="006E4960" w:rsidRPr="009D4019" w:rsidRDefault="006E4960"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Họ và tên: ....................................                         MÔN: T</w:t>
      </w:r>
      <w:r w:rsidR="00531E9A" w:rsidRPr="009D4019">
        <w:rPr>
          <w:rFonts w:ascii="Times New Roman" w:hAnsi="Times New Roman" w:cs="Times New Roman"/>
          <w:sz w:val="28"/>
          <w:szCs w:val="28"/>
        </w:rPr>
        <w:t>IẾNG VIỆT</w:t>
      </w:r>
    </w:p>
    <w:p w14:paraId="31EF253E" w14:textId="77777777" w:rsidR="006E4960" w:rsidRPr="009D4019" w:rsidRDefault="006E4960"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Lớp:............</w:t>
      </w:r>
      <w:r w:rsidR="00091AC7" w:rsidRPr="009D4019">
        <w:rPr>
          <w:rFonts w:ascii="Times New Roman" w:hAnsi="Times New Roman" w:cs="Times New Roman"/>
          <w:sz w:val="28"/>
          <w:szCs w:val="28"/>
        </w:rPr>
        <w:t xml:space="preserve">       </w:t>
      </w:r>
    </w:p>
    <w:p w14:paraId="3E749BCF" w14:textId="07181FF9" w:rsidR="00091AC7" w:rsidRPr="009D4019" w:rsidRDefault="00091AC7" w:rsidP="00DF3974">
      <w:pPr>
        <w:spacing w:line="360" w:lineRule="auto"/>
        <w:jc w:val="center"/>
        <w:rPr>
          <w:rFonts w:ascii="Times New Roman" w:hAnsi="Times New Roman" w:cs="Times New Roman"/>
          <w:b/>
          <w:sz w:val="28"/>
          <w:szCs w:val="28"/>
        </w:rPr>
      </w:pPr>
      <w:r w:rsidRPr="009D4019">
        <w:rPr>
          <w:rFonts w:ascii="Times New Roman" w:hAnsi="Times New Roman" w:cs="Times New Roman"/>
          <w:b/>
          <w:sz w:val="28"/>
          <w:szCs w:val="28"/>
        </w:rPr>
        <w:t xml:space="preserve">ÔN TẬP </w:t>
      </w:r>
      <w:r w:rsidR="00DB483F" w:rsidRPr="009D4019">
        <w:rPr>
          <w:rFonts w:ascii="Times New Roman" w:hAnsi="Times New Roman" w:cs="Times New Roman"/>
          <w:b/>
          <w:sz w:val="28"/>
          <w:szCs w:val="28"/>
        </w:rPr>
        <w:t xml:space="preserve"> </w:t>
      </w:r>
      <w:r w:rsidR="00531E9A" w:rsidRPr="009D4019">
        <w:rPr>
          <w:rFonts w:ascii="Times New Roman" w:hAnsi="Times New Roman" w:cs="Times New Roman"/>
          <w:b/>
          <w:sz w:val="28"/>
          <w:szCs w:val="28"/>
        </w:rPr>
        <w:t>TỪ LOẠI</w:t>
      </w:r>
      <w:r w:rsidRPr="009D4019">
        <w:rPr>
          <w:rFonts w:ascii="Times New Roman" w:hAnsi="Times New Roman" w:cs="Times New Roman"/>
          <w:b/>
          <w:sz w:val="28"/>
          <w:szCs w:val="28"/>
        </w:rPr>
        <w:t xml:space="preserve"> </w:t>
      </w:r>
    </w:p>
    <w:p w14:paraId="1A8A1756" w14:textId="0FBB2239" w:rsidR="00091AC7" w:rsidRPr="009D4019" w:rsidRDefault="00091AC7"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I. Hệ th</w:t>
      </w:r>
      <w:r w:rsidR="00DF3974">
        <w:rPr>
          <w:rFonts w:ascii="Times New Roman" w:hAnsi="Times New Roman" w:cs="Times New Roman"/>
          <w:b/>
          <w:sz w:val="28"/>
          <w:szCs w:val="28"/>
        </w:rPr>
        <w:t>ố</w:t>
      </w:r>
      <w:r w:rsidRPr="009D4019">
        <w:rPr>
          <w:rFonts w:ascii="Times New Roman" w:hAnsi="Times New Roman" w:cs="Times New Roman"/>
          <w:b/>
          <w:sz w:val="28"/>
          <w:szCs w:val="28"/>
        </w:rPr>
        <w:t>ng hóa kiến thức trọng tâm</w:t>
      </w:r>
    </w:p>
    <w:p w14:paraId="3EAE0E7E" w14:textId="5AB434FB" w:rsidR="00610A6B" w:rsidRPr="009D4019" w:rsidRDefault="00610A6B"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 xml:space="preserve">1. </w:t>
      </w:r>
      <w:r w:rsidR="00531E9A" w:rsidRPr="009D4019">
        <w:rPr>
          <w:rFonts w:ascii="Times New Roman" w:hAnsi="Times New Roman" w:cs="Times New Roman"/>
          <w:b/>
          <w:sz w:val="28"/>
          <w:szCs w:val="28"/>
        </w:rPr>
        <w:t>Danh từ</w:t>
      </w:r>
      <w:r w:rsidRPr="009D4019">
        <w:rPr>
          <w:rFonts w:ascii="Times New Roman" w:hAnsi="Times New Roman" w:cs="Times New Roman"/>
          <w:b/>
          <w:sz w:val="28"/>
          <w:szCs w:val="28"/>
        </w:rPr>
        <w:t>:</w:t>
      </w:r>
    </w:p>
    <w:p w14:paraId="53B73BE7" w14:textId="28EDCA33" w:rsidR="00531E9A" w:rsidRPr="009D4019" w:rsidRDefault="00531E9A"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Danh từ là những từ chỉ sự vật (người, vật, hiện tượng, khái niệm hoặc đơn vị)</w:t>
      </w:r>
    </w:p>
    <w:p w14:paraId="42901C38" w14:textId="5208C5F7" w:rsidR="00531E9A" w:rsidRPr="009D4019" w:rsidRDefault="00531E9A"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Phân loại:</w:t>
      </w:r>
    </w:p>
    <w:p w14:paraId="32F2560E" w14:textId="18F22354" w:rsidR="00531E9A" w:rsidRPr="009D4019" w:rsidRDefault="00531E9A"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Danh từ chung: là tên của một loại sự vật</w:t>
      </w:r>
      <w:r w:rsidR="00520D18" w:rsidRPr="009D4019">
        <w:rPr>
          <w:rFonts w:ascii="Times New Roman" w:hAnsi="Times New Roman" w:cs="Times New Roman"/>
          <w:bCs/>
          <w:sz w:val="28"/>
          <w:szCs w:val="28"/>
        </w:rPr>
        <w:t xml:space="preserve"> </w:t>
      </w:r>
    </w:p>
    <w:p w14:paraId="3D2A8AA9" w14:textId="153CFC68"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Ví dụ: sách, núi, sông, áo ...</w:t>
      </w:r>
    </w:p>
    <w:p w14:paraId="4432FCBD" w14:textId="58B415BC" w:rsidR="00531E9A" w:rsidRPr="009D4019" w:rsidRDefault="00531E9A"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Danh từ riêng: là tên riêng của một sự vật. Danh từ riêng luôn luôn được viết hoa.</w:t>
      </w:r>
    </w:p>
    <w:p w14:paraId="5D498059" w14:textId="14742259"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Ví dụ: Ngọc, Alex, Hà Nội, ...</w:t>
      </w:r>
    </w:p>
    <w:p w14:paraId="418B020E" w14:textId="5B5D56A6" w:rsidR="00610A6B" w:rsidRPr="009D4019" w:rsidRDefault="00610A6B"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 xml:space="preserve">2. </w:t>
      </w:r>
      <w:r w:rsidR="00531E9A" w:rsidRPr="009D4019">
        <w:rPr>
          <w:rFonts w:ascii="Times New Roman" w:hAnsi="Times New Roman" w:cs="Times New Roman"/>
          <w:b/>
          <w:sz w:val="28"/>
          <w:szCs w:val="28"/>
        </w:rPr>
        <w:t>Động từ</w:t>
      </w:r>
    </w:p>
    <w:p w14:paraId="40F49202" w14:textId="4794223C"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Động từ là những từ chỉ hoạt động, trạng thái của sự vật.</w:t>
      </w:r>
    </w:p>
    <w:p w14:paraId="2F295409" w14:textId="30160B9B"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Ví dụ:</w:t>
      </w:r>
    </w:p>
    <w:p w14:paraId="0A187E15" w14:textId="16B02773"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Động từ chỉ hoạt động: đi, chạy, nhảy ...</w:t>
      </w:r>
    </w:p>
    <w:p w14:paraId="5F0264D5" w14:textId="10048470"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Động từ chỉ trạng thái: vui, buồn, giận ...</w:t>
      </w:r>
    </w:p>
    <w:p w14:paraId="5DB285E5" w14:textId="556078EA" w:rsidR="00531E9A" w:rsidRPr="009D4019" w:rsidRDefault="00531E9A"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3. Tính từ</w:t>
      </w:r>
    </w:p>
    <w:p w14:paraId="2BD74A7F" w14:textId="558E65D2" w:rsidR="00531E9A" w:rsidRPr="009D4019" w:rsidRDefault="00531E9A"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Tính từ là những từ miêu tả đặc điểm hoặc tính chất của sự vật, hoạt động, trạng thái, ...</w:t>
      </w:r>
    </w:p>
    <w:p w14:paraId="7A3759C4" w14:textId="1AA60F67" w:rsidR="00520D18" w:rsidRPr="009D4019" w:rsidRDefault="00520D18" w:rsidP="00DF3974">
      <w:p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Ví dụ: ngắn, dài, gầy gò ...</w:t>
      </w:r>
    </w:p>
    <w:p w14:paraId="17502BF9" w14:textId="77777777" w:rsidR="00F246BB" w:rsidRPr="009D4019" w:rsidRDefault="00F246BB"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II. Bài Tập</w:t>
      </w:r>
    </w:p>
    <w:p w14:paraId="6EFAD5D1" w14:textId="77777777" w:rsidR="00520D18" w:rsidRPr="009D4019" w:rsidRDefault="00F246BB" w:rsidP="00DF3974">
      <w:pPr>
        <w:pStyle w:val="ThngthngWeb"/>
        <w:shd w:val="clear" w:color="auto" w:fill="FFFFFF"/>
        <w:spacing w:before="0" w:beforeAutospacing="0" w:after="0" w:afterAutospacing="0" w:line="360" w:lineRule="auto"/>
        <w:jc w:val="both"/>
        <w:rPr>
          <w:sz w:val="28"/>
          <w:szCs w:val="28"/>
        </w:rPr>
      </w:pPr>
      <w:r w:rsidRPr="00DF3974">
        <w:rPr>
          <w:b/>
          <w:bCs/>
          <w:sz w:val="28"/>
          <w:szCs w:val="28"/>
        </w:rPr>
        <w:lastRenderedPageBreak/>
        <w:t>Bài 1:</w:t>
      </w:r>
      <w:r w:rsidR="00520D18" w:rsidRPr="009D4019">
        <w:rPr>
          <w:sz w:val="28"/>
          <w:szCs w:val="28"/>
        </w:rPr>
        <w:t xml:space="preserve"> Cho đoạn văn sau:</w:t>
      </w:r>
    </w:p>
    <w:p w14:paraId="27E9A4D2" w14:textId="77777777" w:rsidR="00520D18" w:rsidRPr="009D4019" w:rsidRDefault="00520D18" w:rsidP="00DF3974">
      <w:pPr>
        <w:pStyle w:val="ThngthngWeb"/>
        <w:shd w:val="clear" w:color="auto" w:fill="FFFFFF"/>
        <w:spacing w:before="0" w:beforeAutospacing="0" w:after="0" w:afterAutospacing="0" w:line="360" w:lineRule="auto"/>
        <w:ind w:firstLine="720"/>
        <w:jc w:val="both"/>
        <w:rPr>
          <w:sz w:val="28"/>
          <w:szCs w:val="28"/>
        </w:rPr>
      </w:pPr>
      <w:r w:rsidRPr="009D4019">
        <w:rPr>
          <w:sz w:val="28"/>
          <w:szCs w:val="28"/>
        </w:rPr>
        <w:t>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w:t>
      </w:r>
    </w:p>
    <w:p w14:paraId="33F4E842" w14:textId="77777777" w:rsidR="002909BA" w:rsidRPr="009D4019" w:rsidRDefault="002909BA" w:rsidP="00DF3974">
      <w:pPr>
        <w:pStyle w:val="ThngthngWeb"/>
        <w:shd w:val="clear" w:color="auto" w:fill="FFFFFF"/>
        <w:spacing w:before="0" w:beforeAutospacing="0" w:after="0" w:afterAutospacing="0" w:line="360" w:lineRule="auto"/>
        <w:jc w:val="both"/>
        <w:rPr>
          <w:sz w:val="28"/>
          <w:szCs w:val="28"/>
        </w:rPr>
      </w:pPr>
    </w:p>
    <w:p w14:paraId="4964C35C" w14:textId="5792C0A2" w:rsidR="00520D18" w:rsidRPr="009D4019" w:rsidRDefault="00520D18" w:rsidP="00DF3974">
      <w:pPr>
        <w:pStyle w:val="ThngthngWeb"/>
        <w:shd w:val="clear" w:color="auto" w:fill="FFFFFF"/>
        <w:spacing w:before="0" w:beforeAutospacing="0" w:after="0" w:afterAutospacing="0" w:line="360" w:lineRule="auto"/>
        <w:ind w:firstLine="720"/>
        <w:jc w:val="both"/>
        <w:rPr>
          <w:i/>
          <w:iCs/>
          <w:sz w:val="28"/>
          <w:szCs w:val="28"/>
        </w:rPr>
      </w:pPr>
      <w:r w:rsidRPr="009D4019">
        <w:rPr>
          <w:i/>
          <w:iCs/>
          <w:sz w:val="28"/>
          <w:szCs w:val="28"/>
        </w:rPr>
        <w:t>Em hãy tìm các động từ, tính từ, danh từ có trong đoạn văn trên rồi điền vào bảng sau:</w:t>
      </w:r>
    </w:p>
    <w:tbl>
      <w:tblPr>
        <w:tblStyle w:val="LiBang"/>
        <w:tblW w:w="0" w:type="auto"/>
        <w:tblLook w:val="04A0" w:firstRow="1" w:lastRow="0" w:firstColumn="1" w:lastColumn="0" w:noHBand="0" w:noVBand="1"/>
      </w:tblPr>
      <w:tblGrid>
        <w:gridCol w:w="3115"/>
        <w:gridCol w:w="3115"/>
        <w:gridCol w:w="3115"/>
      </w:tblGrid>
      <w:tr w:rsidR="00520D18" w:rsidRPr="009D4019" w14:paraId="1F8ADC0F" w14:textId="77777777" w:rsidTr="00520D18">
        <w:tc>
          <w:tcPr>
            <w:tcW w:w="3115" w:type="dxa"/>
          </w:tcPr>
          <w:p w14:paraId="47052B80" w14:textId="321DD78F" w:rsidR="00520D18" w:rsidRPr="009D4019" w:rsidRDefault="00520D18" w:rsidP="00DF3974">
            <w:pPr>
              <w:spacing w:line="360" w:lineRule="auto"/>
              <w:jc w:val="center"/>
              <w:rPr>
                <w:rFonts w:ascii="Times New Roman" w:hAnsi="Times New Roman" w:cs="Times New Roman"/>
                <w:sz w:val="28"/>
                <w:szCs w:val="28"/>
              </w:rPr>
            </w:pPr>
            <w:r w:rsidRPr="009D4019">
              <w:rPr>
                <w:rFonts w:ascii="Times New Roman" w:hAnsi="Times New Roman" w:cs="Times New Roman"/>
                <w:sz w:val="28"/>
                <w:szCs w:val="28"/>
              </w:rPr>
              <w:t>Danh từ</w:t>
            </w:r>
          </w:p>
        </w:tc>
        <w:tc>
          <w:tcPr>
            <w:tcW w:w="3115" w:type="dxa"/>
          </w:tcPr>
          <w:p w14:paraId="2C62A6BE" w14:textId="781D8C08" w:rsidR="00520D18" w:rsidRPr="009D4019" w:rsidRDefault="00520D18" w:rsidP="00DF3974">
            <w:pPr>
              <w:spacing w:line="360" w:lineRule="auto"/>
              <w:jc w:val="center"/>
              <w:rPr>
                <w:rFonts w:ascii="Times New Roman" w:hAnsi="Times New Roman" w:cs="Times New Roman"/>
                <w:sz w:val="28"/>
                <w:szCs w:val="28"/>
              </w:rPr>
            </w:pPr>
            <w:r w:rsidRPr="009D4019">
              <w:rPr>
                <w:rFonts w:ascii="Times New Roman" w:hAnsi="Times New Roman" w:cs="Times New Roman"/>
                <w:sz w:val="28"/>
                <w:szCs w:val="28"/>
              </w:rPr>
              <w:t>Động từ</w:t>
            </w:r>
          </w:p>
        </w:tc>
        <w:tc>
          <w:tcPr>
            <w:tcW w:w="3115" w:type="dxa"/>
          </w:tcPr>
          <w:p w14:paraId="5FA3874F" w14:textId="739DB026" w:rsidR="00520D18" w:rsidRPr="009D4019" w:rsidRDefault="00520D18" w:rsidP="00DF3974">
            <w:pPr>
              <w:spacing w:line="360" w:lineRule="auto"/>
              <w:jc w:val="center"/>
              <w:rPr>
                <w:rFonts w:ascii="Times New Roman" w:hAnsi="Times New Roman" w:cs="Times New Roman"/>
                <w:sz w:val="28"/>
                <w:szCs w:val="28"/>
              </w:rPr>
            </w:pPr>
            <w:r w:rsidRPr="009D4019">
              <w:rPr>
                <w:rFonts w:ascii="Times New Roman" w:hAnsi="Times New Roman" w:cs="Times New Roman"/>
                <w:sz w:val="28"/>
                <w:szCs w:val="28"/>
              </w:rPr>
              <w:t>Tính từ</w:t>
            </w:r>
          </w:p>
        </w:tc>
      </w:tr>
      <w:tr w:rsidR="00520D18" w:rsidRPr="009D4019" w14:paraId="14F90E82" w14:textId="77777777" w:rsidTr="00520D18">
        <w:tc>
          <w:tcPr>
            <w:tcW w:w="3115" w:type="dxa"/>
          </w:tcPr>
          <w:p w14:paraId="454730BD" w14:textId="77777777"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22586B9B" w14:textId="77777777"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2D28F6AE" w14:textId="0B3A0FC2"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tc>
        <w:tc>
          <w:tcPr>
            <w:tcW w:w="3115" w:type="dxa"/>
          </w:tcPr>
          <w:p w14:paraId="129C02D8" w14:textId="77777777"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3E4EEB77" w14:textId="77777777"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178C32C7" w14:textId="74ABFAE3"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tc>
        <w:tc>
          <w:tcPr>
            <w:tcW w:w="3115" w:type="dxa"/>
          </w:tcPr>
          <w:p w14:paraId="75EDB37A" w14:textId="77777777"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0A52FF26" w14:textId="77777777"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7884AD4B" w14:textId="2D131DC9" w:rsidR="00520D18" w:rsidRPr="009D4019" w:rsidRDefault="00520D18"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tc>
      </w:tr>
    </w:tbl>
    <w:p w14:paraId="7F2D5213" w14:textId="77777777" w:rsidR="00610A6B" w:rsidRPr="009D4019" w:rsidRDefault="00610A6B" w:rsidP="00DF3974">
      <w:pPr>
        <w:spacing w:line="360" w:lineRule="auto"/>
        <w:rPr>
          <w:rFonts w:ascii="Times New Roman" w:hAnsi="Times New Roman" w:cs="Times New Roman"/>
          <w:sz w:val="28"/>
          <w:szCs w:val="28"/>
        </w:rPr>
      </w:pPr>
    </w:p>
    <w:p w14:paraId="1884A7B3" w14:textId="2900C6FE" w:rsidR="002909BA" w:rsidRPr="009D4019" w:rsidRDefault="002909BA" w:rsidP="00DF3974">
      <w:pPr>
        <w:spacing w:line="360" w:lineRule="auto"/>
        <w:rPr>
          <w:rFonts w:ascii="Times New Roman" w:hAnsi="Times New Roman" w:cs="Times New Roman"/>
          <w:sz w:val="28"/>
          <w:szCs w:val="28"/>
        </w:rPr>
      </w:pPr>
      <w:r w:rsidRPr="00DF3974">
        <w:rPr>
          <w:rFonts w:ascii="Times New Roman" w:hAnsi="Times New Roman" w:cs="Times New Roman"/>
          <w:b/>
          <w:bCs/>
          <w:sz w:val="28"/>
          <w:szCs w:val="28"/>
        </w:rPr>
        <w:t>Bài 2:</w:t>
      </w:r>
      <w:r w:rsidRPr="009D4019">
        <w:rPr>
          <w:rFonts w:ascii="Times New Roman" w:hAnsi="Times New Roman" w:cs="Times New Roman"/>
          <w:sz w:val="28"/>
          <w:szCs w:val="28"/>
        </w:rPr>
        <w:t xml:space="preserve"> Em hãy đặt câu với mỗi loại từ vừa tìm được ở bài tập 1.</w:t>
      </w:r>
    </w:p>
    <w:p w14:paraId="755B02A1" w14:textId="2F405088" w:rsidR="002909BA" w:rsidRPr="009D4019" w:rsidRDefault="002909BA"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w:t>
      </w:r>
    </w:p>
    <w:p w14:paraId="05B85A6C" w14:textId="58210310" w:rsidR="002909BA" w:rsidRPr="009D4019" w:rsidRDefault="002909BA" w:rsidP="00DF3974">
      <w:pPr>
        <w:spacing w:line="360" w:lineRule="auto"/>
        <w:rPr>
          <w:rFonts w:ascii="Times New Roman" w:hAnsi="Times New Roman" w:cs="Times New Roman"/>
          <w:sz w:val="28"/>
          <w:szCs w:val="28"/>
          <w:shd w:val="clear" w:color="auto" w:fill="FFFFFF"/>
        </w:rPr>
      </w:pPr>
      <w:r w:rsidRPr="009D4019">
        <w:rPr>
          <w:rStyle w:val="Manh"/>
          <w:rFonts w:ascii="Times New Roman" w:hAnsi="Times New Roman" w:cs="Times New Roman"/>
          <w:sz w:val="28"/>
          <w:szCs w:val="28"/>
          <w:bdr w:val="none" w:sz="0" w:space="0" w:color="auto" w:frame="1"/>
          <w:shd w:val="clear" w:color="auto" w:fill="FFFFFF"/>
        </w:rPr>
        <w:t>Bài 3.</w:t>
      </w:r>
      <w:r w:rsidRPr="009D4019">
        <w:rPr>
          <w:rFonts w:ascii="Times New Roman" w:hAnsi="Times New Roman" w:cs="Times New Roman"/>
          <w:sz w:val="28"/>
          <w:szCs w:val="28"/>
          <w:shd w:val="clear" w:color="auto" w:fill="FFFFFF"/>
        </w:rPr>
        <w:t> Viết 1 đoạn văn từ 3-5 câu miêu tả về một con vật nuôi trong nhà . Trong đó, sử dụng ít nhất 3 tính từ. Gạch chân dưới các tính từ đã được sử dụng.</w:t>
      </w:r>
    </w:p>
    <w:p w14:paraId="6B507F82" w14:textId="28181FB5" w:rsidR="002909BA" w:rsidRPr="00DF3974" w:rsidRDefault="002909BA" w:rsidP="00DF3974">
      <w:pPr>
        <w:spacing w:line="360" w:lineRule="auto"/>
        <w:rPr>
          <w:rFonts w:ascii="Times New Roman" w:hAnsi="Times New Roman" w:cs="Times New Roman"/>
          <w:sz w:val="28"/>
          <w:szCs w:val="28"/>
          <w:shd w:val="clear" w:color="auto" w:fill="FFFFFF"/>
        </w:rPr>
      </w:pPr>
      <w:r w:rsidRPr="009D4019">
        <w:rPr>
          <w:rFonts w:ascii="Times New Roman" w:hAnsi="Times New Roman" w:cs="Times New Roman"/>
          <w:sz w:val="28"/>
          <w:szCs w:val="28"/>
          <w:shd w:val="clear" w:color="auto" w:fill="FFFFFF"/>
        </w:rPr>
        <w:t>........................................................................................................................................................................................................................................................................................................................................................................................................................................................................................................................................................................................................................................................................................................................................................................................................................................................................................................................................................................................................................................................................................................</w:t>
      </w:r>
    </w:p>
    <w:sectPr w:rsidR="002909BA" w:rsidRPr="00DF3974" w:rsidSect="006E49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BFE"/>
    <w:multiLevelType w:val="hybridMultilevel"/>
    <w:tmpl w:val="D2EA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F02AD"/>
    <w:multiLevelType w:val="hybridMultilevel"/>
    <w:tmpl w:val="604811C2"/>
    <w:lvl w:ilvl="0" w:tplc="CB808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F4EDC"/>
    <w:multiLevelType w:val="hybridMultilevel"/>
    <w:tmpl w:val="E60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25C61"/>
    <w:multiLevelType w:val="hybridMultilevel"/>
    <w:tmpl w:val="0EA4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52933"/>
    <w:multiLevelType w:val="hybridMultilevel"/>
    <w:tmpl w:val="233E6600"/>
    <w:lvl w:ilvl="0" w:tplc="112C41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D27F2"/>
    <w:multiLevelType w:val="multilevel"/>
    <w:tmpl w:val="453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704676"/>
    <w:multiLevelType w:val="hybridMultilevel"/>
    <w:tmpl w:val="BD0C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44DA2"/>
    <w:multiLevelType w:val="hybridMultilevel"/>
    <w:tmpl w:val="F9E8DBA0"/>
    <w:lvl w:ilvl="0" w:tplc="3314CD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331657">
    <w:abstractNumId w:val="5"/>
  </w:num>
  <w:num w:numId="2" w16cid:durableId="1805582972">
    <w:abstractNumId w:val="4"/>
  </w:num>
  <w:num w:numId="3" w16cid:durableId="1089350838">
    <w:abstractNumId w:val="3"/>
  </w:num>
  <w:num w:numId="4" w16cid:durableId="777025596">
    <w:abstractNumId w:val="6"/>
  </w:num>
  <w:num w:numId="5" w16cid:durableId="1159463681">
    <w:abstractNumId w:val="2"/>
  </w:num>
  <w:num w:numId="6" w16cid:durableId="324210534">
    <w:abstractNumId w:val="1"/>
  </w:num>
  <w:num w:numId="7" w16cid:durableId="2108888964">
    <w:abstractNumId w:val="0"/>
  </w:num>
  <w:num w:numId="8" w16cid:durableId="1975671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0C0F27"/>
    <w:rsid w:val="00186884"/>
    <w:rsid w:val="002909BA"/>
    <w:rsid w:val="004A3248"/>
    <w:rsid w:val="00520D18"/>
    <w:rsid w:val="00531E9A"/>
    <w:rsid w:val="00602655"/>
    <w:rsid w:val="00610A6B"/>
    <w:rsid w:val="006E4960"/>
    <w:rsid w:val="009D4019"/>
    <w:rsid w:val="00A227B5"/>
    <w:rsid w:val="00AC05C7"/>
    <w:rsid w:val="00DB483F"/>
    <w:rsid w:val="00DF3974"/>
    <w:rsid w:val="00F2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A497"/>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91AC7"/>
    <w:pPr>
      <w:ind w:left="720"/>
      <w:contextualSpacing/>
    </w:pPr>
  </w:style>
  <w:style w:type="paragraph" w:styleId="ThngthngWeb">
    <w:name w:val="Normal (Web)"/>
    <w:basedOn w:val="Binhthng"/>
    <w:uiPriority w:val="99"/>
    <w:semiHidden/>
    <w:unhideWhenUsed/>
    <w:rsid w:val="00531E9A"/>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31E9A"/>
    <w:rPr>
      <w:b/>
      <w:bCs/>
    </w:rPr>
  </w:style>
  <w:style w:type="table" w:styleId="LiBang">
    <w:name w:val="Table Grid"/>
    <w:basedOn w:val="BangThngthng"/>
    <w:uiPriority w:val="39"/>
    <w:rsid w:val="0052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AC05C7"/>
    <w:rPr>
      <w:i/>
      <w:iCs/>
    </w:rPr>
  </w:style>
  <w:style w:type="paragraph" w:styleId="Duudong">
    <w:name w:val="List Bullet"/>
    <w:basedOn w:val="Binhthng"/>
    <w:uiPriority w:val="99"/>
    <w:unhideWhenUsed/>
    <w:rsid w:val="009D4019"/>
    <w:pPr>
      <w:tabs>
        <w:tab w:val="num" w:pos="360"/>
      </w:tabs>
      <w:spacing w:after="200" w:line="276" w:lineRule="auto"/>
      <w:ind w:left="360" w:hanging="360"/>
      <w:contextualSpacing/>
    </w:pPr>
    <w:rPr>
      <w:rFonts w:ascii="Times New Roman" w:eastAsia="Arial" w:hAnsi="Times New Roman" w:cs="Times New Roman"/>
      <w:sz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004">
      <w:bodyDiv w:val="1"/>
      <w:marLeft w:val="0"/>
      <w:marRight w:val="0"/>
      <w:marTop w:val="0"/>
      <w:marBottom w:val="0"/>
      <w:divBdr>
        <w:top w:val="none" w:sz="0" w:space="0" w:color="auto"/>
        <w:left w:val="none" w:sz="0" w:space="0" w:color="auto"/>
        <w:bottom w:val="none" w:sz="0" w:space="0" w:color="auto"/>
        <w:right w:val="none" w:sz="0" w:space="0" w:color="auto"/>
      </w:divBdr>
    </w:div>
    <w:div w:id="300229801">
      <w:bodyDiv w:val="1"/>
      <w:marLeft w:val="0"/>
      <w:marRight w:val="0"/>
      <w:marTop w:val="0"/>
      <w:marBottom w:val="0"/>
      <w:divBdr>
        <w:top w:val="none" w:sz="0" w:space="0" w:color="auto"/>
        <w:left w:val="none" w:sz="0" w:space="0" w:color="auto"/>
        <w:bottom w:val="none" w:sz="0" w:space="0" w:color="auto"/>
        <w:right w:val="none" w:sz="0" w:space="0" w:color="auto"/>
      </w:divBdr>
    </w:div>
    <w:div w:id="1460416629">
      <w:bodyDiv w:val="1"/>
      <w:marLeft w:val="0"/>
      <w:marRight w:val="0"/>
      <w:marTop w:val="0"/>
      <w:marBottom w:val="0"/>
      <w:divBdr>
        <w:top w:val="none" w:sz="0" w:space="0" w:color="auto"/>
        <w:left w:val="none" w:sz="0" w:space="0" w:color="auto"/>
        <w:bottom w:val="none" w:sz="0" w:space="0" w:color="auto"/>
        <w:right w:val="none" w:sz="0" w:space="0" w:color="auto"/>
      </w:divBdr>
    </w:div>
    <w:div w:id="18934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516</Words>
  <Characters>2945</Characters>
  <Application>Microsoft Office Word</Application>
  <DocSecurity>0</DocSecurity>
  <Lines>24</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Nguyen Phuong</cp:lastModifiedBy>
  <cp:revision>8</cp:revision>
  <dcterms:created xsi:type="dcterms:W3CDTF">2023-07-18T12:06:00Z</dcterms:created>
  <dcterms:modified xsi:type="dcterms:W3CDTF">2023-07-18T16:42:00Z</dcterms:modified>
</cp:coreProperties>
</file>