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D15" w:rsidRDefault="00223D15" w:rsidP="00223D15">
      <w:pPr>
        <w:pStyle w:val="NormalWeb"/>
        <w:shd w:val="clear" w:color="auto" w:fill="FFFFFF"/>
        <w:spacing w:before="203" w:beforeAutospacing="0" w:after="203" w:afterAutospacing="0" w:line="450" w:lineRule="atLeast"/>
        <w:jc w:val="center"/>
        <w:rPr>
          <w:b/>
          <w:color w:val="333333"/>
          <w:sz w:val="28"/>
          <w:szCs w:val="28"/>
          <w:lang w:val="vi-VN"/>
        </w:rPr>
      </w:pPr>
      <w:r w:rsidRPr="00223D15">
        <w:rPr>
          <w:b/>
          <w:color w:val="333333"/>
          <w:sz w:val="28"/>
          <w:szCs w:val="28"/>
          <w:lang w:val="vi-VN"/>
        </w:rPr>
        <w:t>TUYÊN TRUYỀN KỶ NIỆM 50 NĂM CHIẾN THẮNG</w:t>
      </w:r>
    </w:p>
    <w:p w:rsidR="00223D15" w:rsidRDefault="00223D15" w:rsidP="00223D15">
      <w:pPr>
        <w:pStyle w:val="NormalWeb"/>
        <w:shd w:val="clear" w:color="auto" w:fill="FFFFFF"/>
        <w:spacing w:before="203" w:beforeAutospacing="0" w:after="203" w:afterAutospacing="0" w:line="450" w:lineRule="atLeast"/>
        <w:jc w:val="center"/>
        <w:rPr>
          <w:b/>
          <w:color w:val="333333"/>
          <w:sz w:val="28"/>
          <w:szCs w:val="28"/>
          <w:lang w:val="vi-VN"/>
        </w:rPr>
      </w:pPr>
      <w:r w:rsidRPr="00223D15">
        <w:rPr>
          <w:b/>
          <w:color w:val="333333"/>
          <w:sz w:val="28"/>
          <w:szCs w:val="28"/>
          <w:lang w:val="vi-VN"/>
        </w:rPr>
        <w:t xml:space="preserve"> HÀ NỘI ĐIỆN BIÊN PHỦ TRÊN KHÔNG (12/1972 - 12/2022)</w:t>
      </w:r>
    </w:p>
    <w:p w:rsidR="00223D15" w:rsidRDefault="00DD65A1" w:rsidP="00386CDA">
      <w:pPr>
        <w:pStyle w:val="Heading2"/>
        <w:shd w:val="clear" w:color="auto" w:fill="FFFFFF"/>
        <w:spacing w:before="300" w:after="300" w:line="375" w:lineRule="atLeast"/>
        <w:jc w:val="both"/>
        <w:rPr>
          <w:rFonts w:ascii="Times New Roman" w:hAnsi="Times New Roman" w:cs="Times New Roman"/>
          <w:b/>
          <w:i/>
          <w:color w:val="auto"/>
          <w:sz w:val="28"/>
          <w:szCs w:val="28"/>
          <w:lang w:val="vi-VN"/>
        </w:rPr>
      </w:pPr>
      <w:r w:rsidRPr="00DD65A1">
        <w:rPr>
          <w:rFonts w:ascii="Times New Roman" w:hAnsi="Times New Roman" w:cs="Times New Roman"/>
          <w:b/>
          <w:i/>
          <w:color w:val="auto"/>
          <w:sz w:val="28"/>
          <w:szCs w:val="28"/>
        </w:rPr>
        <w:t>Chiến tranh đã lùi sâu vào quá khứ nhưng vẫn còn không ít những dư âm để lại. Nhữ</w:t>
      </w:r>
      <w:r w:rsidR="005A0CFB">
        <w:rPr>
          <w:rFonts w:ascii="Times New Roman" w:hAnsi="Times New Roman" w:cs="Times New Roman"/>
          <w:b/>
          <w:i/>
          <w:color w:val="auto"/>
          <w:sz w:val="28"/>
          <w:szCs w:val="28"/>
        </w:rPr>
        <w:t>ng mất mát đau thương</w:t>
      </w:r>
      <w:bookmarkStart w:id="0" w:name="_GoBack"/>
      <w:bookmarkEnd w:id="0"/>
      <w:r w:rsidRPr="00DD65A1">
        <w:rPr>
          <w:rFonts w:ascii="Times New Roman" w:hAnsi="Times New Roman" w:cs="Times New Roman"/>
          <w:b/>
          <w:i/>
          <w:color w:val="auto"/>
          <w:sz w:val="28"/>
          <w:szCs w:val="28"/>
        </w:rPr>
        <w:t>, những niềm vui chiến thắng dường như hòa quyện lại với nhau tạo thành bao thanh âm, bao cung bậc cảm xúc của một bản nhạc bi hùng</w:t>
      </w:r>
      <w:r w:rsidRPr="00DD65A1">
        <w:rPr>
          <w:rFonts w:ascii="Times New Roman" w:hAnsi="Times New Roman" w:cs="Times New Roman"/>
          <w:b/>
          <w:i/>
          <w:color w:val="auto"/>
          <w:sz w:val="28"/>
          <w:szCs w:val="28"/>
          <w:lang w:val="vi-VN"/>
        </w:rPr>
        <w:t xml:space="preserve">. Sáng ngày 12/12/2022, trong buổi chào cờ đầu tuần, trường THCS Việt Hưng rất vinh dự được đón tiếp Đại tá Bùi Đinh Khối Sỹ - Cựu chiến binh Quận Long Biên và bác Âu Ngọc Trung – Phó chủ tịch hội cựu chiến binh phường Việt Hưng đến giao lưu và chia sẻ những kỉ niệm hào hùng của một thời chiến tranh khốc liệt. </w:t>
      </w:r>
    </w:p>
    <w:p w:rsidR="00CC25A8" w:rsidRDefault="00CC25A8" w:rsidP="00386CDA">
      <w:pPr>
        <w:jc w:val="both"/>
        <w:rPr>
          <w:lang w:val="vi-VN"/>
        </w:rPr>
      </w:pPr>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954940821985_731d381bb31062617e05b506664ddd2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C25A8" w:rsidRPr="00CC25A8" w:rsidRDefault="00CC25A8" w:rsidP="00386CDA">
      <w:pPr>
        <w:jc w:val="center"/>
        <w:rPr>
          <w:rFonts w:ascii="Times New Roman" w:hAnsi="Times New Roman" w:cs="Times New Roman"/>
          <w:i/>
          <w:sz w:val="28"/>
          <w:szCs w:val="28"/>
          <w:lang w:val="vi-VN"/>
        </w:rPr>
      </w:pPr>
      <w:r w:rsidRPr="00CC25A8">
        <w:rPr>
          <w:rFonts w:ascii="Times New Roman" w:hAnsi="Times New Roman" w:cs="Times New Roman"/>
          <w:i/>
          <w:sz w:val="28"/>
          <w:szCs w:val="28"/>
          <w:lang w:val="vi-VN"/>
        </w:rPr>
        <w:t>Học sinh trường THCS Việt Hưng trong buổi lễ chào cờ đầu tuần</w:t>
      </w:r>
    </w:p>
    <w:p w:rsidR="00223D15" w:rsidRPr="00386CDA" w:rsidRDefault="00CC25A8" w:rsidP="00386CDA">
      <w:pPr>
        <w:pStyle w:val="NormalWeb"/>
        <w:shd w:val="clear" w:color="auto" w:fill="FFFFFF"/>
        <w:spacing w:before="203" w:beforeAutospacing="0" w:after="203" w:afterAutospacing="0" w:line="450" w:lineRule="atLeast"/>
        <w:jc w:val="both"/>
        <w:rPr>
          <w:sz w:val="28"/>
          <w:szCs w:val="28"/>
        </w:rPr>
      </w:pPr>
      <w:r>
        <w:rPr>
          <w:color w:val="333333"/>
          <w:sz w:val="28"/>
          <w:szCs w:val="28"/>
          <w:lang w:val="vi-VN"/>
        </w:rPr>
        <w:lastRenderedPageBreak/>
        <w:t xml:space="preserve">    </w:t>
      </w:r>
      <w:r w:rsidR="00223D15" w:rsidRPr="00386CDA">
        <w:rPr>
          <w:sz w:val="28"/>
          <w:szCs w:val="28"/>
        </w:rPr>
        <w:t>Cách đây vừa tròn nửa thế kỷ, đế quốc Mỹ mở cuộc tập kích đường không chiến lược, chủ yếu bằng máy bay B-52 vào Thủ đô Hà Nội, TP. Hải Phòng và một số tỉnh, thành phố ở miền Bắc nhằm giành thắng lợi áp đảo về quân sự, làm xoay chuyển tình thế trên bàn đàm phán tại Paris có lợi cho Mỹ.</w:t>
      </w:r>
    </w:p>
    <w:p w:rsidR="00223D15" w:rsidRPr="00386CDA" w:rsidRDefault="00223D15" w:rsidP="00386CDA">
      <w:pPr>
        <w:pStyle w:val="NormalWeb"/>
        <w:shd w:val="clear" w:color="auto" w:fill="FFFFFF"/>
        <w:spacing w:before="203" w:beforeAutospacing="0" w:after="203" w:afterAutospacing="0" w:line="450" w:lineRule="atLeast"/>
        <w:jc w:val="both"/>
        <w:rPr>
          <w:sz w:val="28"/>
          <w:szCs w:val="28"/>
        </w:rPr>
      </w:pPr>
      <w:r w:rsidRPr="00386CDA">
        <w:rPr>
          <w:sz w:val="28"/>
          <w:szCs w:val="28"/>
        </w:rPr>
        <w:t>Tuy nhiên, với ý chí quyết chiến, quyết thắng giặc Mỹ xâm lược, trong 12 ngày đêm (từ ngày 18- 29/12/1972), quân và dân miền Bắc đã tiến hành Chiến dịch phòng không Hà Nội-Hải Phòng, đánh bại cuộc tập kích của Mỹ, bắn rơi 81 máy bay các loại, trong đó có 34 máy bay B-52, làm nên Chiến thắng "Hà Nội - Điện Biên Phủ trên không", buộc chính quyền Mỹ phải tuyên bố ngừng ném bom đánh phá miền Bắc và ký Hiệp định Paris, rút hết quân viễn chinh về nước, góp phần tạo bước ngoặt quyết định và thời cơ chiến lược để toàn Đảng, toàn quân, toàn dân ta nỗ lực đưa sự nghiệp kháng chiến chống Mỹ, cứu nước đến thắng lợi hoàn toàn.</w:t>
      </w:r>
    </w:p>
    <w:p w:rsidR="00CC25A8" w:rsidRDefault="00CC25A8" w:rsidP="00386CDA">
      <w:pPr>
        <w:pStyle w:val="NormalWeb"/>
        <w:shd w:val="clear" w:color="auto" w:fill="FFFFFF"/>
        <w:spacing w:before="203" w:beforeAutospacing="0" w:after="203" w:afterAutospacing="0" w:line="450" w:lineRule="atLeast"/>
        <w:jc w:val="both"/>
        <w:rPr>
          <w:color w:val="333333"/>
          <w:sz w:val="28"/>
          <w:szCs w:val="28"/>
        </w:rPr>
      </w:pPr>
      <w:r>
        <w:rPr>
          <w:noProof/>
          <w:color w:val="333333"/>
          <w:sz w:val="28"/>
          <w:szCs w:val="28"/>
        </w:rPr>
        <w:drawing>
          <wp:inline distT="0" distB="0" distL="0" distR="0">
            <wp:extent cx="5943600"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954952709304_1499d0ac49932497e223705f7d47c43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inline>
        </w:drawing>
      </w:r>
    </w:p>
    <w:p w:rsidR="00CC25A8" w:rsidRDefault="00CC25A8" w:rsidP="00386CDA">
      <w:pPr>
        <w:pStyle w:val="NormalWeb"/>
        <w:shd w:val="clear" w:color="auto" w:fill="FFFFFF"/>
        <w:spacing w:before="203" w:beforeAutospacing="0" w:after="203" w:afterAutospacing="0" w:line="450" w:lineRule="atLeast"/>
        <w:jc w:val="center"/>
        <w:rPr>
          <w:i/>
          <w:sz w:val="28"/>
          <w:szCs w:val="28"/>
          <w:lang w:val="vi-VN"/>
        </w:rPr>
      </w:pPr>
      <w:r w:rsidRPr="007C7982">
        <w:rPr>
          <w:i/>
          <w:sz w:val="28"/>
          <w:szCs w:val="28"/>
          <w:lang w:val="vi-VN"/>
        </w:rPr>
        <w:t xml:space="preserve">Bác Bùi Đinh Khối Sỹ </w:t>
      </w:r>
      <w:r w:rsidR="007C7982">
        <w:rPr>
          <w:i/>
          <w:sz w:val="28"/>
          <w:szCs w:val="28"/>
          <w:lang w:val="vi-VN"/>
        </w:rPr>
        <w:t>chia sẻ về chiến dịch Điện Biên Phủ trên không</w:t>
      </w:r>
    </w:p>
    <w:p w:rsidR="007C7982" w:rsidRDefault="007C7982" w:rsidP="00386CDA">
      <w:pPr>
        <w:pStyle w:val="NormalWeb"/>
        <w:shd w:val="clear" w:color="auto" w:fill="FFFFFF"/>
        <w:spacing w:before="203" w:beforeAutospacing="0" w:after="203" w:afterAutospacing="0" w:line="450" w:lineRule="atLeast"/>
        <w:jc w:val="both"/>
        <w:rPr>
          <w:i/>
          <w:sz w:val="28"/>
          <w:szCs w:val="28"/>
          <w:lang w:val="vi-VN"/>
        </w:rPr>
      </w:pPr>
      <w:r>
        <w:rPr>
          <w:i/>
          <w:noProof/>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954952474721_8d013caf43b298605a8f8f9cf9a776d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C7982" w:rsidRPr="007C7982" w:rsidRDefault="00386CDA" w:rsidP="00386CDA">
      <w:pPr>
        <w:pStyle w:val="NormalWeb"/>
        <w:shd w:val="clear" w:color="auto" w:fill="FFFFFF"/>
        <w:spacing w:before="203" w:beforeAutospacing="0" w:after="203" w:afterAutospacing="0" w:line="450" w:lineRule="atLeast"/>
        <w:jc w:val="center"/>
        <w:rPr>
          <w:i/>
          <w:sz w:val="28"/>
          <w:szCs w:val="28"/>
          <w:lang w:val="vi-VN"/>
        </w:rPr>
      </w:pPr>
      <w:r>
        <w:rPr>
          <w:i/>
          <w:sz w:val="28"/>
          <w:szCs w:val="28"/>
          <w:lang w:val="vi-VN"/>
        </w:rPr>
        <w:t>Những chia sẻ đầy xúc động của bác trong buổi tuyên truyền</w:t>
      </w:r>
    </w:p>
    <w:p w:rsidR="00AD26B5" w:rsidRDefault="007C7982" w:rsidP="00386CDA">
      <w:pPr>
        <w:jc w:val="both"/>
        <w:rPr>
          <w:rFonts w:ascii="Times New Roman" w:hAnsi="Times New Roman" w:cs="Times New Roman"/>
          <w:sz w:val="28"/>
          <w:szCs w:val="28"/>
          <w:shd w:val="clear" w:color="auto" w:fill="FFFFFF"/>
        </w:rPr>
      </w:pPr>
      <w:r w:rsidRPr="007C7982">
        <w:rPr>
          <w:rFonts w:ascii="Times New Roman" w:hAnsi="Times New Roman" w:cs="Times New Roman"/>
          <w:sz w:val="28"/>
          <w:szCs w:val="28"/>
          <w:shd w:val="clear" w:color="auto" w:fill="FFFFFF"/>
        </w:rPr>
        <w:t>Chiến thắng Điện Biên Phủ đã khẳng định sức mạnh của ý chí quyết tâm “thà hy sinh tất cả chứ nhất định không chịu mất nước, nhất định không chịu làm nô lệ” của quân và dân ta. Với vũ khí thô sơ và tinh thần “Cảm tử cho Tổ quốc quyết sinh”, nhân dân cả nướ</w:t>
      </w:r>
      <w:r w:rsidR="00386CDA">
        <w:rPr>
          <w:rFonts w:ascii="Times New Roman" w:hAnsi="Times New Roman" w:cs="Times New Roman"/>
          <w:sz w:val="28"/>
          <w:szCs w:val="28"/>
          <w:shd w:val="clear" w:color="auto" w:fill="FFFFFF"/>
        </w:rPr>
        <w:t>c đã đồng nhất</w:t>
      </w:r>
      <w:r w:rsidRPr="007C7982">
        <w:rPr>
          <w:rFonts w:ascii="Times New Roman" w:hAnsi="Times New Roman" w:cs="Times New Roman"/>
          <w:sz w:val="28"/>
          <w:szCs w:val="28"/>
          <w:shd w:val="clear" w:color="auto" w:fill="FFFFFF"/>
        </w:rPr>
        <w:t xml:space="preserve"> đứng lên kháng chiến, phát huy cao độ tinh thần yêu nước, chủ nghĩa anh hùng cách mạng, ra sức thi đua xây dựng hậu phương vững chắc, đóng góp sức người, sức của, bảo đảm mọi điều kiện cần thiết cho chiến trường.</w:t>
      </w:r>
    </w:p>
    <w:p w:rsidR="007C7982" w:rsidRDefault="007C7982" w:rsidP="00386CDA">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5943600" cy="4596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954940466135_524bafe68e31e26a236beeb9fe5f28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6765"/>
                    </a:xfrm>
                    <a:prstGeom prst="rect">
                      <a:avLst/>
                    </a:prstGeom>
                  </pic:spPr>
                </pic:pic>
              </a:graphicData>
            </a:graphic>
          </wp:inline>
        </w:drawing>
      </w:r>
    </w:p>
    <w:p w:rsidR="00386CDA" w:rsidRDefault="00386CDA" w:rsidP="00386CDA">
      <w:pPr>
        <w:shd w:val="clear" w:color="auto" w:fill="FFFFFF"/>
        <w:spacing w:after="0" w:line="240" w:lineRule="auto"/>
        <w:jc w:val="center"/>
        <w:rPr>
          <w:rFonts w:ascii="Times New Roman" w:eastAsia="Times New Roman" w:hAnsi="Times New Roman" w:cs="Times New Roman"/>
          <w:color w:val="333333"/>
          <w:sz w:val="28"/>
          <w:szCs w:val="28"/>
          <w:lang w:val="vi-VN"/>
        </w:rPr>
      </w:pPr>
      <w:r w:rsidRPr="00386CDA">
        <w:rPr>
          <w:rFonts w:ascii="Times New Roman" w:eastAsia="Times New Roman" w:hAnsi="Times New Roman" w:cs="Times New Roman"/>
          <w:i/>
          <w:iCs/>
          <w:sz w:val="28"/>
          <w:szCs w:val="28"/>
          <w:lang w:val="vi-VN"/>
        </w:rPr>
        <w:t>Cô Trịnh Hoàng Hoa</w:t>
      </w:r>
      <w:r w:rsidRPr="00386CDA">
        <w:rPr>
          <w:rFonts w:ascii="Times New Roman" w:eastAsia="Times New Roman" w:hAnsi="Times New Roman" w:cs="Times New Roman"/>
          <w:i/>
          <w:iCs/>
          <w:sz w:val="28"/>
          <w:szCs w:val="28"/>
        </w:rPr>
        <w:t xml:space="preserve"> – </w:t>
      </w:r>
      <w:r w:rsidRPr="00386CDA">
        <w:rPr>
          <w:rFonts w:ascii="Times New Roman" w:eastAsia="Times New Roman" w:hAnsi="Times New Roman" w:cs="Times New Roman"/>
          <w:i/>
          <w:iCs/>
          <w:sz w:val="28"/>
          <w:szCs w:val="28"/>
          <w:lang w:val="vi-VN"/>
        </w:rPr>
        <w:t>hiệu trưởng nhà trường</w:t>
      </w:r>
      <w:r w:rsidRPr="00386CDA">
        <w:rPr>
          <w:rFonts w:ascii="Times New Roman" w:eastAsia="Times New Roman" w:hAnsi="Times New Roman" w:cs="Times New Roman"/>
          <w:i/>
          <w:iCs/>
          <w:sz w:val="28"/>
          <w:szCs w:val="28"/>
        </w:rPr>
        <w:t xml:space="preserve"> cảm ơn </w:t>
      </w:r>
      <w:r w:rsidRPr="00386CDA">
        <w:rPr>
          <w:rFonts w:ascii="Times New Roman" w:eastAsia="Times New Roman" w:hAnsi="Times New Roman" w:cs="Times New Roman"/>
          <w:i/>
          <w:iCs/>
          <w:sz w:val="28"/>
          <w:szCs w:val="28"/>
          <w:lang w:val="vi-VN"/>
        </w:rPr>
        <w:t xml:space="preserve">bác </w:t>
      </w:r>
      <w:r w:rsidRPr="00386CDA">
        <w:rPr>
          <w:rFonts w:ascii="Times New Roman" w:hAnsi="Times New Roman" w:cs="Times New Roman"/>
          <w:i/>
          <w:sz w:val="28"/>
          <w:szCs w:val="28"/>
          <w:lang w:val="vi-VN"/>
        </w:rPr>
        <w:t xml:space="preserve">Bùi Đinh Khối </w:t>
      </w:r>
      <w:r w:rsidRPr="007C7982">
        <w:rPr>
          <w:rFonts w:ascii="Times New Roman" w:hAnsi="Times New Roman" w:cs="Times New Roman"/>
          <w:i/>
          <w:sz w:val="28"/>
          <w:szCs w:val="28"/>
          <w:lang w:val="vi-VN"/>
        </w:rPr>
        <w:t>Sỹ</w:t>
      </w:r>
    </w:p>
    <w:p w:rsidR="00386CDA" w:rsidRPr="00386CDA" w:rsidRDefault="00386CDA" w:rsidP="00386CDA">
      <w:pPr>
        <w:shd w:val="clear" w:color="auto" w:fill="FFFFFF"/>
        <w:spacing w:after="0" w:line="240" w:lineRule="auto"/>
        <w:jc w:val="both"/>
        <w:rPr>
          <w:rFonts w:ascii="Times New Roman" w:eastAsia="Times New Roman" w:hAnsi="Times New Roman" w:cs="Times New Roman"/>
          <w:color w:val="333333"/>
          <w:sz w:val="28"/>
          <w:szCs w:val="28"/>
          <w:lang w:val="vi-VN"/>
        </w:rPr>
      </w:pPr>
    </w:p>
    <w:p w:rsidR="007C7982" w:rsidRPr="007C7982" w:rsidRDefault="007C7982" w:rsidP="00386CDA">
      <w:pPr>
        <w:jc w:val="both"/>
        <w:rPr>
          <w:rFonts w:ascii="Times New Roman" w:hAnsi="Times New Roman" w:cs="Times New Roman"/>
          <w:sz w:val="28"/>
          <w:szCs w:val="28"/>
        </w:rPr>
      </w:pPr>
      <w:r w:rsidRPr="007C7982">
        <w:rPr>
          <w:rFonts w:ascii="Times New Roman" w:hAnsi="Times New Roman" w:cs="Times New Roman"/>
          <w:sz w:val="28"/>
          <w:szCs w:val="28"/>
          <w:shd w:val="clear" w:color="auto" w:fill="FFFFFF"/>
          <w:lang w:val="vi-VN"/>
        </w:rPr>
        <w:t>Dù chỉ gói gọn trong khoảng 1 tiết học nhưng buổ</w:t>
      </w:r>
      <w:r>
        <w:rPr>
          <w:rFonts w:ascii="Times New Roman" w:hAnsi="Times New Roman" w:cs="Times New Roman"/>
          <w:sz w:val="28"/>
          <w:szCs w:val="28"/>
          <w:shd w:val="clear" w:color="auto" w:fill="FFFFFF"/>
          <w:lang w:val="vi-VN"/>
        </w:rPr>
        <w:t>i</w:t>
      </w:r>
      <w:r w:rsidRPr="007C7982">
        <w:rPr>
          <w:rFonts w:ascii="Times New Roman" w:hAnsi="Times New Roman" w:cs="Times New Roman"/>
          <w:sz w:val="28"/>
          <w:szCs w:val="28"/>
          <w:shd w:val="clear" w:color="auto" w:fill="FFFFFF"/>
          <w:lang w:val="vi-VN"/>
        </w:rPr>
        <w:t xml:space="preserve"> tuyên truyền đã giúp toàn bộ giáo viên, học sinh trong trườn</w:t>
      </w:r>
      <w:r>
        <w:rPr>
          <w:rFonts w:ascii="Times New Roman" w:hAnsi="Times New Roman" w:cs="Times New Roman"/>
          <w:sz w:val="28"/>
          <w:szCs w:val="28"/>
          <w:shd w:val="clear" w:color="auto" w:fill="FFFFFF"/>
          <w:lang w:val="vi-VN"/>
        </w:rPr>
        <w:t>g THCS Việt Hưng</w:t>
      </w:r>
      <w:r w:rsidRPr="007C7982">
        <w:rPr>
          <w:rFonts w:ascii="Times New Roman" w:hAnsi="Times New Roman" w:cs="Times New Roman"/>
          <w:sz w:val="28"/>
          <w:szCs w:val="28"/>
          <w:shd w:val="clear" w:color="auto" w:fill="FFFFFF"/>
          <w:lang w:val="vi-VN"/>
        </w:rPr>
        <w:t xml:space="preserve"> một lần nữa được sống lạ</w:t>
      </w:r>
      <w:r>
        <w:rPr>
          <w:rFonts w:ascii="Times New Roman" w:hAnsi="Times New Roman" w:cs="Times New Roman"/>
          <w:sz w:val="28"/>
          <w:szCs w:val="28"/>
          <w:shd w:val="clear" w:color="auto" w:fill="FFFFFF"/>
          <w:lang w:val="vi-VN"/>
        </w:rPr>
        <w:t>i không khí hào</w:t>
      </w:r>
      <w:r w:rsidRPr="007C7982">
        <w:rPr>
          <w:rFonts w:ascii="Times New Roman" w:hAnsi="Times New Roman" w:cs="Times New Roman"/>
          <w:sz w:val="28"/>
          <w:szCs w:val="28"/>
          <w:shd w:val="clear" w:color="auto" w:fill="FFFFFF"/>
          <w:lang w:val="vi-VN"/>
        </w:rPr>
        <w:t xml:space="preserve"> hùng của chiến thắ</w:t>
      </w:r>
      <w:r w:rsidR="00386CDA">
        <w:rPr>
          <w:rFonts w:ascii="Times New Roman" w:hAnsi="Times New Roman" w:cs="Times New Roman"/>
          <w:sz w:val="28"/>
          <w:szCs w:val="28"/>
          <w:shd w:val="clear" w:color="auto" w:fill="FFFFFF"/>
          <w:lang w:val="vi-VN"/>
        </w:rPr>
        <w:t>ng. Q</w:t>
      </w:r>
      <w:r w:rsidRPr="007C7982">
        <w:rPr>
          <w:rFonts w:ascii="Times New Roman" w:hAnsi="Times New Roman" w:cs="Times New Roman"/>
          <w:sz w:val="28"/>
          <w:szCs w:val="28"/>
          <w:shd w:val="clear" w:color="auto" w:fill="FFFFFF"/>
          <w:lang w:val="vi-VN"/>
        </w:rPr>
        <w:t>ua đó nhận thức đầy đủ, sâu sắc hơn nữa về ý nghĩa chiến thắng lịch sử “Hà Nội </w:t>
      </w:r>
      <w:r w:rsidRPr="007C7982">
        <w:rPr>
          <w:rFonts w:ascii="Times New Roman" w:hAnsi="Times New Roman" w:cs="Times New Roman"/>
          <w:sz w:val="28"/>
          <w:szCs w:val="28"/>
          <w:shd w:val="clear" w:color="auto" w:fill="FFFFFF"/>
        </w:rPr>
        <w:t>-</w:t>
      </w:r>
      <w:r w:rsidRPr="007C7982">
        <w:rPr>
          <w:rFonts w:ascii="Times New Roman" w:hAnsi="Times New Roman" w:cs="Times New Roman"/>
          <w:sz w:val="28"/>
          <w:szCs w:val="28"/>
          <w:shd w:val="clear" w:color="auto" w:fill="FFFFFF"/>
          <w:lang w:val="vi-VN"/>
        </w:rPr>
        <w:t> Điện Biên Phủ trên không”. Đồng thời góp phần giáo dục các em học sinh nhà trường thêm yêu quê hương đất nước, thêm yêu môn học Lịch sử và đặc biệt biết trân trọng những gì cha ông đã làm được trong thời kỳ chiến tranh gian khó để giành được độc lập cho dân tộc.</w:t>
      </w:r>
    </w:p>
    <w:sectPr w:rsidR="007C7982" w:rsidRPr="007C79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D15"/>
    <w:rsid w:val="00223D15"/>
    <w:rsid w:val="00386CDA"/>
    <w:rsid w:val="005A0CFB"/>
    <w:rsid w:val="005D672F"/>
    <w:rsid w:val="007C7982"/>
    <w:rsid w:val="00AD26B5"/>
    <w:rsid w:val="00CC25A8"/>
    <w:rsid w:val="00DD6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8F4A0D-B71F-40A0-B8E9-63699F724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23D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D65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3D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23D1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D65A1"/>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386C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51454">
      <w:bodyDiv w:val="1"/>
      <w:marLeft w:val="0"/>
      <w:marRight w:val="0"/>
      <w:marTop w:val="0"/>
      <w:marBottom w:val="0"/>
      <w:divBdr>
        <w:top w:val="none" w:sz="0" w:space="0" w:color="auto"/>
        <w:left w:val="none" w:sz="0" w:space="0" w:color="auto"/>
        <w:bottom w:val="none" w:sz="0" w:space="0" w:color="auto"/>
        <w:right w:val="none" w:sz="0" w:space="0" w:color="auto"/>
      </w:divBdr>
    </w:div>
    <w:div w:id="265963364">
      <w:bodyDiv w:val="1"/>
      <w:marLeft w:val="0"/>
      <w:marRight w:val="0"/>
      <w:marTop w:val="0"/>
      <w:marBottom w:val="0"/>
      <w:divBdr>
        <w:top w:val="none" w:sz="0" w:space="0" w:color="auto"/>
        <w:left w:val="none" w:sz="0" w:space="0" w:color="auto"/>
        <w:bottom w:val="none" w:sz="0" w:space="0" w:color="auto"/>
        <w:right w:val="none" w:sz="0" w:space="0" w:color="auto"/>
      </w:divBdr>
      <w:divsChild>
        <w:div w:id="583686457">
          <w:marLeft w:val="0"/>
          <w:marRight w:val="0"/>
          <w:marTop w:val="0"/>
          <w:marBottom w:val="0"/>
          <w:divBdr>
            <w:top w:val="none" w:sz="0" w:space="0" w:color="auto"/>
            <w:left w:val="none" w:sz="0" w:space="0" w:color="auto"/>
            <w:bottom w:val="none" w:sz="0" w:space="0" w:color="auto"/>
            <w:right w:val="none" w:sz="0" w:space="0" w:color="auto"/>
          </w:divBdr>
        </w:div>
      </w:divsChild>
    </w:div>
    <w:div w:id="281813741">
      <w:bodyDiv w:val="1"/>
      <w:marLeft w:val="0"/>
      <w:marRight w:val="0"/>
      <w:marTop w:val="0"/>
      <w:marBottom w:val="0"/>
      <w:divBdr>
        <w:top w:val="none" w:sz="0" w:space="0" w:color="auto"/>
        <w:left w:val="none" w:sz="0" w:space="0" w:color="auto"/>
        <w:bottom w:val="none" w:sz="0" w:space="0" w:color="auto"/>
        <w:right w:val="none" w:sz="0" w:space="0" w:color="auto"/>
      </w:divBdr>
    </w:div>
    <w:div w:id="165880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423</Words>
  <Characters>2415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2022-12-13T01:33:00Z</dcterms:created>
  <dcterms:modified xsi:type="dcterms:W3CDTF">2022-12-13T01:33:00Z</dcterms:modified>
</cp:coreProperties>
</file>