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jc w:val="center"/>
        <w:tblLook w:val="01E0" w:firstRow="1" w:lastRow="1" w:firstColumn="1" w:lastColumn="1" w:noHBand="0" w:noVBand="0"/>
      </w:tblPr>
      <w:tblGrid>
        <w:gridCol w:w="5098"/>
        <w:gridCol w:w="5675"/>
      </w:tblGrid>
      <w:tr w:rsidR="00351E91" w:rsidRPr="00EE775F" w14:paraId="6D7BFF3A" w14:textId="77777777" w:rsidTr="008C5700">
        <w:trPr>
          <w:jc w:val="center"/>
        </w:trPr>
        <w:tc>
          <w:tcPr>
            <w:tcW w:w="5098" w:type="dxa"/>
          </w:tcPr>
          <w:p w14:paraId="15E0459D" w14:textId="77777777" w:rsidR="00050CB3" w:rsidRPr="00EE775F" w:rsidRDefault="00050CB3" w:rsidP="00233CD8">
            <w:pPr>
              <w:spacing w:after="0" w:line="240" w:lineRule="auto"/>
              <w:jc w:val="cente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PHÒNG GD&amp;ĐT QUẬN LONG BIÊN</w:t>
            </w:r>
          </w:p>
          <w:p w14:paraId="57DB478A" w14:textId="77777777" w:rsidR="00994BFF" w:rsidRPr="00EE775F" w:rsidRDefault="00994BFF" w:rsidP="00233CD8">
            <w:pPr>
              <w:spacing w:after="0" w:line="240" w:lineRule="auto"/>
              <w:jc w:val="cente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TRƯỜNG THCS THANH AM</w:t>
            </w:r>
          </w:p>
          <w:p w14:paraId="1254591E" w14:textId="47345728" w:rsidR="00050CB3" w:rsidRPr="00EE775F" w:rsidRDefault="00050CB3" w:rsidP="00233CD8">
            <w:pPr>
              <w:spacing w:after="0" w:line="240" w:lineRule="auto"/>
              <w:jc w:val="center"/>
              <w:rPr>
                <w:rFonts w:eastAsia="Times New Roman" w:cs="Times New Roman"/>
                <w:b/>
                <w:color w:val="0D0D0D" w:themeColor="text1" w:themeTint="F2"/>
                <w:sz w:val="26"/>
                <w:szCs w:val="26"/>
                <w:lang w:val="vi-VN"/>
              </w:rPr>
            </w:pPr>
            <w:r w:rsidRPr="00EE775F">
              <w:rPr>
                <w:rFonts w:eastAsia="Times New Roman" w:cs="Times New Roman"/>
                <w:b/>
                <w:color w:val="0D0D0D" w:themeColor="text1" w:themeTint="F2"/>
                <w:sz w:val="26"/>
                <w:szCs w:val="26"/>
              </w:rPr>
              <w:t>Năm học: 202</w:t>
            </w:r>
            <w:r w:rsidR="00656740" w:rsidRPr="00EE775F">
              <w:rPr>
                <w:rFonts w:eastAsia="Times New Roman" w:cs="Times New Roman"/>
                <w:b/>
                <w:color w:val="0D0D0D" w:themeColor="text1" w:themeTint="F2"/>
                <w:sz w:val="26"/>
                <w:szCs w:val="26"/>
              </w:rPr>
              <w:t>2</w:t>
            </w:r>
            <w:r w:rsidRPr="00EE775F">
              <w:rPr>
                <w:rFonts w:eastAsia="Times New Roman" w:cs="Times New Roman"/>
                <w:b/>
                <w:color w:val="0D0D0D" w:themeColor="text1" w:themeTint="F2"/>
                <w:sz w:val="26"/>
                <w:szCs w:val="26"/>
              </w:rPr>
              <w:t xml:space="preserve"> – 202</w:t>
            </w:r>
            <w:r w:rsidR="00656740" w:rsidRPr="00EE775F">
              <w:rPr>
                <w:rFonts w:eastAsia="Times New Roman" w:cs="Times New Roman"/>
                <w:b/>
                <w:color w:val="0D0D0D" w:themeColor="text1" w:themeTint="F2"/>
                <w:sz w:val="26"/>
                <w:szCs w:val="26"/>
              </w:rPr>
              <w:t>3</w:t>
            </w:r>
          </w:p>
          <w:p w14:paraId="48EBA186" w14:textId="77777777" w:rsidR="00050CB3" w:rsidRPr="00EE775F" w:rsidRDefault="00050CB3" w:rsidP="00233CD8">
            <w:pPr>
              <w:spacing w:after="0" w:line="240" w:lineRule="auto"/>
              <w:jc w:val="center"/>
              <w:rPr>
                <w:rFonts w:eastAsia="Times New Roman" w:cs="Times New Roman"/>
                <w:b/>
                <w:color w:val="0D0D0D" w:themeColor="text1" w:themeTint="F2"/>
                <w:sz w:val="26"/>
                <w:szCs w:val="26"/>
              </w:rPr>
            </w:pPr>
          </w:p>
        </w:tc>
        <w:tc>
          <w:tcPr>
            <w:tcW w:w="5675" w:type="dxa"/>
          </w:tcPr>
          <w:p w14:paraId="12A0726A" w14:textId="79E8A86B" w:rsidR="00050CB3" w:rsidRPr="00EE775F" w:rsidRDefault="00050CB3" w:rsidP="00233CD8">
            <w:pPr>
              <w:spacing w:after="0" w:line="240" w:lineRule="auto"/>
              <w:jc w:val="cente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 xml:space="preserve">ĐỀ KIỂM TRA </w:t>
            </w:r>
            <w:r w:rsidR="006A1B91" w:rsidRPr="00EE775F">
              <w:rPr>
                <w:rFonts w:eastAsia="Times New Roman" w:cs="Times New Roman"/>
                <w:b/>
                <w:color w:val="0D0D0D" w:themeColor="text1" w:themeTint="F2"/>
                <w:sz w:val="26"/>
                <w:szCs w:val="26"/>
              </w:rPr>
              <w:t>CUỐI</w:t>
            </w:r>
            <w:r w:rsidR="00547E4D" w:rsidRPr="00EE775F">
              <w:rPr>
                <w:rFonts w:eastAsia="Times New Roman" w:cs="Times New Roman"/>
                <w:b/>
                <w:color w:val="0D0D0D" w:themeColor="text1" w:themeTint="F2"/>
                <w:sz w:val="26"/>
                <w:szCs w:val="26"/>
              </w:rPr>
              <w:t xml:space="preserve"> </w:t>
            </w:r>
            <w:r w:rsidRPr="00EE775F">
              <w:rPr>
                <w:rFonts w:eastAsia="Times New Roman" w:cs="Times New Roman"/>
                <w:b/>
                <w:color w:val="0D0D0D" w:themeColor="text1" w:themeTint="F2"/>
                <w:sz w:val="26"/>
                <w:szCs w:val="26"/>
              </w:rPr>
              <w:t xml:space="preserve">HỌC KÌ </w:t>
            </w:r>
            <w:r w:rsidR="00A03B39" w:rsidRPr="00EE775F">
              <w:rPr>
                <w:rFonts w:eastAsia="Times New Roman" w:cs="Times New Roman"/>
                <w:b/>
                <w:color w:val="0D0D0D" w:themeColor="text1" w:themeTint="F2"/>
                <w:sz w:val="26"/>
                <w:szCs w:val="26"/>
              </w:rPr>
              <w:t>I</w:t>
            </w:r>
            <w:r w:rsidR="00547E4D" w:rsidRPr="00EE775F">
              <w:rPr>
                <w:rFonts w:eastAsia="Times New Roman" w:cs="Times New Roman"/>
                <w:b/>
                <w:color w:val="0D0D0D" w:themeColor="text1" w:themeTint="F2"/>
                <w:sz w:val="26"/>
                <w:szCs w:val="26"/>
              </w:rPr>
              <w:t>I</w:t>
            </w:r>
          </w:p>
          <w:p w14:paraId="30521317" w14:textId="232A7919" w:rsidR="00050CB3" w:rsidRPr="00EE775F" w:rsidRDefault="00595510" w:rsidP="00233CD8">
            <w:pPr>
              <w:spacing w:after="0" w:line="240" w:lineRule="auto"/>
              <w:jc w:val="cente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MÔN: VẬT</w:t>
            </w:r>
            <w:r w:rsidR="00050CB3" w:rsidRPr="00EE775F">
              <w:rPr>
                <w:rFonts w:eastAsia="Times New Roman" w:cs="Times New Roman"/>
                <w:b/>
                <w:color w:val="0D0D0D" w:themeColor="text1" w:themeTint="F2"/>
                <w:sz w:val="26"/>
                <w:szCs w:val="26"/>
              </w:rPr>
              <w:t xml:space="preserve"> LÝ </w:t>
            </w:r>
            <w:r w:rsidR="00D5387A" w:rsidRPr="00EE775F">
              <w:rPr>
                <w:rFonts w:eastAsia="Times New Roman" w:cs="Times New Roman"/>
                <w:b/>
                <w:color w:val="0D0D0D" w:themeColor="text1" w:themeTint="F2"/>
                <w:sz w:val="26"/>
                <w:szCs w:val="26"/>
              </w:rPr>
              <w:t>8</w:t>
            </w:r>
          </w:p>
          <w:p w14:paraId="115B0FDB" w14:textId="31EEB36E" w:rsidR="00050CB3" w:rsidRPr="00EE775F" w:rsidRDefault="00050CB3" w:rsidP="00233CD8">
            <w:pPr>
              <w:spacing w:after="0" w:line="240" w:lineRule="auto"/>
              <w:jc w:val="center"/>
              <w:rPr>
                <w:rFonts w:eastAsia="Times New Roman" w:cs="Times New Roman"/>
                <w:i/>
                <w:color w:val="0D0D0D" w:themeColor="text1" w:themeTint="F2"/>
                <w:sz w:val="26"/>
                <w:szCs w:val="26"/>
                <w:lang w:val="vi-VN"/>
              </w:rPr>
            </w:pPr>
            <w:r w:rsidRPr="00EE775F">
              <w:rPr>
                <w:rFonts w:eastAsia="Times New Roman" w:cs="Times New Roman"/>
                <w:b/>
                <w:bCs/>
                <w:iCs/>
                <w:color w:val="0D0D0D" w:themeColor="text1" w:themeTint="F2"/>
                <w:sz w:val="26"/>
                <w:szCs w:val="26"/>
              </w:rPr>
              <w:t xml:space="preserve">Thời gian: </w:t>
            </w:r>
            <w:r w:rsidR="00D5387A" w:rsidRPr="00EE775F">
              <w:rPr>
                <w:rFonts w:eastAsia="Times New Roman" w:cs="Times New Roman"/>
                <w:b/>
                <w:bCs/>
                <w:iCs/>
                <w:color w:val="0D0D0D" w:themeColor="text1" w:themeTint="F2"/>
                <w:sz w:val="26"/>
                <w:szCs w:val="26"/>
              </w:rPr>
              <w:t>45</w:t>
            </w:r>
            <w:r w:rsidRPr="00EE775F">
              <w:rPr>
                <w:rFonts w:eastAsia="Times New Roman" w:cs="Times New Roman"/>
                <w:b/>
                <w:bCs/>
                <w:iCs/>
                <w:color w:val="0D0D0D" w:themeColor="text1" w:themeTint="F2"/>
                <w:sz w:val="26"/>
                <w:szCs w:val="26"/>
              </w:rPr>
              <w:t xml:space="preserve"> phút</w:t>
            </w:r>
            <w:r w:rsidRPr="00EE775F">
              <w:rPr>
                <w:rFonts w:eastAsia="Times New Roman" w:cs="Times New Roman"/>
                <w:i/>
                <w:color w:val="0D0D0D" w:themeColor="text1" w:themeTint="F2"/>
                <w:sz w:val="26"/>
                <w:szCs w:val="26"/>
              </w:rPr>
              <w:t xml:space="preserve"> </w:t>
            </w:r>
          </w:p>
        </w:tc>
      </w:tr>
    </w:tbl>
    <w:p w14:paraId="48FB3687" w14:textId="77777777" w:rsidR="00050CB3" w:rsidRPr="00EE775F" w:rsidRDefault="00050CB3" w:rsidP="00233CD8">
      <w:pPr>
        <w:spacing w:after="0" w:line="240" w:lineRule="auto"/>
        <w:jc w:val="both"/>
        <w:rPr>
          <w:rFonts w:eastAsia="Calibri" w:cs="Times New Roman"/>
          <w:b/>
          <w:bCs/>
          <w:color w:val="0D0D0D" w:themeColor="text1" w:themeTint="F2"/>
          <w:sz w:val="26"/>
          <w:szCs w:val="26"/>
          <w:u w:val="single"/>
          <w:lang w:val="it-IT"/>
        </w:rPr>
      </w:pPr>
      <w:r w:rsidRPr="00EE775F">
        <w:rPr>
          <w:rFonts w:eastAsia="Calibri" w:cs="Times New Roman"/>
          <w:b/>
          <w:bCs/>
          <w:color w:val="0D0D0D" w:themeColor="text1" w:themeTint="F2"/>
          <w:sz w:val="26"/>
          <w:szCs w:val="26"/>
          <w:u w:val="single"/>
          <w:lang w:val="it-IT"/>
        </w:rPr>
        <w:t>I. MỤC TIÊ</w:t>
      </w:r>
      <w:r w:rsidR="00994BFF" w:rsidRPr="00EE775F">
        <w:rPr>
          <w:rFonts w:eastAsia="Calibri" w:cs="Times New Roman"/>
          <w:b/>
          <w:bCs/>
          <w:color w:val="0D0D0D" w:themeColor="text1" w:themeTint="F2"/>
          <w:sz w:val="26"/>
          <w:szCs w:val="26"/>
          <w:u w:val="single"/>
          <w:lang w:val="it-IT"/>
        </w:rPr>
        <w:t>U CẦN ĐẠT</w:t>
      </w:r>
    </w:p>
    <w:p w14:paraId="6867A697" w14:textId="2D0719DD" w:rsidR="00050CB3" w:rsidRPr="00EE775F" w:rsidRDefault="00050CB3" w:rsidP="00233CD8">
      <w:pPr>
        <w:spacing w:after="0" w:line="240" w:lineRule="auto"/>
        <w:ind w:left="284"/>
        <w:jc w:val="both"/>
        <w:rPr>
          <w:rFonts w:eastAsia="Calibri" w:cs="Times New Roman"/>
          <w:color w:val="0D0D0D" w:themeColor="text1" w:themeTint="F2"/>
          <w:sz w:val="26"/>
          <w:szCs w:val="26"/>
          <w:u w:val="single"/>
          <w:lang w:val="it-IT"/>
        </w:rPr>
      </w:pPr>
      <w:r w:rsidRPr="00EE775F">
        <w:rPr>
          <w:rFonts w:eastAsia="Calibri" w:cs="Times New Roman"/>
          <w:b/>
          <w:bCs/>
          <w:i/>
          <w:color w:val="0D0D0D" w:themeColor="text1" w:themeTint="F2"/>
          <w:sz w:val="26"/>
          <w:szCs w:val="26"/>
          <w:u w:val="single"/>
          <w:lang w:val="it-IT"/>
        </w:rPr>
        <w:t>1. Kiến thức</w:t>
      </w:r>
      <w:r w:rsidRPr="00EE775F">
        <w:rPr>
          <w:rFonts w:eastAsia="Calibri" w:cs="Times New Roman"/>
          <w:b/>
          <w:i/>
          <w:color w:val="0D0D0D" w:themeColor="text1" w:themeTint="F2"/>
          <w:sz w:val="26"/>
          <w:szCs w:val="26"/>
          <w:u w:val="single"/>
          <w:lang w:val="it-IT"/>
        </w:rPr>
        <w:t xml:space="preserve">: </w:t>
      </w:r>
    </w:p>
    <w:p w14:paraId="3457885D" w14:textId="77777777" w:rsidR="00595510" w:rsidRPr="00EE775F" w:rsidRDefault="00595510" w:rsidP="00233CD8">
      <w:pPr>
        <w:spacing w:after="0" w:line="240" w:lineRule="auto"/>
        <w:ind w:left="284"/>
        <w:jc w:val="both"/>
        <w:rPr>
          <w:rFonts w:eastAsia="Calibri" w:cs="Times New Roman"/>
          <w:color w:val="0D0D0D" w:themeColor="text1" w:themeTint="F2"/>
          <w:sz w:val="26"/>
          <w:szCs w:val="26"/>
          <w:lang w:val="it-IT"/>
        </w:rPr>
      </w:pPr>
      <w:r w:rsidRPr="00EE775F">
        <w:rPr>
          <w:rFonts w:eastAsia="Calibri" w:cs="Times New Roman"/>
          <w:color w:val="0D0D0D" w:themeColor="text1" w:themeTint="F2"/>
          <w:sz w:val="26"/>
          <w:szCs w:val="26"/>
          <w:lang w:val="it-IT"/>
        </w:rPr>
        <w:t>Nhằm kiểm tra, đánh giá các kiến thức của HS về các chủ đề:</w:t>
      </w:r>
    </w:p>
    <w:p w14:paraId="61D82D9B" w14:textId="1244DF64" w:rsidR="00DD7FD8" w:rsidRPr="00EE775F" w:rsidRDefault="00DD7FD8" w:rsidP="00233CD8">
      <w:pPr>
        <w:spacing w:after="0" w:line="240" w:lineRule="auto"/>
        <w:ind w:left="284"/>
        <w:jc w:val="both"/>
        <w:rPr>
          <w:rFonts w:eastAsia="Calibri" w:cs="Times New Roman"/>
          <w:color w:val="0D0D0D" w:themeColor="text1" w:themeTint="F2"/>
          <w:sz w:val="26"/>
          <w:szCs w:val="26"/>
          <w:lang w:val="it-IT"/>
        </w:rPr>
      </w:pPr>
      <w:r w:rsidRPr="00EE775F">
        <w:rPr>
          <w:rFonts w:eastAsia="Calibri" w:cs="Times New Roman"/>
          <w:b/>
          <w:color w:val="0D0D0D" w:themeColor="text1" w:themeTint="F2"/>
          <w:sz w:val="26"/>
          <w:szCs w:val="26"/>
          <w:lang w:val="it-IT"/>
        </w:rPr>
        <w:t xml:space="preserve">- </w:t>
      </w:r>
      <w:r w:rsidRPr="00EE775F">
        <w:rPr>
          <w:rFonts w:eastAsia="Calibri" w:cs="Times New Roman"/>
          <w:color w:val="0D0D0D" w:themeColor="text1" w:themeTint="F2"/>
          <w:sz w:val="26"/>
          <w:szCs w:val="26"/>
          <w:lang w:val="it-IT"/>
        </w:rPr>
        <w:t>Cơ năng.</w:t>
      </w:r>
    </w:p>
    <w:p w14:paraId="773AB952" w14:textId="63131C91" w:rsidR="00DD7FD8" w:rsidRPr="00EE775F" w:rsidRDefault="00DD7FD8" w:rsidP="00233CD8">
      <w:pPr>
        <w:spacing w:after="0" w:line="240" w:lineRule="auto"/>
        <w:ind w:left="284"/>
        <w:jc w:val="both"/>
        <w:rPr>
          <w:rFonts w:eastAsia="Calibri" w:cs="Times New Roman"/>
          <w:color w:val="0D0D0D" w:themeColor="text1" w:themeTint="F2"/>
          <w:sz w:val="26"/>
          <w:szCs w:val="26"/>
          <w:lang w:val="it-IT"/>
        </w:rPr>
      </w:pPr>
      <w:r w:rsidRPr="00EE775F">
        <w:rPr>
          <w:rFonts w:eastAsia="Calibri" w:cs="Times New Roman"/>
          <w:b/>
          <w:color w:val="0D0D0D" w:themeColor="text1" w:themeTint="F2"/>
          <w:sz w:val="26"/>
          <w:szCs w:val="26"/>
          <w:lang w:val="it-IT"/>
        </w:rPr>
        <w:t xml:space="preserve">- </w:t>
      </w:r>
      <w:r w:rsidRPr="00EE775F">
        <w:rPr>
          <w:rFonts w:eastAsia="Calibri" w:cs="Times New Roman"/>
          <w:color w:val="0D0D0D" w:themeColor="text1" w:themeTint="F2"/>
          <w:sz w:val="26"/>
          <w:szCs w:val="26"/>
          <w:lang w:val="it-IT"/>
        </w:rPr>
        <w:t>Cấu tạo chất.</w:t>
      </w:r>
    </w:p>
    <w:p w14:paraId="201877A9" w14:textId="32524E0E" w:rsidR="00595510" w:rsidRPr="00EE775F" w:rsidRDefault="00595510" w:rsidP="00233CD8">
      <w:pPr>
        <w:spacing w:after="0" w:line="240" w:lineRule="auto"/>
        <w:ind w:left="284"/>
        <w:jc w:val="both"/>
        <w:rPr>
          <w:rFonts w:eastAsia="Calibri" w:cs="Times New Roman"/>
          <w:color w:val="0D0D0D" w:themeColor="text1" w:themeTint="F2"/>
          <w:sz w:val="26"/>
          <w:szCs w:val="26"/>
          <w:lang w:val="it-IT"/>
        </w:rPr>
      </w:pPr>
      <w:r w:rsidRPr="00EE775F">
        <w:rPr>
          <w:rFonts w:eastAsia="Calibri" w:cs="Times New Roman"/>
          <w:b/>
          <w:color w:val="0D0D0D" w:themeColor="text1" w:themeTint="F2"/>
          <w:sz w:val="26"/>
          <w:szCs w:val="26"/>
          <w:lang w:val="it-IT"/>
        </w:rPr>
        <w:t xml:space="preserve">- </w:t>
      </w:r>
      <w:r w:rsidRPr="00EE775F">
        <w:rPr>
          <w:rFonts w:eastAsia="Calibri" w:cs="Times New Roman"/>
          <w:color w:val="0D0D0D" w:themeColor="text1" w:themeTint="F2"/>
          <w:sz w:val="26"/>
          <w:szCs w:val="26"/>
          <w:lang w:val="it-IT"/>
        </w:rPr>
        <w:t>Các hình thức truyền nhiệt.</w:t>
      </w:r>
    </w:p>
    <w:p w14:paraId="1A8945C8" w14:textId="2488FE7F" w:rsidR="006A1B91" w:rsidRPr="00EE775F" w:rsidRDefault="006A1B91" w:rsidP="00233CD8">
      <w:pPr>
        <w:spacing w:after="0" w:line="240" w:lineRule="auto"/>
        <w:ind w:left="284"/>
        <w:jc w:val="both"/>
        <w:rPr>
          <w:rFonts w:eastAsia="Calibri" w:cs="Times New Roman"/>
          <w:color w:val="0D0D0D" w:themeColor="text1" w:themeTint="F2"/>
          <w:sz w:val="26"/>
          <w:szCs w:val="26"/>
          <w:lang w:val="it-IT"/>
        </w:rPr>
      </w:pPr>
      <w:r w:rsidRPr="00EE775F">
        <w:rPr>
          <w:rFonts w:eastAsia="Calibri" w:cs="Times New Roman"/>
          <w:b/>
          <w:color w:val="0D0D0D" w:themeColor="text1" w:themeTint="F2"/>
          <w:sz w:val="26"/>
          <w:szCs w:val="26"/>
          <w:lang w:val="it-IT"/>
        </w:rPr>
        <w:t>-</w:t>
      </w:r>
      <w:r w:rsidRPr="00EE775F">
        <w:rPr>
          <w:rFonts w:eastAsia="Calibri" w:cs="Times New Roman"/>
          <w:color w:val="0D0D0D" w:themeColor="text1" w:themeTint="F2"/>
          <w:sz w:val="26"/>
          <w:szCs w:val="26"/>
          <w:lang w:val="it-IT"/>
        </w:rPr>
        <w:t xml:space="preserve"> Công thức tính nhiệt lượng – phương trình cân bằng nhiệt.</w:t>
      </w:r>
    </w:p>
    <w:p w14:paraId="68729F36" w14:textId="0D83BBDE" w:rsidR="00050CB3" w:rsidRPr="00EE775F" w:rsidRDefault="00050CB3" w:rsidP="00233CD8">
      <w:pPr>
        <w:spacing w:after="0" w:line="240" w:lineRule="auto"/>
        <w:ind w:left="284"/>
        <w:jc w:val="both"/>
        <w:rPr>
          <w:rFonts w:eastAsia="Calibri" w:cs="Times New Roman"/>
          <w:i/>
          <w:color w:val="0D0D0D" w:themeColor="text1" w:themeTint="F2"/>
          <w:sz w:val="26"/>
          <w:szCs w:val="26"/>
          <w:u w:val="single"/>
          <w:lang w:val="it-IT"/>
        </w:rPr>
      </w:pPr>
      <w:r w:rsidRPr="00EE775F">
        <w:rPr>
          <w:rFonts w:eastAsia="Calibri" w:cs="Times New Roman"/>
          <w:b/>
          <w:i/>
          <w:color w:val="0D0D0D" w:themeColor="text1" w:themeTint="F2"/>
          <w:sz w:val="26"/>
          <w:szCs w:val="26"/>
          <w:u w:val="single"/>
          <w:lang w:val="it-IT"/>
        </w:rPr>
        <w:t>2. Năng lực:</w:t>
      </w:r>
    </w:p>
    <w:p w14:paraId="55D0F815" w14:textId="2819DAAC" w:rsidR="00595510" w:rsidRPr="00EE775F" w:rsidRDefault="00595510" w:rsidP="00233CD8">
      <w:pPr>
        <w:spacing w:after="0" w:line="240" w:lineRule="auto"/>
        <w:ind w:left="284"/>
        <w:jc w:val="both"/>
        <w:rPr>
          <w:rFonts w:eastAsia="Calibri" w:cs="Times New Roman"/>
          <w:color w:val="0D0D0D" w:themeColor="text1" w:themeTint="F2"/>
          <w:sz w:val="26"/>
          <w:szCs w:val="26"/>
          <w:lang w:val="it-IT"/>
        </w:rPr>
      </w:pPr>
      <w:r w:rsidRPr="00EE775F">
        <w:rPr>
          <w:rFonts w:eastAsia="Calibri" w:cs="Times New Roman"/>
          <w:b/>
          <w:color w:val="0D0D0D" w:themeColor="text1" w:themeTint="F2"/>
          <w:sz w:val="26"/>
          <w:szCs w:val="26"/>
          <w:lang w:val="it-IT"/>
        </w:rPr>
        <w:t xml:space="preserve">- </w:t>
      </w:r>
      <w:r w:rsidRPr="00EE775F">
        <w:rPr>
          <w:rFonts w:eastAsia="Calibri" w:cs="Times New Roman"/>
          <w:color w:val="0D0D0D" w:themeColor="text1" w:themeTint="F2"/>
          <w:sz w:val="26"/>
          <w:szCs w:val="26"/>
          <w:lang w:val="it-IT"/>
        </w:rPr>
        <w:t>Năng lực giải quyết vấn đề, sáng tạo, tự tin, trung thực, vận dụng kiến thức vào cuộc sống.</w:t>
      </w:r>
    </w:p>
    <w:p w14:paraId="7A294B4D" w14:textId="77777777" w:rsidR="00050CB3" w:rsidRPr="00EE775F" w:rsidRDefault="00050CB3" w:rsidP="00233CD8">
      <w:pPr>
        <w:spacing w:after="0" w:line="240" w:lineRule="auto"/>
        <w:ind w:left="284"/>
        <w:jc w:val="both"/>
        <w:rPr>
          <w:rFonts w:eastAsia="Calibri" w:cs="Times New Roman"/>
          <w:b/>
          <w:bCs/>
          <w:i/>
          <w:color w:val="0D0D0D" w:themeColor="text1" w:themeTint="F2"/>
          <w:sz w:val="26"/>
          <w:szCs w:val="26"/>
          <w:u w:val="single"/>
          <w:lang w:val="it-IT"/>
        </w:rPr>
      </w:pPr>
      <w:r w:rsidRPr="00EE775F">
        <w:rPr>
          <w:rFonts w:eastAsia="Calibri" w:cs="Times New Roman"/>
          <w:b/>
          <w:bCs/>
          <w:i/>
          <w:color w:val="0D0D0D" w:themeColor="text1" w:themeTint="F2"/>
          <w:sz w:val="26"/>
          <w:szCs w:val="26"/>
          <w:u w:val="single"/>
          <w:lang w:val="it-IT"/>
        </w:rPr>
        <w:t>3. Phẩm chất:</w:t>
      </w:r>
    </w:p>
    <w:p w14:paraId="72ADABEB" w14:textId="36C9C796" w:rsidR="00050CB3" w:rsidRPr="00EE775F" w:rsidRDefault="00050CB3" w:rsidP="00233CD8">
      <w:pPr>
        <w:spacing w:after="0" w:line="240" w:lineRule="auto"/>
        <w:ind w:left="284"/>
        <w:jc w:val="both"/>
        <w:rPr>
          <w:rFonts w:eastAsia="Calibri" w:cs="Times New Roman"/>
          <w:color w:val="0D0D0D" w:themeColor="text1" w:themeTint="F2"/>
          <w:sz w:val="26"/>
          <w:szCs w:val="26"/>
          <w:lang w:val="it-IT"/>
        </w:rPr>
      </w:pPr>
      <w:r w:rsidRPr="00EE775F">
        <w:rPr>
          <w:rFonts w:eastAsia="Calibri" w:cs="Times New Roman"/>
          <w:b/>
          <w:color w:val="0D0D0D" w:themeColor="text1" w:themeTint="F2"/>
          <w:sz w:val="26"/>
          <w:szCs w:val="26"/>
          <w:lang w:val="it-IT"/>
        </w:rPr>
        <w:t>-</w:t>
      </w:r>
      <w:r w:rsidRPr="00EE775F">
        <w:rPr>
          <w:rFonts w:eastAsia="Calibri" w:cs="Times New Roman"/>
          <w:color w:val="0D0D0D" w:themeColor="text1" w:themeTint="F2"/>
          <w:sz w:val="26"/>
          <w:szCs w:val="26"/>
          <w:lang w:val="it-IT"/>
        </w:rPr>
        <w:t xml:space="preserve"> </w:t>
      </w:r>
      <w:r w:rsidR="00E666FA" w:rsidRPr="00EE775F">
        <w:rPr>
          <w:rFonts w:eastAsia="Calibri" w:cs="Times New Roman"/>
          <w:color w:val="0D0D0D" w:themeColor="text1" w:themeTint="F2"/>
          <w:sz w:val="26"/>
          <w:szCs w:val="26"/>
          <w:lang w:val="it-IT"/>
        </w:rPr>
        <w:t>Có ý thức tự giác, thái độ nghiêm túc trong học tập và hoàn thành bài kiểm tra</w:t>
      </w:r>
      <w:r w:rsidRPr="00EE775F">
        <w:rPr>
          <w:rFonts w:eastAsia="Calibri" w:cs="Times New Roman"/>
          <w:color w:val="0D0D0D" w:themeColor="text1" w:themeTint="F2"/>
          <w:sz w:val="26"/>
          <w:szCs w:val="26"/>
          <w:lang w:val="it-IT"/>
        </w:rPr>
        <w:t xml:space="preserve">. </w:t>
      </w:r>
    </w:p>
    <w:p w14:paraId="0BA952C1" w14:textId="7EFD3368" w:rsidR="00050CB3" w:rsidRPr="00EE775F" w:rsidRDefault="00050CB3" w:rsidP="00233CD8">
      <w:pPr>
        <w:spacing w:after="0" w:line="240" w:lineRule="auto"/>
        <w:jc w:val="both"/>
        <w:rPr>
          <w:rFonts w:eastAsia="Times New Roman" w:cs="Times New Roman"/>
          <w:b/>
          <w:bCs/>
          <w:color w:val="0D0D0D" w:themeColor="text1" w:themeTint="F2"/>
          <w:sz w:val="26"/>
          <w:szCs w:val="26"/>
          <w:u w:val="single"/>
          <w:lang w:val="it-IT"/>
        </w:rPr>
      </w:pPr>
      <w:r w:rsidRPr="00EE775F">
        <w:rPr>
          <w:rFonts w:eastAsia="TimesNewRomanPS-BoldMT" w:cs="Times New Roman"/>
          <w:b/>
          <w:iCs/>
          <w:color w:val="0D0D0D" w:themeColor="text1" w:themeTint="F2"/>
          <w:sz w:val="26"/>
          <w:szCs w:val="26"/>
          <w:u w:val="single"/>
          <w:lang w:val="it-IT"/>
        </w:rPr>
        <w:t>II</w:t>
      </w:r>
      <w:r w:rsidRPr="00EE775F">
        <w:rPr>
          <w:rFonts w:eastAsia="TimesNewRomanPS-BoldMT" w:cs="Times New Roman"/>
          <w:b/>
          <w:i/>
          <w:color w:val="0D0D0D" w:themeColor="text1" w:themeTint="F2"/>
          <w:sz w:val="26"/>
          <w:szCs w:val="26"/>
          <w:u w:val="single"/>
          <w:lang w:val="it-IT"/>
        </w:rPr>
        <w:t xml:space="preserve">. </w:t>
      </w:r>
      <w:r w:rsidR="00656740" w:rsidRPr="00EE775F">
        <w:rPr>
          <w:rFonts w:eastAsia="Times New Roman" w:cs="Times New Roman"/>
          <w:b/>
          <w:bCs/>
          <w:color w:val="0D0D0D" w:themeColor="text1" w:themeTint="F2"/>
          <w:sz w:val="26"/>
          <w:szCs w:val="26"/>
          <w:u w:val="single"/>
          <w:lang w:val="it-IT"/>
        </w:rPr>
        <w:t xml:space="preserve">KHUNG MA TRẬN ĐỀ KIỂM TRA, ĐÁNH GIÁ </w:t>
      </w:r>
    </w:p>
    <w:p w14:paraId="60BD7336" w14:textId="77777777" w:rsidR="00962806" w:rsidRPr="00EE775F" w:rsidRDefault="00E666FA" w:rsidP="00775A15">
      <w:pPr>
        <w:widowControl w:val="0"/>
        <w:spacing w:after="0" w:line="240" w:lineRule="auto"/>
        <w:ind w:right="-518"/>
        <w:rPr>
          <w:rFonts w:cs="Times New Roman"/>
          <w:i/>
          <w:color w:val="0D0D0D" w:themeColor="text1" w:themeTint="F2"/>
          <w:sz w:val="26"/>
          <w:szCs w:val="26"/>
          <w:lang w:val="it-IT"/>
        </w:rPr>
      </w:pPr>
      <w:r w:rsidRPr="00EE775F">
        <w:rPr>
          <w:rFonts w:cs="Times New Roman"/>
          <w:b/>
          <w:color w:val="0D0D0D" w:themeColor="text1" w:themeTint="F2"/>
          <w:sz w:val="26"/>
          <w:szCs w:val="26"/>
          <w:lang w:val="vi-VN"/>
        </w:rPr>
        <w:t xml:space="preserve">- Thời điểm kiểm tra: </w:t>
      </w:r>
      <w:r w:rsidRPr="00EE775F">
        <w:rPr>
          <w:rFonts w:cs="Times New Roman"/>
          <w:i/>
          <w:color w:val="0D0D0D" w:themeColor="text1" w:themeTint="F2"/>
          <w:sz w:val="26"/>
          <w:szCs w:val="26"/>
          <w:lang w:val="vi-VN"/>
        </w:rPr>
        <w:t xml:space="preserve">Kiểm tra </w:t>
      </w:r>
      <w:r w:rsidR="006A1B91" w:rsidRPr="00EE775F">
        <w:rPr>
          <w:rFonts w:cs="Times New Roman"/>
          <w:i/>
          <w:color w:val="0D0D0D" w:themeColor="text1" w:themeTint="F2"/>
          <w:sz w:val="26"/>
          <w:szCs w:val="26"/>
          <w:lang w:val="it-IT"/>
        </w:rPr>
        <w:t>cuối</w:t>
      </w:r>
      <w:r w:rsidRPr="00EE775F">
        <w:rPr>
          <w:rFonts w:cs="Times New Roman"/>
          <w:i/>
          <w:color w:val="0D0D0D" w:themeColor="text1" w:themeTint="F2"/>
          <w:sz w:val="26"/>
          <w:szCs w:val="26"/>
          <w:lang w:val="it-IT"/>
        </w:rPr>
        <w:t xml:space="preserve"> </w:t>
      </w:r>
      <w:r w:rsidRPr="00EE775F">
        <w:rPr>
          <w:rFonts w:cs="Times New Roman"/>
          <w:i/>
          <w:color w:val="0D0D0D" w:themeColor="text1" w:themeTint="F2"/>
          <w:sz w:val="26"/>
          <w:szCs w:val="26"/>
          <w:lang w:val="vi-VN"/>
        </w:rPr>
        <w:t xml:space="preserve">học kì </w:t>
      </w:r>
      <w:r w:rsidR="00C20AB6" w:rsidRPr="00EE775F">
        <w:rPr>
          <w:rFonts w:cs="Times New Roman"/>
          <w:i/>
          <w:color w:val="0D0D0D" w:themeColor="text1" w:themeTint="F2"/>
          <w:sz w:val="26"/>
          <w:szCs w:val="26"/>
          <w:lang w:val="it-IT"/>
        </w:rPr>
        <w:t>2</w:t>
      </w:r>
      <w:r w:rsidRPr="00EE775F">
        <w:rPr>
          <w:rFonts w:cs="Times New Roman"/>
          <w:i/>
          <w:color w:val="0D0D0D" w:themeColor="text1" w:themeTint="F2"/>
          <w:sz w:val="26"/>
          <w:szCs w:val="26"/>
          <w:lang w:val="vi-VN"/>
        </w:rPr>
        <w:t xml:space="preserve"> khi kết thúc nội dung:</w:t>
      </w:r>
      <w:r w:rsidR="006A1B91" w:rsidRPr="00EE775F">
        <w:rPr>
          <w:rFonts w:cs="Times New Roman"/>
          <w:i/>
          <w:color w:val="0D0D0D" w:themeColor="text1" w:themeTint="F2"/>
          <w:sz w:val="26"/>
          <w:szCs w:val="26"/>
          <w:lang w:val="it-IT"/>
        </w:rPr>
        <w:t xml:space="preserve"> Bài 25. Phương trình </w:t>
      </w:r>
    </w:p>
    <w:p w14:paraId="22CC0519" w14:textId="66F50493" w:rsidR="00E666FA" w:rsidRPr="00EE775F" w:rsidRDefault="006A1B91" w:rsidP="00233CD8">
      <w:pPr>
        <w:widowControl w:val="0"/>
        <w:spacing w:after="0" w:line="240" w:lineRule="auto"/>
        <w:ind w:left="284" w:right="-518"/>
        <w:rPr>
          <w:rFonts w:cs="Times New Roman"/>
          <w:i/>
          <w:color w:val="0D0D0D" w:themeColor="text1" w:themeTint="F2"/>
          <w:sz w:val="26"/>
          <w:szCs w:val="26"/>
          <w:lang w:val="it-IT"/>
        </w:rPr>
      </w:pPr>
      <w:r w:rsidRPr="00EE775F">
        <w:rPr>
          <w:rFonts w:cs="Times New Roman"/>
          <w:i/>
          <w:color w:val="0D0D0D" w:themeColor="text1" w:themeTint="F2"/>
          <w:sz w:val="26"/>
          <w:szCs w:val="26"/>
          <w:lang w:val="it-IT"/>
        </w:rPr>
        <w:t>cân bằng nhiệt.</w:t>
      </w:r>
    </w:p>
    <w:p w14:paraId="07EC5A6A" w14:textId="77777777" w:rsidR="00E666FA" w:rsidRPr="00EE775F" w:rsidRDefault="00E666FA" w:rsidP="00233CD8">
      <w:pPr>
        <w:widowControl w:val="0"/>
        <w:spacing w:after="0" w:line="240" w:lineRule="auto"/>
        <w:ind w:right="333"/>
        <w:rPr>
          <w:rFonts w:cs="Times New Roman"/>
          <w:bCs/>
          <w:i/>
          <w:color w:val="0D0D0D" w:themeColor="text1" w:themeTint="F2"/>
          <w:sz w:val="26"/>
          <w:szCs w:val="26"/>
          <w:lang w:val="vi-VN"/>
        </w:rPr>
      </w:pPr>
      <w:r w:rsidRPr="00EE775F">
        <w:rPr>
          <w:rFonts w:cs="Times New Roman"/>
          <w:b/>
          <w:color w:val="0D0D0D" w:themeColor="text1" w:themeTint="F2"/>
          <w:sz w:val="26"/>
          <w:szCs w:val="26"/>
          <w:lang w:val="vi-VN"/>
        </w:rPr>
        <w:t>- Thời gian làm bài:</w:t>
      </w:r>
      <w:r w:rsidRPr="00EE775F">
        <w:rPr>
          <w:rFonts w:cs="Times New Roman"/>
          <w:bCs/>
          <w:i/>
          <w:color w:val="0D0D0D" w:themeColor="text1" w:themeTint="F2"/>
          <w:sz w:val="26"/>
          <w:szCs w:val="26"/>
          <w:lang w:val="vi-VN"/>
        </w:rPr>
        <w:t xml:space="preserve"> </w:t>
      </w:r>
      <w:r w:rsidRPr="00EE775F">
        <w:rPr>
          <w:rFonts w:cs="Times New Roman"/>
          <w:bCs/>
          <w:i/>
          <w:color w:val="0D0D0D" w:themeColor="text1" w:themeTint="F2"/>
          <w:sz w:val="26"/>
          <w:szCs w:val="26"/>
          <w:lang w:val="it-IT"/>
        </w:rPr>
        <w:t>45</w:t>
      </w:r>
      <w:r w:rsidRPr="00EE775F">
        <w:rPr>
          <w:rFonts w:cs="Times New Roman"/>
          <w:bCs/>
          <w:i/>
          <w:color w:val="0D0D0D" w:themeColor="text1" w:themeTint="F2"/>
          <w:sz w:val="26"/>
          <w:szCs w:val="26"/>
          <w:lang w:val="vi-VN"/>
        </w:rPr>
        <w:t xml:space="preserve"> phút.</w:t>
      </w:r>
    </w:p>
    <w:p w14:paraId="11554F2E" w14:textId="77777777" w:rsidR="00E666FA" w:rsidRPr="00EE775F" w:rsidRDefault="00E666FA" w:rsidP="00775A15">
      <w:pPr>
        <w:widowControl w:val="0"/>
        <w:spacing w:after="0" w:line="240" w:lineRule="auto"/>
        <w:ind w:right="-694"/>
        <w:rPr>
          <w:rFonts w:cs="Times New Roman"/>
          <w:i/>
          <w:iCs/>
          <w:color w:val="0D0D0D" w:themeColor="text1" w:themeTint="F2"/>
          <w:sz w:val="26"/>
          <w:szCs w:val="26"/>
          <w:bdr w:val="none" w:sz="0" w:space="0" w:color="auto" w:frame="1"/>
          <w:lang w:val="nl-NL"/>
        </w:rPr>
      </w:pPr>
      <w:r w:rsidRPr="00EE775F">
        <w:rPr>
          <w:rFonts w:cs="Times New Roman"/>
          <w:b/>
          <w:color w:val="0D0D0D" w:themeColor="text1" w:themeTint="F2"/>
          <w:sz w:val="26"/>
          <w:szCs w:val="26"/>
          <w:lang w:val="vi-VN"/>
        </w:rPr>
        <w:t>- Hình thức kiểm tra:</w:t>
      </w:r>
      <w:r w:rsidRPr="00EE775F">
        <w:rPr>
          <w:rFonts w:cs="Times New Roman"/>
          <w:color w:val="0D0D0D" w:themeColor="text1" w:themeTint="F2"/>
          <w:sz w:val="26"/>
          <w:szCs w:val="26"/>
          <w:lang w:val="vi-VN"/>
        </w:rPr>
        <w:t xml:space="preserve"> </w:t>
      </w:r>
      <w:r w:rsidRPr="00EE775F">
        <w:rPr>
          <w:rFonts w:cs="Times New Roman"/>
          <w:i/>
          <w:iCs/>
          <w:color w:val="0D0D0D" w:themeColor="text1" w:themeTint="F2"/>
          <w:sz w:val="26"/>
          <w:szCs w:val="26"/>
          <w:bdr w:val="none" w:sz="0" w:space="0" w:color="auto" w:frame="1"/>
          <w:lang w:val="nl-NL"/>
        </w:rPr>
        <w:t>Kết hợp giữa trắc nghiệm và tự luận (tỉ lệ 50% trắc nghiệm, 50% tự luận).</w:t>
      </w:r>
    </w:p>
    <w:p w14:paraId="10CB53CE" w14:textId="77777777" w:rsidR="00E666FA" w:rsidRPr="00EE775F" w:rsidRDefault="00E666FA" w:rsidP="00233CD8">
      <w:pPr>
        <w:widowControl w:val="0"/>
        <w:spacing w:after="0" w:line="240" w:lineRule="auto"/>
        <w:ind w:right="333"/>
        <w:rPr>
          <w:rFonts w:cs="Times New Roman"/>
          <w:b/>
          <w:color w:val="0D0D0D" w:themeColor="text1" w:themeTint="F2"/>
          <w:sz w:val="26"/>
          <w:szCs w:val="26"/>
          <w:lang w:val="nl-NL"/>
        </w:rPr>
      </w:pPr>
      <w:r w:rsidRPr="00EE775F">
        <w:rPr>
          <w:rFonts w:cs="Times New Roman"/>
          <w:b/>
          <w:color w:val="0D0D0D" w:themeColor="text1" w:themeTint="F2"/>
          <w:sz w:val="26"/>
          <w:szCs w:val="26"/>
          <w:lang w:val="nl-NL"/>
        </w:rPr>
        <w:t>- Cấu trúc:</w:t>
      </w:r>
    </w:p>
    <w:p w14:paraId="635AD33C" w14:textId="77777777" w:rsidR="00E666FA" w:rsidRPr="00EE775F" w:rsidRDefault="00E666FA" w:rsidP="00233CD8">
      <w:pPr>
        <w:widowControl w:val="0"/>
        <w:spacing w:after="0" w:line="240" w:lineRule="auto"/>
        <w:ind w:right="333"/>
        <w:rPr>
          <w:rFonts w:cs="Times New Roman"/>
          <w:i/>
          <w:iCs/>
          <w:color w:val="0D0D0D" w:themeColor="text1" w:themeTint="F2"/>
          <w:sz w:val="26"/>
          <w:szCs w:val="26"/>
          <w:bdr w:val="none" w:sz="0" w:space="0" w:color="auto" w:frame="1"/>
          <w:lang w:val="nl-NL"/>
        </w:rPr>
      </w:pPr>
      <w:r w:rsidRPr="00EE775F">
        <w:rPr>
          <w:rFonts w:cs="Times New Roman"/>
          <w:i/>
          <w:iCs/>
          <w:color w:val="0D0D0D" w:themeColor="text1" w:themeTint="F2"/>
          <w:sz w:val="26"/>
          <w:szCs w:val="26"/>
          <w:lang w:val="nl-NL"/>
        </w:rPr>
        <w:t>+ Mức độ đề:</w:t>
      </w:r>
      <w:r w:rsidRPr="00EE775F">
        <w:rPr>
          <w:rFonts w:cs="Times New Roman"/>
          <w:b/>
          <w:i/>
          <w:iCs/>
          <w:color w:val="0D0D0D" w:themeColor="text1" w:themeTint="F2"/>
          <w:sz w:val="26"/>
          <w:szCs w:val="26"/>
          <w:lang w:val="nl-NL"/>
        </w:rPr>
        <w:t xml:space="preserve"> </w:t>
      </w:r>
      <w:r w:rsidRPr="00EE775F">
        <w:rPr>
          <w:rFonts w:cs="Times New Roman"/>
          <w:i/>
          <w:iCs/>
          <w:color w:val="0D0D0D" w:themeColor="text1" w:themeTint="F2"/>
          <w:sz w:val="26"/>
          <w:szCs w:val="26"/>
          <w:bdr w:val="none" w:sz="0" w:space="0" w:color="auto" w:frame="1"/>
          <w:lang w:val="nl-NL"/>
        </w:rPr>
        <w:t>40% Nhận biết; 30% Thông hiểu; 20% Vận dụng; 10% Vận dụng cao.</w:t>
      </w:r>
    </w:p>
    <w:p w14:paraId="2E6696FD" w14:textId="77777777" w:rsidR="00E666FA" w:rsidRPr="00EE775F" w:rsidRDefault="00E666FA" w:rsidP="00775A15">
      <w:pPr>
        <w:widowControl w:val="0"/>
        <w:spacing w:after="0" w:line="240" w:lineRule="auto"/>
        <w:ind w:right="-376"/>
        <w:rPr>
          <w:rFonts w:cs="Times New Roman"/>
          <w:bCs/>
          <w:i/>
          <w:iCs/>
          <w:color w:val="0D0D0D" w:themeColor="text1" w:themeTint="F2"/>
          <w:sz w:val="26"/>
          <w:szCs w:val="26"/>
          <w:lang w:val="nl-NL"/>
        </w:rPr>
      </w:pPr>
      <w:r w:rsidRPr="00EE775F">
        <w:rPr>
          <w:rFonts w:cs="Times New Roman"/>
          <w:i/>
          <w:iCs/>
          <w:color w:val="0D0D0D" w:themeColor="text1" w:themeTint="F2"/>
          <w:sz w:val="26"/>
          <w:szCs w:val="26"/>
          <w:bdr w:val="none" w:sz="0" w:space="0" w:color="auto" w:frame="1"/>
          <w:lang w:val="nl-NL"/>
        </w:rPr>
        <w:t xml:space="preserve">+ Phần trắc nghiệm: </w:t>
      </w:r>
      <w:r w:rsidRPr="00EE775F">
        <w:rPr>
          <w:rFonts w:cs="Times New Roman"/>
          <w:bCs/>
          <w:i/>
          <w:iCs/>
          <w:color w:val="0D0D0D" w:themeColor="text1" w:themeTint="F2"/>
          <w:sz w:val="26"/>
          <w:szCs w:val="26"/>
          <w:lang w:val="nl-NL"/>
        </w:rPr>
        <w:t xml:space="preserve">5,0 điểm, (gồm </w:t>
      </w:r>
      <w:r w:rsidRPr="00EE775F">
        <w:rPr>
          <w:rFonts w:cs="Times New Roman"/>
          <w:bCs/>
          <w:i/>
          <w:iCs/>
          <w:color w:val="0D0D0D" w:themeColor="text1" w:themeTint="F2"/>
          <w:sz w:val="26"/>
          <w:szCs w:val="26"/>
          <w:lang w:val="vi-VN"/>
        </w:rPr>
        <w:t>20</w:t>
      </w:r>
      <w:r w:rsidRPr="00EE775F">
        <w:rPr>
          <w:rFonts w:cs="Times New Roman"/>
          <w:bCs/>
          <w:i/>
          <w:iCs/>
          <w:color w:val="0D0D0D" w:themeColor="text1" w:themeTint="F2"/>
          <w:sz w:val="26"/>
          <w:szCs w:val="26"/>
          <w:lang w:val="nl-NL"/>
        </w:rPr>
        <w:t xml:space="preserve"> câu hỏi: nhận biết: 16 câu, thông hiểu: 4 câu), mỗi câu 0,25 điểm; </w:t>
      </w:r>
    </w:p>
    <w:p w14:paraId="30BB3ADB" w14:textId="77777777" w:rsidR="00E666FA" w:rsidRPr="00EE775F" w:rsidRDefault="00E666FA" w:rsidP="00775A15">
      <w:pPr>
        <w:widowControl w:val="0"/>
        <w:spacing w:after="0" w:line="240" w:lineRule="auto"/>
        <w:ind w:right="-514"/>
        <w:rPr>
          <w:rFonts w:cs="Times New Roman"/>
          <w:bCs/>
          <w:i/>
          <w:iCs/>
          <w:color w:val="0D0D0D" w:themeColor="text1" w:themeTint="F2"/>
          <w:sz w:val="26"/>
          <w:szCs w:val="26"/>
          <w:lang w:val="nl-NL"/>
        </w:rPr>
      </w:pPr>
      <w:r w:rsidRPr="00EE775F">
        <w:rPr>
          <w:rFonts w:cs="Times New Roman"/>
          <w:bCs/>
          <w:i/>
          <w:iCs/>
          <w:color w:val="0D0D0D" w:themeColor="text1" w:themeTint="F2"/>
          <w:sz w:val="26"/>
          <w:szCs w:val="26"/>
          <w:lang w:val="nl-NL"/>
        </w:rPr>
        <w:t>+ Phần tự luận: 5,0 điểm (Thông hiểu: 2,0  điểm; Vận dụng: 2,0 điểm; Vận dụng cao: 1,0 điểm).</w:t>
      </w:r>
    </w:p>
    <w:p w14:paraId="19CDC053" w14:textId="77777777" w:rsidR="00E666FA" w:rsidRPr="00EE775F" w:rsidRDefault="00E666FA" w:rsidP="00233CD8">
      <w:pPr>
        <w:spacing w:after="0" w:line="240" w:lineRule="auto"/>
        <w:rPr>
          <w:rFonts w:cs="Times New Roman"/>
          <w:bCs/>
          <w:i/>
          <w:iCs/>
          <w:color w:val="0D0D0D" w:themeColor="text1" w:themeTint="F2"/>
          <w:sz w:val="26"/>
          <w:szCs w:val="26"/>
          <w:lang w:val="nl-NL"/>
        </w:rPr>
      </w:pPr>
    </w:p>
    <w:p w14:paraId="0557DEB0" w14:textId="77777777" w:rsidR="00E666FA" w:rsidRPr="00EE775F" w:rsidRDefault="00E666FA" w:rsidP="00233CD8">
      <w:pPr>
        <w:widowControl w:val="0"/>
        <w:spacing w:after="0" w:line="240" w:lineRule="auto"/>
        <w:rPr>
          <w:rFonts w:cs="Times New Roman"/>
          <w:vanish/>
          <w:color w:val="0D0D0D" w:themeColor="text1" w:themeTint="F2"/>
          <w:sz w:val="26"/>
          <w:szCs w:val="26"/>
        </w:rPr>
      </w:pPr>
    </w:p>
    <w:tbl>
      <w:tblPr>
        <w:tblW w:w="10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4"/>
        <w:gridCol w:w="594"/>
        <w:gridCol w:w="709"/>
        <w:gridCol w:w="709"/>
        <w:gridCol w:w="709"/>
        <w:gridCol w:w="733"/>
        <w:gridCol w:w="709"/>
        <w:gridCol w:w="567"/>
        <w:gridCol w:w="709"/>
        <w:gridCol w:w="567"/>
        <w:gridCol w:w="708"/>
        <w:gridCol w:w="1101"/>
        <w:gridCol w:w="864"/>
      </w:tblGrid>
      <w:tr w:rsidR="00351E91" w:rsidRPr="00EE775F" w14:paraId="48FA6CF9" w14:textId="3D7DE3DC" w:rsidTr="00402F91">
        <w:trPr>
          <w:trHeight w:val="434"/>
          <w:tblHeader/>
          <w:jc w:val="center"/>
        </w:trPr>
        <w:tc>
          <w:tcPr>
            <w:tcW w:w="2074" w:type="dxa"/>
            <w:shd w:val="clear" w:color="auto" w:fill="auto"/>
            <w:vAlign w:val="center"/>
          </w:tcPr>
          <w:p w14:paraId="1706B1B3" w14:textId="77777777" w:rsidR="00A52717" w:rsidRPr="00EE775F" w:rsidRDefault="00A52717"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Chủ đề</w:t>
            </w:r>
          </w:p>
        </w:tc>
        <w:tc>
          <w:tcPr>
            <w:tcW w:w="5439" w:type="dxa"/>
            <w:gridSpan w:val="8"/>
            <w:shd w:val="clear" w:color="auto" w:fill="auto"/>
            <w:vAlign w:val="center"/>
          </w:tcPr>
          <w:p w14:paraId="76DBD67F" w14:textId="77777777" w:rsidR="00A52717" w:rsidRPr="00EE775F" w:rsidRDefault="00A52717" w:rsidP="00233CD8">
            <w:pPr>
              <w:widowControl w:val="0"/>
              <w:spacing w:after="0" w:line="240" w:lineRule="auto"/>
              <w:jc w:val="center"/>
              <w:rPr>
                <w:rFonts w:cs="Times New Roman"/>
                <w:b/>
                <w:color w:val="0D0D0D" w:themeColor="text1" w:themeTint="F2"/>
                <w:sz w:val="26"/>
                <w:szCs w:val="26"/>
                <w:lang w:val="nl-NL"/>
              </w:rPr>
            </w:pPr>
            <w:r w:rsidRPr="00EE775F">
              <w:rPr>
                <w:rFonts w:cs="Times New Roman"/>
                <w:b/>
                <w:color w:val="0D0D0D" w:themeColor="text1" w:themeTint="F2"/>
                <w:sz w:val="26"/>
                <w:szCs w:val="26"/>
                <w:lang w:val="nl-NL"/>
              </w:rPr>
              <w:t>MỨC ĐỘ</w:t>
            </w:r>
          </w:p>
        </w:tc>
        <w:tc>
          <w:tcPr>
            <w:tcW w:w="1275" w:type="dxa"/>
            <w:gridSpan w:val="2"/>
            <w:vMerge w:val="restart"/>
            <w:vAlign w:val="center"/>
          </w:tcPr>
          <w:p w14:paraId="6AC0C85C" w14:textId="77777777" w:rsidR="00A52717" w:rsidRPr="00EE775F" w:rsidRDefault="00A52717" w:rsidP="00233CD8">
            <w:pPr>
              <w:widowControl w:val="0"/>
              <w:spacing w:after="0" w:line="240" w:lineRule="auto"/>
              <w:jc w:val="center"/>
              <w:rPr>
                <w:rFonts w:cs="Times New Roman"/>
                <w:b/>
                <w:color w:val="0D0D0D" w:themeColor="text1" w:themeTint="F2"/>
                <w:sz w:val="26"/>
                <w:szCs w:val="26"/>
                <w:lang w:val="nl-NL"/>
              </w:rPr>
            </w:pPr>
            <w:r w:rsidRPr="00EE775F">
              <w:rPr>
                <w:rFonts w:cs="Times New Roman"/>
                <w:b/>
                <w:color w:val="0D0D0D" w:themeColor="text1" w:themeTint="F2"/>
                <w:sz w:val="26"/>
                <w:szCs w:val="26"/>
                <w:lang w:val="nl-NL"/>
              </w:rPr>
              <w:t>Tổng số câu</w:t>
            </w:r>
          </w:p>
        </w:tc>
        <w:tc>
          <w:tcPr>
            <w:tcW w:w="1101" w:type="dxa"/>
            <w:vMerge w:val="restart"/>
            <w:vAlign w:val="center"/>
          </w:tcPr>
          <w:p w14:paraId="00D365F1" w14:textId="77777777" w:rsidR="00A52717" w:rsidRPr="00EE775F" w:rsidRDefault="00A52717" w:rsidP="00233CD8">
            <w:pPr>
              <w:widowControl w:val="0"/>
              <w:spacing w:after="0" w:line="240" w:lineRule="auto"/>
              <w:jc w:val="center"/>
              <w:rPr>
                <w:rFonts w:cs="Times New Roman"/>
                <w:b/>
                <w:bCs/>
                <w:color w:val="0D0D0D" w:themeColor="text1" w:themeTint="F2"/>
                <w:sz w:val="26"/>
                <w:szCs w:val="26"/>
                <w:lang w:val="nl-NL"/>
              </w:rPr>
            </w:pPr>
            <w:r w:rsidRPr="00EE775F">
              <w:rPr>
                <w:rFonts w:cs="Times New Roman"/>
                <w:b/>
                <w:bCs/>
                <w:color w:val="0D0D0D" w:themeColor="text1" w:themeTint="F2"/>
                <w:sz w:val="26"/>
                <w:szCs w:val="26"/>
                <w:lang w:val="nl-NL"/>
              </w:rPr>
              <w:t>Điểm số</w:t>
            </w:r>
          </w:p>
        </w:tc>
        <w:tc>
          <w:tcPr>
            <w:tcW w:w="864" w:type="dxa"/>
            <w:vMerge w:val="restart"/>
            <w:vAlign w:val="center"/>
          </w:tcPr>
          <w:p w14:paraId="1BB422CD" w14:textId="77777777" w:rsidR="00A52717" w:rsidRPr="00EE775F" w:rsidRDefault="00A52717" w:rsidP="00233CD8">
            <w:pPr>
              <w:widowControl w:val="0"/>
              <w:spacing w:after="0" w:line="240" w:lineRule="auto"/>
              <w:jc w:val="center"/>
              <w:rPr>
                <w:rFonts w:cs="Times New Roman"/>
                <w:b/>
                <w:bCs/>
                <w:color w:val="0D0D0D" w:themeColor="text1" w:themeTint="F2"/>
                <w:sz w:val="26"/>
                <w:szCs w:val="26"/>
                <w:lang w:val="nl-NL"/>
              </w:rPr>
            </w:pPr>
            <w:r w:rsidRPr="00EE775F">
              <w:rPr>
                <w:rFonts w:cs="Times New Roman"/>
                <w:b/>
                <w:bCs/>
                <w:color w:val="0D0D0D" w:themeColor="text1" w:themeTint="F2"/>
                <w:sz w:val="26"/>
                <w:szCs w:val="26"/>
                <w:lang w:val="nl-NL"/>
              </w:rPr>
              <w:t>Tỉ lệ</w:t>
            </w:r>
          </w:p>
          <w:p w14:paraId="219B53C7" w14:textId="68A7D11C" w:rsidR="00A52717" w:rsidRPr="00EE775F" w:rsidRDefault="00A52717" w:rsidP="00233CD8">
            <w:pPr>
              <w:widowControl w:val="0"/>
              <w:spacing w:after="0" w:line="240" w:lineRule="auto"/>
              <w:jc w:val="center"/>
              <w:rPr>
                <w:rFonts w:cs="Times New Roman"/>
                <w:b/>
                <w:bCs/>
                <w:color w:val="0D0D0D" w:themeColor="text1" w:themeTint="F2"/>
                <w:sz w:val="26"/>
                <w:szCs w:val="26"/>
                <w:lang w:val="nl-NL"/>
              </w:rPr>
            </w:pPr>
            <w:r w:rsidRPr="00EE775F">
              <w:rPr>
                <w:rFonts w:cs="Times New Roman"/>
                <w:b/>
                <w:bCs/>
                <w:color w:val="0D0D0D" w:themeColor="text1" w:themeTint="F2"/>
                <w:sz w:val="26"/>
                <w:szCs w:val="26"/>
                <w:lang w:val="nl-NL"/>
              </w:rPr>
              <w:t>(%)</w:t>
            </w:r>
          </w:p>
        </w:tc>
      </w:tr>
      <w:tr w:rsidR="00351E91" w:rsidRPr="00EE775F" w14:paraId="102A0D46" w14:textId="5EE9BF80" w:rsidTr="00402F91">
        <w:trPr>
          <w:trHeight w:val="510"/>
          <w:tblHeader/>
          <w:jc w:val="center"/>
        </w:trPr>
        <w:tc>
          <w:tcPr>
            <w:tcW w:w="2074" w:type="dxa"/>
            <w:vMerge w:val="restart"/>
            <w:shd w:val="clear" w:color="auto" w:fill="auto"/>
            <w:vAlign w:val="center"/>
          </w:tcPr>
          <w:p w14:paraId="4A335C8E" w14:textId="77777777" w:rsidR="00A52717" w:rsidRPr="00EE775F" w:rsidRDefault="00A52717" w:rsidP="00233CD8">
            <w:pPr>
              <w:widowControl w:val="0"/>
              <w:spacing w:after="0" w:line="240" w:lineRule="auto"/>
              <w:rPr>
                <w:rFonts w:cs="Times New Roman"/>
                <w:iCs/>
                <w:color w:val="0D0D0D" w:themeColor="text1" w:themeTint="F2"/>
                <w:sz w:val="26"/>
                <w:szCs w:val="26"/>
                <w:lang w:val="nl-NL"/>
              </w:rPr>
            </w:pPr>
          </w:p>
        </w:tc>
        <w:tc>
          <w:tcPr>
            <w:tcW w:w="1303" w:type="dxa"/>
            <w:gridSpan w:val="2"/>
            <w:shd w:val="clear" w:color="auto" w:fill="auto"/>
            <w:vAlign w:val="center"/>
          </w:tcPr>
          <w:p w14:paraId="2F729F8F" w14:textId="77777777" w:rsidR="00A52717" w:rsidRPr="00EE775F" w:rsidRDefault="00A52717" w:rsidP="00233CD8">
            <w:pPr>
              <w:widowControl w:val="0"/>
              <w:spacing w:after="0" w:line="240" w:lineRule="auto"/>
              <w:jc w:val="center"/>
              <w:rPr>
                <w:rFonts w:cs="Times New Roman"/>
                <w:iCs/>
                <w:color w:val="0D0D0D" w:themeColor="text1" w:themeTint="F2"/>
                <w:sz w:val="26"/>
                <w:szCs w:val="26"/>
                <w:lang w:val="nl-NL"/>
              </w:rPr>
            </w:pPr>
            <w:r w:rsidRPr="00EE775F">
              <w:rPr>
                <w:rFonts w:cs="Times New Roman"/>
                <w:b/>
                <w:color w:val="0D0D0D" w:themeColor="text1" w:themeTint="F2"/>
                <w:sz w:val="26"/>
                <w:szCs w:val="26"/>
              </w:rPr>
              <w:t>Nhận biết</w:t>
            </w:r>
          </w:p>
        </w:tc>
        <w:tc>
          <w:tcPr>
            <w:tcW w:w="1418" w:type="dxa"/>
            <w:gridSpan w:val="2"/>
            <w:shd w:val="clear" w:color="auto" w:fill="auto"/>
            <w:vAlign w:val="center"/>
          </w:tcPr>
          <w:p w14:paraId="5B6000F9" w14:textId="77777777" w:rsidR="00A52717" w:rsidRPr="00EE775F" w:rsidRDefault="00A52717" w:rsidP="00233CD8">
            <w:pPr>
              <w:widowControl w:val="0"/>
              <w:spacing w:after="0" w:line="240" w:lineRule="auto"/>
              <w:jc w:val="center"/>
              <w:rPr>
                <w:rFonts w:cs="Times New Roman"/>
                <w:b/>
                <w:color w:val="0D0D0D" w:themeColor="text1" w:themeTint="F2"/>
                <w:sz w:val="26"/>
                <w:szCs w:val="26"/>
                <w:lang w:val="nl-NL"/>
              </w:rPr>
            </w:pPr>
            <w:r w:rsidRPr="00EE775F">
              <w:rPr>
                <w:rFonts w:cs="Times New Roman"/>
                <w:b/>
                <w:color w:val="0D0D0D" w:themeColor="text1" w:themeTint="F2"/>
                <w:sz w:val="26"/>
                <w:szCs w:val="26"/>
                <w:lang w:val="nl-NL"/>
              </w:rPr>
              <w:t>Thông hiểu</w:t>
            </w:r>
          </w:p>
        </w:tc>
        <w:tc>
          <w:tcPr>
            <w:tcW w:w="1442" w:type="dxa"/>
            <w:gridSpan w:val="2"/>
            <w:shd w:val="clear" w:color="auto" w:fill="auto"/>
            <w:vAlign w:val="center"/>
          </w:tcPr>
          <w:p w14:paraId="0D122A00" w14:textId="77777777"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Vận dụng</w:t>
            </w:r>
          </w:p>
        </w:tc>
        <w:tc>
          <w:tcPr>
            <w:tcW w:w="1276" w:type="dxa"/>
            <w:gridSpan w:val="2"/>
            <w:shd w:val="clear" w:color="auto" w:fill="auto"/>
            <w:vAlign w:val="center"/>
          </w:tcPr>
          <w:p w14:paraId="0CE1F7CD" w14:textId="77777777" w:rsidR="00A52717" w:rsidRPr="00EE775F" w:rsidRDefault="00A52717" w:rsidP="00233CD8">
            <w:pPr>
              <w:widowControl w:val="0"/>
              <w:spacing w:after="0" w:line="240" w:lineRule="auto"/>
              <w:jc w:val="center"/>
              <w:rPr>
                <w:rFonts w:cs="Times New Roman"/>
                <w:b/>
                <w:color w:val="0D0D0D" w:themeColor="text1" w:themeTint="F2"/>
                <w:sz w:val="26"/>
                <w:szCs w:val="26"/>
                <w:lang w:val="nl-NL"/>
              </w:rPr>
            </w:pPr>
            <w:r w:rsidRPr="00EE775F">
              <w:rPr>
                <w:rFonts w:cs="Times New Roman"/>
                <w:b/>
                <w:color w:val="0D0D0D" w:themeColor="text1" w:themeTint="F2"/>
                <w:sz w:val="26"/>
                <w:szCs w:val="26"/>
                <w:lang w:val="nl-NL"/>
              </w:rPr>
              <w:t>Vận dụng cao</w:t>
            </w:r>
          </w:p>
        </w:tc>
        <w:tc>
          <w:tcPr>
            <w:tcW w:w="1275" w:type="dxa"/>
            <w:gridSpan w:val="2"/>
            <w:vMerge/>
            <w:vAlign w:val="center"/>
          </w:tcPr>
          <w:p w14:paraId="53EC36FB" w14:textId="77777777" w:rsidR="00A52717" w:rsidRPr="00EE775F" w:rsidRDefault="00A52717" w:rsidP="00233CD8">
            <w:pPr>
              <w:widowControl w:val="0"/>
              <w:spacing w:after="0" w:line="240" w:lineRule="auto"/>
              <w:jc w:val="center"/>
              <w:rPr>
                <w:rFonts w:cs="Times New Roman"/>
                <w:b/>
                <w:color w:val="0D0D0D" w:themeColor="text1" w:themeTint="F2"/>
                <w:sz w:val="26"/>
                <w:szCs w:val="26"/>
                <w:lang w:val="nl-NL"/>
              </w:rPr>
            </w:pPr>
          </w:p>
        </w:tc>
        <w:tc>
          <w:tcPr>
            <w:tcW w:w="1101" w:type="dxa"/>
            <w:vMerge/>
            <w:vAlign w:val="center"/>
          </w:tcPr>
          <w:p w14:paraId="28062E46" w14:textId="77777777" w:rsidR="00A52717" w:rsidRPr="00EE775F" w:rsidRDefault="00A52717" w:rsidP="00233CD8">
            <w:pPr>
              <w:widowControl w:val="0"/>
              <w:spacing w:after="0" w:line="240" w:lineRule="auto"/>
              <w:jc w:val="center"/>
              <w:rPr>
                <w:rFonts w:cs="Times New Roman"/>
                <w:bCs/>
                <w:color w:val="0D0D0D" w:themeColor="text1" w:themeTint="F2"/>
                <w:sz w:val="26"/>
                <w:szCs w:val="26"/>
                <w:lang w:val="nl-NL"/>
              </w:rPr>
            </w:pPr>
          </w:p>
        </w:tc>
        <w:tc>
          <w:tcPr>
            <w:tcW w:w="864" w:type="dxa"/>
            <w:vMerge/>
          </w:tcPr>
          <w:p w14:paraId="486472E8" w14:textId="77777777" w:rsidR="00A52717" w:rsidRPr="00EE775F" w:rsidRDefault="00A52717" w:rsidP="00233CD8">
            <w:pPr>
              <w:widowControl w:val="0"/>
              <w:spacing w:after="0" w:line="240" w:lineRule="auto"/>
              <w:jc w:val="center"/>
              <w:rPr>
                <w:rFonts w:cs="Times New Roman"/>
                <w:bCs/>
                <w:color w:val="0D0D0D" w:themeColor="text1" w:themeTint="F2"/>
                <w:sz w:val="26"/>
                <w:szCs w:val="26"/>
                <w:lang w:val="nl-NL"/>
              </w:rPr>
            </w:pPr>
          </w:p>
        </w:tc>
      </w:tr>
      <w:tr w:rsidR="00351E91" w:rsidRPr="00EE775F" w14:paraId="7B098294" w14:textId="50990D37" w:rsidTr="00696275">
        <w:trPr>
          <w:trHeight w:val="561"/>
          <w:tblHeader/>
          <w:jc w:val="center"/>
        </w:trPr>
        <w:tc>
          <w:tcPr>
            <w:tcW w:w="2074" w:type="dxa"/>
            <w:vMerge/>
            <w:shd w:val="clear" w:color="auto" w:fill="auto"/>
            <w:vAlign w:val="center"/>
          </w:tcPr>
          <w:p w14:paraId="384BE1BD" w14:textId="77777777" w:rsidR="00A52717" w:rsidRPr="00EE775F" w:rsidRDefault="00A52717" w:rsidP="00233CD8">
            <w:pPr>
              <w:widowControl w:val="0"/>
              <w:spacing w:after="0" w:line="240" w:lineRule="auto"/>
              <w:rPr>
                <w:rFonts w:cs="Times New Roman"/>
                <w:iCs/>
                <w:color w:val="0D0D0D" w:themeColor="text1" w:themeTint="F2"/>
                <w:sz w:val="26"/>
                <w:szCs w:val="26"/>
                <w:lang w:val="nl-NL"/>
              </w:rPr>
            </w:pPr>
          </w:p>
        </w:tc>
        <w:tc>
          <w:tcPr>
            <w:tcW w:w="594" w:type="dxa"/>
            <w:shd w:val="clear" w:color="auto" w:fill="auto"/>
            <w:vAlign w:val="center"/>
          </w:tcPr>
          <w:p w14:paraId="521FE90D" w14:textId="27DE68D9" w:rsidR="00A52717" w:rsidRPr="00EE775F" w:rsidRDefault="00A52717" w:rsidP="00233CD8">
            <w:pPr>
              <w:widowControl w:val="0"/>
              <w:spacing w:after="0" w:line="240" w:lineRule="auto"/>
              <w:jc w:val="center"/>
              <w:rPr>
                <w:rFonts w:cs="Times New Roman"/>
                <w:iCs/>
                <w:color w:val="0D0D0D" w:themeColor="text1" w:themeTint="F2"/>
                <w:sz w:val="26"/>
                <w:szCs w:val="26"/>
                <w:lang w:val="nl-NL"/>
              </w:rPr>
            </w:pPr>
            <w:r w:rsidRPr="00EE775F">
              <w:rPr>
                <w:rFonts w:cs="Times New Roman"/>
                <w:b/>
                <w:color w:val="0D0D0D" w:themeColor="text1" w:themeTint="F2"/>
                <w:sz w:val="26"/>
                <w:szCs w:val="26"/>
              </w:rPr>
              <w:t>TL</w:t>
            </w:r>
          </w:p>
        </w:tc>
        <w:tc>
          <w:tcPr>
            <w:tcW w:w="709" w:type="dxa"/>
            <w:shd w:val="clear" w:color="auto" w:fill="auto"/>
            <w:vAlign w:val="center"/>
          </w:tcPr>
          <w:p w14:paraId="2D3C65F3" w14:textId="5C78350B"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TN</w:t>
            </w:r>
          </w:p>
        </w:tc>
        <w:tc>
          <w:tcPr>
            <w:tcW w:w="709" w:type="dxa"/>
            <w:shd w:val="clear" w:color="auto" w:fill="auto"/>
            <w:vAlign w:val="center"/>
          </w:tcPr>
          <w:p w14:paraId="011FE709" w14:textId="1ABCE5F9"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TL</w:t>
            </w:r>
          </w:p>
        </w:tc>
        <w:tc>
          <w:tcPr>
            <w:tcW w:w="709" w:type="dxa"/>
            <w:shd w:val="clear" w:color="auto" w:fill="auto"/>
            <w:vAlign w:val="center"/>
          </w:tcPr>
          <w:p w14:paraId="3FEEE9E2" w14:textId="3A18691C"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TN</w:t>
            </w:r>
          </w:p>
        </w:tc>
        <w:tc>
          <w:tcPr>
            <w:tcW w:w="733" w:type="dxa"/>
            <w:shd w:val="clear" w:color="auto" w:fill="auto"/>
            <w:vAlign w:val="center"/>
          </w:tcPr>
          <w:p w14:paraId="4B8F63FC" w14:textId="6AD34C35"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TL</w:t>
            </w:r>
          </w:p>
        </w:tc>
        <w:tc>
          <w:tcPr>
            <w:tcW w:w="709" w:type="dxa"/>
            <w:shd w:val="clear" w:color="auto" w:fill="auto"/>
            <w:vAlign w:val="center"/>
          </w:tcPr>
          <w:p w14:paraId="56FB9A87" w14:textId="72122614"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TN</w:t>
            </w:r>
          </w:p>
        </w:tc>
        <w:tc>
          <w:tcPr>
            <w:tcW w:w="567" w:type="dxa"/>
            <w:shd w:val="clear" w:color="auto" w:fill="auto"/>
            <w:vAlign w:val="center"/>
          </w:tcPr>
          <w:p w14:paraId="0D642109" w14:textId="40EE50FE"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TL</w:t>
            </w:r>
          </w:p>
        </w:tc>
        <w:tc>
          <w:tcPr>
            <w:tcW w:w="709" w:type="dxa"/>
            <w:shd w:val="clear" w:color="auto" w:fill="auto"/>
            <w:vAlign w:val="center"/>
          </w:tcPr>
          <w:p w14:paraId="555410A3" w14:textId="6B3E1EC5"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TN</w:t>
            </w:r>
          </w:p>
        </w:tc>
        <w:tc>
          <w:tcPr>
            <w:tcW w:w="567" w:type="dxa"/>
            <w:vAlign w:val="center"/>
          </w:tcPr>
          <w:p w14:paraId="150F2A2A" w14:textId="512A9F1E"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TL</w:t>
            </w:r>
          </w:p>
        </w:tc>
        <w:tc>
          <w:tcPr>
            <w:tcW w:w="708" w:type="dxa"/>
            <w:vAlign w:val="center"/>
          </w:tcPr>
          <w:p w14:paraId="01D144C9" w14:textId="63AB2A1B" w:rsidR="00A52717" w:rsidRPr="00EE775F" w:rsidRDefault="00A5271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TN</w:t>
            </w:r>
          </w:p>
        </w:tc>
        <w:tc>
          <w:tcPr>
            <w:tcW w:w="1101" w:type="dxa"/>
            <w:vMerge/>
            <w:vAlign w:val="center"/>
          </w:tcPr>
          <w:p w14:paraId="544876FC" w14:textId="77777777" w:rsidR="00A52717" w:rsidRPr="00EE775F" w:rsidRDefault="00A52717" w:rsidP="00233CD8">
            <w:pPr>
              <w:widowControl w:val="0"/>
              <w:spacing w:after="0" w:line="240" w:lineRule="auto"/>
              <w:jc w:val="center"/>
              <w:rPr>
                <w:rFonts w:cs="Times New Roman"/>
                <w:bCs/>
                <w:color w:val="0D0D0D" w:themeColor="text1" w:themeTint="F2"/>
                <w:sz w:val="26"/>
                <w:szCs w:val="26"/>
              </w:rPr>
            </w:pPr>
          </w:p>
        </w:tc>
        <w:tc>
          <w:tcPr>
            <w:tcW w:w="864" w:type="dxa"/>
            <w:vMerge/>
          </w:tcPr>
          <w:p w14:paraId="1A9CD624" w14:textId="77777777" w:rsidR="00A52717" w:rsidRPr="00EE775F" w:rsidRDefault="00A52717" w:rsidP="00233CD8">
            <w:pPr>
              <w:widowControl w:val="0"/>
              <w:spacing w:after="0" w:line="240" w:lineRule="auto"/>
              <w:jc w:val="center"/>
              <w:rPr>
                <w:rFonts w:cs="Times New Roman"/>
                <w:bCs/>
                <w:color w:val="0D0D0D" w:themeColor="text1" w:themeTint="F2"/>
                <w:sz w:val="26"/>
                <w:szCs w:val="26"/>
              </w:rPr>
            </w:pPr>
          </w:p>
        </w:tc>
      </w:tr>
      <w:tr w:rsidR="00351E91" w:rsidRPr="00EE775F" w14:paraId="4F7D951C" w14:textId="3DA19E19" w:rsidTr="00402F91">
        <w:trPr>
          <w:trHeight w:val="369"/>
          <w:jc w:val="center"/>
        </w:trPr>
        <w:tc>
          <w:tcPr>
            <w:tcW w:w="2074" w:type="dxa"/>
            <w:shd w:val="clear" w:color="auto" w:fill="auto"/>
            <w:vAlign w:val="center"/>
          </w:tcPr>
          <w:p w14:paraId="04898BC1" w14:textId="6826A617" w:rsidR="00131FD9" w:rsidRPr="00EE775F" w:rsidRDefault="00A52717" w:rsidP="00233CD8">
            <w:pPr>
              <w:widowControl w:val="0"/>
              <w:spacing w:after="0" w:line="240" w:lineRule="auto"/>
              <w:ind w:left="-104" w:right="-222"/>
              <w:rPr>
                <w:rFonts w:cs="Times New Roman"/>
                <w:i/>
                <w:iCs/>
                <w:color w:val="0D0D0D" w:themeColor="text1" w:themeTint="F2"/>
                <w:sz w:val="26"/>
                <w:szCs w:val="26"/>
                <w:lang w:val="fr-FR" w:eastAsia="fr-FR"/>
              </w:rPr>
            </w:pPr>
            <w:r w:rsidRPr="00EE775F">
              <w:rPr>
                <w:rFonts w:cs="Times New Roman"/>
                <w:i/>
                <w:iCs/>
                <w:color w:val="0D0D0D" w:themeColor="text1" w:themeTint="F2"/>
                <w:sz w:val="26"/>
                <w:szCs w:val="26"/>
                <w:lang w:val="fr-FR" w:eastAsia="fr-FR"/>
              </w:rPr>
              <w:t xml:space="preserve">1. </w:t>
            </w:r>
            <w:r w:rsidR="00131FD9" w:rsidRPr="00EE775F">
              <w:rPr>
                <w:rFonts w:cs="Times New Roman"/>
                <w:i/>
                <w:iCs/>
                <w:color w:val="0D0D0D" w:themeColor="text1" w:themeTint="F2"/>
                <w:sz w:val="26"/>
                <w:szCs w:val="26"/>
                <w:lang w:val="fr-FR" w:eastAsia="fr-FR"/>
              </w:rPr>
              <w:t>Cơ năng (1 tiết)</w:t>
            </w:r>
          </w:p>
        </w:tc>
        <w:tc>
          <w:tcPr>
            <w:tcW w:w="594" w:type="dxa"/>
            <w:shd w:val="clear" w:color="auto" w:fill="auto"/>
            <w:vAlign w:val="center"/>
          </w:tcPr>
          <w:p w14:paraId="2BC3252F" w14:textId="54A13B08"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78764D25" w14:textId="58EAE276"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2</w:t>
            </w:r>
          </w:p>
        </w:tc>
        <w:tc>
          <w:tcPr>
            <w:tcW w:w="709" w:type="dxa"/>
            <w:shd w:val="clear" w:color="auto" w:fill="auto"/>
            <w:vAlign w:val="center"/>
          </w:tcPr>
          <w:p w14:paraId="6D7A72CF"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0D935E79" w14:textId="0BD5001F"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33" w:type="dxa"/>
            <w:shd w:val="clear" w:color="auto" w:fill="auto"/>
            <w:vAlign w:val="center"/>
          </w:tcPr>
          <w:p w14:paraId="699BF164"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1E887454"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567" w:type="dxa"/>
            <w:shd w:val="clear" w:color="auto" w:fill="auto"/>
            <w:vAlign w:val="center"/>
          </w:tcPr>
          <w:p w14:paraId="73E37CAD"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7932E198" w14:textId="77777777" w:rsidR="00131FD9" w:rsidRPr="00EE775F" w:rsidRDefault="00131FD9" w:rsidP="00233CD8">
            <w:pPr>
              <w:widowControl w:val="0"/>
              <w:spacing w:after="0" w:line="240" w:lineRule="auto"/>
              <w:jc w:val="center"/>
              <w:rPr>
                <w:rFonts w:cs="Times New Roman"/>
                <w:bCs/>
                <w:color w:val="0D0D0D" w:themeColor="text1" w:themeTint="F2"/>
                <w:sz w:val="26"/>
                <w:szCs w:val="26"/>
                <w:lang w:val="fr-FR" w:eastAsia="fr-FR"/>
              </w:rPr>
            </w:pPr>
          </w:p>
        </w:tc>
        <w:tc>
          <w:tcPr>
            <w:tcW w:w="567" w:type="dxa"/>
            <w:vAlign w:val="center"/>
          </w:tcPr>
          <w:p w14:paraId="30058206"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8" w:type="dxa"/>
            <w:vAlign w:val="center"/>
          </w:tcPr>
          <w:p w14:paraId="5E59F91E" w14:textId="7E799FDF" w:rsidR="00131FD9" w:rsidRPr="00EE775F" w:rsidRDefault="00A52717"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2</w:t>
            </w:r>
          </w:p>
        </w:tc>
        <w:tc>
          <w:tcPr>
            <w:tcW w:w="1101" w:type="dxa"/>
            <w:vAlign w:val="center"/>
          </w:tcPr>
          <w:p w14:paraId="3CB6E50A" w14:textId="491368F4" w:rsidR="00131FD9" w:rsidRPr="00EE775F" w:rsidRDefault="00A52717" w:rsidP="00233CD8">
            <w:pPr>
              <w:widowControl w:val="0"/>
              <w:spacing w:after="0" w:line="240" w:lineRule="auto"/>
              <w:jc w:val="center"/>
              <w:rPr>
                <w:rFonts w:cs="Times New Roman"/>
                <w:bCs/>
                <w:color w:val="0D0D0D" w:themeColor="text1" w:themeTint="F2"/>
                <w:sz w:val="26"/>
                <w:szCs w:val="26"/>
                <w:lang w:val="fr-FR" w:eastAsia="fr-FR"/>
              </w:rPr>
            </w:pPr>
            <w:r w:rsidRPr="00EE775F">
              <w:rPr>
                <w:rFonts w:cs="Times New Roman"/>
                <w:bCs/>
                <w:color w:val="0D0D0D" w:themeColor="text1" w:themeTint="F2"/>
                <w:sz w:val="26"/>
                <w:szCs w:val="26"/>
                <w:lang w:val="fr-FR" w:eastAsia="fr-FR"/>
              </w:rPr>
              <w:t>0,5</w:t>
            </w:r>
          </w:p>
        </w:tc>
        <w:tc>
          <w:tcPr>
            <w:tcW w:w="864" w:type="dxa"/>
            <w:vAlign w:val="center"/>
          </w:tcPr>
          <w:p w14:paraId="7C3B036A" w14:textId="08AE2452" w:rsidR="00131FD9" w:rsidRPr="00EE775F" w:rsidRDefault="00A52717" w:rsidP="00233CD8">
            <w:pPr>
              <w:widowControl w:val="0"/>
              <w:spacing w:after="0" w:line="240" w:lineRule="auto"/>
              <w:jc w:val="center"/>
              <w:rPr>
                <w:rFonts w:cs="Times New Roman"/>
                <w:bCs/>
                <w:color w:val="0D0D0D" w:themeColor="text1" w:themeTint="F2"/>
                <w:sz w:val="26"/>
                <w:szCs w:val="26"/>
                <w:lang w:val="fr-FR" w:eastAsia="fr-FR"/>
              </w:rPr>
            </w:pPr>
            <w:r w:rsidRPr="00EE775F">
              <w:rPr>
                <w:rFonts w:cs="Times New Roman"/>
                <w:bCs/>
                <w:color w:val="0D0D0D" w:themeColor="text1" w:themeTint="F2"/>
                <w:sz w:val="26"/>
                <w:szCs w:val="26"/>
                <w:lang w:val="fr-FR" w:eastAsia="fr-FR"/>
              </w:rPr>
              <w:t>5%</w:t>
            </w:r>
          </w:p>
        </w:tc>
      </w:tr>
      <w:tr w:rsidR="00351E91" w:rsidRPr="00EE775F" w14:paraId="06515A5F" w14:textId="7EFEEDA5" w:rsidTr="00402F91">
        <w:trPr>
          <w:trHeight w:val="369"/>
          <w:jc w:val="center"/>
        </w:trPr>
        <w:tc>
          <w:tcPr>
            <w:tcW w:w="2074" w:type="dxa"/>
            <w:shd w:val="clear" w:color="auto" w:fill="auto"/>
            <w:vAlign w:val="center"/>
          </w:tcPr>
          <w:p w14:paraId="7E206165" w14:textId="5E625301" w:rsidR="00131FD9" w:rsidRPr="00EE775F" w:rsidRDefault="00A52717" w:rsidP="00233CD8">
            <w:pPr>
              <w:widowControl w:val="0"/>
              <w:spacing w:after="0" w:line="240" w:lineRule="auto"/>
              <w:ind w:left="-104"/>
              <w:rPr>
                <w:rFonts w:cs="Times New Roman"/>
                <w:i/>
                <w:iCs/>
                <w:color w:val="0D0D0D" w:themeColor="text1" w:themeTint="F2"/>
                <w:sz w:val="26"/>
                <w:szCs w:val="26"/>
                <w:lang w:val="fr-FR" w:eastAsia="fr-FR"/>
              </w:rPr>
            </w:pPr>
            <w:r w:rsidRPr="00EE775F">
              <w:rPr>
                <w:rFonts w:cs="Times New Roman"/>
                <w:i/>
                <w:iCs/>
                <w:color w:val="0D0D0D" w:themeColor="text1" w:themeTint="F2"/>
                <w:sz w:val="26"/>
                <w:szCs w:val="26"/>
                <w:lang w:val="fr-FR" w:eastAsia="fr-FR"/>
              </w:rPr>
              <w:t xml:space="preserve">2. </w:t>
            </w:r>
            <w:r w:rsidR="00131FD9" w:rsidRPr="00EE775F">
              <w:rPr>
                <w:rFonts w:cs="Times New Roman"/>
                <w:i/>
                <w:iCs/>
                <w:color w:val="0D0D0D" w:themeColor="text1" w:themeTint="F2"/>
                <w:sz w:val="26"/>
                <w:szCs w:val="26"/>
                <w:lang w:val="fr-FR" w:eastAsia="fr-FR"/>
              </w:rPr>
              <w:t xml:space="preserve">Cấu tạo chất </w:t>
            </w:r>
          </w:p>
          <w:p w14:paraId="1FCE4344" w14:textId="2ED60EB7" w:rsidR="00131FD9" w:rsidRPr="00EE775F" w:rsidRDefault="00131FD9" w:rsidP="00233CD8">
            <w:pPr>
              <w:widowControl w:val="0"/>
              <w:spacing w:after="0" w:line="240" w:lineRule="auto"/>
              <w:rPr>
                <w:rFonts w:cs="Times New Roman"/>
                <w:i/>
                <w:iCs/>
                <w:color w:val="0D0D0D" w:themeColor="text1" w:themeTint="F2"/>
                <w:sz w:val="26"/>
                <w:szCs w:val="26"/>
                <w:lang w:val="fr-FR" w:eastAsia="fr-FR"/>
              </w:rPr>
            </w:pPr>
            <w:r w:rsidRPr="00EE775F">
              <w:rPr>
                <w:rFonts w:cs="Times New Roman"/>
                <w:i/>
                <w:iCs/>
                <w:color w:val="0D0D0D" w:themeColor="text1" w:themeTint="F2"/>
                <w:sz w:val="26"/>
                <w:szCs w:val="26"/>
                <w:lang w:val="fr-FR" w:eastAsia="fr-FR"/>
              </w:rPr>
              <w:t>(</w:t>
            </w:r>
            <w:r w:rsidR="00402F91" w:rsidRPr="00EE775F">
              <w:rPr>
                <w:rFonts w:cs="Times New Roman"/>
                <w:i/>
                <w:iCs/>
                <w:color w:val="0D0D0D" w:themeColor="text1" w:themeTint="F2"/>
                <w:sz w:val="26"/>
                <w:szCs w:val="26"/>
                <w:lang w:val="fr-FR" w:eastAsia="fr-FR"/>
              </w:rPr>
              <w:t>2</w:t>
            </w:r>
            <w:r w:rsidRPr="00EE775F">
              <w:rPr>
                <w:rFonts w:cs="Times New Roman"/>
                <w:i/>
                <w:iCs/>
                <w:color w:val="0D0D0D" w:themeColor="text1" w:themeTint="F2"/>
                <w:sz w:val="26"/>
                <w:szCs w:val="26"/>
                <w:lang w:val="fr-FR" w:eastAsia="fr-FR"/>
              </w:rPr>
              <w:t xml:space="preserve"> tiết)</w:t>
            </w:r>
          </w:p>
        </w:tc>
        <w:tc>
          <w:tcPr>
            <w:tcW w:w="594" w:type="dxa"/>
            <w:shd w:val="clear" w:color="auto" w:fill="auto"/>
            <w:vAlign w:val="center"/>
          </w:tcPr>
          <w:p w14:paraId="46F7575A" w14:textId="48628B41"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19DEF4C2" w14:textId="45FEADF2"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4</w:t>
            </w:r>
          </w:p>
        </w:tc>
        <w:tc>
          <w:tcPr>
            <w:tcW w:w="709" w:type="dxa"/>
            <w:shd w:val="clear" w:color="auto" w:fill="auto"/>
            <w:vAlign w:val="center"/>
          </w:tcPr>
          <w:p w14:paraId="196080E2" w14:textId="7EB8B3B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1</w:t>
            </w:r>
          </w:p>
        </w:tc>
        <w:tc>
          <w:tcPr>
            <w:tcW w:w="709" w:type="dxa"/>
            <w:shd w:val="clear" w:color="auto" w:fill="auto"/>
            <w:vAlign w:val="center"/>
          </w:tcPr>
          <w:p w14:paraId="263D1FBE" w14:textId="414AD12F"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2</w:t>
            </w:r>
          </w:p>
        </w:tc>
        <w:tc>
          <w:tcPr>
            <w:tcW w:w="733" w:type="dxa"/>
            <w:shd w:val="clear" w:color="auto" w:fill="auto"/>
            <w:vAlign w:val="center"/>
          </w:tcPr>
          <w:p w14:paraId="11F773FF"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5D29CB69"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567" w:type="dxa"/>
            <w:shd w:val="clear" w:color="auto" w:fill="auto"/>
            <w:vAlign w:val="center"/>
          </w:tcPr>
          <w:p w14:paraId="276D69D1"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2B813545" w14:textId="77777777" w:rsidR="00131FD9" w:rsidRPr="00EE775F" w:rsidRDefault="00131FD9" w:rsidP="00233CD8">
            <w:pPr>
              <w:widowControl w:val="0"/>
              <w:spacing w:after="0" w:line="240" w:lineRule="auto"/>
              <w:jc w:val="center"/>
              <w:rPr>
                <w:rFonts w:cs="Times New Roman"/>
                <w:bCs/>
                <w:color w:val="0D0D0D" w:themeColor="text1" w:themeTint="F2"/>
                <w:sz w:val="26"/>
                <w:szCs w:val="26"/>
                <w:lang w:val="fr-FR" w:eastAsia="fr-FR"/>
              </w:rPr>
            </w:pPr>
          </w:p>
        </w:tc>
        <w:tc>
          <w:tcPr>
            <w:tcW w:w="567" w:type="dxa"/>
            <w:vAlign w:val="center"/>
          </w:tcPr>
          <w:p w14:paraId="16E55057" w14:textId="18410ACB" w:rsidR="00131FD9" w:rsidRPr="00EE775F" w:rsidRDefault="00A52717"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1</w:t>
            </w:r>
          </w:p>
        </w:tc>
        <w:tc>
          <w:tcPr>
            <w:tcW w:w="708" w:type="dxa"/>
            <w:vAlign w:val="center"/>
          </w:tcPr>
          <w:p w14:paraId="7647DCE3" w14:textId="1AF71830" w:rsidR="00131FD9" w:rsidRPr="00EE775F" w:rsidRDefault="00A52717"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6</w:t>
            </w:r>
          </w:p>
        </w:tc>
        <w:tc>
          <w:tcPr>
            <w:tcW w:w="1101" w:type="dxa"/>
            <w:vAlign w:val="center"/>
          </w:tcPr>
          <w:p w14:paraId="3DF1F503" w14:textId="1247D827" w:rsidR="00131FD9" w:rsidRPr="00EE775F" w:rsidRDefault="00A52717" w:rsidP="00233CD8">
            <w:pPr>
              <w:widowControl w:val="0"/>
              <w:spacing w:after="0" w:line="240" w:lineRule="auto"/>
              <w:jc w:val="center"/>
              <w:rPr>
                <w:rFonts w:cs="Times New Roman"/>
                <w:bCs/>
                <w:color w:val="0D0D0D" w:themeColor="text1" w:themeTint="F2"/>
                <w:sz w:val="26"/>
                <w:szCs w:val="26"/>
                <w:lang w:val="fr-FR" w:eastAsia="fr-FR"/>
              </w:rPr>
            </w:pPr>
            <w:r w:rsidRPr="00EE775F">
              <w:rPr>
                <w:rFonts w:cs="Times New Roman"/>
                <w:bCs/>
                <w:color w:val="0D0D0D" w:themeColor="text1" w:themeTint="F2"/>
                <w:sz w:val="26"/>
                <w:szCs w:val="26"/>
                <w:lang w:val="fr-FR" w:eastAsia="fr-FR"/>
              </w:rPr>
              <w:t>2,5</w:t>
            </w:r>
          </w:p>
        </w:tc>
        <w:tc>
          <w:tcPr>
            <w:tcW w:w="864" w:type="dxa"/>
            <w:vAlign w:val="center"/>
          </w:tcPr>
          <w:p w14:paraId="14EFC1C3" w14:textId="693C11CE" w:rsidR="00131FD9" w:rsidRPr="00EE775F" w:rsidRDefault="00A52717" w:rsidP="00233CD8">
            <w:pPr>
              <w:widowControl w:val="0"/>
              <w:spacing w:after="0" w:line="240" w:lineRule="auto"/>
              <w:jc w:val="center"/>
              <w:rPr>
                <w:rFonts w:cs="Times New Roman"/>
                <w:bCs/>
                <w:color w:val="0D0D0D" w:themeColor="text1" w:themeTint="F2"/>
                <w:sz w:val="26"/>
                <w:szCs w:val="26"/>
                <w:lang w:val="fr-FR" w:eastAsia="fr-FR"/>
              </w:rPr>
            </w:pPr>
            <w:r w:rsidRPr="00EE775F">
              <w:rPr>
                <w:rFonts w:cs="Times New Roman"/>
                <w:bCs/>
                <w:color w:val="0D0D0D" w:themeColor="text1" w:themeTint="F2"/>
                <w:sz w:val="26"/>
                <w:szCs w:val="26"/>
                <w:lang w:val="fr-FR" w:eastAsia="fr-FR"/>
              </w:rPr>
              <w:t>25%</w:t>
            </w:r>
          </w:p>
        </w:tc>
      </w:tr>
      <w:tr w:rsidR="00351E91" w:rsidRPr="00EE775F" w14:paraId="64D8FE29" w14:textId="4CE92231" w:rsidTr="00402F91">
        <w:trPr>
          <w:trHeight w:val="369"/>
          <w:jc w:val="center"/>
        </w:trPr>
        <w:tc>
          <w:tcPr>
            <w:tcW w:w="2074" w:type="dxa"/>
            <w:shd w:val="clear" w:color="auto" w:fill="auto"/>
            <w:vAlign w:val="center"/>
          </w:tcPr>
          <w:p w14:paraId="7A049FA9" w14:textId="5F184BB1" w:rsidR="00131FD9" w:rsidRPr="00EE775F" w:rsidRDefault="00A52717" w:rsidP="00233CD8">
            <w:pPr>
              <w:widowControl w:val="0"/>
              <w:spacing w:after="0" w:line="240" w:lineRule="auto"/>
              <w:ind w:left="-104" w:right="-238"/>
              <w:rPr>
                <w:rFonts w:cs="Times New Roman"/>
                <w:i/>
                <w:iCs/>
                <w:color w:val="0D0D0D" w:themeColor="text1" w:themeTint="F2"/>
                <w:sz w:val="26"/>
                <w:szCs w:val="26"/>
                <w:lang w:val="fr-FR" w:eastAsia="fr-FR"/>
              </w:rPr>
            </w:pPr>
            <w:r w:rsidRPr="00EE775F">
              <w:rPr>
                <w:rFonts w:cs="Times New Roman"/>
                <w:i/>
                <w:iCs/>
                <w:color w:val="0D0D0D" w:themeColor="text1" w:themeTint="F2"/>
                <w:sz w:val="26"/>
                <w:szCs w:val="26"/>
                <w:lang w:val="fr-FR" w:eastAsia="fr-FR"/>
              </w:rPr>
              <w:t xml:space="preserve">3. </w:t>
            </w:r>
            <w:r w:rsidR="00131FD9" w:rsidRPr="00EE775F">
              <w:rPr>
                <w:rFonts w:cs="Times New Roman"/>
                <w:i/>
                <w:iCs/>
                <w:color w:val="0D0D0D" w:themeColor="text1" w:themeTint="F2"/>
                <w:sz w:val="26"/>
                <w:szCs w:val="26"/>
                <w:lang w:val="fr-FR" w:eastAsia="fr-FR"/>
              </w:rPr>
              <w:t>Các hình thức truyền nhiệt (</w:t>
            </w:r>
            <w:r w:rsidR="00402F91" w:rsidRPr="00EE775F">
              <w:rPr>
                <w:rFonts w:cs="Times New Roman"/>
                <w:i/>
                <w:iCs/>
                <w:color w:val="0D0D0D" w:themeColor="text1" w:themeTint="F2"/>
                <w:sz w:val="26"/>
                <w:szCs w:val="26"/>
                <w:lang w:val="fr-FR" w:eastAsia="fr-FR"/>
              </w:rPr>
              <w:t>4</w:t>
            </w:r>
            <w:r w:rsidR="00131FD9" w:rsidRPr="00EE775F">
              <w:rPr>
                <w:rFonts w:cs="Times New Roman"/>
                <w:i/>
                <w:iCs/>
                <w:color w:val="0D0D0D" w:themeColor="text1" w:themeTint="F2"/>
                <w:sz w:val="26"/>
                <w:szCs w:val="26"/>
                <w:lang w:val="fr-FR" w:eastAsia="fr-FR"/>
              </w:rPr>
              <w:t xml:space="preserve"> tiết)</w:t>
            </w:r>
          </w:p>
        </w:tc>
        <w:tc>
          <w:tcPr>
            <w:tcW w:w="594" w:type="dxa"/>
            <w:shd w:val="clear" w:color="auto" w:fill="auto"/>
            <w:vAlign w:val="center"/>
          </w:tcPr>
          <w:p w14:paraId="1E6E1C98"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014BB2FD" w14:textId="5663F80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4</w:t>
            </w:r>
          </w:p>
        </w:tc>
        <w:tc>
          <w:tcPr>
            <w:tcW w:w="709" w:type="dxa"/>
            <w:shd w:val="clear" w:color="auto" w:fill="auto"/>
            <w:vAlign w:val="center"/>
          </w:tcPr>
          <w:p w14:paraId="501E3720" w14:textId="4815931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1</w:t>
            </w:r>
          </w:p>
        </w:tc>
        <w:tc>
          <w:tcPr>
            <w:tcW w:w="709" w:type="dxa"/>
            <w:shd w:val="clear" w:color="auto" w:fill="auto"/>
            <w:vAlign w:val="center"/>
          </w:tcPr>
          <w:p w14:paraId="3235AEB4" w14:textId="68330F89"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33" w:type="dxa"/>
            <w:shd w:val="clear" w:color="auto" w:fill="auto"/>
            <w:vAlign w:val="center"/>
          </w:tcPr>
          <w:p w14:paraId="507BF9CB"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3F2AC8BF"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567" w:type="dxa"/>
            <w:shd w:val="clear" w:color="auto" w:fill="auto"/>
            <w:vAlign w:val="center"/>
          </w:tcPr>
          <w:p w14:paraId="676425B8"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0807F7FD" w14:textId="77777777" w:rsidR="00131FD9" w:rsidRPr="00EE775F" w:rsidRDefault="00131FD9" w:rsidP="00233CD8">
            <w:pPr>
              <w:widowControl w:val="0"/>
              <w:spacing w:after="0" w:line="240" w:lineRule="auto"/>
              <w:jc w:val="center"/>
              <w:rPr>
                <w:rFonts w:cs="Times New Roman"/>
                <w:bCs/>
                <w:color w:val="0D0D0D" w:themeColor="text1" w:themeTint="F2"/>
                <w:sz w:val="26"/>
                <w:szCs w:val="26"/>
                <w:lang w:val="fr-FR" w:eastAsia="fr-FR"/>
              </w:rPr>
            </w:pPr>
          </w:p>
        </w:tc>
        <w:tc>
          <w:tcPr>
            <w:tcW w:w="567" w:type="dxa"/>
            <w:vAlign w:val="center"/>
          </w:tcPr>
          <w:p w14:paraId="34C146DB" w14:textId="4083EA2C" w:rsidR="00131FD9" w:rsidRPr="00EE775F" w:rsidRDefault="00A52717"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1</w:t>
            </w:r>
          </w:p>
        </w:tc>
        <w:tc>
          <w:tcPr>
            <w:tcW w:w="708" w:type="dxa"/>
            <w:vAlign w:val="center"/>
          </w:tcPr>
          <w:p w14:paraId="75C7FDE5" w14:textId="1467ABC1" w:rsidR="00131FD9" w:rsidRPr="00EE775F" w:rsidRDefault="00A52717"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4</w:t>
            </w:r>
          </w:p>
        </w:tc>
        <w:tc>
          <w:tcPr>
            <w:tcW w:w="1101" w:type="dxa"/>
            <w:vAlign w:val="center"/>
          </w:tcPr>
          <w:p w14:paraId="14643F31" w14:textId="1FBB67C3" w:rsidR="00131FD9" w:rsidRPr="00EE775F" w:rsidRDefault="00A52717" w:rsidP="00233CD8">
            <w:pPr>
              <w:widowControl w:val="0"/>
              <w:spacing w:after="0" w:line="240" w:lineRule="auto"/>
              <w:jc w:val="center"/>
              <w:rPr>
                <w:rFonts w:cs="Times New Roman"/>
                <w:bCs/>
                <w:color w:val="0D0D0D" w:themeColor="text1" w:themeTint="F2"/>
                <w:sz w:val="26"/>
                <w:szCs w:val="26"/>
                <w:lang w:val="fr-FR" w:eastAsia="fr-FR"/>
              </w:rPr>
            </w:pPr>
            <w:r w:rsidRPr="00EE775F">
              <w:rPr>
                <w:rFonts w:cs="Times New Roman"/>
                <w:bCs/>
                <w:color w:val="0D0D0D" w:themeColor="text1" w:themeTint="F2"/>
                <w:sz w:val="26"/>
                <w:szCs w:val="26"/>
                <w:lang w:val="fr-FR" w:eastAsia="fr-FR"/>
              </w:rPr>
              <w:t>2</w:t>
            </w:r>
          </w:p>
        </w:tc>
        <w:tc>
          <w:tcPr>
            <w:tcW w:w="864" w:type="dxa"/>
            <w:vAlign w:val="center"/>
          </w:tcPr>
          <w:p w14:paraId="26D18F2A" w14:textId="73886C25" w:rsidR="00131FD9" w:rsidRPr="00EE775F" w:rsidRDefault="00A52717" w:rsidP="00233CD8">
            <w:pPr>
              <w:widowControl w:val="0"/>
              <w:spacing w:after="0" w:line="240" w:lineRule="auto"/>
              <w:jc w:val="center"/>
              <w:rPr>
                <w:rFonts w:cs="Times New Roman"/>
                <w:bCs/>
                <w:color w:val="0D0D0D" w:themeColor="text1" w:themeTint="F2"/>
                <w:sz w:val="26"/>
                <w:szCs w:val="26"/>
                <w:lang w:val="fr-FR" w:eastAsia="fr-FR"/>
              </w:rPr>
            </w:pPr>
            <w:r w:rsidRPr="00EE775F">
              <w:rPr>
                <w:rFonts w:cs="Times New Roman"/>
                <w:bCs/>
                <w:color w:val="0D0D0D" w:themeColor="text1" w:themeTint="F2"/>
                <w:sz w:val="26"/>
                <w:szCs w:val="26"/>
                <w:lang w:val="fr-FR" w:eastAsia="fr-FR"/>
              </w:rPr>
              <w:t>20%</w:t>
            </w:r>
          </w:p>
        </w:tc>
      </w:tr>
      <w:tr w:rsidR="00351E91" w:rsidRPr="00EE775F" w14:paraId="67AE5CB9" w14:textId="77777777" w:rsidTr="00402F91">
        <w:trPr>
          <w:trHeight w:val="369"/>
          <w:jc w:val="center"/>
        </w:trPr>
        <w:tc>
          <w:tcPr>
            <w:tcW w:w="2074" w:type="dxa"/>
            <w:shd w:val="clear" w:color="auto" w:fill="auto"/>
            <w:vAlign w:val="center"/>
          </w:tcPr>
          <w:p w14:paraId="1EE8A872" w14:textId="516F7BE2" w:rsidR="00131FD9" w:rsidRPr="00EE775F" w:rsidRDefault="00131FD9" w:rsidP="00233CD8">
            <w:pPr>
              <w:widowControl w:val="0"/>
              <w:spacing w:after="0" w:line="240" w:lineRule="auto"/>
              <w:ind w:right="-108"/>
              <w:rPr>
                <w:rFonts w:cs="Times New Roman"/>
                <w:i/>
                <w:iCs/>
                <w:color w:val="0D0D0D" w:themeColor="text1" w:themeTint="F2"/>
                <w:sz w:val="26"/>
                <w:szCs w:val="26"/>
                <w:lang w:val="fr-FR" w:eastAsia="fr-FR"/>
              </w:rPr>
            </w:pPr>
            <w:r w:rsidRPr="00EE775F">
              <w:rPr>
                <w:rFonts w:cs="Times New Roman"/>
                <w:i/>
                <w:iCs/>
                <w:color w:val="0D0D0D" w:themeColor="text1" w:themeTint="F2"/>
                <w:sz w:val="26"/>
                <w:szCs w:val="26"/>
                <w:lang w:val="fr-FR" w:eastAsia="fr-FR"/>
              </w:rPr>
              <w:t>4. Công thức tính nhiệt lượng – phương trình cân bằng nhiệt (4 tiết)</w:t>
            </w:r>
          </w:p>
        </w:tc>
        <w:tc>
          <w:tcPr>
            <w:tcW w:w="594" w:type="dxa"/>
            <w:shd w:val="clear" w:color="auto" w:fill="auto"/>
            <w:vAlign w:val="center"/>
          </w:tcPr>
          <w:p w14:paraId="5E92D4A2"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41F44609" w14:textId="542EF996"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6</w:t>
            </w:r>
          </w:p>
        </w:tc>
        <w:tc>
          <w:tcPr>
            <w:tcW w:w="709" w:type="dxa"/>
            <w:shd w:val="clear" w:color="auto" w:fill="auto"/>
            <w:vAlign w:val="center"/>
          </w:tcPr>
          <w:p w14:paraId="532F926C"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709" w:type="dxa"/>
            <w:shd w:val="clear" w:color="auto" w:fill="auto"/>
            <w:vAlign w:val="center"/>
          </w:tcPr>
          <w:p w14:paraId="63111A31" w14:textId="2929CF8D"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2</w:t>
            </w:r>
          </w:p>
        </w:tc>
        <w:tc>
          <w:tcPr>
            <w:tcW w:w="733" w:type="dxa"/>
            <w:shd w:val="clear" w:color="auto" w:fill="auto"/>
            <w:vAlign w:val="center"/>
          </w:tcPr>
          <w:p w14:paraId="2226A54A" w14:textId="75CFA6EA" w:rsidR="00131FD9" w:rsidRPr="00EE775F" w:rsidRDefault="00962806"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2</w:t>
            </w:r>
          </w:p>
        </w:tc>
        <w:tc>
          <w:tcPr>
            <w:tcW w:w="709" w:type="dxa"/>
            <w:shd w:val="clear" w:color="auto" w:fill="auto"/>
            <w:vAlign w:val="center"/>
          </w:tcPr>
          <w:p w14:paraId="3F9FD968" w14:textId="77777777"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p>
        </w:tc>
        <w:tc>
          <w:tcPr>
            <w:tcW w:w="567" w:type="dxa"/>
            <w:shd w:val="clear" w:color="auto" w:fill="auto"/>
            <w:vAlign w:val="center"/>
          </w:tcPr>
          <w:p w14:paraId="7264363B" w14:textId="440C28D1" w:rsidR="00131FD9" w:rsidRPr="00EE775F" w:rsidRDefault="00131FD9"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1</w:t>
            </w:r>
          </w:p>
        </w:tc>
        <w:tc>
          <w:tcPr>
            <w:tcW w:w="709" w:type="dxa"/>
            <w:shd w:val="clear" w:color="auto" w:fill="auto"/>
            <w:vAlign w:val="center"/>
          </w:tcPr>
          <w:p w14:paraId="09817245" w14:textId="77777777" w:rsidR="00131FD9" w:rsidRPr="00EE775F" w:rsidRDefault="00131FD9" w:rsidP="00233CD8">
            <w:pPr>
              <w:widowControl w:val="0"/>
              <w:spacing w:after="0" w:line="240" w:lineRule="auto"/>
              <w:jc w:val="center"/>
              <w:rPr>
                <w:rFonts w:cs="Times New Roman"/>
                <w:bCs/>
                <w:color w:val="0D0D0D" w:themeColor="text1" w:themeTint="F2"/>
                <w:sz w:val="26"/>
                <w:szCs w:val="26"/>
                <w:lang w:val="fr-FR" w:eastAsia="fr-FR"/>
              </w:rPr>
            </w:pPr>
          </w:p>
        </w:tc>
        <w:tc>
          <w:tcPr>
            <w:tcW w:w="567" w:type="dxa"/>
            <w:vAlign w:val="center"/>
          </w:tcPr>
          <w:p w14:paraId="460965DB" w14:textId="3680276A" w:rsidR="00131FD9" w:rsidRPr="00EE775F" w:rsidRDefault="00696275"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3</w:t>
            </w:r>
          </w:p>
        </w:tc>
        <w:tc>
          <w:tcPr>
            <w:tcW w:w="708" w:type="dxa"/>
            <w:vAlign w:val="center"/>
          </w:tcPr>
          <w:p w14:paraId="71956383" w14:textId="6834B512" w:rsidR="00131FD9" w:rsidRPr="00EE775F" w:rsidRDefault="00A52717" w:rsidP="00233CD8">
            <w:pPr>
              <w:widowControl w:val="0"/>
              <w:spacing w:after="0" w:line="240" w:lineRule="auto"/>
              <w:jc w:val="center"/>
              <w:rPr>
                <w:rFonts w:cs="Times New Roman"/>
                <w:color w:val="0D0D0D" w:themeColor="text1" w:themeTint="F2"/>
                <w:sz w:val="26"/>
                <w:szCs w:val="26"/>
                <w:lang w:val="fr-FR" w:eastAsia="fr-FR"/>
              </w:rPr>
            </w:pPr>
            <w:r w:rsidRPr="00EE775F">
              <w:rPr>
                <w:rFonts w:cs="Times New Roman"/>
                <w:color w:val="0D0D0D" w:themeColor="text1" w:themeTint="F2"/>
                <w:sz w:val="26"/>
                <w:szCs w:val="26"/>
                <w:lang w:val="fr-FR" w:eastAsia="fr-FR"/>
              </w:rPr>
              <w:t>8</w:t>
            </w:r>
          </w:p>
        </w:tc>
        <w:tc>
          <w:tcPr>
            <w:tcW w:w="1101" w:type="dxa"/>
            <w:vAlign w:val="center"/>
          </w:tcPr>
          <w:p w14:paraId="0B179A72" w14:textId="2F3DE614" w:rsidR="00131FD9" w:rsidRPr="00EE775F" w:rsidRDefault="00A52717" w:rsidP="00233CD8">
            <w:pPr>
              <w:widowControl w:val="0"/>
              <w:spacing w:after="0" w:line="240" w:lineRule="auto"/>
              <w:jc w:val="center"/>
              <w:rPr>
                <w:rFonts w:cs="Times New Roman"/>
                <w:bCs/>
                <w:color w:val="0D0D0D" w:themeColor="text1" w:themeTint="F2"/>
                <w:sz w:val="26"/>
                <w:szCs w:val="26"/>
                <w:lang w:val="fr-FR" w:eastAsia="fr-FR"/>
              </w:rPr>
            </w:pPr>
            <w:r w:rsidRPr="00EE775F">
              <w:rPr>
                <w:rFonts w:cs="Times New Roman"/>
                <w:bCs/>
                <w:color w:val="0D0D0D" w:themeColor="text1" w:themeTint="F2"/>
                <w:sz w:val="26"/>
                <w:szCs w:val="26"/>
                <w:lang w:val="fr-FR" w:eastAsia="fr-FR"/>
              </w:rPr>
              <w:t>5</w:t>
            </w:r>
          </w:p>
        </w:tc>
        <w:tc>
          <w:tcPr>
            <w:tcW w:w="864" w:type="dxa"/>
            <w:vAlign w:val="center"/>
          </w:tcPr>
          <w:p w14:paraId="238CB2A6" w14:textId="74B0508C" w:rsidR="00131FD9" w:rsidRPr="00EE775F" w:rsidRDefault="00A52717" w:rsidP="00233CD8">
            <w:pPr>
              <w:widowControl w:val="0"/>
              <w:spacing w:after="0" w:line="240" w:lineRule="auto"/>
              <w:jc w:val="center"/>
              <w:rPr>
                <w:rFonts w:cs="Times New Roman"/>
                <w:bCs/>
                <w:color w:val="0D0D0D" w:themeColor="text1" w:themeTint="F2"/>
                <w:sz w:val="26"/>
                <w:szCs w:val="26"/>
                <w:lang w:val="fr-FR" w:eastAsia="fr-FR"/>
              </w:rPr>
            </w:pPr>
            <w:r w:rsidRPr="00EE775F">
              <w:rPr>
                <w:rFonts w:cs="Times New Roman"/>
                <w:bCs/>
                <w:color w:val="0D0D0D" w:themeColor="text1" w:themeTint="F2"/>
                <w:sz w:val="26"/>
                <w:szCs w:val="26"/>
                <w:lang w:val="fr-FR" w:eastAsia="fr-FR"/>
              </w:rPr>
              <w:t>50%</w:t>
            </w:r>
          </w:p>
        </w:tc>
      </w:tr>
      <w:tr w:rsidR="00351E91" w:rsidRPr="00EE775F" w14:paraId="74978BA0" w14:textId="506DFE2C" w:rsidTr="00402F91">
        <w:trPr>
          <w:trHeight w:val="369"/>
          <w:jc w:val="center"/>
        </w:trPr>
        <w:tc>
          <w:tcPr>
            <w:tcW w:w="2074" w:type="dxa"/>
            <w:shd w:val="clear" w:color="auto" w:fill="auto"/>
            <w:vAlign w:val="center"/>
          </w:tcPr>
          <w:p w14:paraId="739B500B"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Số câu</w:t>
            </w:r>
          </w:p>
        </w:tc>
        <w:tc>
          <w:tcPr>
            <w:tcW w:w="594" w:type="dxa"/>
            <w:shd w:val="clear" w:color="auto" w:fill="auto"/>
            <w:vAlign w:val="center"/>
          </w:tcPr>
          <w:p w14:paraId="285ABE71"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fr-FR" w:eastAsia="fr-FR"/>
              </w:rPr>
            </w:pPr>
            <w:r w:rsidRPr="00EE775F">
              <w:rPr>
                <w:rFonts w:cs="Times New Roman"/>
                <w:b/>
                <w:bCs/>
                <w:color w:val="0D0D0D" w:themeColor="text1" w:themeTint="F2"/>
                <w:sz w:val="26"/>
                <w:szCs w:val="26"/>
                <w:lang w:val="fr-FR" w:eastAsia="fr-FR"/>
              </w:rPr>
              <w:t>0</w:t>
            </w:r>
          </w:p>
        </w:tc>
        <w:tc>
          <w:tcPr>
            <w:tcW w:w="709" w:type="dxa"/>
            <w:shd w:val="clear" w:color="auto" w:fill="auto"/>
            <w:vAlign w:val="center"/>
          </w:tcPr>
          <w:p w14:paraId="3C48C60C"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fr-FR" w:eastAsia="fr-FR"/>
              </w:rPr>
            </w:pPr>
            <w:r w:rsidRPr="00EE775F">
              <w:rPr>
                <w:rFonts w:cs="Times New Roman"/>
                <w:b/>
                <w:bCs/>
                <w:color w:val="0D0D0D" w:themeColor="text1" w:themeTint="F2"/>
                <w:sz w:val="26"/>
                <w:szCs w:val="26"/>
                <w:lang w:val="fr-FR" w:eastAsia="fr-FR"/>
              </w:rPr>
              <w:t>16</w:t>
            </w:r>
          </w:p>
        </w:tc>
        <w:tc>
          <w:tcPr>
            <w:tcW w:w="709" w:type="dxa"/>
            <w:shd w:val="clear" w:color="auto" w:fill="auto"/>
            <w:vAlign w:val="center"/>
          </w:tcPr>
          <w:p w14:paraId="4EE2A1C3"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fr-FR" w:eastAsia="fr-FR"/>
              </w:rPr>
            </w:pPr>
            <w:r w:rsidRPr="00EE775F">
              <w:rPr>
                <w:rFonts w:cs="Times New Roman"/>
                <w:b/>
                <w:bCs/>
                <w:color w:val="0D0D0D" w:themeColor="text1" w:themeTint="F2"/>
                <w:sz w:val="26"/>
                <w:szCs w:val="26"/>
                <w:lang w:val="fr-FR" w:eastAsia="fr-FR"/>
              </w:rPr>
              <w:t>2</w:t>
            </w:r>
          </w:p>
        </w:tc>
        <w:tc>
          <w:tcPr>
            <w:tcW w:w="709" w:type="dxa"/>
            <w:shd w:val="clear" w:color="auto" w:fill="auto"/>
            <w:vAlign w:val="center"/>
          </w:tcPr>
          <w:p w14:paraId="676482CA"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fr-FR" w:eastAsia="fr-FR"/>
              </w:rPr>
            </w:pPr>
            <w:r w:rsidRPr="00EE775F">
              <w:rPr>
                <w:rFonts w:cs="Times New Roman"/>
                <w:b/>
                <w:bCs/>
                <w:color w:val="0D0D0D" w:themeColor="text1" w:themeTint="F2"/>
                <w:sz w:val="26"/>
                <w:szCs w:val="26"/>
                <w:lang w:val="fr-FR" w:eastAsia="fr-FR"/>
              </w:rPr>
              <w:t>4</w:t>
            </w:r>
          </w:p>
        </w:tc>
        <w:tc>
          <w:tcPr>
            <w:tcW w:w="733" w:type="dxa"/>
            <w:shd w:val="clear" w:color="auto" w:fill="auto"/>
            <w:vAlign w:val="center"/>
          </w:tcPr>
          <w:p w14:paraId="15FA6E21" w14:textId="7537D8F3" w:rsidR="00131FD9" w:rsidRPr="00EE775F" w:rsidRDefault="00962806" w:rsidP="00233CD8">
            <w:pPr>
              <w:widowControl w:val="0"/>
              <w:spacing w:after="0" w:line="240" w:lineRule="auto"/>
              <w:jc w:val="center"/>
              <w:rPr>
                <w:rFonts w:cs="Times New Roman"/>
                <w:b/>
                <w:bCs/>
                <w:color w:val="0D0D0D" w:themeColor="text1" w:themeTint="F2"/>
                <w:sz w:val="26"/>
                <w:szCs w:val="26"/>
                <w:lang w:val="fr-FR" w:eastAsia="fr-FR"/>
              </w:rPr>
            </w:pPr>
            <w:r w:rsidRPr="00EE775F">
              <w:rPr>
                <w:rFonts w:cs="Times New Roman"/>
                <w:b/>
                <w:bCs/>
                <w:color w:val="0D0D0D" w:themeColor="text1" w:themeTint="F2"/>
                <w:sz w:val="26"/>
                <w:szCs w:val="26"/>
                <w:lang w:val="fr-FR" w:eastAsia="fr-FR"/>
              </w:rPr>
              <w:t>2</w:t>
            </w:r>
          </w:p>
        </w:tc>
        <w:tc>
          <w:tcPr>
            <w:tcW w:w="709" w:type="dxa"/>
            <w:shd w:val="clear" w:color="auto" w:fill="auto"/>
            <w:vAlign w:val="center"/>
          </w:tcPr>
          <w:p w14:paraId="435FAD4C"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fr-FR" w:eastAsia="fr-FR"/>
              </w:rPr>
            </w:pPr>
            <w:r w:rsidRPr="00EE775F">
              <w:rPr>
                <w:rFonts w:cs="Times New Roman"/>
                <w:b/>
                <w:bCs/>
                <w:color w:val="0D0D0D" w:themeColor="text1" w:themeTint="F2"/>
                <w:sz w:val="26"/>
                <w:szCs w:val="26"/>
                <w:lang w:val="fr-FR" w:eastAsia="fr-FR"/>
              </w:rPr>
              <w:t>0</w:t>
            </w:r>
          </w:p>
        </w:tc>
        <w:tc>
          <w:tcPr>
            <w:tcW w:w="567" w:type="dxa"/>
            <w:shd w:val="clear" w:color="auto" w:fill="auto"/>
            <w:vAlign w:val="center"/>
          </w:tcPr>
          <w:p w14:paraId="4888171F"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fr-FR" w:eastAsia="fr-FR"/>
              </w:rPr>
            </w:pPr>
            <w:r w:rsidRPr="00EE775F">
              <w:rPr>
                <w:rFonts w:cs="Times New Roman"/>
                <w:b/>
                <w:bCs/>
                <w:color w:val="0D0D0D" w:themeColor="text1" w:themeTint="F2"/>
                <w:sz w:val="26"/>
                <w:szCs w:val="26"/>
                <w:lang w:val="fr-FR" w:eastAsia="fr-FR"/>
              </w:rPr>
              <w:t>1</w:t>
            </w:r>
          </w:p>
        </w:tc>
        <w:tc>
          <w:tcPr>
            <w:tcW w:w="709" w:type="dxa"/>
            <w:shd w:val="clear" w:color="auto" w:fill="auto"/>
            <w:vAlign w:val="center"/>
          </w:tcPr>
          <w:p w14:paraId="27EBEA49"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fr-FR" w:eastAsia="fr-FR"/>
              </w:rPr>
            </w:pPr>
            <w:r w:rsidRPr="00EE775F">
              <w:rPr>
                <w:rFonts w:cs="Times New Roman"/>
                <w:b/>
                <w:bCs/>
                <w:color w:val="0D0D0D" w:themeColor="text1" w:themeTint="F2"/>
                <w:sz w:val="26"/>
                <w:szCs w:val="26"/>
                <w:lang w:val="fr-FR" w:eastAsia="fr-FR"/>
              </w:rPr>
              <w:t>0</w:t>
            </w:r>
          </w:p>
        </w:tc>
        <w:tc>
          <w:tcPr>
            <w:tcW w:w="567" w:type="dxa"/>
            <w:vAlign w:val="center"/>
          </w:tcPr>
          <w:p w14:paraId="2087CD2F" w14:textId="496AF96E" w:rsidR="00131FD9" w:rsidRPr="00EE775F" w:rsidRDefault="00962806" w:rsidP="00233CD8">
            <w:pPr>
              <w:widowControl w:val="0"/>
              <w:spacing w:after="0" w:line="240" w:lineRule="auto"/>
              <w:jc w:val="center"/>
              <w:rPr>
                <w:rFonts w:cs="Times New Roman"/>
                <w:b/>
                <w:color w:val="0D0D0D" w:themeColor="text1" w:themeTint="F2"/>
                <w:sz w:val="26"/>
                <w:szCs w:val="26"/>
                <w:lang w:val="fr-FR" w:eastAsia="fr-FR"/>
              </w:rPr>
            </w:pPr>
            <w:r w:rsidRPr="00EE775F">
              <w:rPr>
                <w:rFonts w:cs="Times New Roman"/>
                <w:b/>
                <w:color w:val="0D0D0D" w:themeColor="text1" w:themeTint="F2"/>
                <w:sz w:val="26"/>
                <w:szCs w:val="26"/>
                <w:lang w:val="fr-FR" w:eastAsia="fr-FR"/>
              </w:rPr>
              <w:t>5</w:t>
            </w:r>
          </w:p>
        </w:tc>
        <w:tc>
          <w:tcPr>
            <w:tcW w:w="708" w:type="dxa"/>
            <w:vAlign w:val="center"/>
          </w:tcPr>
          <w:p w14:paraId="14D755AD" w14:textId="77777777" w:rsidR="00131FD9" w:rsidRPr="00EE775F" w:rsidRDefault="00131FD9" w:rsidP="00233CD8">
            <w:pPr>
              <w:widowControl w:val="0"/>
              <w:spacing w:after="0" w:line="240" w:lineRule="auto"/>
              <w:jc w:val="center"/>
              <w:rPr>
                <w:rFonts w:cs="Times New Roman"/>
                <w:b/>
                <w:color w:val="0D0D0D" w:themeColor="text1" w:themeTint="F2"/>
                <w:sz w:val="26"/>
                <w:szCs w:val="26"/>
                <w:lang w:val="fr-FR" w:eastAsia="fr-FR"/>
              </w:rPr>
            </w:pPr>
            <w:r w:rsidRPr="00EE775F">
              <w:rPr>
                <w:rFonts w:cs="Times New Roman"/>
                <w:b/>
                <w:color w:val="0D0D0D" w:themeColor="text1" w:themeTint="F2"/>
                <w:sz w:val="26"/>
                <w:szCs w:val="26"/>
                <w:lang w:val="fr-FR" w:eastAsia="fr-FR"/>
              </w:rPr>
              <w:t>20</w:t>
            </w:r>
          </w:p>
        </w:tc>
        <w:tc>
          <w:tcPr>
            <w:tcW w:w="1101" w:type="dxa"/>
            <w:vAlign w:val="center"/>
          </w:tcPr>
          <w:p w14:paraId="23FE79E8"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fr-FR" w:eastAsia="fr-FR"/>
              </w:rPr>
            </w:pPr>
          </w:p>
        </w:tc>
        <w:tc>
          <w:tcPr>
            <w:tcW w:w="864" w:type="dxa"/>
            <w:vMerge w:val="restart"/>
            <w:vAlign w:val="center"/>
          </w:tcPr>
          <w:p w14:paraId="26BCB581" w14:textId="6E938B93" w:rsidR="00131FD9" w:rsidRPr="00EE775F" w:rsidRDefault="00131FD9" w:rsidP="00233CD8">
            <w:pPr>
              <w:widowControl w:val="0"/>
              <w:spacing w:after="0" w:line="240" w:lineRule="auto"/>
              <w:ind w:left="-74"/>
              <w:jc w:val="center"/>
              <w:rPr>
                <w:rFonts w:cs="Times New Roman"/>
                <w:b/>
                <w:bCs/>
                <w:color w:val="0D0D0D" w:themeColor="text1" w:themeTint="F2"/>
                <w:sz w:val="26"/>
                <w:szCs w:val="26"/>
                <w:lang w:val="fr-FR" w:eastAsia="fr-FR"/>
              </w:rPr>
            </w:pPr>
            <w:r w:rsidRPr="00EE775F">
              <w:rPr>
                <w:rFonts w:cs="Times New Roman"/>
                <w:b/>
                <w:color w:val="0D0D0D" w:themeColor="text1" w:themeTint="F2"/>
                <w:sz w:val="26"/>
                <w:szCs w:val="26"/>
                <w:lang w:val="nl-NL" w:eastAsia="fr-FR"/>
              </w:rPr>
              <w:t>100%</w:t>
            </w:r>
          </w:p>
        </w:tc>
      </w:tr>
      <w:tr w:rsidR="00351E91" w:rsidRPr="00EE775F" w14:paraId="56891ACB" w14:textId="308BCF56" w:rsidTr="00402F91">
        <w:trPr>
          <w:trHeight w:val="369"/>
          <w:jc w:val="center"/>
        </w:trPr>
        <w:tc>
          <w:tcPr>
            <w:tcW w:w="2074" w:type="dxa"/>
            <w:shd w:val="clear" w:color="auto" w:fill="auto"/>
            <w:vAlign w:val="center"/>
          </w:tcPr>
          <w:p w14:paraId="74D46ADD" w14:textId="77777777" w:rsidR="00131FD9" w:rsidRPr="00EE775F" w:rsidRDefault="00131FD9" w:rsidP="00233CD8">
            <w:pPr>
              <w:widowControl w:val="0"/>
              <w:spacing w:after="0" w:line="240" w:lineRule="auto"/>
              <w:jc w:val="center"/>
              <w:rPr>
                <w:rFonts w:cs="Times New Roman"/>
                <w:b/>
                <w:color w:val="0D0D0D" w:themeColor="text1" w:themeTint="F2"/>
                <w:sz w:val="26"/>
                <w:szCs w:val="26"/>
                <w:lang w:val="nl-NL"/>
              </w:rPr>
            </w:pPr>
            <w:r w:rsidRPr="00EE775F">
              <w:rPr>
                <w:rFonts w:cs="Times New Roman"/>
                <w:b/>
                <w:color w:val="0D0D0D" w:themeColor="text1" w:themeTint="F2"/>
                <w:sz w:val="26"/>
                <w:szCs w:val="26"/>
                <w:lang w:val="nl-NL"/>
              </w:rPr>
              <w:t>Điểm số</w:t>
            </w:r>
          </w:p>
        </w:tc>
        <w:tc>
          <w:tcPr>
            <w:tcW w:w="594" w:type="dxa"/>
            <w:shd w:val="clear" w:color="auto" w:fill="auto"/>
            <w:vAlign w:val="center"/>
          </w:tcPr>
          <w:p w14:paraId="1414964D"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0</w:t>
            </w:r>
          </w:p>
        </w:tc>
        <w:tc>
          <w:tcPr>
            <w:tcW w:w="709" w:type="dxa"/>
            <w:shd w:val="clear" w:color="auto" w:fill="auto"/>
            <w:vAlign w:val="center"/>
          </w:tcPr>
          <w:p w14:paraId="74D6BEBE"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4,0</w:t>
            </w:r>
          </w:p>
        </w:tc>
        <w:tc>
          <w:tcPr>
            <w:tcW w:w="709" w:type="dxa"/>
            <w:shd w:val="clear" w:color="auto" w:fill="auto"/>
            <w:vAlign w:val="center"/>
          </w:tcPr>
          <w:p w14:paraId="6D6076C2"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2,0</w:t>
            </w:r>
          </w:p>
        </w:tc>
        <w:tc>
          <w:tcPr>
            <w:tcW w:w="709" w:type="dxa"/>
            <w:shd w:val="clear" w:color="auto" w:fill="auto"/>
            <w:vAlign w:val="center"/>
          </w:tcPr>
          <w:p w14:paraId="28B8D482"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1,0</w:t>
            </w:r>
          </w:p>
        </w:tc>
        <w:tc>
          <w:tcPr>
            <w:tcW w:w="733" w:type="dxa"/>
            <w:shd w:val="clear" w:color="auto" w:fill="auto"/>
            <w:vAlign w:val="center"/>
          </w:tcPr>
          <w:p w14:paraId="55BD4595"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2,0</w:t>
            </w:r>
          </w:p>
        </w:tc>
        <w:tc>
          <w:tcPr>
            <w:tcW w:w="709" w:type="dxa"/>
            <w:shd w:val="clear" w:color="auto" w:fill="auto"/>
            <w:vAlign w:val="center"/>
          </w:tcPr>
          <w:p w14:paraId="59235479"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0</w:t>
            </w:r>
          </w:p>
        </w:tc>
        <w:tc>
          <w:tcPr>
            <w:tcW w:w="567" w:type="dxa"/>
            <w:shd w:val="clear" w:color="auto" w:fill="auto"/>
            <w:vAlign w:val="center"/>
          </w:tcPr>
          <w:p w14:paraId="3B6C7CA6"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1,0</w:t>
            </w:r>
          </w:p>
        </w:tc>
        <w:tc>
          <w:tcPr>
            <w:tcW w:w="709" w:type="dxa"/>
            <w:shd w:val="clear" w:color="auto" w:fill="auto"/>
            <w:vAlign w:val="center"/>
          </w:tcPr>
          <w:p w14:paraId="4BF6CC36"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0</w:t>
            </w:r>
          </w:p>
        </w:tc>
        <w:tc>
          <w:tcPr>
            <w:tcW w:w="567" w:type="dxa"/>
            <w:vAlign w:val="center"/>
          </w:tcPr>
          <w:p w14:paraId="560520A3"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5,0</w:t>
            </w:r>
          </w:p>
        </w:tc>
        <w:tc>
          <w:tcPr>
            <w:tcW w:w="708" w:type="dxa"/>
            <w:vAlign w:val="center"/>
          </w:tcPr>
          <w:p w14:paraId="1DC1F212" w14:textId="77777777" w:rsidR="00131FD9" w:rsidRPr="00EE775F" w:rsidRDefault="00131FD9" w:rsidP="00233CD8">
            <w:pPr>
              <w:widowControl w:val="0"/>
              <w:spacing w:after="0" w:line="240" w:lineRule="auto"/>
              <w:jc w:val="center"/>
              <w:rPr>
                <w:rFonts w:cs="Times New Roman"/>
                <w:b/>
                <w:bCs/>
                <w:color w:val="0D0D0D" w:themeColor="text1" w:themeTint="F2"/>
                <w:sz w:val="26"/>
                <w:szCs w:val="26"/>
                <w:lang w:val="nl-NL" w:eastAsia="fr-FR"/>
              </w:rPr>
            </w:pPr>
            <w:r w:rsidRPr="00EE775F">
              <w:rPr>
                <w:rFonts w:cs="Times New Roman"/>
                <w:b/>
                <w:bCs/>
                <w:color w:val="0D0D0D" w:themeColor="text1" w:themeTint="F2"/>
                <w:sz w:val="26"/>
                <w:szCs w:val="26"/>
                <w:lang w:val="nl-NL" w:eastAsia="fr-FR"/>
              </w:rPr>
              <w:t>5,0</w:t>
            </w:r>
          </w:p>
        </w:tc>
        <w:tc>
          <w:tcPr>
            <w:tcW w:w="1101" w:type="dxa"/>
            <w:vAlign w:val="center"/>
          </w:tcPr>
          <w:p w14:paraId="347062BF" w14:textId="77777777" w:rsidR="00131FD9" w:rsidRPr="00EE775F" w:rsidRDefault="00131FD9" w:rsidP="00233CD8">
            <w:pPr>
              <w:widowControl w:val="0"/>
              <w:spacing w:after="0" w:line="240" w:lineRule="auto"/>
              <w:jc w:val="center"/>
              <w:rPr>
                <w:rFonts w:cs="Times New Roman"/>
                <w:b/>
                <w:color w:val="0D0D0D" w:themeColor="text1" w:themeTint="F2"/>
                <w:sz w:val="26"/>
                <w:szCs w:val="26"/>
                <w:lang w:val="nl-NL" w:eastAsia="fr-FR"/>
              </w:rPr>
            </w:pPr>
            <w:r w:rsidRPr="00EE775F">
              <w:rPr>
                <w:rFonts w:cs="Times New Roman"/>
                <w:b/>
                <w:color w:val="0D0D0D" w:themeColor="text1" w:themeTint="F2"/>
                <w:sz w:val="26"/>
                <w:szCs w:val="26"/>
                <w:lang w:val="nl-NL" w:eastAsia="fr-FR"/>
              </w:rPr>
              <w:t>10 </w:t>
            </w:r>
          </w:p>
        </w:tc>
        <w:tc>
          <w:tcPr>
            <w:tcW w:w="864" w:type="dxa"/>
            <w:vMerge/>
            <w:vAlign w:val="center"/>
          </w:tcPr>
          <w:p w14:paraId="7E9DD5EE" w14:textId="2BC98F84" w:rsidR="00131FD9" w:rsidRPr="00EE775F" w:rsidRDefault="00131FD9" w:rsidP="00233CD8">
            <w:pPr>
              <w:widowControl w:val="0"/>
              <w:spacing w:after="0" w:line="240" w:lineRule="auto"/>
              <w:jc w:val="center"/>
              <w:rPr>
                <w:rFonts w:cs="Times New Roman"/>
                <w:b/>
                <w:color w:val="0D0D0D" w:themeColor="text1" w:themeTint="F2"/>
                <w:sz w:val="26"/>
                <w:szCs w:val="26"/>
                <w:lang w:val="nl-NL" w:eastAsia="fr-FR"/>
              </w:rPr>
            </w:pPr>
          </w:p>
        </w:tc>
      </w:tr>
      <w:tr w:rsidR="00351E91" w:rsidRPr="00EE775F" w14:paraId="4C7D1554" w14:textId="0824F470" w:rsidTr="00402F91">
        <w:trPr>
          <w:trHeight w:val="369"/>
          <w:jc w:val="center"/>
        </w:trPr>
        <w:tc>
          <w:tcPr>
            <w:tcW w:w="2074" w:type="dxa"/>
            <w:shd w:val="clear" w:color="auto" w:fill="auto"/>
            <w:vAlign w:val="center"/>
          </w:tcPr>
          <w:p w14:paraId="64D5BCAE" w14:textId="77777777" w:rsidR="00131FD9" w:rsidRPr="00EE775F" w:rsidRDefault="00131FD9" w:rsidP="00233CD8">
            <w:pPr>
              <w:widowControl w:val="0"/>
              <w:spacing w:after="0" w:line="240" w:lineRule="auto"/>
              <w:jc w:val="center"/>
              <w:rPr>
                <w:rFonts w:cs="Times New Roman"/>
                <w:b/>
                <w:color w:val="0D0D0D" w:themeColor="text1" w:themeTint="F2"/>
                <w:sz w:val="26"/>
                <w:szCs w:val="26"/>
                <w:lang w:val="nl-NL"/>
              </w:rPr>
            </w:pPr>
            <w:r w:rsidRPr="00EE775F">
              <w:rPr>
                <w:rFonts w:cs="Times New Roman"/>
                <w:b/>
                <w:color w:val="0D0D0D" w:themeColor="text1" w:themeTint="F2"/>
                <w:sz w:val="26"/>
                <w:szCs w:val="26"/>
                <w:lang w:val="nl-NL"/>
              </w:rPr>
              <w:t>Tổng số điểm</w:t>
            </w:r>
          </w:p>
        </w:tc>
        <w:tc>
          <w:tcPr>
            <w:tcW w:w="1303" w:type="dxa"/>
            <w:gridSpan w:val="2"/>
            <w:shd w:val="clear" w:color="auto" w:fill="auto"/>
            <w:vAlign w:val="center"/>
          </w:tcPr>
          <w:p w14:paraId="76B43E5E" w14:textId="2B25516E"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4,0 đ</w:t>
            </w:r>
          </w:p>
        </w:tc>
        <w:tc>
          <w:tcPr>
            <w:tcW w:w="1418" w:type="dxa"/>
            <w:gridSpan w:val="2"/>
            <w:shd w:val="clear" w:color="auto" w:fill="auto"/>
            <w:vAlign w:val="center"/>
          </w:tcPr>
          <w:p w14:paraId="7BC99036" w14:textId="02F67FCD"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3,0 đ</w:t>
            </w:r>
          </w:p>
        </w:tc>
        <w:tc>
          <w:tcPr>
            <w:tcW w:w="1442" w:type="dxa"/>
            <w:gridSpan w:val="2"/>
            <w:shd w:val="clear" w:color="auto" w:fill="auto"/>
            <w:vAlign w:val="center"/>
          </w:tcPr>
          <w:p w14:paraId="7EAE4F64" w14:textId="062D1AAB"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2,0 đ</w:t>
            </w:r>
          </w:p>
        </w:tc>
        <w:tc>
          <w:tcPr>
            <w:tcW w:w="1276" w:type="dxa"/>
            <w:gridSpan w:val="2"/>
            <w:shd w:val="clear" w:color="auto" w:fill="auto"/>
            <w:vAlign w:val="center"/>
          </w:tcPr>
          <w:p w14:paraId="00289F33" w14:textId="5136F06B"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1,0 đ</w:t>
            </w:r>
          </w:p>
        </w:tc>
        <w:tc>
          <w:tcPr>
            <w:tcW w:w="1275" w:type="dxa"/>
            <w:gridSpan w:val="2"/>
          </w:tcPr>
          <w:p w14:paraId="31702259" w14:textId="21EB1282"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10 đ</w:t>
            </w:r>
          </w:p>
        </w:tc>
        <w:tc>
          <w:tcPr>
            <w:tcW w:w="1101" w:type="dxa"/>
          </w:tcPr>
          <w:p w14:paraId="35E27A5D" w14:textId="20BEF40E"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10 đ</w:t>
            </w:r>
          </w:p>
        </w:tc>
        <w:tc>
          <w:tcPr>
            <w:tcW w:w="864" w:type="dxa"/>
            <w:vMerge w:val="restart"/>
            <w:vAlign w:val="center"/>
          </w:tcPr>
          <w:p w14:paraId="0CC23299" w14:textId="146BF71E" w:rsidR="00131FD9" w:rsidRPr="00EE775F" w:rsidRDefault="00131FD9" w:rsidP="00233CD8">
            <w:pPr>
              <w:widowControl w:val="0"/>
              <w:spacing w:after="0" w:line="240" w:lineRule="auto"/>
              <w:ind w:left="-74"/>
              <w:jc w:val="center"/>
              <w:rPr>
                <w:rFonts w:cs="Times New Roman"/>
                <w:b/>
                <w:iCs/>
                <w:color w:val="0D0D0D" w:themeColor="text1" w:themeTint="F2"/>
                <w:sz w:val="26"/>
                <w:szCs w:val="26"/>
                <w:lang w:val="nl-NL"/>
              </w:rPr>
            </w:pPr>
            <w:r w:rsidRPr="00EE775F">
              <w:rPr>
                <w:rFonts w:cs="Times New Roman"/>
                <w:b/>
                <w:bCs/>
                <w:color w:val="0D0D0D" w:themeColor="text1" w:themeTint="F2"/>
                <w:sz w:val="26"/>
                <w:szCs w:val="26"/>
                <w:lang w:val="fr-FR" w:eastAsia="fr-FR"/>
              </w:rPr>
              <w:t>100%</w:t>
            </w:r>
          </w:p>
        </w:tc>
      </w:tr>
      <w:tr w:rsidR="00131FD9" w:rsidRPr="00EE775F" w14:paraId="4AD969D4" w14:textId="111BDD1E" w:rsidTr="00402F91">
        <w:trPr>
          <w:trHeight w:val="369"/>
          <w:jc w:val="center"/>
        </w:trPr>
        <w:tc>
          <w:tcPr>
            <w:tcW w:w="2074" w:type="dxa"/>
            <w:shd w:val="clear" w:color="auto" w:fill="auto"/>
            <w:vAlign w:val="center"/>
          </w:tcPr>
          <w:p w14:paraId="75A825A8" w14:textId="77777777" w:rsidR="00131FD9" w:rsidRPr="00EE775F" w:rsidRDefault="00131FD9" w:rsidP="00233CD8">
            <w:pPr>
              <w:widowControl w:val="0"/>
              <w:spacing w:after="0" w:line="240" w:lineRule="auto"/>
              <w:jc w:val="center"/>
              <w:rPr>
                <w:rFonts w:cs="Times New Roman"/>
                <w:b/>
                <w:color w:val="0D0D0D" w:themeColor="text1" w:themeTint="F2"/>
                <w:sz w:val="26"/>
                <w:szCs w:val="26"/>
                <w:lang w:val="nl-NL"/>
              </w:rPr>
            </w:pPr>
            <w:r w:rsidRPr="00EE775F">
              <w:rPr>
                <w:rFonts w:cs="Times New Roman"/>
                <w:b/>
                <w:color w:val="0D0D0D" w:themeColor="text1" w:themeTint="F2"/>
                <w:sz w:val="26"/>
                <w:szCs w:val="26"/>
                <w:lang w:val="nl-NL"/>
              </w:rPr>
              <w:t>Tỉ lệ %</w:t>
            </w:r>
          </w:p>
        </w:tc>
        <w:tc>
          <w:tcPr>
            <w:tcW w:w="1303" w:type="dxa"/>
            <w:gridSpan w:val="2"/>
            <w:shd w:val="clear" w:color="auto" w:fill="auto"/>
            <w:vAlign w:val="center"/>
          </w:tcPr>
          <w:p w14:paraId="4EB99EAF" w14:textId="77777777"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40%</w:t>
            </w:r>
          </w:p>
        </w:tc>
        <w:tc>
          <w:tcPr>
            <w:tcW w:w="1418" w:type="dxa"/>
            <w:gridSpan w:val="2"/>
            <w:shd w:val="clear" w:color="auto" w:fill="auto"/>
            <w:vAlign w:val="center"/>
          </w:tcPr>
          <w:p w14:paraId="420974C5" w14:textId="77777777"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30%</w:t>
            </w:r>
          </w:p>
        </w:tc>
        <w:tc>
          <w:tcPr>
            <w:tcW w:w="1442" w:type="dxa"/>
            <w:gridSpan w:val="2"/>
            <w:shd w:val="clear" w:color="auto" w:fill="auto"/>
            <w:vAlign w:val="center"/>
          </w:tcPr>
          <w:p w14:paraId="7FD17132" w14:textId="77777777"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20%</w:t>
            </w:r>
          </w:p>
        </w:tc>
        <w:tc>
          <w:tcPr>
            <w:tcW w:w="1276" w:type="dxa"/>
            <w:gridSpan w:val="2"/>
            <w:shd w:val="clear" w:color="auto" w:fill="auto"/>
            <w:vAlign w:val="center"/>
          </w:tcPr>
          <w:p w14:paraId="20F07DE2" w14:textId="77777777"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10%</w:t>
            </w:r>
          </w:p>
        </w:tc>
        <w:tc>
          <w:tcPr>
            <w:tcW w:w="1275" w:type="dxa"/>
            <w:gridSpan w:val="2"/>
          </w:tcPr>
          <w:p w14:paraId="4519FE2D" w14:textId="77777777"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100%</w:t>
            </w:r>
          </w:p>
        </w:tc>
        <w:tc>
          <w:tcPr>
            <w:tcW w:w="1101" w:type="dxa"/>
          </w:tcPr>
          <w:p w14:paraId="1138CB3C" w14:textId="77777777"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r w:rsidRPr="00EE775F">
              <w:rPr>
                <w:rFonts w:cs="Times New Roman"/>
                <w:b/>
                <w:iCs/>
                <w:color w:val="0D0D0D" w:themeColor="text1" w:themeTint="F2"/>
                <w:sz w:val="26"/>
                <w:szCs w:val="26"/>
                <w:lang w:val="nl-NL"/>
              </w:rPr>
              <w:t>100%</w:t>
            </w:r>
          </w:p>
        </w:tc>
        <w:tc>
          <w:tcPr>
            <w:tcW w:w="864" w:type="dxa"/>
            <w:vMerge/>
          </w:tcPr>
          <w:p w14:paraId="74FE90F3" w14:textId="1754346D" w:rsidR="00131FD9" w:rsidRPr="00EE775F" w:rsidRDefault="00131FD9" w:rsidP="00233CD8">
            <w:pPr>
              <w:widowControl w:val="0"/>
              <w:spacing w:after="0" w:line="240" w:lineRule="auto"/>
              <w:jc w:val="center"/>
              <w:rPr>
                <w:rFonts w:cs="Times New Roman"/>
                <w:b/>
                <w:iCs/>
                <w:color w:val="0D0D0D" w:themeColor="text1" w:themeTint="F2"/>
                <w:sz w:val="26"/>
                <w:szCs w:val="26"/>
                <w:lang w:val="nl-NL"/>
              </w:rPr>
            </w:pPr>
          </w:p>
        </w:tc>
      </w:tr>
    </w:tbl>
    <w:p w14:paraId="3FCA22B8" w14:textId="77777777" w:rsidR="00962806" w:rsidRPr="00EE775F" w:rsidRDefault="00962806" w:rsidP="00233CD8">
      <w:pPr>
        <w:spacing w:after="0" w:line="240" w:lineRule="auto"/>
        <w:jc w:val="both"/>
        <w:rPr>
          <w:rFonts w:eastAsia="TimesNewRomanPS-BoldMT" w:cs="Times New Roman"/>
          <w:b/>
          <w:iCs/>
          <w:color w:val="0D0D0D" w:themeColor="text1" w:themeTint="F2"/>
          <w:sz w:val="26"/>
          <w:szCs w:val="26"/>
          <w:u w:val="single"/>
          <w:lang w:val="it-IT"/>
        </w:rPr>
      </w:pPr>
    </w:p>
    <w:p w14:paraId="653DCD78" w14:textId="77777777" w:rsidR="002B6D05" w:rsidRDefault="002B6D05" w:rsidP="00233CD8">
      <w:pPr>
        <w:spacing w:after="0" w:line="240" w:lineRule="auto"/>
        <w:jc w:val="both"/>
        <w:rPr>
          <w:rFonts w:eastAsia="TimesNewRomanPS-BoldMT" w:cs="Times New Roman"/>
          <w:b/>
          <w:iCs/>
          <w:color w:val="0D0D0D" w:themeColor="text1" w:themeTint="F2"/>
          <w:sz w:val="26"/>
          <w:szCs w:val="26"/>
          <w:u w:val="single"/>
          <w:lang w:val="it-IT"/>
        </w:rPr>
      </w:pPr>
    </w:p>
    <w:p w14:paraId="1AD91DF9" w14:textId="77777777" w:rsidR="002B6D05" w:rsidRDefault="002B6D05" w:rsidP="00233CD8">
      <w:pPr>
        <w:spacing w:after="0" w:line="240" w:lineRule="auto"/>
        <w:jc w:val="both"/>
        <w:rPr>
          <w:rFonts w:eastAsia="TimesNewRomanPS-BoldMT" w:cs="Times New Roman"/>
          <w:b/>
          <w:iCs/>
          <w:color w:val="0D0D0D" w:themeColor="text1" w:themeTint="F2"/>
          <w:sz w:val="26"/>
          <w:szCs w:val="26"/>
          <w:u w:val="single"/>
          <w:lang w:val="it-IT"/>
        </w:rPr>
      </w:pPr>
    </w:p>
    <w:p w14:paraId="52AA08D4" w14:textId="0F005568" w:rsidR="00FE3697" w:rsidRPr="00EE775F" w:rsidRDefault="00FE3697" w:rsidP="00233CD8">
      <w:pPr>
        <w:spacing w:after="0" w:line="240" w:lineRule="auto"/>
        <w:jc w:val="both"/>
        <w:rPr>
          <w:rFonts w:eastAsia="Times New Roman" w:cs="Times New Roman"/>
          <w:bCs/>
          <w:i/>
          <w:color w:val="0D0D0D" w:themeColor="text1" w:themeTint="F2"/>
          <w:sz w:val="26"/>
          <w:szCs w:val="26"/>
          <w:lang w:val="it-IT"/>
        </w:rPr>
      </w:pPr>
      <w:r w:rsidRPr="00EE775F">
        <w:rPr>
          <w:rFonts w:eastAsia="TimesNewRomanPS-BoldMT" w:cs="Times New Roman"/>
          <w:b/>
          <w:iCs/>
          <w:color w:val="0D0D0D" w:themeColor="text1" w:themeTint="F2"/>
          <w:sz w:val="26"/>
          <w:szCs w:val="26"/>
          <w:u w:val="single"/>
          <w:lang w:val="it-IT"/>
        </w:rPr>
        <w:lastRenderedPageBreak/>
        <w:t>III</w:t>
      </w:r>
      <w:r w:rsidRPr="00EE775F">
        <w:rPr>
          <w:rFonts w:eastAsia="TimesNewRomanPS-BoldMT" w:cs="Times New Roman"/>
          <w:b/>
          <w:i/>
          <w:color w:val="0D0D0D" w:themeColor="text1" w:themeTint="F2"/>
          <w:sz w:val="26"/>
          <w:szCs w:val="26"/>
          <w:u w:val="single"/>
          <w:lang w:val="it-IT"/>
        </w:rPr>
        <w:t xml:space="preserve">. </w:t>
      </w:r>
      <w:r w:rsidRPr="00EE775F">
        <w:rPr>
          <w:rFonts w:eastAsia="Times New Roman" w:cs="Times New Roman"/>
          <w:b/>
          <w:bCs/>
          <w:color w:val="0D0D0D" w:themeColor="text1" w:themeTint="F2"/>
          <w:sz w:val="26"/>
          <w:szCs w:val="26"/>
          <w:u w:val="single"/>
          <w:lang w:val="it-IT"/>
        </w:rPr>
        <w:t xml:space="preserve">BẢNG ĐẶC TẢ ĐỀ KIỂM TRA </w:t>
      </w:r>
    </w:p>
    <w:tbl>
      <w:tblPr>
        <w:tblW w:w="517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7"/>
        <w:gridCol w:w="912"/>
        <w:gridCol w:w="5836"/>
        <w:gridCol w:w="618"/>
        <w:gridCol w:w="779"/>
        <w:gridCol w:w="774"/>
        <w:gridCol w:w="618"/>
      </w:tblGrid>
      <w:tr w:rsidR="00351E91" w:rsidRPr="00EE775F" w14:paraId="5E251F74" w14:textId="77777777" w:rsidTr="00696275">
        <w:trPr>
          <w:tblHeader/>
        </w:trPr>
        <w:tc>
          <w:tcPr>
            <w:tcW w:w="713" w:type="pct"/>
            <w:vMerge w:val="restart"/>
            <w:tcBorders>
              <w:top w:val="single" w:sz="4" w:space="0" w:color="auto"/>
              <w:left w:val="single" w:sz="4" w:space="0" w:color="auto"/>
              <w:right w:val="single" w:sz="4" w:space="0" w:color="auto"/>
            </w:tcBorders>
            <w:shd w:val="clear" w:color="auto" w:fill="FFFFFF"/>
            <w:vAlign w:val="center"/>
          </w:tcPr>
          <w:p w14:paraId="7F4E4101" w14:textId="77777777" w:rsidR="00FE3697" w:rsidRPr="00EE775F" w:rsidRDefault="00FE369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lang w:val="fr-FR"/>
              </w:rPr>
              <w:br w:type="page"/>
            </w:r>
            <w:r w:rsidRPr="00EE775F">
              <w:rPr>
                <w:rFonts w:cs="Times New Roman"/>
                <w:b/>
                <w:color w:val="0D0D0D" w:themeColor="text1" w:themeTint="F2"/>
                <w:sz w:val="26"/>
                <w:szCs w:val="26"/>
              </w:rPr>
              <w:t>Nội dung</w:t>
            </w:r>
          </w:p>
        </w:tc>
        <w:tc>
          <w:tcPr>
            <w:tcW w:w="410" w:type="pct"/>
            <w:vMerge w:val="restart"/>
            <w:tcBorders>
              <w:top w:val="single" w:sz="4" w:space="0" w:color="auto"/>
              <w:left w:val="single" w:sz="4" w:space="0" w:color="auto"/>
              <w:right w:val="single" w:sz="4" w:space="0" w:color="auto"/>
            </w:tcBorders>
            <w:shd w:val="clear" w:color="auto" w:fill="FFFFFF"/>
            <w:vAlign w:val="center"/>
          </w:tcPr>
          <w:p w14:paraId="7820AD02" w14:textId="77777777" w:rsidR="00FE3697" w:rsidRPr="00EE775F" w:rsidRDefault="00FE369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Mức độ</w:t>
            </w:r>
          </w:p>
        </w:tc>
        <w:tc>
          <w:tcPr>
            <w:tcW w:w="2623" w:type="pct"/>
            <w:vMerge w:val="restart"/>
            <w:tcBorders>
              <w:top w:val="single" w:sz="4" w:space="0" w:color="auto"/>
              <w:left w:val="single" w:sz="4" w:space="0" w:color="auto"/>
              <w:right w:val="single" w:sz="4" w:space="0" w:color="auto"/>
            </w:tcBorders>
            <w:shd w:val="clear" w:color="auto" w:fill="FFFFFF"/>
            <w:vAlign w:val="center"/>
          </w:tcPr>
          <w:p w14:paraId="189A2A6D" w14:textId="77777777" w:rsidR="00FE3697" w:rsidRPr="00EE775F" w:rsidRDefault="00FE369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Yêu cầu cần đạt</w:t>
            </w:r>
          </w:p>
        </w:tc>
        <w:tc>
          <w:tcPr>
            <w:tcW w:w="6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5A6572" w14:textId="77777777" w:rsidR="00FE3697" w:rsidRPr="00EE775F" w:rsidRDefault="00FE369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Số ý TL/số câu hỏi TN</w:t>
            </w:r>
          </w:p>
        </w:tc>
        <w:tc>
          <w:tcPr>
            <w:tcW w:w="62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F2BC0D" w14:textId="77777777" w:rsidR="00FE3697" w:rsidRPr="00EE775F" w:rsidRDefault="00FE3697"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Câu hỏi</w:t>
            </w:r>
          </w:p>
        </w:tc>
      </w:tr>
      <w:tr w:rsidR="00351E91" w:rsidRPr="00EE775F" w14:paraId="26C7DE89" w14:textId="77777777" w:rsidTr="00696275">
        <w:trPr>
          <w:tblHeader/>
        </w:trPr>
        <w:tc>
          <w:tcPr>
            <w:tcW w:w="713" w:type="pct"/>
            <w:vMerge/>
            <w:tcBorders>
              <w:left w:val="single" w:sz="4" w:space="0" w:color="auto"/>
              <w:bottom w:val="single" w:sz="4" w:space="0" w:color="auto"/>
              <w:right w:val="single" w:sz="4" w:space="0" w:color="auto"/>
            </w:tcBorders>
            <w:shd w:val="clear" w:color="auto" w:fill="FFFFFF"/>
            <w:vAlign w:val="center"/>
          </w:tcPr>
          <w:p w14:paraId="51349216" w14:textId="77777777" w:rsidR="00FE3697" w:rsidRPr="00EE775F" w:rsidRDefault="00FE3697" w:rsidP="00233CD8">
            <w:pPr>
              <w:widowControl w:val="0"/>
              <w:spacing w:after="0" w:line="240" w:lineRule="auto"/>
              <w:jc w:val="center"/>
              <w:rPr>
                <w:rFonts w:cs="Times New Roman"/>
                <w:b/>
                <w:color w:val="0D0D0D" w:themeColor="text1" w:themeTint="F2"/>
                <w:sz w:val="26"/>
                <w:szCs w:val="26"/>
              </w:rPr>
            </w:pPr>
          </w:p>
        </w:tc>
        <w:tc>
          <w:tcPr>
            <w:tcW w:w="410" w:type="pct"/>
            <w:vMerge/>
            <w:tcBorders>
              <w:left w:val="single" w:sz="4" w:space="0" w:color="auto"/>
              <w:bottom w:val="single" w:sz="4" w:space="0" w:color="auto"/>
              <w:right w:val="single" w:sz="4" w:space="0" w:color="auto"/>
            </w:tcBorders>
            <w:shd w:val="clear" w:color="auto" w:fill="FFFFFF"/>
            <w:vAlign w:val="center"/>
          </w:tcPr>
          <w:p w14:paraId="68D533E0" w14:textId="77777777" w:rsidR="00FE3697" w:rsidRPr="00EE775F" w:rsidRDefault="00FE3697" w:rsidP="00233CD8">
            <w:pPr>
              <w:widowControl w:val="0"/>
              <w:spacing w:after="0" w:line="240" w:lineRule="auto"/>
              <w:jc w:val="center"/>
              <w:rPr>
                <w:rFonts w:cs="Times New Roman"/>
                <w:b/>
                <w:color w:val="0D0D0D" w:themeColor="text1" w:themeTint="F2"/>
                <w:sz w:val="26"/>
                <w:szCs w:val="26"/>
              </w:rPr>
            </w:pPr>
          </w:p>
        </w:tc>
        <w:tc>
          <w:tcPr>
            <w:tcW w:w="2623" w:type="pct"/>
            <w:vMerge/>
            <w:tcBorders>
              <w:left w:val="single" w:sz="4" w:space="0" w:color="auto"/>
              <w:bottom w:val="single" w:sz="4" w:space="0" w:color="auto"/>
              <w:right w:val="single" w:sz="4" w:space="0" w:color="auto"/>
            </w:tcBorders>
            <w:shd w:val="clear" w:color="auto" w:fill="FFFFFF"/>
            <w:vAlign w:val="center"/>
          </w:tcPr>
          <w:p w14:paraId="56340911" w14:textId="77777777" w:rsidR="00FE3697" w:rsidRPr="00EE775F" w:rsidRDefault="00FE3697" w:rsidP="00233CD8">
            <w:pPr>
              <w:widowControl w:val="0"/>
              <w:spacing w:after="0" w:line="240" w:lineRule="auto"/>
              <w:jc w:val="center"/>
              <w:rPr>
                <w:rFonts w:cs="Times New Roman"/>
                <w:b/>
                <w:color w:val="0D0D0D" w:themeColor="text1" w:themeTint="F2"/>
                <w:sz w:val="26"/>
                <w:szCs w:val="26"/>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254CB236" w14:textId="77777777" w:rsidR="00FE3697" w:rsidRPr="00EE775F" w:rsidRDefault="00FE3697"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TL</w:t>
            </w:r>
          </w:p>
          <w:p w14:paraId="0A5D7DB7" w14:textId="77777777" w:rsidR="00FE3697" w:rsidRPr="00EE775F" w:rsidRDefault="00FE3697"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(Số ý)</w:t>
            </w:r>
          </w:p>
        </w:tc>
        <w:tc>
          <w:tcPr>
            <w:tcW w:w="349" w:type="pct"/>
            <w:tcBorders>
              <w:top w:val="single" w:sz="4" w:space="0" w:color="auto"/>
              <w:left w:val="single" w:sz="4" w:space="0" w:color="auto"/>
              <w:bottom w:val="single" w:sz="4" w:space="0" w:color="auto"/>
              <w:right w:val="single" w:sz="4" w:space="0" w:color="auto"/>
            </w:tcBorders>
            <w:shd w:val="clear" w:color="auto" w:fill="FFFFFF"/>
            <w:vAlign w:val="center"/>
          </w:tcPr>
          <w:p w14:paraId="3FAC7C85" w14:textId="77777777" w:rsidR="00FE3697" w:rsidRPr="00EE775F" w:rsidRDefault="00FE3697" w:rsidP="00233CD8">
            <w:pPr>
              <w:widowControl w:val="0"/>
              <w:spacing w:after="0" w:line="240" w:lineRule="auto"/>
              <w:ind w:left="-116"/>
              <w:jc w:val="center"/>
              <w:rPr>
                <w:rFonts w:cs="Times New Roman"/>
                <w:color w:val="0D0D0D" w:themeColor="text1" w:themeTint="F2"/>
                <w:sz w:val="26"/>
                <w:szCs w:val="26"/>
              </w:rPr>
            </w:pPr>
            <w:r w:rsidRPr="00EE775F">
              <w:rPr>
                <w:rFonts w:cs="Times New Roman"/>
                <w:color w:val="0D0D0D" w:themeColor="text1" w:themeTint="F2"/>
                <w:sz w:val="26"/>
                <w:szCs w:val="26"/>
              </w:rPr>
              <w:t>TN</w:t>
            </w:r>
          </w:p>
          <w:p w14:paraId="5731C625" w14:textId="77777777" w:rsidR="00FE3697" w:rsidRPr="00EE775F" w:rsidRDefault="00FE3697" w:rsidP="00233CD8">
            <w:pPr>
              <w:widowControl w:val="0"/>
              <w:spacing w:after="0" w:line="240" w:lineRule="auto"/>
              <w:ind w:left="-116"/>
              <w:jc w:val="center"/>
              <w:rPr>
                <w:rFonts w:cs="Times New Roman"/>
                <w:color w:val="0D0D0D" w:themeColor="text1" w:themeTint="F2"/>
                <w:sz w:val="26"/>
                <w:szCs w:val="26"/>
              </w:rPr>
            </w:pPr>
            <w:r w:rsidRPr="00EE775F">
              <w:rPr>
                <w:rFonts w:cs="Times New Roman"/>
                <w:color w:val="0D0D0D" w:themeColor="text1" w:themeTint="F2"/>
                <w:sz w:val="26"/>
                <w:szCs w:val="26"/>
              </w:rPr>
              <w:t>(Số câu)</w:t>
            </w:r>
          </w:p>
        </w:tc>
        <w:tc>
          <w:tcPr>
            <w:tcW w:w="348" w:type="pct"/>
            <w:tcBorders>
              <w:top w:val="single" w:sz="4" w:space="0" w:color="auto"/>
              <w:left w:val="single" w:sz="4" w:space="0" w:color="auto"/>
              <w:bottom w:val="single" w:sz="4" w:space="0" w:color="auto"/>
              <w:right w:val="single" w:sz="4" w:space="0" w:color="auto"/>
            </w:tcBorders>
            <w:shd w:val="clear" w:color="auto" w:fill="FFFFFF"/>
            <w:vAlign w:val="center"/>
          </w:tcPr>
          <w:p w14:paraId="2B8B4C63" w14:textId="77777777" w:rsidR="00FE3697" w:rsidRPr="00EE775F" w:rsidRDefault="00FE3697"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TL</w:t>
            </w:r>
          </w:p>
          <w:p w14:paraId="19FE4EBB" w14:textId="77777777" w:rsidR="00FE3697" w:rsidRPr="00EE775F" w:rsidRDefault="00FE3697"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(Số ý)</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4C1F0A77" w14:textId="77777777" w:rsidR="00FE3697" w:rsidRPr="00EE775F" w:rsidRDefault="00FE3697" w:rsidP="00233CD8">
            <w:pPr>
              <w:widowControl w:val="0"/>
              <w:spacing w:after="0" w:line="240" w:lineRule="auto"/>
              <w:ind w:left="-116"/>
              <w:jc w:val="center"/>
              <w:rPr>
                <w:rFonts w:cs="Times New Roman"/>
                <w:color w:val="0D0D0D" w:themeColor="text1" w:themeTint="F2"/>
                <w:sz w:val="26"/>
                <w:szCs w:val="26"/>
              </w:rPr>
            </w:pPr>
            <w:r w:rsidRPr="00EE775F">
              <w:rPr>
                <w:rFonts w:cs="Times New Roman"/>
                <w:color w:val="0D0D0D" w:themeColor="text1" w:themeTint="F2"/>
                <w:sz w:val="26"/>
                <w:szCs w:val="26"/>
              </w:rPr>
              <w:t>TN</w:t>
            </w:r>
          </w:p>
          <w:p w14:paraId="5DE1495A" w14:textId="77777777" w:rsidR="00FE3697" w:rsidRPr="00EE775F" w:rsidRDefault="00FE3697" w:rsidP="00233CD8">
            <w:pPr>
              <w:widowControl w:val="0"/>
              <w:spacing w:after="0" w:line="240" w:lineRule="auto"/>
              <w:ind w:left="-116"/>
              <w:jc w:val="center"/>
              <w:rPr>
                <w:rFonts w:cs="Times New Roman"/>
                <w:color w:val="0D0D0D" w:themeColor="text1" w:themeTint="F2"/>
                <w:sz w:val="26"/>
                <w:szCs w:val="26"/>
              </w:rPr>
            </w:pPr>
            <w:r w:rsidRPr="00EE775F">
              <w:rPr>
                <w:rFonts w:cs="Times New Roman"/>
                <w:color w:val="0D0D0D" w:themeColor="text1" w:themeTint="F2"/>
                <w:sz w:val="26"/>
                <w:szCs w:val="26"/>
              </w:rPr>
              <w:t>(Số câu)</w:t>
            </w:r>
          </w:p>
        </w:tc>
      </w:tr>
      <w:tr w:rsidR="00351E91" w:rsidRPr="00EE775F" w14:paraId="7908D195" w14:textId="77777777" w:rsidTr="00696275">
        <w:trPr>
          <w:trHeight w:val="554"/>
        </w:trPr>
        <w:tc>
          <w:tcPr>
            <w:tcW w:w="713" w:type="pct"/>
            <w:tcBorders>
              <w:top w:val="single" w:sz="4" w:space="0" w:color="auto"/>
            </w:tcBorders>
            <w:vAlign w:val="center"/>
          </w:tcPr>
          <w:p w14:paraId="3A1823C6" w14:textId="77777777" w:rsidR="00AF3A56" w:rsidRPr="00EE775F" w:rsidRDefault="00AF3A56" w:rsidP="00233CD8">
            <w:pPr>
              <w:widowControl w:val="0"/>
              <w:spacing w:after="0" w:line="240" w:lineRule="auto"/>
              <w:ind w:right="-96"/>
              <w:jc w:val="center"/>
              <w:rPr>
                <w:rFonts w:cs="Times New Roman"/>
                <w:b/>
                <w:i/>
                <w:iCs/>
                <w:color w:val="0D0D0D" w:themeColor="text1" w:themeTint="F2"/>
                <w:sz w:val="26"/>
                <w:szCs w:val="26"/>
                <w:lang w:val="fr-FR" w:eastAsia="fr-FR"/>
              </w:rPr>
            </w:pPr>
            <w:r w:rsidRPr="00EE775F">
              <w:rPr>
                <w:rFonts w:cs="Times New Roman"/>
                <w:b/>
                <w:i/>
                <w:iCs/>
                <w:color w:val="0D0D0D" w:themeColor="text1" w:themeTint="F2"/>
                <w:sz w:val="26"/>
                <w:szCs w:val="26"/>
                <w:lang w:val="fr-FR" w:eastAsia="fr-FR"/>
              </w:rPr>
              <w:t>1. Cơ năng</w:t>
            </w:r>
          </w:p>
          <w:p w14:paraId="090B9C12" w14:textId="63A0FDDE" w:rsidR="00AF3A56" w:rsidRPr="00EE775F" w:rsidRDefault="00AF3A56" w:rsidP="00233CD8">
            <w:pPr>
              <w:widowControl w:val="0"/>
              <w:tabs>
                <w:tab w:val="left" w:pos="387"/>
              </w:tabs>
              <w:spacing w:after="0" w:line="240" w:lineRule="auto"/>
              <w:ind w:left="-855" w:right="-188"/>
              <w:jc w:val="center"/>
              <w:rPr>
                <w:rFonts w:cs="Times New Roman"/>
                <w:color w:val="0D0D0D" w:themeColor="text1" w:themeTint="F2"/>
                <w:sz w:val="26"/>
                <w:szCs w:val="26"/>
              </w:rPr>
            </w:pPr>
            <w:r w:rsidRPr="00EE775F">
              <w:rPr>
                <w:rFonts w:cs="Times New Roman"/>
                <w:b/>
                <w:i/>
                <w:iCs/>
                <w:color w:val="0D0D0D" w:themeColor="text1" w:themeTint="F2"/>
                <w:sz w:val="26"/>
                <w:szCs w:val="26"/>
                <w:lang w:val="fr-FR" w:eastAsia="fr-FR"/>
              </w:rPr>
              <w:t>(1 tiết)</w:t>
            </w:r>
          </w:p>
        </w:tc>
        <w:tc>
          <w:tcPr>
            <w:tcW w:w="410" w:type="pct"/>
            <w:tcBorders>
              <w:top w:val="single" w:sz="4" w:space="0" w:color="auto"/>
            </w:tcBorders>
            <w:vAlign w:val="center"/>
          </w:tcPr>
          <w:p w14:paraId="1D6F1564" w14:textId="77777777" w:rsidR="00AF3A56" w:rsidRPr="00EE775F" w:rsidRDefault="00AF3A56"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Nhận biết</w:t>
            </w:r>
          </w:p>
        </w:tc>
        <w:tc>
          <w:tcPr>
            <w:tcW w:w="2623" w:type="pct"/>
            <w:tcBorders>
              <w:top w:val="single" w:sz="4" w:space="0" w:color="auto"/>
            </w:tcBorders>
            <w:vAlign w:val="center"/>
          </w:tcPr>
          <w:p w14:paraId="49944F4E" w14:textId="1577A87F" w:rsidR="00AF3A56" w:rsidRPr="00EE775F" w:rsidRDefault="00AF3A56" w:rsidP="00233CD8">
            <w:pPr>
              <w:widowControl w:val="0"/>
              <w:spacing w:after="0" w:line="240" w:lineRule="auto"/>
              <w:rPr>
                <w:rFonts w:cs="Times New Roman"/>
                <w:color w:val="0D0D0D" w:themeColor="text1" w:themeTint="F2"/>
                <w:sz w:val="26"/>
                <w:szCs w:val="26"/>
              </w:rPr>
            </w:pPr>
            <w:r w:rsidRPr="00EE775F">
              <w:rPr>
                <w:rFonts w:cs="Times New Roman"/>
                <w:color w:val="0D0D0D" w:themeColor="text1" w:themeTint="F2"/>
                <w:sz w:val="26"/>
                <w:szCs w:val="26"/>
              </w:rPr>
              <w:t>Nhận biết được vật nào không có động năng, thế năng (so với mặt đất).</w:t>
            </w:r>
          </w:p>
        </w:tc>
        <w:tc>
          <w:tcPr>
            <w:tcW w:w="278" w:type="pct"/>
            <w:tcBorders>
              <w:top w:val="single" w:sz="4" w:space="0" w:color="auto"/>
            </w:tcBorders>
            <w:vAlign w:val="center"/>
          </w:tcPr>
          <w:p w14:paraId="59B34318" w14:textId="77777777" w:rsidR="00AF3A56" w:rsidRPr="00EE775F" w:rsidRDefault="00AF3A56" w:rsidP="00233CD8">
            <w:pPr>
              <w:widowControl w:val="0"/>
              <w:spacing w:after="0" w:line="240" w:lineRule="auto"/>
              <w:jc w:val="center"/>
              <w:rPr>
                <w:rFonts w:cs="Times New Roman"/>
                <w:b/>
                <w:color w:val="0D0D0D" w:themeColor="text1" w:themeTint="F2"/>
                <w:sz w:val="26"/>
                <w:szCs w:val="26"/>
              </w:rPr>
            </w:pPr>
          </w:p>
        </w:tc>
        <w:tc>
          <w:tcPr>
            <w:tcW w:w="349" w:type="pct"/>
            <w:tcBorders>
              <w:top w:val="single" w:sz="4" w:space="0" w:color="auto"/>
            </w:tcBorders>
            <w:vAlign w:val="center"/>
          </w:tcPr>
          <w:p w14:paraId="4D21CECD" w14:textId="38F766B6" w:rsidR="00AF3A56" w:rsidRPr="00EE775F" w:rsidRDefault="00AF3A56"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2</w:t>
            </w:r>
          </w:p>
        </w:tc>
        <w:tc>
          <w:tcPr>
            <w:tcW w:w="348" w:type="pct"/>
            <w:tcBorders>
              <w:top w:val="single" w:sz="4" w:space="0" w:color="auto"/>
            </w:tcBorders>
            <w:vAlign w:val="center"/>
          </w:tcPr>
          <w:p w14:paraId="25077B92" w14:textId="77777777" w:rsidR="00AF3A56" w:rsidRPr="00EE775F" w:rsidRDefault="00AF3A56" w:rsidP="00233CD8">
            <w:pPr>
              <w:widowControl w:val="0"/>
              <w:spacing w:after="0" w:line="240" w:lineRule="auto"/>
              <w:jc w:val="center"/>
              <w:rPr>
                <w:rFonts w:cs="Times New Roman"/>
                <w:color w:val="0D0D0D" w:themeColor="text1" w:themeTint="F2"/>
                <w:sz w:val="26"/>
                <w:szCs w:val="26"/>
              </w:rPr>
            </w:pPr>
          </w:p>
        </w:tc>
        <w:tc>
          <w:tcPr>
            <w:tcW w:w="278" w:type="pct"/>
            <w:tcBorders>
              <w:top w:val="single" w:sz="4" w:space="0" w:color="auto"/>
            </w:tcBorders>
            <w:vAlign w:val="center"/>
          </w:tcPr>
          <w:p w14:paraId="062C2B7D" w14:textId="77777777" w:rsidR="00AF3A56" w:rsidRPr="00EE775F" w:rsidRDefault="00AF3A56"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C1</w:t>
            </w:r>
          </w:p>
          <w:p w14:paraId="2B1C5580" w14:textId="678D05F1" w:rsidR="00AF3A56" w:rsidRPr="00EE775F" w:rsidRDefault="00AF3A56"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C2</w:t>
            </w:r>
          </w:p>
        </w:tc>
      </w:tr>
      <w:tr w:rsidR="00351E91" w:rsidRPr="00EE775F" w14:paraId="529BC704" w14:textId="77777777" w:rsidTr="00696275">
        <w:tc>
          <w:tcPr>
            <w:tcW w:w="713" w:type="pct"/>
            <w:vMerge w:val="restart"/>
            <w:tcBorders>
              <w:top w:val="single" w:sz="4" w:space="0" w:color="auto"/>
            </w:tcBorders>
            <w:vAlign w:val="center"/>
          </w:tcPr>
          <w:p w14:paraId="614ABAC0" w14:textId="01C02610" w:rsidR="00167844" w:rsidRPr="00EE775F" w:rsidRDefault="00167844" w:rsidP="00233CD8">
            <w:pPr>
              <w:widowControl w:val="0"/>
              <w:spacing w:after="0" w:line="240" w:lineRule="auto"/>
              <w:jc w:val="center"/>
              <w:rPr>
                <w:rFonts w:cs="Times New Roman"/>
                <w:b/>
                <w:color w:val="0D0D0D" w:themeColor="text1" w:themeTint="F2"/>
                <w:sz w:val="26"/>
                <w:szCs w:val="26"/>
                <w:lang w:val="vi-VN"/>
              </w:rPr>
            </w:pPr>
            <w:r w:rsidRPr="00EE775F">
              <w:rPr>
                <w:rFonts w:cs="Times New Roman"/>
                <w:b/>
                <w:i/>
                <w:iCs/>
                <w:color w:val="0D0D0D" w:themeColor="text1" w:themeTint="F2"/>
                <w:sz w:val="26"/>
                <w:szCs w:val="26"/>
                <w:lang w:val="fr-FR" w:eastAsia="fr-FR"/>
              </w:rPr>
              <w:t>2. Cấu tạo chất (1 tiết)</w:t>
            </w:r>
          </w:p>
          <w:p w14:paraId="0AEB31F8" w14:textId="13D0EC85" w:rsidR="00167844" w:rsidRPr="00EE775F" w:rsidRDefault="00167844" w:rsidP="00233CD8">
            <w:pPr>
              <w:widowControl w:val="0"/>
              <w:spacing w:after="0" w:line="240" w:lineRule="auto"/>
              <w:ind w:right="-188"/>
              <w:jc w:val="center"/>
              <w:rPr>
                <w:rFonts w:cs="Times New Roman"/>
                <w:b/>
                <w:color w:val="0D0D0D" w:themeColor="text1" w:themeTint="F2"/>
                <w:sz w:val="26"/>
                <w:szCs w:val="26"/>
                <w:lang w:val="vi-VN"/>
              </w:rPr>
            </w:pPr>
          </w:p>
        </w:tc>
        <w:tc>
          <w:tcPr>
            <w:tcW w:w="410" w:type="pct"/>
            <w:vMerge w:val="restart"/>
            <w:tcBorders>
              <w:top w:val="single" w:sz="4" w:space="0" w:color="auto"/>
            </w:tcBorders>
            <w:vAlign w:val="center"/>
          </w:tcPr>
          <w:p w14:paraId="7BE89EE1" w14:textId="77777777" w:rsidR="00167844" w:rsidRPr="00EE775F" w:rsidRDefault="00167844" w:rsidP="00233CD8">
            <w:pPr>
              <w:widowControl w:val="0"/>
              <w:spacing w:after="0" w:line="240" w:lineRule="auto"/>
              <w:jc w:val="center"/>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Nhận biết</w:t>
            </w:r>
          </w:p>
        </w:tc>
        <w:tc>
          <w:tcPr>
            <w:tcW w:w="2623" w:type="pct"/>
            <w:tcBorders>
              <w:top w:val="single" w:sz="4" w:space="0" w:color="auto"/>
              <w:bottom w:val="single" w:sz="4" w:space="0" w:color="auto"/>
            </w:tcBorders>
            <w:vAlign w:val="center"/>
          </w:tcPr>
          <w:p w14:paraId="262408E3" w14:textId="684FF678" w:rsidR="00167844" w:rsidRPr="00EE775F" w:rsidRDefault="00167844"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được vận tốc chuyển động của các phân tử có liên quan đến đại lượng vật lý nào?</w:t>
            </w:r>
          </w:p>
        </w:tc>
        <w:tc>
          <w:tcPr>
            <w:tcW w:w="278" w:type="pct"/>
            <w:tcBorders>
              <w:top w:val="single" w:sz="4" w:space="0" w:color="auto"/>
              <w:bottom w:val="single" w:sz="4" w:space="0" w:color="auto"/>
            </w:tcBorders>
            <w:vAlign w:val="center"/>
          </w:tcPr>
          <w:p w14:paraId="4F75BCB6"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bottom w:val="single" w:sz="4" w:space="0" w:color="auto"/>
            </w:tcBorders>
            <w:vAlign w:val="center"/>
          </w:tcPr>
          <w:p w14:paraId="72D5808F" w14:textId="5EAF42CB"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bottom w:val="single" w:sz="4" w:space="0" w:color="auto"/>
            </w:tcBorders>
            <w:vAlign w:val="center"/>
          </w:tcPr>
          <w:p w14:paraId="03B1E41D" w14:textId="77777777" w:rsidR="00167844" w:rsidRPr="00EE775F" w:rsidRDefault="00167844" w:rsidP="00233CD8">
            <w:pPr>
              <w:widowControl w:val="0"/>
              <w:spacing w:after="0" w:line="240" w:lineRule="auto"/>
              <w:jc w:val="center"/>
              <w:rPr>
                <w:rFonts w:cs="Times New Roman"/>
                <w:color w:val="0D0D0D" w:themeColor="text1" w:themeTint="F2"/>
                <w:sz w:val="26"/>
                <w:szCs w:val="26"/>
              </w:rPr>
            </w:pPr>
          </w:p>
        </w:tc>
        <w:tc>
          <w:tcPr>
            <w:tcW w:w="278" w:type="pct"/>
            <w:tcBorders>
              <w:top w:val="single" w:sz="4" w:space="0" w:color="auto"/>
              <w:bottom w:val="single" w:sz="4" w:space="0" w:color="auto"/>
            </w:tcBorders>
            <w:vAlign w:val="center"/>
          </w:tcPr>
          <w:p w14:paraId="5A88F13E" w14:textId="04A2407D"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C3</w:t>
            </w:r>
          </w:p>
        </w:tc>
      </w:tr>
      <w:tr w:rsidR="00351E91" w:rsidRPr="00EE775F" w14:paraId="2CD03390" w14:textId="77777777" w:rsidTr="00696275">
        <w:trPr>
          <w:trHeight w:val="287"/>
        </w:trPr>
        <w:tc>
          <w:tcPr>
            <w:tcW w:w="713" w:type="pct"/>
            <w:vMerge/>
            <w:vAlign w:val="center"/>
          </w:tcPr>
          <w:p w14:paraId="3D2EC915"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46E5024B" w14:textId="77777777" w:rsidR="00167844" w:rsidRPr="00EE775F" w:rsidRDefault="00167844" w:rsidP="00233CD8">
            <w:pPr>
              <w:widowControl w:val="0"/>
              <w:spacing w:after="0" w:line="240" w:lineRule="auto"/>
              <w:jc w:val="center"/>
              <w:rPr>
                <w:rFonts w:cs="Times New Roman"/>
                <w:b/>
                <w:color w:val="0D0D0D" w:themeColor="text1" w:themeTint="F2"/>
                <w:sz w:val="26"/>
                <w:szCs w:val="26"/>
                <w:lang w:val="vi-VN"/>
              </w:rPr>
            </w:pPr>
          </w:p>
        </w:tc>
        <w:tc>
          <w:tcPr>
            <w:tcW w:w="2623" w:type="pct"/>
            <w:tcBorders>
              <w:top w:val="single" w:sz="4" w:space="0" w:color="auto"/>
            </w:tcBorders>
            <w:vAlign w:val="center"/>
          </w:tcPr>
          <w:p w14:paraId="5A95E504" w14:textId="004DE887" w:rsidR="00167844" w:rsidRPr="00EE775F" w:rsidRDefault="00167844"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tính chất của nguyên tử, phân tử.</w:t>
            </w:r>
          </w:p>
        </w:tc>
        <w:tc>
          <w:tcPr>
            <w:tcW w:w="278" w:type="pct"/>
            <w:tcBorders>
              <w:top w:val="single" w:sz="4" w:space="0" w:color="auto"/>
            </w:tcBorders>
            <w:vAlign w:val="center"/>
          </w:tcPr>
          <w:p w14:paraId="437FA843"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tcBorders>
            <w:vAlign w:val="center"/>
          </w:tcPr>
          <w:p w14:paraId="1366FC11" w14:textId="473B6BF7"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tcBorders>
            <w:vAlign w:val="center"/>
          </w:tcPr>
          <w:p w14:paraId="70E0D6F7"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tcBorders>
            <w:vAlign w:val="center"/>
          </w:tcPr>
          <w:p w14:paraId="7CA3A3CF" w14:textId="4DA9AA96"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C4</w:t>
            </w:r>
          </w:p>
        </w:tc>
      </w:tr>
      <w:tr w:rsidR="00351E91" w:rsidRPr="00EE775F" w14:paraId="6D69379C" w14:textId="77777777" w:rsidTr="00696275">
        <w:trPr>
          <w:trHeight w:val="264"/>
        </w:trPr>
        <w:tc>
          <w:tcPr>
            <w:tcW w:w="713" w:type="pct"/>
            <w:vMerge/>
            <w:vAlign w:val="center"/>
          </w:tcPr>
          <w:p w14:paraId="7D4F16C2"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5E2912DA" w14:textId="77777777" w:rsidR="00167844" w:rsidRPr="00EE775F" w:rsidRDefault="00167844" w:rsidP="00233CD8">
            <w:pPr>
              <w:widowControl w:val="0"/>
              <w:spacing w:after="0" w:line="240" w:lineRule="auto"/>
              <w:jc w:val="center"/>
              <w:rPr>
                <w:rFonts w:cs="Times New Roman"/>
                <w:b/>
                <w:color w:val="0D0D0D" w:themeColor="text1" w:themeTint="F2"/>
                <w:sz w:val="26"/>
                <w:szCs w:val="26"/>
                <w:lang w:val="vi-VN"/>
              </w:rPr>
            </w:pPr>
          </w:p>
        </w:tc>
        <w:tc>
          <w:tcPr>
            <w:tcW w:w="2623" w:type="pct"/>
            <w:tcBorders>
              <w:top w:val="single" w:sz="4" w:space="0" w:color="auto"/>
            </w:tcBorders>
            <w:vAlign w:val="center"/>
          </w:tcPr>
          <w:p w14:paraId="68C51121" w14:textId="3C2D76AA" w:rsidR="00167844" w:rsidRPr="00EE775F" w:rsidRDefault="00167844"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được cấu tạo của chất.</w:t>
            </w:r>
          </w:p>
        </w:tc>
        <w:tc>
          <w:tcPr>
            <w:tcW w:w="278" w:type="pct"/>
            <w:tcBorders>
              <w:top w:val="single" w:sz="4" w:space="0" w:color="auto"/>
            </w:tcBorders>
            <w:vAlign w:val="center"/>
          </w:tcPr>
          <w:p w14:paraId="6B2F1A51"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tcBorders>
            <w:vAlign w:val="center"/>
          </w:tcPr>
          <w:p w14:paraId="091194E2" w14:textId="02BE65EC"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tcBorders>
            <w:vAlign w:val="center"/>
          </w:tcPr>
          <w:p w14:paraId="02895488"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tcBorders>
            <w:vAlign w:val="center"/>
          </w:tcPr>
          <w:p w14:paraId="697CA23F" w14:textId="2F8A1587"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C6</w:t>
            </w:r>
          </w:p>
        </w:tc>
      </w:tr>
      <w:tr w:rsidR="00351E91" w:rsidRPr="00EE775F" w14:paraId="423C8399" w14:textId="77777777" w:rsidTr="00696275">
        <w:trPr>
          <w:trHeight w:val="267"/>
        </w:trPr>
        <w:tc>
          <w:tcPr>
            <w:tcW w:w="713" w:type="pct"/>
            <w:vMerge/>
            <w:vAlign w:val="center"/>
          </w:tcPr>
          <w:p w14:paraId="082C3C48"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24113F38" w14:textId="77777777" w:rsidR="00167844" w:rsidRPr="00EE775F" w:rsidRDefault="00167844" w:rsidP="00233CD8">
            <w:pPr>
              <w:widowControl w:val="0"/>
              <w:spacing w:after="0" w:line="240" w:lineRule="auto"/>
              <w:jc w:val="center"/>
              <w:rPr>
                <w:rFonts w:cs="Times New Roman"/>
                <w:b/>
                <w:color w:val="0D0D0D" w:themeColor="text1" w:themeTint="F2"/>
                <w:sz w:val="26"/>
                <w:szCs w:val="26"/>
                <w:lang w:val="vi-VN"/>
              </w:rPr>
            </w:pPr>
          </w:p>
        </w:tc>
        <w:tc>
          <w:tcPr>
            <w:tcW w:w="2623" w:type="pct"/>
            <w:tcBorders>
              <w:top w:val="single" w:sz="4" w:space="0" w:color="auto"/>
            </w:tcBorders>
            <w:vAlign w:val="center"/>
          </w:tcPr>
          <w:p w14:paraId="44B30F80" w14:textId="372E3545" w:rsidR="00167844" w:rsidRPr="00EE775F" w:rsidRDefault="00167844"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được nhiệt năng của vật tăng khi nào?</w:t>
            </w:r>
          </w:p>
        </w:tc>
        <w:tc>
          <w:tcPr>
            <w:tcW w:w="278" w:type="pct"/>
            <w:tcBorders>
              <w:top w:val="single" w:sz="4" w:space="0" w:color="auto"/>
            </w:tcBorders>
            <w:vAlign w:val="center"/>
          </w:tcPr>
          <w:p w14:paraId="24667845"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tcBorders>
            <w:vAlign w:val="center"/>
          </w:tcPr>
          <w:p w14:paraId="0A20AF95" w14:textId="5D58B7A5"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tcBorders>
            <w:vAlign w:val="center"/>
          </w:tcPr>
          <w:p w14:paraId="22FCA9AB"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tcBorders>
            <w:vAlign w:val="center"/>
          </w:tcPr>
          <w:p w14:paraId="5205C3FC" w14:textId="5F68ABB1"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C7</w:t>
            </w:r>
          </w:p>
        </w:tc>
      </w:tr>
      <w:tr w:rsidR="00351E91" w:rsidRPr="00EE775F" w14:paraId="54ECA935" w14:textId="77777777" w:rsidTr="00696275">
        <w:trPr>
          <w:trHeight w:val="333"/>
        </w:trPr>
        <w:tc>
          <w:tcPr>
            <w:tcW w:w="713" w:type="pct"/>
            <w:vMerge/>
            <w:vAlign w:val="center"/>
          </w:tcPr>
          <w:p w14:paraId="4A56DC6D"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410" w:type="pct"/>
            <w:vMerge w:val="restart"/>
            <w:vAlign w:val="center"/>
          </w:tcPr>
          <w:p w14:paraId="01531586" w14:textId="77777777" w:rsidR="00167844" w:rsidRPr="00EE775F" w:rsidRDefault="00167844" w:rsidP="00233CD8">
            <w:pPr>
              <w:widowControl w:val="0"/>
              <w:spacing w:after="0" w:line="240" w:lineRule="auto"/>
              <w:ind w:right="-108"/>
              <w:jc w:val="center"/>
              <w:rPr>
                <w:rFonts w:cs="Times New Roman"/>
                <w:b/>
                <w:color w:val="0D0D0D" w:themeColor="text1" w:themeTint="F2"/>
                <w:sz w:val="26"/>
                <w:szCs w:val="26"/>
              </w:rPr>
            </w:pPr>
            <w:r w:rsidRPr="00EE775F">
              <w:rPr>
                <w:rFonts w:cs="Times New Roman"/>
                <w:b/>
                <w:color w:val="0D0D0D" w:themeColor="text1" w:themeTint="F2"/>
                <w:sz w:val="26"/>
                <w:szCs w:val="26"/>
              </w:rPr>
              <w:t>Thông hiểu</w:t>
            </w:r>
          </w:p>
        </w:tc>
        <w:tc>
          <w:tcPr>
            <w:tcW w:w="2623" w:type="pct"/>
            <w:tcBorders>
              <w:top w:val="single" w:sz="4" w:space="0" w:color="auto"/>
            </w:tcBorders>
            <w:vAlign w:val="center"/>
          </w:tcPr>
          <w:p w14:paraId="6B6D5393" w14:textId="6BBB025F" w:rsidR="00167844" w:rsidRPr="00EE775F" w:rsidRDefault="00167844" w:rsidP="00233CD8">
            <w:pPr>
              <w:widowControl w:val="0"/>
              <w:spacing w:after="0" w:line="240" w:lineRule="auto"/>
              <w:ind w:right="-155"/>
              <w:rPr>
                <w:rFonts w:cs="Times New Roman"/>
                <w:color w:val="0D0D0D" w:themeColor="text1" w:themeTint="F2"/>
                <w:sz w:val="26"/>
                <w:szCs w:val="26"/>
                <w:lang w:val="vi-VN"/>
              </w:rPr>
            </w:pPr>
            <w:r w:rsidRPr="00EE775F">
              <w:rPr>
                <w:rFonts w:cs="Times New Roman"/>
                <w:color w:val="0D0D0D" w:themeColor="text1" w:themeTint="F2"/>
                <w:sz w:val="26"/>
                <w:szCs w:val="26"/>
                <w:lang w:val="pt-BR"/>
              </w:rPr>
              <w:t>Xác định được nhiệt khi nào nhiệt năng tăng, giảm.</w:t>
            </w:r>
          </w:p>
        </w:tc>
        <w:tc>
          <w:tcPr>
            <w:tcW w:w="278" w:type="pct"/>
            <w:tcBorders>
              <w:top w:val="single" w:sz="4" w:space="0" w:color="auto"/>
            </w:tcBorders>
            <w:vAlign w:val="center"/>
          </w:tcPr>
          <w:p w14:paraId="5C2C1A73" w14:textId="77777777" w:rsidR="00167844" w:rsidRPr="00EE775F" w:rsidRDefault="00167844" w:rsidP="00233CD8">
            <w:pPr>
              <w:widowControl w:val="0"/>
              <w:spacing w:after="0" w:line="240" w:lineRule="auto"/>
              <w:jc w:val="center"/>
              <w:rPr>
                <w:rFonts w:cs="Times New Roman"/>
                <w:color w:val="0D0D0D" w:themeColor="text1" w:themeTint="F2"/>
                <w:sz w:val="26"/>
                <w:szCs w:val="26"/>
              </w:rPr>
            </w:pPr>
          </w:p>
        </w:tc>
        <w:tc>
          <w:tcPr>
            <w:tcW w:w="349" w:type="pct"/>
            <w:tcBorders>
              <w:top w:val="single" w:sz="4" w:space="0" w:color="auto"/>
            </w:tcBorders>
            <w:vAlign w:val="center"/>
          </w:tcPr>
          <w:p w14:paraId="22FF904F" w14:textId="3A99E0CE"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tcBorders>
            <w:vAlign w:val="center"/>
          </w:tcPr>
          <w:p w14:paraId="414FFB12"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tcBorders>
            <w:vAlign w:val="center"/>
          </w:tcPr>
          <w:p w14:paraId="345FA93F" w14:textId="4C357A19"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C5</w:t>
            </w:r>
          </w:p>
        </w:tc>
      </w:tr>
      <w:tr w:rsidR="00351E91" w:rsidRPr="00EE775F" w14:paraId="53E81A05" w14:textId="77777777" w:rsidTr="00696275">
        <w:trPr>
          <w:trHeight w:val="564"/>
        </w:trPr>
        <w:tc>
          <w:tcPr>
            <w:tcW w:w="713" w:type="pct"/>
            <w:vMerge/>
            <w:vAlign w:val="center"/>
          </w:tcPr>
          <w:p w14:paraId="472488BC"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5F9E7DCB" w14:textId="77777777" w:rsidR="00167844" w:rsidRPr="00EE775F" w:rsidRDefault="00167844" w:rsidP="00233CD8">
            <w:pPr>
              <w:widowControl w:val="0"/>
              <w:spacing w:after="0" w:line="240" w:lineRule="auto"/>
              <w:jc w:val="center"/>
              <w:rPr>
                <w:rFonts w:cs="Times New Roman"/>
                <w:b/>
                <w:color w:val="0D0D0D" w:themeColor="text1" w:themeTint="F2"/>
                <w:sz w:val="26"/>
                <w:szCs w:val="26"/>
              </w:rPr>
            </w:pPr>
          </w:p>
        </w:tc>
        <w:tc>
          <w:tcPr>
            <w:tcW w:w="2623" w:type="pct"/>
            <w:tcBorders>
              <w:top w:val="single" w:sz="4" w:space="0" w:color="auto"/>
            </w:tcBorders>
            <w:vAlign w:val="center"/>
          </w:tcPr>
          <w:p w14:paraId="5E4CCB5B" w14:textId="65389540" w:rsidR="00167844" w:rsidRPr="00EE775F" w:rsidRDefault="00A23826" w:rsidP="00233CD8">
            <w:pPr>
              <w:widowControl w:val="0"/>
              <w:spacing w:after="0" w:line="240" w:lineRule="auto"/>
              <w:rPr>
                <w:rFonts w:cs="Times New Roman"/>
                <w:color w:val="0D0D0D" w:themeColor="text1" w:themeTint="F2"/>
                <w:sz w:val="26"/>
                <w:szCs w:val="26"/>
                <w:lang w:val="pt-BR"/>
              </w:rPr>
            </w:pPr>
            <w:r w:rsidRPr="00EE775F">
              <w:rPr>
                <w:rFonts w:cs="Times New Roman"/>
                <w:color w:val="0D0D0D" w:themeColor="text1" w:themeTint="F2"/>
                <w:sz w:val="26"/>
                <w:szCs w:val="26"/>
                <w:lang w:val="pt-BR"/>
              </w:rPr>
              <w:t>Xác định được đại lượng nào sẽ thay đổi khi ta nén khí trong xi lanh.</w:t>
            </w:r>
          </w:p>
        </w:tc>
        <w:tc>
          <w:tcPr>
            <w:tcW w:w="278" w:type="pct"/>
            <w:tcBorders>
              <w:top w:val="single" w:sz="4" w:space="0" w:color="auto"/>
            </w:tcBorders>
            <w:vAlign w:val="center"/>
          </w:tcPr>
          <w:p w14:paraId="43225081" w14:textId="77777777" w:rsidR="00167844" w:rsidRPr="00EE775F" w:rsidRDefault="00167844" w:rsidP="00233CD8">
            <w:pPr>
              <w:widowControl w:val="0"/>
              <w:spacing w:after="0" w:line="240" w:lineRule="auto"/>
              <w:jc w:val="center"/>
              <w:rPr>
                <w:rFonts w:cs="Times New Roman"/>
                <w:color w:val="0D0D0D" w:themeColor="text1" w:themeTint="F2"/>
                <w:sz w:val="26"/>
                <w:szCs w:val="26"/>
              </w:rPr>
            </w:pPr>
          </w:p>
        </w:tc>
        <w:tc>
          <w:tcPr>
            <w:tcW w:w="349" w:type="pct"/>
            <w:tcBorders>
              <w:top w:val="single" w:sz="4" w:space="0" w:color="auto"/>
            </w:tcBorders>
            <w:vAlign w:val="center"/>
          </w:tcPr>
          <w:p w14:paraId="167734AA" w14:textId="16E49613"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tcBorders>
            <w:vAlign w:val="center"/>
          </w:tcPr>
          <w:p w14:paraId="762C2264"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tcBorders>
            <w:vAlign w:val="center"/>
          </w:tcPr>
          <w:p w14:paraId="16303EDB" w14:textId="0A3B1014"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C8</w:t>
            </w:r>
          </w:p>
        </w:tc>
      </w:tr>
      <w:tr w:rsidR="00351E91" w:rsidRPr="00EE775F" w14:paraId="1B526C45" w14:textId="77777777" w:rsidTr="00696275">
        <w:trPr>
          <w:trHeight w:val="564"/>
        </w:trPr>
        <w:tc>
          <w:tcPr>
            <w:tcW w:w="713" w:type="pct"/>
            <w:vMerge/>
            <w:vAlign w:val="center"/>
          </w:tcPr>
          <w:p w14:paraId="2965D070" w14:textId="77777777" w:rsidR="00167844" w:rsidRPr="00EE775F" w:rsidRDefault="00167844"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41FA15C1" w14:textId="77777777" w:rsidR="00167844" w:rsidRPr="00EE775F" w:rsidRDefault="00167844" w:rsidP="00233CD8">
            <w:pPr>
              <w:widowControl w:val="0"/>
              <w:spacing w:after="0" w:line="240" w:lineRule="auto"/>
              <w:jc w:val="center"/>
              <w:rPr>
                <w:rFonts w:cs="Times New Roman"/>
                <w:b/>
                <w:color w:val="0D0D0D" w:themeColor="text1" w:themeTint="F2"/>
                <w:sz w:val="26"/>
                <w:szCs w:val="26"/>
              </w:rPr>
            </w:pPr>
          </w:p>
        </w:tc>
        <w:tc>
          <w:tcPr>
            <w:tcW w:w="2623" w:type="pct"/>
            <w:tcBorders>
              <w:top w:val="single" w:sz="4" w:space="0" w:color="auto"/>
            </w:tcBorders>
            <w:vAlign w:val="center"/>
          </w:tcPr>
          <w:p w14:paraId="32216861" w14:textId="503C1271" w:rsidR="00167844" w:rsidRPr="00EE775F" w:rsidRDefault="00167844" w:rsidP="00233CD8">
            <w:pPr>
              <w:widowControl w:val="0"/>
              <w:spacing w:after="0" w:line="240" w:lineRule="auto"/>
              <w:rPr>
                <w:rFonts w:cs="Times New Roman"/>
                <w:color w:val="0D0D0D" w:themeColor="text1" w:themeTint="F2"/>
                <w:sz w:val="26"/>
                <w:szCs w:val="26"/>
                <w:lang w:val="pt-BR"/>
              </w:rPr>
            </w:pPr>
            <w:r w:rsidRPr="00EE775F">
              <w:rPr>
                <w:rFonts w:cs="Times New Roman"/>
                <w:color w:val="0D0D0D" w:themeColor="text1" w:themeTint="F2"/>
                <w:sz w:val="26"/>
                <w:szCs w:val="26"/>
              </w:rPr>
              <w:t>Dựa vào các kiến thức về cấu tạo chất để giải thích hiện tượng thực tế.</w:t>
            </w:r>
          </w:p>
        </w:tc>
        <w:tc>
          <w:tcPr>
            <w:tcW w:w="278" w:type="pct"/>
            <w:tcBorders>
              <w:top w:val="single" w:sz="4" w:space="0" w:color="auto"/>
            </w:tcBorders>
            <w:vAlign w:val="center"/>
          </w:tcPr>
          <w:p w14:paraId="46AE0DDB" w14:textId="3D6C001F" w:rsidR="00167844" w:rsidRPr="00EE775F" w:rsidRDefault="0016784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9" w:type="pct"/>
            <w:tcBorders>
              <w:top w:val="single" w:sz="4" w:space="0" w:color="auto"/>
            </w:tcBorders>
            <w:vAlign w:val="center"/>
          </w:tcPr>
          <w:p w14:paraId="1E566260" w14:textId="77777777" w:rsidR="00167844" w:rsidRPr="00EE775F" w:rsidRDefault="00167844" w:rsidP="00233CD8">
            <w:pPr>
              <w:widowControl w:val="0"/>
              <w:spacing w:after="0" w:line="240" w:lineRule="auto"/>
              <w:jc w:val="center"/>
              <w:rPr>
                <w:rFonts w:cs="Times New Roman"/>
                <w:color w:val="0D0D0D" w:themeColor="text1" w:themeTint="F2"/>
                <w:sz w:val="26"/>
                <w:szCs w:val="26"/>
              </w:rPr>
            </w:pPr>
          </w:p>
        </w:tc>
        <w:tc>
          <w:tcPr>
            <w:tcW w:w="348" w:type="pct"/>
            <w:tcBorders>
              <w:top w:val="single" w:sz="4" w:space="0" w:color="auto"/>
            </w:tcBorders>
            <w:vAlign w:val="center"/>
          </w:tcPr>
          <w:p w14:paraId="7308D237" w14:textId="00CF6613" w:rsidR="00167844" w:rsidRPr="00EE775F" w:rsidRDefault="00167844" w:rsidP="00233CD8">
            <w:pPr>
              <w:widowControl w:val="0"/>
              <w:spacing w:after="0" w:line="240" w:lineRule="auto"/>
              <w:ind w:left="-105" w:right="-104"/>
              <w:jc w:val="center"/>
              <w:rPr>
                <w:rFonts w:cs="Times New Roman"/>
                <w:color w:val="0D0D0D" w:themeColor="text1" w:themeTint="F2"/>
                <w:sz w:val="26"/>
                <w:szCs w:val="26"/>
              </w:rPr>
            </w:pPr>
            <w:r w:rsidRPr="00EE775F">
              <w:rPr>
                <w:rFonts w:cs="Times New Roman"/>
                <w:color w:val="0D0D0D" w:themeColor="text1" w:themeTint="F2"/>
                <w:sz w:val="26"/>
                <w:szCs w:val="26"/>
              </w:rPr>
              <w:t>C21b</w:t>
            </w:r>
          </w:p>
        </w:tc>
        <w:tc>
          <w:tcPr>
            <w:tcW w:w="278" w:type="pct"/>
            <w:tcBorders>
              <w:top w:val="single" w:sz="4" w:space="0" w:color="auto"/>
            </w:tcBorders>
            <w:vAlign w:val="center"/>
          </w:tcPr>
          <w:p w14:paraId="347583EA" w14:textId="77777777" w:rsidR="00167844" w:rsidRPr="00EE775F" w:rsidRDefault="00167844" w:rsidP="00233CD8">
            <w:pPr>
              <w:widowControl w:val="0"/>
              <w:spacing w:after="0" w:line="240" w:lineRule="auto"/>
              <w:jc w:val="center"/>
              <w:rPr>
                <w:rFonts w:cs="Times New Roman"/>
                <w:color w:val="0D0D0D" w:themeColor="text1" w:themeTint="F2"/>
                <w:sz w:val="26"/>
                <w:szCs w:val="26"/>
              </w:rPr>
            </w:pPr>
          </w:p>
        </w:tc>
      </w:tr>
      <w:tr w:rsidR="00351E91" w:rsidRPr="00EE775F" w14:paraId="4EF18FB7" w14:textId="77777777" w:rsidTr="00696275">
        <w:tc>
          <w:tcPr>
            <w:tcW w:w="713" w:type="pct"/>
            <w:vMerge w:val="restart"/>
            <w:tcBorders>
              <w:top w:val="single" w:sz="4" w:space="0" w:color="auto"/>
            </w:tcBorders>
            <w:vAlign w:val="center"/>
          </w:tcPr>
          <w:p w14:paraId="40D4F502" w14:textId="43BE922C" w:rsidR="00FE3697" w:rsidRPr="00EE775F" w:rsidRDefault="00FE3697" w:rsidP="00233CD8">
            <w:pPr>
              <w:widowControl w:val="0"/>
              <w:spacing w:after="0" w:line="240" w:lineRule="auto"/>
              <w:jc w:val="center"/>
              <w:rPr>
                <w:rFonts w:cs="Times New Roman"/>
                <w:b/>
                <w:color w:val="0D0D0D" w:themeColor="text1" w:themeTint="F2"/>
                <w:sz w:val="26"/>
                <w:szCs w:val="26"/>
                <w:lang w:val="vi-VN"/>
              </w:rPr>
            </w:pPr>
            <w:r w:rsidRPr="00EE775F">
              <w:rPr>
                <w:rFonts w:cs="Times New Roman"/>
                <w:b/>
                <w:i/>
                <w:iCs/>
                <w:color w:val="0D0D0D" w:themeColor="text1" w:themeTint="F2"/>
                <w:sz w:val="26"/>
                <w:szCs w:val="26"/>
                <w:lang w:val="fr-FR" w:eastAsia="fr-FR"/>
              </w:rPr>
              <w:t xml:space="preserve">3. </w:t>
            </w:r>
            <w:r w:rsidR="005410CF" w:rsidRPr="00EE775F">
              <w:rPr>
                <w:rFonts w:cs="Times New Roman"/>
                <w:b/>
                <w:i/>
                <w:iCs/>
                <w:color w:val="0D0D0D" w:themeColor="text1" w:themeTint="F2"/>
                <w:sz w:val="26"/>
                <w:szCs w:val="26"/>
                <w:lang w:val="fr-FR" w:eastAsia="fr-FR"/>
              </w:rPr>
              <w:t>Các hình thức truyền nhiệt (3 tiết)</w:t>
            </w:r>
          </w:p>
        </w:tc>
        <w:tc>
          <w:tcPr>
            <w:tcW w:w="410" w:type="pct"/>
            <w:vMerge w:val="restart"/>
            <w:tcBorders>
              <w:top w:val="single" w:sz="4" w:space="0" w:color="auto"/>
            </w:tcBorders>
            <w:vAlign w:val="center"/>
          </w:tcPr>
          <w:p w14:paraId="44C824DE" w14:textId="77777777" w:rsidR="00FE3697" w:rsidRPr="00EE775F" w:rsidRDefault="00FE3697" w:rsidP="00233CD8">
            <w:pPr>
              <w:widowControl w:val="0"/>
              <w:spacing w:after="0" w:line="240" w:lineRule="auto"/>
              <w:jc w:val="center"/>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Nhận biết</w:t>
            </w:r>
          </w:p>
        </w:tc>
        <w:tc>
          <w:tcPr>
            <w:tcW w:w="2623" w:type="pct"/>
            <w:tcBorders>
              <w:top w:val="single" w:sz="4" w:space="0" w:color="auto"/>
              <w:bottom w:val="single" w:sz="4" w:space="0" w:color="auto"/>
            </w:tcBorders>
            <w:vAlign w:val="center"/>
          </w:tcPr>
          <w:p w14:paraId="4D3B3C01" w14:textId="316B4E07" w:rsidR="00FE3697" w:rsidRPr="00EE775F" w:rsidRDefault="00FE3697"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 xml:space="preserve">Nhận biết được </w:t>
            </w:r>
            <w:r w:rsidR="00A23826" w:rsidRPr="00EE775F">
              <w:rPr>
                <w:rFonts w:cs="Times New Roman"/>
                <w:color w:val="0D0D0D" w:themeColor="text1" w:themeTint="F2"/>
                <w:sz w:val="26"/>
                <w:szCs w:val="26"/>
                <w:lang w:val="vi-VN"/>
              </w:rPr>
              <w:t>các hình thức truyền nhiệt là hình thức chủ yếu của chất tương ứng nào?</w:t>
            </w:r>
          </w:p>
        </w:tc>
        <w:tc>
          <w:tcPr>
            <w:tcW w:w="278" w:type="pct"/>
            <w:tcBorders>
              <w:top w:val="single" w:sz="4" w:space="0" w:color="auto"/>
              <w:bottom w:val="single" w:sz="4" w:space="0" w:color="auto"/>
            </w:tcBorders>
            <w:vAlign w:val="center"/>
          </w:tcPr>
          <w:p w14:paraId="7479C6A8" w14:textId="77777777" w:rsidR="00FE3697" w:rsidRPr="00EE775F" w:rsidRDefault="00FE3697"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bottom w:val="single" w:sz="4" w:space="0" w:color="auto"/>
            </w:tcBorders>
            <w:vAlign w:val="center"/>
          </w:tcPr>
          <w:p w14:paraId="7EC70221" w14:textId="294C77E1" w:rsidR="00FE3697" w:rsidRPr="00EE775F" w:rsidRDefault="006D428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3</w:t>
            </w:r>
          </w:p>
        </w:tc>
        <w:tc>
          <w:tcPr>
            <w:tcW w:w="348" w:type="pct"/>
            <w:tcBorders>
              <w:top w:val="single" w:sz="4" w:space="0" w:color="auto"/>
              <w:bottom w:val="single" w:sz="4" w:space="0" w:color="auto"/>
            </w:tcBorders>
            <w:vAlign w:val="center"/>
          </w:tcPr>
          <w:p w14:paraId="33A9A9CB" w14:textId="77777777" w:rsidR="00FE3697" w:rsidRPr="00EE775F" w:rsidRDefault="00FE3697" w:rsidP="00233CD8">
            <w:pPr>
              <w:widowControl w:val="0"/>
              <w:spacing w:after="0" w:line="240" w:lineRule="auto"/>
              <w:jc w:val="center"/>
              <w:rPr>
                <w:rFonts w:cs="Times New Roman"/>
                <w:color w:val="0D0D0D" w:themeColor="text1" w:themeTint="F2"/>
                <w:sz w:val="26"/>
                <w:szCs w:val="26"/>
              </w:rPr>
            </w:pPr>
          </w:p>
        </w:tc>
        <w:tc>
          <w:tcPr>
            <w:tcW w:w="278" w:type="pct"/>
            <w:tcBorders>
              <w:top w:val="single" w:sz="4" w:space="0" w:color="auto"/>
              <w:bottom w:val="single" w:sz="4" w:space="0" w:color="auto"/>
            </w:tcBorders>
            <w:vAlign w:val="center"/>
          </w:tcPr>
          <w:p w14:paraId="0EE3A9B0" w14:textId="58887A98" w:rsidR="00FE3697" w:rsidRPr="00EE775F" w:rsidRDefault="00962806" w:rsidP="00233CD8">
            <w:pPr>
              <w:widowControl w:val="0"/>
              <w:spacing w:after="0" w:line="240" w:lineRule="auto"/>
              <w:ind w:left="-106" w:right="-94"/>
              <w:jc w:val="center"/>
              <w:rPr>
                <w:rFonts w:cs="Times New Roman"/>
                <w:color w:val="0D0D0D" w:themeColor="text1" w:themeTint="F2"/>
                <w:sz w:val="26"/>
                <w:szCs w:val="26"/>
              </w:rPr>
            </w:pPr>
            <w:r w:rsidRPr="00EE775F">
              <w:rPr>
                <w:rFonts w:cs="Times New Roman"/>
                <w:color w:val="0D0D0D" w:themeColor="text1" w:themeTint="F2"/>
                <w:sz w:val="26"/>
                <w:szCs w:val="26"/>
              </w:rPr>
              <w:t>C9 C11</w:t>
            </w:r>
            <w:r w:rsidR="006D4284" w:rsidRPr="00EE775F">
              <w:rPr>
                <w:rFonts w:cs="Times New Roman"/>
                <w:color w:val="0D0D0D" w:themeColor="text1" w:themeTint="F2"/>
                <w:sz w:val="26"/>
                <w:szCs w:val="26"/>
              </w:rPr>
              <w:t xml:space="preserve"> C12</w:t>
            </w:r>
          </w:p>
        </w:tc>
      </w:tr>
      <w:tr w:rsidR="00351E91" w:rsidRPr="00EE775F" w14:paraId="0066A53D" w14:textId="77777777" w:rsidTr="00696275">
        <w:trPr>
          <w:trHeight w:val="313"/>
        </w:trPr>
        <w:tc>
          <w:tcPr>
            <w:tcW w:w="713" w:type="pct"/>
            <w:vMerge/>
            <w:vAlign w:val="center"/>
          </w:tcPr>
          <w:p w14:paraId="242343F6" w14:textId="77777777" w:rsidR="006D4284" w:rsidRPr="00EE775F" w:rsidRDefault="006D4284"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77F2FE18" w14:textId="77777777" w:rsidR="006D4284" w:rsidRPr="00EE775F" w:rsidRDefault="006D4284" w:rsidP="00233CD8">
            <w:pPr>
              <w:widowControl w:val="0"/>
              <w:spacing w:after="0" w:line="240" w:lineRule="auto"/>
              <w:jc w:val="center"/>
              <w:rPr>
                <w:rFonts w:cs="Times New Roman"/>
                <w:b/>
                <w:color w:val="0D0D0D" w:themeColor="text1" w:themeTint="F2"/>
                <w:sz w:val="26"/>
                <w:szCs w:val="26"/>
                <w:lang w:val="vi-VN"/>
              </w:rPr>
            </w:pPr>
          </w:p>
        </w:tc>
        <w:tc>
          <w:tcPr>
            <w:tcW w:w="2623" w:type="pct"/>
            <w:tcBorders>
              <w:top w:val="single" w:sz="4" w:space="0" w:color="auto"/>
            </w:tcBorders>
            <w:vAlign w:val="center"/>
          </w:tcPr>
          <w:p w14:paraId="400AD4BB" w14:textId="7142935B" w:rsidR="006D4284" w:rsidRPr="00EE775F" w:rsidRDefault="006D4284"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được bản chất của sự dẫn nhiệt.</w:t>
            </w:r>
          </w:p>
        </w:tc>
        <w:tc>
          <w:tcPr>
            <w:tcW w:w="278" w:type="pct"/>
            <w:tcBorders>
              <w:top w:val="single" w:sz="4" w:space="0" w:color="auto"/>
            </w:tcBorders>
            <w:vAlign w:val="center"/>
          </w:tcPr>
          <w:p w14:paraId="7A8FE711" w14:textId="77777777" w:rsidR="006D4284" w:rsidRPr="00EE775F" w:rsidRDefault="006D4284"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tcBorders>
            <w:vAlign w:val="center"/>
          </w:tcPr>
          <w:p w14:paraId="7DA06EE8" w14:textId="221C0DDC" w:rsidR="006D4284" w:rsidRPr="00EE775F" w:rsidRDefault="006D4284"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tcBorders>
            <w:vAlign w:val="center"/>
          </w:tcPr>
          <w:p w14:paraId="0ECBC4AD" w14:textId="77777777" w:rsidR="006D4284" w:rsidRPr="00EE775F" w:rsidRDefault="006D4284"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tcBorders>
            <w:vAlign w:val="center"/>
          </w:tcPr>
          <w:p w14:paraId="3A44E735" w14:textId="5C08D694" w:rsidR="006D4284" w:rsidRPr="00EE775F" w:rsidRDefault="006D4284" w:rsidP="00233CD8">
            <w:pPr>
              <w:widowControl w:val="0"/>
              <w:spacing w:after="0" w:line="240" w:lineRule="auto"/>
              <w:ind w:left="-106"/>
              <w:jc w:val="center"/>
              <w:rPr>
                <w:rFonts w:cs="Times New Roman"/>
                <w:color w:val="0D0D0D" w:themeColor="text1" w:themeTint="F2"/>
                <w:sz w:val="26"/>
                <w:szCs w:val="26"/>
              </w:rPr>
            </w:pPr>
            <w:r w:rsidRPr="00EE775F">
              <w:rPr>
                <w:rFonts w:cs="Times New Roman"/>
                <w:color w:val="0D0D0D" w:themeColor="text1" w:themeTint="F2"/>
                <w:sz w:val="26"/>
                <w:szCs w:val="26"/>
              </w:rPr>
              <w:t>C10</w:t>
            </w:r>
          </w:p>
        </w:tc>
      </w:tr>
      <w:tr w:rsidR="00351E91" w:rsidRPr="00EE775F" w14:paraId="6A1580DB" w14:textId="77777777" w:rsidTr="00696275">
        <w:tc>
          <w:tcPr>
            <w:tcW w:w="713" w:type="pct"/>
            <w:vMerge/>
            <w:tcBorders>
              <w:bottom w:val="single" w:sz="4" w:space="0" w:color="auto"/>
            </w:tcBorders>
            <w:vAlign w:val="center"/>
          </w:tcPr>
          <w:p w14:paraId="64CCE53B" w14:textId="77777777" w:rsidR="00FE3697" w:rsidRPr="00EE775F" w:rsidRDefault="00FE3697" w:rsidP="00233CD8">
            <w:pPr>
              <w:widowControl w:val="0"/>
              <w:spacing w:after="0" w:line="240" w:lineRule="auto"/>
              <w:jc w:val="center"/>
              <w:rPr>
                <w:rFonts w:cs="Times New Roman"/>
                <w:color w:val="0D0D0D" w:themeColor="text1" w:themeTint="F2"/>
                <w:sz w:val="26"/>
                <w:szCs w:val="26"/>
                <w:lang w:val="vi-VN"/>
              </w:rPr>
            </w:pPr>
          </w:p>
        </w:tc>
        <w:tc>
          <w:tcPr>
            <w:tcW w:w="410" w:type="pct"/>
            <w:tcBorders>
              <w:bottom w:val="single" w:sz="4" w:space="0" w:color="auto"/>
            </w:tcBorders>
            <w:vAlign w:val="center"/>
          </w:tcPr>
          <w:p w14:paraId="2382F95A" w14:textId="32381D38" w:rsidR="00FE3697" w:rsidRPr="00EE775F" w:rsidRDefault="00FE3697" w:rsidP="00233CD8">
            <w:pPr>
              <w:widowControl w:val="0"/>
              <w:spacing w:after="0" w:line="240" w:lineRule="auto"/>
              <w:ind w:right="-108"/>
              <w:jc w:val="center"/>
              <w:rPr>
                <w:rFonts w:cs="Times New Roman"/>
                <w:b/>
                <w:color w:val="0D0D0D" w:themeColor="text1" w:themeTint="F2"/>
                <w:sz w:val="26"/>
                <w:szCs w:val="26"/>
              </w:rPr>
            </w:pPr>
            <w:r w:rsidRPr="00EE775F">
              <w:rPr>
                <w:rFonts w:cs="Times New Roman"/>
                <w:b/>
                <w:color w:val="0D0D0D" w:themeColor="text1" w:themeTint="F2"/>
                <w:sz w:val="26"/>
                <w:szCs w:val="26"/>
              </w:rPr>
              <w:t>Thông hiểu</w:t>
            </w:r>
          </w:p>
        </w:tc>
        <w:tc>
          <w:tcPr>
            <w:tcW w:w="2623" w:type="pct"/>
            <w:tcBorders>
              <w:top w:val="single" w:sz="4" w:space="0" w:color="auto"/>
              <w:bottom w:val="single" w:sz="4" w:space="0" w:color="auto"/>
            </w:tcBorders>
            <w:vAlign w:val="center"/>
          </w:tcPr>
          <w:p w14:paraId="72A4C144" w14:textId="1BA27669" w:rsidR="00FE3697" w:rsidRPr="00EE775F" w:rsidRDefault="00AE0FFA" w:rsidP="00233CD8">
            <w:pPr>
              <w:widowControl w:val="0"/>
              <w:spacing w:after="0" w:line="240" w:lineRule="auto"/>
              <w:rPr>
                <w:rFonts w:cs="Times New Roman"/>
                <w:b/>
                <w:color w:val="0D0D0D" w:themeColor="text1" w:themeTint="F2"/>
                <w:sz w:val="26"/>
                <w:szCs w:val="26"/>
                <w:lang w:val="vi-VN"/>
              </w:rPr>
            </w:pPr>
            <w:r w:rsidRPr="00EE775F">
              <w:rPr>
                <w:rFonts w:cs="Times New Roman"/>
                <w:color w:val="0D0D0D" w:themeColor="text1" w:themeTint="F2"/>
                <w:sz w:val="26"/>
                <w:szCs w:val="26"/>
              </w:rPr>
              <w:t>Dựa vào các kiến thức về các hình thức truyền nhiệt để giải thích hiện tượng thực tế.</w:t>
            </w:r>
          </w:p>
        </w:tc>
        <w:tc>
          <w:tcPr>
            <w:tcW w:w="278" w:type="pct"/>
            <w:tcBorders>
              <w:top w:val="single" w:sz="4" w:space="0" w:color="auto"/>
              <w:bottom w:val="single" w:sz="4" w:space="0" w:color="auto"/>
            </w:tcBorders>
            <w:vAlign w:val="center"/>
          </w:tcPr>
          <w:p w14:paraId="35974A29" w14:textId="42A56483" w:rsidR="00FE3697" w:rsidRPr="00EE775F" w:rsidRDefault="00AE0FFA"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9" w:type="pct"/>
            <w:tcBorders>
              <w:top w:val="single" w:sz="4" w:space="0" w:color="auto"/>
              <w:bottom w:val="single" w:sz="4" w:space="0" w:color="auto"/>
            </w:tcBorders>
            <w:vAlign w:val="center"/>
          </w:tcPr>
          <w:p w14:paraId="0804D580" w14:textId="77777777" w:rsidR="00FE3697" w:rsidRPr="00EE775F" w:rsidRDefault="00FE3697" w:rsidP="00233CD8">
            <w:pPr>
              <w:widowControl w:val="0"/>
              <w:spacing w:after="0" w:line="240" w:lineRule="auto"/>
              <w:jc w:val="center"/>
              <w:rPr>
                <w:rFonts w:cs="Times New Roman"/>
                <w:color w:val="0D0D0D" w:themeColor="text1" w:themeTint="F2"/>
                <w:sz w:val="26"/>
                <w:szCs w:val="26"/>
                <w:lang w:val="vi-VN"/>
              </w:rPr>
            </w:pPr>
          </w:p>
        </w:tc>
        <w:tc>
          <w:tcPr>
            <w:tcW w:w="348" w:type="pct"/>
            <w:tcBorders>
              <w:top w:val="single" w:sz="4" w:space="0" w:color="auto"/>
              <w:bottom w:val="single" w:sz="4" w:space="0" w:color="auto"/>
            </w:tcBorders>
            <w:vAlign w:val="center"/>
          </w:tcPr>
          <w:p w14:paraId="3C7F315E" w14:textId="5E0DC6EC" w:rsidR="00FE3697" w:rsidRPr="00EE775F" w:rsidRDefault="00AE0FFA" w:rsidP="00233CD8">
            <w:pPr>
              <w:widowControl w:val="0"/>
              <w:spacing w:after="0" w:line="240" w:lineRule="auto"/>
              <w:ind w:left="-105"/>
              <w:jc w:val="center"/>
              <w:rPr>
                <w:rFonts w:cs="Times New Roman"/>
                <w:color w:val="0D0D0D" w:themeColor="text1" w:themeTint="F2"/>
                <w:sz w:val="26"/>
                <w:szCs w:val="26"/>
              </w:rPr>
            </w:pPr>
            <w:r w:rsidRPr="00EE775F">
              <w:rPr>
                <w:rFonts w:cs="Times New Roman"/>
                <w:color w:val="0D0D0D" w:themeColor="text1" w:themeTint="F2"/>
                <w:sz w:val="26"/>
                <w:szCs w:val="26"/>
              </w:rPr>
              <w:t>C21a</w:t>
            </w:r>
          </w:p>
        </w:tc>
        <w:tc>
          <w:tcPr>
            <w:tcW w:w="278" w:type="pct"/>
            <w:tcBorders>
              <w:top w:val="single" w:sz="4" w:space="0" w:color="auto"/>
              <w:bottom w:val="single" w:sz="4" w:space="0" w:color="auto"/>
            </w:tcBorders>
            <w:vAlign w:val="center"/>
          </w:tcPr>
          <w:p w14:paraId="7695C0E1" w14:textId="77777777" w:rsidR="00FE3697" w:rsidRPr="00EE775F" w:rsidRDefault="00FE3697" w:rsidP="00233CD8">
            <w:pPr>
              <w:widowControl w:val="0"/>
              <w:spacing w:after="0" w:line="240" w:lineRule="auto"/>
              <w:jc w:val="center"/>
              <w:rPr>
                <w:rFonts w:cs="Times New Roman"/>
                <w:color w:val="0D0D0D" w:themeColor="text1" w:themeTint="F2"/>
                <w:sz w:val="26"/>
                <w:szCs w:val="26"/>
                <w:lang w:val="vi-VN"/>
              </w:rPr>
            </w:pPr>
          </w:p>
        </w:tc>
      </w:tr>
      <w:tr w:rsidR="00351E91" w:rsidRPr="00EE775F" w14:paraId="14768E27" w14:textId="77777777" w:rsidTr="00696275">
        <w:tc>
          <w:tcPr>
            <w:tcW w:w="713" w:type="pct"/>
            <w:vMerge w:val="restart"/>
            <w:tcBorders>
              <w:top w:val="single" w:sz="4" w:space="0" w:color="auto"/>
            </w:tcBorders>
            <w:vAlign w:val="center"/>
          </w:tcPr>
          <w:p w14:paraId="45D5A132" w14:textId="2DC5B294" w:rsidR="00DC71FF" w:rsidRPr="00EE775F" w:rsidRDefault="00DC71FF" w:rsidP="00233CD8">
            <w:pPr>
              <w:widowControl w:val="0"/>
              <w:spacing w:after="0" w:line="240" w:lineRule="auto"/>
              <w:jc w:val="center"/>
              <w:rPr>
                <w:rFonts w:cs="Times New Roman"/>
                <w:b/>
                <w:i/>
                <w:iCs/>
                <w:color w:val="0D0D0D" w:themeColor="text1" w:themeTint="F2"/>
                <w:sz w:val="26"/>
                <w:szCs w:val="26"/>
                <w:lang w:val="fr-FR" w:eastAsia="fr-FR"/>
              </w:rPr>
            </w:pPr>
            <w:r w:rsidRPr="00EE775F">
              <w:rPr>
                <w:rFonts w:cs="Times New Roman"/>
                <w:b/>
                <w:i/>
                <w:iCs/>
                <w:color w:val="0D0D0D" w:themeColor="text1" w:themeTint="F2"/>
                <w:sz w:val="26"/>
                <w:szCs w:val="26"/>
                <w:lang w:val="fr-FR" w:eastAsia="fr-FR"/>
              </w:rPr>
              <w:t>4.</w:t>
            </w:r>
            <w:r w:rsidR="00962806" w:rsidRPr="00EE775F">
              <w:rPr>
                <w:rFonts w:cs="Times New Roman"/>
                <w:b/>
                <w:i/>
                <w:iCs/>
                <w:color w:val="0D0D0D" w:themeColor="text1" w:themeTint="F2"/>
                <w:sz w:val="26"/>
                <w:szCs w:val="26"/>
                <w:lang w:val="fr-FR" w:eastAsia="fr-FR"/>
              </w:rPr>
              <w:t xml:space="preserve"> </w:t>
            </w:r>
            <w:r w:rsidRPr="00EE775F">
              <w:rPr>
                <w:rFonts w:cs="Times New Roman"/>
                <w:b/>
                <w:i/>
                <w:iCs/>
                <w:color w:val="0D0D0D" w:themeColor="text1" w:themeTint="F2"/>
                <w:sz w:val="26"/>
                <w:szCs w:val="26"/>
                <w:lang w:val="fr-FR" w:eastAsia="fr-FR"/>
              </w:rPr>
              <w:t>Công thức tính nhiệt lượng – phương trình cân bằng</w:t>
            </w:r>
          </w:p>
          <w:p w14:paraId="55FD3AFB" w14:textId="2F95C2F2" w:rsidR="00DC71FF" w:rsidRPr="00EE775F" w:rsidRDefault="00DC71FF" w:rsidP="00233CD8">
            <w:pPr>
              <w:widowControl w:val="0"/>
              <w:spacing w:after="0" w:line="240" w:lineRule="auto"/>
              <w:ind w:right="-188"/>
              <w:jc w:val="center"/>
              <w:rPr>
                <w:rFonts w:cs="Times New Roman"/>
                <w:b/>
                <w:color w:val="0D0D0D" w:themeColor="text1" w:themeTint="F2"/>
                <w:sz w:val="26"/>
                <w:szCs w:val="26"/>
                <w:lang w:val="vi-VN"/>
              </w:rPr>
            </w:pPr>
            <w:proofErr w:type="gramStart"/>
            <w:r w:rsidRPr="00EE775F">
              <w:rPr>
                <w:rFonts w:cs="Times New Roman"/>
                <w:b/>
                <w:i/>
                <w:iCs/>
                <w:color w:val="0D0D0D" w:themeColor="text1" w:themeTint="F2"/>
                <w:sz w:val="26"/>
                <w:szCs w:val="26"/>
                <w:lang w:val="fr-FR" w:eastAsia="fr-FR"/>
              </w:rPr>
              <w:t>nhiệt</w:t>
            </w:r>
            <w:proofErr w:type="gramEnd"/>
            <w:r w:rsidRPr="00EE775F">
              <w:rPr>
                <w:rFonts w:cs="Times New Roman"/>
                <w:b/>
                <w:i/>
                <w:iCs/>
                <w:color w:val="0D0D0D" w:themeColor="text1" w:themeTint="F2"/>
                <w:sz w:val="26"/>
                <w:szCs w:val="26"/>
                <w:lang w:val="fr-FR" w:eastAsia="fr-FR"/>
              </w:rPr>
              <w:t xml:space="preserve"> (4 tiết)</w:t>
            </w:r>
          </w:p>
        </w:tc>
        <w:tc>
          <w:tcPr>
            <w:tcW w:w="410" w:type="pct"/>
            <w:vMerge w:val="restart"/>
            <w:tcBorders>
              <w:top w:val="single" w:sz="4" w:space="0" w:color="auto"/>
            </w:tcBorders>
            <w:vAlign w:val="center"/>
          </w:tcPr>
          <w:p w14:paraId="6ECC9ED3" w14:textId="77777777" w:rsidR="00DC71FF" w:rsidRPr="00EE775F" w:rsidRDefault="00DC71FF" w:rsidP="00233CD8">
            <w:pPr>
              <w:widowControl w:val="0"/>
              <w:spacing w:after="0" w:line="240" w:lineRule="auto"/>
              <w:jc w:val="center"/>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Nhận biết</w:t>
            </w:r>
          </w:p>
        </w:tc>
        <w:tc>
          <w:tcPr>
            <w:tcW w:w="2623" w:type="pct"/>
            <w:tcBorders>
              <w:top w:val="single" w:sz="4" w:space="0" w:color="auto"/>
              <w:bottom w:val="single" w:sz="4" w:space="0" w:color="auto"/>
            </w:tcBorders>
            <w:vAlign w:val="center"/>
          </w:tcPr>
          <w:p w14:paraId="3AF5F738" w14:textId="31A82F4C" w:rsidR="00DC71FF" w:rsidRPr="00EE775F" w:rsidRDefault="00DC71FF" w:rsidP="00233CD8">
            <w:pPr>
              <w:widowControl w:val="0"/>
              <w:spacing w:after="0" w:line="240" w:lineRule="auto"/>
              <w:ind w:right="-231"/>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được đặc điểm, đơn vị của nhiệt dung riêng.</w:t>
            </w:r>
          </w:p>
        </w:tc>
        <w:tc>
          <w:tcPr>
            <w:tcW w:w="278" w:type="pct"/>
            <w:tcBorders>
              <w:top w:val="single" w:sz="4" w:space="0" w:color="auto"/>
              <w:bottom w:val="single" w:sz="4" w:space="0" w:color="auto"/>
            </w:tcBorders>
            <w:vAlign w:val="center"/>
          </w:tcPr>
          <w:p w14:paraId="0919EED9"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bottom w:val="single" w:sz="4" w:space="0" w:color="auto"/>
            </w:tcBorders>
            <w:vAlign w:val="center"/>
          </w:tcPr>
          <w:p w14:paraId="42ECA398" w14:textId="6099D03D" w:rsidR="00DC71FF" w:rsidRPr="00EE775F" w:rsidRDefault="00DC71FF"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2</w:t>
            </w:r>
          </w:p>
        </w:tc>
        <w:tc>
          <w:tcPr>
            <w:tcW w:w="348" w:type="pct"/>
            <w:tcBorders>
              <w:top w:val="single" w:sz="4" w:space="0" w:color="auto"/>
              <w:bottom w:val="single" w:sz="4" w:space="0" w:color="auto"/>
            </w:tcBorders>
            <w:vAlign w:val="center"/>
          </w:tcPr>
          <w:p w14:paraId="0B4CD0DE" w14:textId="77777777" w:rsidR="00DC71FF" w:rsidRPr="00EE775F" w:rsidRDefault="00DC71FF" w:rsidP="00233CD8">
            <w:pPr>
              <w:widowControl w:val="0"/>
              <w:spacing w:after="0" w:line="240" w:lineRule="auto"/>
              <w:jc w:val="center"/>
              <w:rPr>
                <w:rFonts w:cs="Times New Roman"/>
                <w:color w:val="0D0D0D" w:themeColor="text1" w:themeTint="F2"/>
                <w:sz w:val="26"/>
                <w:szCs w:val="26"/>
              </w:rPr>
            </w:pPr>
          </w:p>
        </w:tc>
        <w:tc>
          <w:tcPr>
            <w:tcW w:w="278" w:type="pct"/>
            <w:tcBorders>
              <w:top w:val="single" w:sz="4" w:space="0" w:color="auto"/>
              <w:bottom w:val="single" w:sz="4" w:space="0" w:color="auto"/>
            </w:tcBorders>
            <w:vAlign w:val="center"/>
          </w:tcPr>
          <w:p w14:paraId="1CF5958A" w14:textId="0E1A415D" w:rsidR="00DC71FF" w:rsidRPr="00EE775F" w:rsidRDefault="00962806" w:rsidP="00233CD8">
            <w:pPr>
              <w:widowControl w:val="0"/>
              <w:spacing w:after="0" w:line="240" w:lineRule="auto"/>
              <w:ind w:left="-106" w:right="-111"/>
              <w:jc w:val="center"/>
              <w:rPr>
                <w:rFonts w:cs="Times New Roman"/>
                <w:color w:val="0D0D0D" w:themeColor="text1" w:themeTint="F2"/>
                <w:sz w:val="26"/>
                <w:szCs w:val="26"/>
              </w:rPr>
            </w:pPr>
            <w:r w:rsidRPr="00EE775F">
              <w:rPr>
                <w:rFonts w:cs="Times New Roman"/>
                <w:color w:val="0D0D0D" w:themeColor="text1" w:themeTint="F2"/>
                <w:sz w:val="26"/>
                <w:szCs w:val="26"/>
              </w:rPr>
              <w:t>C13</w:t>
            </w:r>
            <w:r w:rsidR="00DC71FF" w:rsidRPr="00EE775F">
              <w:rPr>
                <w:rFonts w:cs="Times New Roman"/>
                <w:color w:val="0D0D0D" w:themeColor="text1" w:themeTint="F2"/>
                <w:sz w:val="26"/>
                <w:szCs w:val="26"/>
              </w:rPr>
              <w:t xml:space="preserve"> C16</w:t>
            </w:r>
          </w:p>
        </w:tc>
      </w:tr>
      <w:tr w:rsidR="00351E91" w:rsidRPr="00EE775F" w14:paraId="3EE4C566" w14:textId="77777777" w:rsidTr="00696275">
        <w:tc>
          <w:tcPr>
            <w:tcW w:w="713" w:type="pct"/>
            <w:vMerge/>
            <w:vAlign w:val="center"/>
          </w:tcPr>
          <w:p w14:paraId="2338186E"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3A0DF885" w14:textId="77777777" w:rsidR="00DC71FF" w:rsidRPr="00EE775F" w:rsidRDefault="00DC71FF" w:rsidP="00233CD8">
            <w:pPr>
              <w:widowControl w:val="0"/>
              <w:spacing w:after="0" w:line="240" w:lineRule="auto"/>
              <w:jc w:val="center"/>
              <w:rPr>
                <w:rFonts w:cs="Times New Roman"/>
                <w:b/>
                <w:color w:val="0D0D0D" w:themeColor="text1" w:themeTint="F2"/>
                <w:sz w:val="26"/>
                <w:szCs w:val="26"/>
                <w:lang w:val="vi-VN"/>
              </w:rPr>
            </w:pPr>
          </w:p>
        </w:tc>
        <w:tc>
          <w:tcPr>
            <w:tcW w:w="2623" w:type="pct"/>
            <w:tcBorders>
              <w:top w:val="single" w:sz="4" w:space="0" w:color="auto"/>
              <w:bottom w:val="single" w:sz="4" w:space="0" w:color="auto"/>
            </w:tcBorders>
            <w:vAlign w:val="center"/>
          </w:tcPr>
          <w:p w14:paraId="4503E7E0" w14:textId="5C0323B7" w:rsidR="00DC71FF" w:rsidRPr="00EE775F" w:rsidRDefault="00DC71FF"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được công thức tính nhiệt lượng thu vào</w:t>
            </w:r>
          </w:p>
        </w:tc>
        <w:tc>
          <w:tcPr>
            <w:tcW w:w="278" w:type="pct"/>
            <w:tcBorders>
              <w:top w:val="single" w:sz="4" w:space="0" w:color="auto"/>
              <w:bottom w:val="single" w:sz="4" w:space="0" w:color="auto"/>
            </w:tcBorders>
            <w:vAlign w:val="center"/>
          </w:tcPr>
          <w:p w14:paraId="41E342E2"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bottom w:val="single" w:sz="4" w:space="0" w:color="auto"/>
            </w:tcBorders>
            <w:vAlign w:val="center"/>
          </w:tcPr>
          <w:p w14:paraId="4689AF05" w14:textId="7F7DF7FF" w:rsidR="00DC71FF" w:rsidRPr="00EE775F" w:rsidRDefault="00DC71FF"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bottom w:val="single" w:sz="4" w:space="0" w:color="auto"/>
            </w:tcBorders>
            <w:vAlign w:val="center"/>
          </w:tcPr>
          <w:p w14:paraId="2B0C2145"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bottom w:val="single" w:sz="4" w:space="0" w:color="auto"/>
            </w:tcBorders>
            <w:vAlign w:val="center"/>
          </w:tcPr>
          <w:p w14:paraId="0B650E5D" w14:textId="1E9FEDA5" w:rsidR="00DC71FF" w:rsidRPr="00EE775F" w:rsidRDefault="00DC71FF" w:rsidP="00233CD8">
            <w:pPr>
              <w:widowControl w:val="0"/>
              <w:spacing w:after="0" w:line="240" w:lineRule="auto"/>
              <w:ind w:right="-111"/>
              <w:rPr>
                <w:rFonts w:cs="Times New Roman"/>
                <w:color w:val="0D0D0D" w:themeColor="text1" w:themeTint="F2"/>
                <w:sz w:val="26"/>
                <w:szCs w:val="26"/>
              </w:rPr>
            </w:pPr>
            <w:r w:rsidRPr="00EE775F">
              <w:rPr>
                <w:rFonts w:cs="Times New Roman"/>
                <w:color w:val="0D0D0D" w:themeColor="text1" w:themeTint="F2"/>
                <w:sz w:val="26"/>
                <w:szCs w:val="26"/>
              </w:rPr>
              <w:t>C14</w:t>
            </w:r>
          </w:p>
        </w:tc>
      </w:tr>
      <w:tr w:rsidR="00351E91" w:rsidRPr="00EE775F" w14:paraId="68483ACF" w14:textId="77777777" w:rsidTr="00696275">
        <w:tc>
          <w:tcPr>
            <w:tcW w:w="713" w:type="pct"/>
            <w:vMerge/>
            <w:vAlign w:val="center"/>
          </w:tcPr>
          <w:p w14:paraId="6975BC0F"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64BC7BC4" w14:textId="77777777" w:rsidR="00DC71FF" w:rsidRPr="00EE775F" w:rsidRDefault="00DC71FF" w:rsidP="00233CD8">
            <w:pPr>
              <w:widowControl w:val="0"/>
              <w:spacing w:after="0" w:line="240" w:lineRule="auto"/>
              <w:jc w:val="center"/>
              <w:rPr>
                <w:rFonts w:cs="Times New Roman"/>
                <w:b/>
                <w:color w:val="0D0D0D" w:themeColor="text1" w:themeTint="F2"/>
                <w:sz w:val="26"/>
                <w:szCs w:val="26"/>
                <w:lang w:val="vi-VN"/>
              </w:rPr>
            </w:pPr>
          </w:p>
        </w:tc>
        <w:tc>
          <w:tcPr>
            <w:tcW w:w="2623" w:type="pct"/>
            <w:tcBorders>
              <w:top w:val="single" w:sz="4" w:space="0" w:color="auto"/>
              <w:bottom w:val="single" w:sz="4" w:space="0" w:color="auto"/>
            </w:tcBorders>
            <w:vAlign w:val="center"/>
          </w:tcPr>
          <w:p w14:paraId="2DE4F2C2" w14:textId="79F9DFAC" w:rsidR="00DC71FF" w:rsidRPr="00EE775F" w:rsidRDefault="00DC71FF"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được nội dung nguyên lý truyền nhiệt</w:t>
            </w:r>
          </w:p>
        </w:tc>
        <w:tc>
          <w:tcPr>
            <w:tcW w:w="278" w:type="pct"/>
            <w:tcBorders>
              <w:top w:val="single" w:sz="4" w:space="0" w:color="auto"/>
              <w:bottom w:val="single" w:sz="4" w:space="0" w:color="auto"/>
            </w:tcBorders>
            <w:vAlign w:val="center"/>
          </w:tcPr>
          <w:p w14:paraId="4341CD2D"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bottom w:val="single" w:sz="4" w:space="0" w:color="auto"/>
            </w:tcBorders>
            <w:vAlign w:val="center"/>
          </w:tcPr>
          <w:p w14:paraId="4E6902E0" w14:textId="0206CB7D" w:rsidR="00DC71FF" w:rsidRPr="00EE775F" w:rsidRDefault="00DC71FF"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bottom w:val="single" w:sz="4" w:space="0" w:color="auto"/>
            </w:tcBorders>
            <w:vAlign w:val="center"/>
          </w:tcPr>
          <w:p w14:paraId="2DA028D0"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bottom w:val="single" w:sz="4" w:space="0" w:color="auto"/>
            </w:tcBorders>
            <w:vAlign w:val="center"/>
          </w:tcPr>
          <w:p w14:paraId="744A7A71" w14:textId="59B93394" w:rsidR="00DC71FF" w:rsidRPr="00EE775F" w:rsidRDefault="00DC71FF" w:rsidP="00233CD8">
            <w:pPr>
              <w:widowControl w:val="0"/>
              <w:spacing w:after="0" w:line="240" w:lineRule="auto"/>
              <w:ind w:right="-111"/>
              <w:rPr>
                <w:rFonts w:cs="Times New Roman"/>
                <w:color w:val="0D0D0D" w:themeColor="text1" w:themeTint="F2"/>
                <w:sz w:val="26"/>
                <w:szCs w:val="26"/>
              </w:rPr>
            </w:pPr>
            <w:r w:rsidRPr="00EE775F">
              <w:rPr>
                <w:rFonts w:cs="Times New Roman"/>
                <w:color w:val="0D0D0D" w:themeColor="text1" w:themeTint="F2"/>
                <w:sz w:val="26"/>
                <w:szCs w:val="26"/>
              </w:rPr>
              <w:t>C15</w:t>
            </w:r>
          </w:p>
        </w:tc>
      </w:tr>
      <w:tr w:rsidR="00351E91" w:rsidRPr="00EE775F" w14:paraId="1D31B214" w14:textId="77777777" w:rsidTr="00696275">
        <w:tc>
          <w:tcPr>
            <w:tcW w:w="713" w:type="pct"/>
            <w:vMerge/>
            <w:vAlign w:val="center"/>
          </w:tcPr>
          <w:p w14:paraId="3604F77C"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7797132E" w14:textId="77777777" w:rsidR="00DC71FF" w:rsidRPr="00EE775F" w:rsidRDefault="00DC71FF" w:rsidP="00233CD8">
            <w:pPr>
              <w:widowControl w:val="0"/>
              <w:spacing w:after="0" w:line="240" w:lineRule="auto"/>
              <w:jc w:val="center"/>
              <w:rPr>
                <w:rFonts w:cs="Times New Roman"/>
                <w:b/>
                <w:color w:val="0D0D0D" w:themeColor="text1" w:themeTint="F2"/>
                <w:sz w:val="26"/>
                <w:szCs w:val="26"/>
                <w:lang w:val="vi-VN"/>
              </w:rPr>
            </w:pPr>
          </w:p>
        </w:tc>
        <w:tc>
          <w:tcPr>
            <w:tcW w:w="2623" w:type="pct"/>
            <w:tcBorders>
              <w:top w:val="single" w:sz="4" w:space="0" w:color="auto"/>
              <w:bottom w:val="single" w:sz="4" w:space="0" w:color="auto"/>
            </w:tcBorders>
            <w:vAlign w:val="center"/>
          </w:tcPr>
          <w:p w14:paraId="79C7C252" w14:textId="4E939657" w:rsidR="00DC71FF" w:rsidRPr="00EE775F" w:rsidRDefault="00DC71FF"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được 1 cal bằng bao nhiêu jun.</w:t>
            </w:r>
          </w:p>
        </w:tc>
        <w:tc>
          <w:tcPr>
            <w:tcW w:w="278" w:type="pct"/>
            <w:tcBorders>
              <w:top w:val="single" w:sz="4" w:space="0" w:color="auto"/>
              <w:bottom w:val="single" w:sz="4" w:space="0" w:color="auto"/>
            </w:tcBorders>
            <w:vAlign w:val="center"/>
          </w:tcPr>
          <w:p w14:paraId="7F76B24E"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bottom w:val="single" w:sz="4" w:space="0" w:color="auto"/>
            </w:tcBorders>
            <w:vAlign w:val="center"/>
          </w:tcPr>
          <w:p w14:paraId="07A3578B" w14:textId="0EFB783A" w:rsidR="00DC71FF" w:rsidRPr="00EE775F" w:rsidRDefault="00DC71FF"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bottom w:val="single" w:sz="4" w:space="0" w:color="auto"/>
            </w:tcBorders>
            <w:vAlign w:val="center"/>
          </w:tcPr>
          <w:p w14:paraId="2062370E"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bottom w:val="single" w:sz="4" w:space="0" w:color="auto"/>
            </w:tcBorders>
            <w:vAlign w:val="center"/>
          </w:tcPr>
          <w:p w14:paraId="72E6D977" w14:textId="603FFCC5" w:rsidR="00DC71FF" w:rsidRPr="00EE775F" w:rsidRDefault="00DC71FF" w:rsidP="00233CD8">
            <w:pPr>
              <w:widowControl w:val="0"/>
              <w:spacing w:after="0" w:line="240" w:lineRule="auto"/>
              <w:ind w:right="-111"/>
              <w:rPr>
                <w:rFonts w:cs="Times New Roman"/>
                <w:color w:val="0D0D0D" w:themeColor="text1" w:themeTint="F2"/>
                <w:sz w:val="26"/>
                <w:szCs w:val="26"/>
              </w:rPr>
            </w:pPr>
            <w:r w:rsidRPr="00EE775F">
              <w:rPr>
                <w:rFonts w:cs="Times New Roman"/>
                <w:color w:val="0D0D0D" w:themeColor="text1" w:themeTint="F2"/>
                <w:sz w:val="26"/>
                <w:szCs w:val="26"/>
              </w:rPr>
              <w:t>C17</w:t>
            </w:r>
          </w:p>
        </w:tc>
      </w:tr>
      <w:tr w:rsidR="00351E91" w:rsidRPr="00EE775F" w14:paraId="63BED888" w14:textId="77777777" w:rsidTr="00696275">
        <w:trPr>
          <w:trHeight w:val="308"/>
        </w:trPr>
        <w:tc>
          <w:tcPr>
            <w:tcW w:w="713" w:type="pct"/>
            <w:vMerge/>
            <w:vAlign w:val="center"/>
          </w:tcPr>
          <w:p w14:paraId="168968E2"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308961BF" w14:textId="77777777" w:rsidR="00DC71FF" w:rsidRPr="00EE775F" w:rsidRDefault="00DC71FF" w:rsidP="00233CD8">
            <w:pPr>
              <w:widowControl w:val="0"/>
              <w:spacing w:after="0" w:line="240" w:lineRule="auto"/>
              <w:jc w:val="center"/>
              <w:rPr>
                <w:rFonts w:cs="Times New Roman"/>
                <w:b/>
                <w:color w:val="0D0D0D" w:themeColor="text1" w:themeTint="F2"/>
                <w:sz w:val="26"/>
                <w:szCs w:val="26"/>
                <w:lang w:val="vi-VN"/>
              </w:rPr>
            </w:pPr>
          </w:p>
        </w:tc>
        <w:tc>
          <w:tcPr>
            <w:tcW w:w="2623" w:type="pct"/>
            <w:tcBorders>
              <w:top w:val="single" w:sz="4" w:space="0" w:color="auto"/>
            </w:tcBorders>
            <w:vAlign w:val="center"/>
          </w:tcPr>
          <w:p w14:paraId="2177A658" w14:textId="0670F079" w:rsidR="00DC71FF" w:rsidRPr="00EE775F" w:rsidRDefault="00DC71FF" w:rsidP="00233CD8">
            <w:pPr>
              <w:widowControl w:val="0"/>
              <w:spacing w:after="0" w:line="240" w:lineRule="auto"/>
              <w:ind w:right="-231"/>
              <w:rPr>
                <w:rFonts w:cs="Times New Roman"/>
                <w:color w:val="0D0D0D" w:themeColor="text1" w:themeTint="F2"/>
                <w:sz w:val="26"/>
                <w:szCs w:val="26"/>
                <w:lang w:val="vi-VN"/>
              </w:rPr>
            </w:pPr>
            <w:r w:rsidRPr="00EE775F">
              <w:rPr>
                <w:rFonts w:cs="Times New Roman"/>
                <w:color w:val="0D0D0D" w:themeColor="text1" w:themeTint="F2"/>
                <w:sz w:val="26"/>
                <w:szCs w:val="26"/>
                <w:lang w:val="vi-VN"/>
              </w:rPr>
              <w:t>Nhận biết được đơn vị nào không phải của nhiệt lượng.</w:t>
            </w:r>
          </w:p>
        </w:tc>
        <w:tc>
          <w:tcPr>
            <w:tcW w:w="278" w:type="pct"/>
            <w:tcBorders>
              <w:top w:val="single" w:sz="4" w:space="0" w:color="auto"/>
            </w:tcBorders>
            <w:vAlign w:val="center"/>
          </w:tcPr>
          <w:p w14:paraId="06353C2A"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tcBorders>
            <w:vAlign w:val="center"/>
          </w:tcPr>
          <w:p w14:paraId="4351C198" w14:textId="35C616AB" w:rsidR="00DC71FF" w:rsidRPr="00EE775F" w:rsidRDefault="00DC71FF"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tcBorders>
            <w:vAlign w:val="center"/>
          </w:tcPr>
          <w:p w14:paraId="327CAFBF"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tcBorders>
            <w:vAlign w:val="center"/>
          </w:tcPr>
          <w:p w14:paraId="746F0FD2" w14:textId="0B606741" w:rsidR="00DC71FF" w:rsidRPr="00EE775F" w:rsidRDefault="00DC71FF" w:rsidP="00233CD8">
            <w:pPr>
              <w:widowControl w:val="0"/>
              <w:spacing w:after="0" w:line="240" w:lineRule="auto"/>
              <w:ind w:right="-111"/>
              <w:rPr>
                <w:rFonts w:cs="Times New Roman"/>
                <w:color w:val="0D0D0D" w:themeColor="text1" w:themeTint="F2"/>
                <w:sz w:val="26"/>
                <w:szCs w:val="26"/>
              </w:rPr>
            </w:pPr>
            <w:r w:rsidRPr="00EE775F">
              <w:rPr>
                <w:rFonts w:cs="Times New Roman"/>
                <w:color w:val="0D0D0D" w:themeColor="text1" w:themeTint="F2"/>
                <w:sz w:val="26"/>
                <w:szCs w:val="26"/>
              </w:rPr>
              <w:t>C18</w:t>
            </w:r>
          </w:p>
        </w:tc>
      </w:tr>
      <w:tr w:rsidR="00351E91" w:rsidRPr="00EE775F" w14:paraId="62F32D67" w14:textId="77777777" w:rsidTr="00696275">
        <w:tc>
          <w:tcPr>
            <w:tcW w:w="713" w:type="pct"/>
            <w:vMerge/>
            <w:vAlign w:val="center"/>
          </w:tcPr>
          <w:p w14:paraId="2B85D351"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410" w:type="pct"/>
            <w:vMerge w:val="restart"/>
            <w:vAlign w:val="center"/>
          </w:tcPr>
          <w:p w14:paraId="48089235" w14:textId="77777777" w:rsidR="00DC71FF" w:rsidRPr="00EE775F" w:rsidRDefault="00DC71FF" w:rsidP="00233CD8">
            <w:pPr>
              <w:widowControl w:val="0"/>
              <w:spacing w:after="0" w:line="240" w:lineRule="auto"/>
              <w:ind w:right="-108"/>
              <w:jc w:val="center"/>
              <w:rPr>
                <w:rFonts w:cs="Times New Roman"/>
                <w:b/>
                <w:color w:val="0D0D0D" w:themeColor="text1" w:themeTint="F2"/>
                <w:sz w:val="26"/>
                <w:szCs w:val="26"/>
              </w:rPr>
            </w:pPr>
            <w:r w:rsidRPr="00EE775F">
              <w:rPr>
                <w:rFonts w:cs="Times New Roman"/>
                <w:b/>
                <w:color w:val="0D0D0D" w:themeColor="text1" w:themeTint="F2"/>
                <w:sz w:val="26"/>
                <w:szCs w:val="26"/>
              </w:rPr>
              <w:t>Thông hiểu</w:t>
            </w:r>
          </w:p>
        </w:tc>
        <w:tc>
          <w:tcPr>
            <w:tcW w:w="2623" w:type="pct"/>
            <w:tcBorders>
              <w:top w:val="single" w:sz="4" w:space="0" w:color="auto"/>
              <w:bottom w:val="single" w:sz="4" w:space="0" w:color="auto"/>
            </w:tcBorders>
            <w:vAlign w:val="center"/>
          </w:tcPr>
          <w:p w14:paraId="0BDDD58C" w14:textId="278BEE32" w:rsidR="00DC71FF" w:rsidRPr="00EE775F" w:rsidRDefault="00DC71FF" w:rsidP="00233CD8">
            <w:pPr>
              <w:widowControl w:val="0"/>
              <w:spacing w:after="0" w:line="240" w:lineRule="auto"/>
              <w:rPr>
                <w:rFonts w:cs="Times New Roman"/>
                <w:color w:val="0D0D0D" w:themeColor="text1" w:themeTint="F2"/>
                <w:sz w:val="26"/>
                <w:szCs w:val="26"/>
              </w:rPr>
            </w:pPr>
            <w:r w:rsidRPr="00EE775F">
              <w:rPr>
                <w:rFonts w:cs="Times New Roman"/>
                <w:color w:val="0D0D0D" w:themeColor="text1" w:themeTint="F2"/>
                <w:sz w:val="26"/>
                <w:szCs w:val="26"/>
              </w:rPr>
              <w:t>So sánh được nhiệt lượng cần cung cấp để tăng nhiệt độ khi biết nhiệt dung riêng của các chất.</w:t>
            </w:r>
          </w:p>
        </w:tc>
        <w:tc>
          <w:tcPr>
            <w:tcW w:w="278" w:type="pct"/>
            <w:tcBorders>
              <w:top w:val="single" w:sz="4" w:space="0" w:color="auto"/>
              <w:bottom w:val="single" w:sz="4" w:space="0" w:color="auto"/>
            </w:tcBorders>
            <w:vAlign w:val="center"/>
          </w:tcPr>
          <w:p w14:paraId="58560A9D" w14:textId="77777777" w:rsidR="00DC71FF" w:rsidRPr="00EE775F" w:rsidRDefault="00DC71FF" w:rsidP="00233CD8">
            <w:pPr>
              <w:widowControl w:val="0"/>
              <w:spacing w:after="0" w:line="240" w:lineRule="auto"/>
              <w:jc w:val="center"/>
              <w:rPr>
                <w:rFonts w:cs="Times New Roman"/>
                <w:color w:val="0D0D0D" w:themeColor="text1" w:themeTint="F2"/>
                <w:sz w:val="26"/>
                <w:szCs w:val="26"/>
              </w:rPr>
            </w:pPr>
          </w:p>
        </w:tc>
        <w:tc>
          <w:tcPr>
            <w:tcW w:w="349" w:type="pct"/>
            <w:tcBorders>
              <w:top w:val="single" w:sz="4" w:space="0" w:color="auto"/>
              <w:bottom w:val="single" w:sz="4" w:space="0" w:color="auto"/>
            </w:tcBorders>
            <w:vAlign w:val="center"/>
          </w:tcPr>
          <w:p w14:paraId="77E2100F" w14:textId="284E1173" w:rsidR="00DC71FF" w:rsidRPr="00EE775F" w:rsidRDefault="00DC71FF"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bottom w:val="single" w:sz="4" w:space="0" w:color="auto"/>
            </w:tcBorders>
            <w:vAlign w:val="center"/>
          </w:tcPr>
          <w:p w14:paraId="368F0649"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bottom w:val="single" w:sz="4" w:space="0" w:color="auto"/>
            </w:tcBorders>
            <w:vAlign w:val="center"/>
          </w:tcPr>
          <w:p w14:paraId="27F0FBA8" w14:textId="5600295D" w:rsidR="00DC71FF" w:rsidRPr="00EE775F" w:rsidRDefault="00DC71FF" w:rsidP="00233CD8">
            <w:pPr>
              <w:widowControl w:val="0"/>
              <w:spacing w:after="0" w:line="240" w:lineRule="auto"/>
              <w:ind w:right="-111"/>
              <w:rPr>
                <w:rFonts w:cs="Times New Roman"/>
                <w:color w:val="0D0D0D" w:themeColor="text1" w:themeTint="F2"/>
                <w:sz w:val="26"/>
                <w:szCs w:val="26"/>
              </w:rPr>
            </w:pPr>
            <w:r w:rsidRPr="00EE775F">
              <w:rPr>
                <w:rFonts w:cs="Times New Roman"/>
                <w:color w:val="0D0D0D" w:themeColor="text1" w:themeTint="F2"/>
                <w:sz w:val="26"/>
                <w:szCs w:val="26"/>
              </w:rPr>
              <w:t>C19</w:t>
            </w:r>
          </w:p>
        </w:tc>
      </w:tr>
      <w:tr w:rsidR="00351E91" w:rsidRPr="00EE775F" w14:paraId="5F9A35E2" w14:textId="77777777" w:rsidTr="00696275">
        <w:trPr>
          <w:trHeight w:val="619"/>
        </w:trPr>
        <w:tc>
          <w:tcPr>
            <w:tcW w:w="713" w:type="pct"/>
            <w:vMerge/>
            <w:vAlign w:val="center"/>
          </w:tcPr>
          <w:p w14:paraId="2621AC4D" w14:textId="77777777" w:rsidR="00962806" w:rsidRPr="00EE775F" w:rsidRDefault="00962806" w:rsidP="00233CD8">
            <w:pPr>
              <w:widowControl w:val="0"/>
              <w:spacing w:after="0" w:line="240" w:lineRule="auto"/>
              <w:jc w:val="center"/>
              <w:rPr>
                <w:rFonts w:cs="Times New Roman"/>
                <w:color w:val="0D0D0D" w:themeColor="text1" w:themeTint="F2"/>
                <w:sz w:val="26"/>
                <w:szCs w:val="26"/>
                <w:lang w:val="vi-VN"/>
              </w:rPr>
            </w:pPr>
          </w:p>
        </w:tc>
        <w:tc>
          <w:tcPr>
            <w:tcW w:w="410" w:type="pct"/>
            <w:vMerge/>
            <w:vAlign w:val="center"/>
          </w:tcPr>
          <w:p w14:paraId="74DBBE51" w14:textId="77777777" w:rsidR="00962806" w:rsidRPr="00EE775F" w:rsidRDefault="00962806" w:rsidP="00233CD8">
            <w:pPr>
              <w:widowControl w:val="0"/>
              <w:spacing w:after="0" w:line="240" w:lineRule="auto"/>
              <w:jc w:val="center"/>
              <w:rPr>
                <w:rFonts w:cs="Times New Roman"/>
                <w:b/>
                <w:color w:val="0D0D0D" w:themeColor="text1" w:themeTint="F2"/>
                <w:sz w:val="26"/>
                <w:szCs w:val="26"/>
                <w:lang w:val="vi-VN"/>
              </w:rPr>
            </w:pPr>
          </w:p>
        </w:tc>
        <w:tc>
          <w:tcPr>
            <w:tcW w:w="2623" w:type="pct"/>
            <w:tcBorders>
              <w:top w:val="single" w:sz="4" w:space="0" w:color="auto"/>
            </w:tcBorders>
            <w:vAlign w:val="center"/>
          </w:tcPr>
          <w:p w14:paraId="2D211A0B" w14:textId="721DE039" w:rsidR="00962806" w:rsidRPr="00EE775F" w:rsidRDefault="00962806" w:rsidP="00233CD8">
            <w:pPr>
              <w:widowControl w:val="0"/>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Xác định được sự chuyển hóa nhiệt năng giữa các chất trong trường hợp cụ thể.</w:t>
            </w:r>
          </w:p>
        </w:tc>
        <w:tc>
          <w:tcPr>
            <w:tcW w:w="278" w:type="pct"/>
            <w:tcBorders>
              <w:top w:val="single" w:sz="4" w:space="0" w:color="auto"/>
            </w:tcBorders>
            <w:vAlign w:val="center"/>
          </w:tcPr>
          <w:p w14:paraId="69F0F222" w14:textId="77777777" w:rsidR="00962806" w:rsidRPr="00EE775F" w:rsidRDefault="00962806" w:rsidP="00233CD8">
            <w:pPr>
              <w:widowControl w:val="0"/>
              <w:spacing w:after="0" w:line="240" w:lineRule="auto"/>
              <w:jc w:val="center"/>
              <w:rPr>
                <w:rFonts w:cs="Times New Roman"/>
                <w:color w:val="0D0D0D" w:themeColor="text1" w:themeTint="F2"/>
                <w:sz w:val="26"/>
                <w:szCs w:val="26"/>
                <w:lang w:val="vi-VN"/>
              </w:rPr>
            </w:pPr>
          </w:p>
        </w:tc>
        <w:tc>
          <w:tcPr>
            <w:tcW w:w="349" w:type="pct"/>
            <w:tcBorders>
              <w:top w:val="single" w:sz="4" w:space="0" w:color="auto"/>
            </w:tcBorders>
            <w:vAlign w:val="center"/>
          </w:tcPr>
          <w:p w14:paraId="5B85EFE5" w14:textId="3E3DB01B" w:rsidR="00962806" w:rsidRPr="00EE775F" w:rsidRDefault="00962806"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8" w:type="pct"/>
            <w:tcBorders>
              <w:top w:val="single" w:sz="4" w:space="0" w:color="auto"/>
            </w:tcBorders>
            <w:vAlign w:val="center"/>
          </w:tcPr>
          <w:p w14:paraId="3C511376" w14:textId="77777777" w:rsidR="00962806" w:rsidRPr="00EE775F" w:rsidRDefault="00962806" w:rsidP="00233CD8">
            <w:pPr>
              <w:widowControl w:val="0"/>
              <w:spacing w:after="0" w:line="240" w:lineRule="auto"/>
              <w:jc w:val="center"/>
              <w:rPr>
                <w:rFonts w:cs="Times New Roman"/>
                <w:color w:val="0D0D0D" w:themeColor="text1" w:themeTint="F2"/>
                <w:sz w:val="26"/>
                <w:szCs w:val="26"/>
                <w:lang w:val="vi-VN"/>
              </w:rPr>
            </w:pPr>
          </w:p>
        </w:tc>
        <w:tc>
          <w:tcPr>
            <w:tcW w:w="278" w:type="pct"/>
            <w:tcBorders>
              <w:top w:val="single" w:sz="4" w:space="0" w:color="auto"/>
            </w:tcBorders>
            <w:vAlign w:val="center"/>
          </w:tcPr>
          <w:p w14:paraId="0D646598" w14:textId="5F99E1A2" w:rsidR="00962806" w:rsidRPr="00EE775F" w:rsidRDefault="00962806" w:rsidP="00233CD8">
            <w:pPr>
              <w:widowControl w:val="0"/>
              <w:tabs>
                <w:tab w:val="left" w:pos="270"/>
              </w:tabs>
              <w:spacing w:after="0" w:line="240" w:lineRule="auto"/>
              <w:ind w:right="-111"/>
              <w:rPr>
                <w:rFonts w:cs="Times New Roman"/>
                <w:color w:val="0D0D0D" w:themeColor="text1" w:themeTint="F2"/>
                <w:sz w:val="26"/>
                <w:szCs w:val="26"/>
              </w:rPr>
            </w:pPr>
            <w:r w:rsidRPr="00EE775F">
              <w:rPr>
                <w:rFonts w:cs="Times New Roman"/>
                <w:color w:val="0D0D0D" w:themeColor="text1" w:themeTint="F2"/>
                <w:sz w:val="26"/>
                <w:szCs w:val="26"/>
              </w:rPr>
              <w:t>C20</w:t>
            </w:r>
          </w:p>
        </w:tc>
      </w:tr>
      <w:tr w:rsidR="00351E91" w:rsidRPr="00EE775F" w14:paraId="0ECEF9D7" w14:textId="77777777" w:rsidTr="00696275">
        <w:tc>
          <w:tcPr>
            <w:tcW w:w="713" w:type="pct"/>
            <w:vMerge/>
            <w:vAlign w:val="center"/>
          </w:tcPr>
          <w:p w14:paraId="74D6B158"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c>
          <w:tcPr>
            <w:tcW w:w="410" w:type="pct"/>
            <w:vAlign w:val="center"/>
          </w:tcPr>
          <w:p w14:paraId="6B5E6CAF" w14:textId="3CB303EA" w:rsidR="00DC71FF" w:rsidRPr="00EE775F" w:rsidRDefault="00DC71FF"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Vận dụng</w:t>
            </w:r>
          </w:p>
        </w:tc>
        <w:tc>
          <w:tcPr>
            <w:tcW w:w="2623" w:type="pct"/>
            <w:tcBorders>
              <w:top w:val="single" w:sz="4" w:space="0" w:color="auto"/>
              <w:bottom w:val="single" w:sz="4" w:space="0" w:color="auto"/>
            </w:tcBorders>
            <w:vAlign w:val="center"/>
          </w:tcPr>
          <w:p w14:paraId="207C6F2F" w14:textId="360A9BE1" w:rsidR="00DC71FF" w:rsidRPr="00EE775F" w:rsidRDefault="00DC71FF" w:rsidP="00233CD8">
            <w:pPr>
              <w:widowControl w:val="0"/>
              <w:spacing w:after="0" w:line="240" w:lineRule="auto"/>
              <w:rPr>
                <w:rFonts w:cs="Times New Roman"/>
                <w:color w:val="0D0D0D" w:themeColor="text1" w:themeTint="F2"/>
                <w:sz w:val="26"/>
                <w:szCs w:val="26"/>
              </w:rPr>
            </w:pPr>
            <w:r w:rsidRPr="00EE775F">
              <w:rPr>
                <w:rFonts w:cs="Times New Roman"/>
                <w:color w:val="0D0D0D" w:themeColor="text1" w:themeTint="F2"/>
                <w:sz w:val="26"/>
                <w:szCs w:val="26"/>
              </w:rPr>
              <w:t>Áp dụng công thức tính nhiệt lượng, phương trình cân bằng nhiệt tính được các đại lượng vật lý liên quan.</w:t>
            </w:r>
          </w:p>
        </w:tc>
        <w:tc>
          <w:tcPr>
            <w:tcW w:w="278" w:type="pct"/>
            <w:tcBorders>
              <w:top w:val="single" w:sz="4" w:space="0" w:color="auto"/>
              <w:bottom w:val="single" w:sz="4" w:space="0" w:color="auto"/>
            </w:tcBorders>
            <w:vAlign w:val="center"/>
          </w:tcPr>
          <w:p w14:paraId="60C2306B" w14:textId="500AC920" w:rsidR="00DC71FF" w:rsidRPr="00EE775F" w:rsidRDefault="00DC71FF"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2</w:t>
            </w:r>
          </w:p>
        </w:tc>
        <w:tc>
          <w:tcPr>
            <w:tcW w:w="349" w:type="pct"/>
            <w:tcBorders>
              <w:top w:val="single" w:sz="4" w:space="0" w:color="auto"/>
              <w:bottom w:val="single" w:sz="4" w:space="0" w:color="auto"/>
            </w:tcBorders>
            <w:vAlign w:val="center"/>
          </w:tcPr>
          <w:p w14:paraId="14C86A9D" w14:textId="77777777" w:rsidR="00DC71FF" w:rsidRPr="00EE775F" w:rsidRDefault="00DC71FF" w:rsidP="00233CD8">
            <w:pPr>
              <w:widowControl w:val="0"/>
              <w:spacing w:after="0" w:line="240" w:lineRule="auto"/>
              <w:jc w:val="center"/>
              <w:rPr>
                <w:rFonts w:cs="Times New Roman"/>
                <w:color w:val="0D0D0D" w:themeColor="text1" w:themeTint="F2"/>
                <w:sz w:val="26"/>
                <w:szCs w:val="26"/>
              </w:rPr>
            </w:pPr>
          </w:p>
        </w:tc>
        <w:tc>
          <w:tcPr>
            <w:tcW w:w="348" w:type="pct"/>
            <w:tcBorders>
              <w:top w:val="single" w:sz="4" w:space="0" w:color="auto"/>
              <w:bottom w:val="single" w:sz="4" w:space="0" w:color="auto"/>
            </w:tcBorders>
            <w:vAlign w:val="center"/>
          </w:tcPr>
          <w:p w14:paraId="67AED888" w14:textId="48D2A7EB" w:rsidR="00DC71FF" w:rsidRPr="00EE775F" w:rsidRDefault="00DC71FF" w:rsidP="00233CD8">
            <w:pPr>
              <w:widowControl w:val="0"/>
              <w:spacing w:after="0" w:line="240" w:lineRule="auto"/>
              <w:ind w:left="-105"/>
              <w:jc w:val="center"/>
              <w:rPr>
                <w:rFonts w:cs="Times New Roman"/>
                <w:color w:val="0D0D0D" w:themeColor="text1" w:themeTint="F2"/>
                <w:sz w:val="26"/>
                <w:szCs w:val="26"/>
              </w:rPr>
            </w:pPr>
            <w:r w:rsidRPr="00EE775F">
              <w:rPr>
                <w:rFonts w:cs="Times New Roman"/>
                <w:color w:val="0D0D0D" w:themeColor="text1" w:themeTint="F2"/>
                <w:sz w:val="26"/>
                <w:szCs w:val="26"/>
              </w:rPr>
              <w:t>C22a, C22b</w:t>
            </w:r>
          </w:p>
        </w:tc>
        <w:tc>
          <w:tcPr>
            <w:tcW w:w="278" w:type="pct"/>
            <w:tcBorders>
              <w:top w:val="single" w:sz="4" w:space="0" w:color="auto"/>
              <w:bottom w:val="single" w:sz="4" w:space="0" w:color="auto"/>
            </w:tcBorders>
            <w:vAlign w:val="center"/>
          </w:tcPr>
          <w:p w14:paraId="39B5CEE5" w14:textId="77777777" w:rsidR="00DC71FF" w:rsidRPr="00EE775F" w:rsidRDefault="00DC71FF" w:rsidP="00233CD8">
            <w:pPr>
              <w:widowControl w:val="0"/>
              <w:spacing w:after="0" w:line="240" w:lineRule="auto"/>
              <w:jc w:val="center"/>
              <w:rPr>
                <w:rFonts w:cs="Times New Roman"/>
                <w:color w:val="0D0D0D" w:themeColor="text1" w:themeTint="F2"/>
                <w:sz w:val="26"/>
                <w:szCs w:val="26"/>
                <w:lang w:val="vi-VN"/>
              </w:rPr>
            </w:pPr>
          </w:p>
        </w:tc>
      </w:tr>
      <w:tr w:rsidR="00351E91" w:rsidRPr="00EE775F" w14:paraId="180AFDDE" w14:textId="77777777" w:rsidTr="00696275">
        <w:trPr>
          <w:trHeight w:val="704"/>
        </w:trPr>
        <w:tc>
          <w:tcPr>
            <w:tcW w:w="713" w:type="pct"/>
            <w:vMerge/>
            <w:vAlign w:val="center"/>
          </w:tcPr>
          <w:p w14:paraId="35536DFF" w14:textId="77777777" w:rsidR="00962806" w:rsidRPr="00EE775F" w:rsidRDefault="00962806" w:rsidP="00233CD8">
            <w:pPr>
              <w:widowControl w:val="0"/>
              <w:spacing w:after="0" w:line="240" w:lineRule="auto"/>
              <w:jc w:val="center"/>
              <w:rPr>
                <w:rFonts w:cs="Times New Roman"/>
                <w:color w:val="0D0D0D" w:themeColor="text1" w:themeTint="F2"/>
                <w:sz w:val="26"/>
                <w:szCs w:val="26"/>
                <w:lang w:val="vi-VN"/>
              </w:rPr>
            </w:pPr>
          </w:p>
        </w:tc>
        <w:tc>
          <w:tcPr>
            <w:tcW w:w="410" w:type="pct"/>
            <w:vAlign w:val="center"/>
          </w:tcPr>
          <w:p w14:paraId="5CAF8EA6" w14:textId="3AAA05D2" w:rsidR="00962806" w:rsidRPr="00EE775F" w:rsidRDefault="00962806" w:rsidP="00233CD8">
            <w:pPr>
              <w:widowControl w:val="0"/>
              <w:spacing w:after="0" w:line="240" w:lineRule="auto"/>
              <w:jc w:val="center"/>
              <w:rPr>
                <w:rFonts w:cs="Times New Roman"/>
                <w:b/>
                <w:color w:val="0D0D0D" w:themeColor="text1" w:themeTint="F2"/>
                <w:sz w:val="26"/>
                <w:szCs w:val="26"/>
              </w:rPr>
            </w:pPr>
            <w:r w:rsidRPr="00EE775F">
              <w:rPr>
                <w:rFonts w:cs="Times New Roman"/>
                <w:b/>
                <w:color w:val="0D0D0D" w:themeColor="text1" w:themeTint="F2"/>
                <w:sz w:val="26"/>
                <w:szCs w:val="26"/>
              </w:rPr>
              <w:t>Vận dụng cao</w:t>
            </w:r>
          </w:p>
        </w:tc>
        <w:tc>
          <w:tcPr>
            <w:tcW w:w="2623" w:type="pct"/>
            <w:tcBorders>
              <w:top w:val="single" w:sz="4" w:space="0" w:color="auto"/>
            </w:tcBorders>
            <w:vAlign w:val="center"/>
          </w:tcPr>
          <w:p w14:paraId="56006D4A" w14:textId="7B69E107" w:rsidR="00962806" w:rsidRPr="00EE775F" w:rsidRDefault="00962806" w:rsidP="00233CD8">
            <w:pPr>
              <w:widowControl w:val="0"/>
              <w:spacing w:after="0" w:line="240" w:lineRule="auto"/>
              <w:rPr>
                <w:rFonts w:cs="Times New Roman"/>
                <w:color w:val="0D0D0D" w:themeColor="text1" w:themeTint="F2"/>
                <w:sz w:val="26"/>
                <w:szCs w:val="26"/>
              </w:rPr>
            </w:pPr>
            <w:r w:rsidRPr="00EE775F">
              <w:rPr>
                <w:rFonts w:cs="Times New Roman"/>
                <w:color w:val="0D0D0D" w:themeColor="text1" w:themeTint="F2"/>
                <w:sz w:val="26"/>
                <w:szCs w:val="26"/>
              </w:rPr>
              <w:t>Áp dụng công thức hiệu suất và phương trình cân bằng nhiệt giải bài toán thực tế.</w:t>
            </w:r>
          </w:p>
        </w:tc>
        <w:tc>
          <w:tcPr>
            <w:tcW w:w="278" w:type="pct"/>
            <w:tcBorders>
              <w:top w:val="single" w:sz="4" w:space="0" w:color="auto"/>
            </w:tcBorders>
            <w:vAlign w:val="center"/>
          </w:tcPr>
          <w:p w14:paraId="696D9ACE" w14:textId="5480AD4C" w:rsidR="00962806" w:rsidRPr="00EE775F" w:rsidRDefault="00962806" w:rsidP="00233CD8">
            <w:pPr>
              <w:widowControl w:val="0"/>
              <w:spacing w:after="0" w:line="240" w:lineRule="auto"/>
              <w:jc w:val="center"/>
              <w:rPr>
                <w:rFonts w:cs="Times New Roman"/>
                <w:color w:val="0D0D0D" w:themeColor="text1" w:themeTint="F2"/>
                <w:sz w:val="26"/>
                <w:szCs w:val="26"/>
              </w:rPr>
            </w:pPr>
            <w:r w:rsidRPr="00EE775F">
              <w:rPr>
                <w:rFonts w:cs="Times New Roman"/>
                <w:color w:val="0D0D0D" w:themeColor="text1" w:themeTint="F2"/>
                <w:sz w:val="26"/>
                <w:szCs w:val="26"/>
              </w:rPr>
              <w:t>1</w:t>
            </w:r>
          </w:p>
        </w:tc>
        <w:tc>
          <w:tcPr>
            <w:tcW w:w="349" w:type="pct"/>
            <w:tcBorders>
              <w:top w:val="single" w:sz="4" w:space="0" w:color="auto"/>
            </w:tcBorders>
            <w:vAlign w:val="center"/>
          </w:tcPr>
          <w:p w14:paraId="2CD8B265" w14:textId="77777777" w:rsidR="00962806" w:rsidRPr="00EE775F" w:rsidRDefault="00962806" w:rsidP="00233CD8">
            <w:pPr>
              <w:widowControl w:val="0"/>
              <w:spacing w:after="0" w:line="240" w:lineRule="auto"/>
              <w:jc w:val="center"/>
              <w:rPr>
                <w:rFonts w:cs="Times New Roman"/>
                <w:color w:val="0D0D0D" w:themeColor="text1" w:themeTint="F2"/>
                <w:sz w:val="26"/>
                <w:szCs w:val="26"/>
                <w:lang w:val="vi-VN"/>
              </w:rPr>
            </w:pPr>
          </w:p>
        </w:tc>
        <w:tc>
          <w:tcPr>
            <w:tcW w:w="348" w:type="pct"/>
            <w:tcBorders>
              <w:top w:val="single" w:sz="4" w:space="0" w:color="auto"/>
            </w:tcBorders>
            <w:vAlign w:val="center"/>
          </w:tcPr>
          <w:p w14:paraId="10409334" w14:textId="67852F06" w:rsidR="00962806" w:rsidRPr="00EE775F" w:rsidRDefault="00962806" w:rsidP="00233CD8">
            <w:pPr>
              <w:widowControl w:val="0"/>
              <w:spacing w:after="0" w:line="240" w:lineRule="auto"/>
              <w:ind w:left="-105"/>
              <w:jc w:val="center"/>
              <w:rPr>
                <w:rFonts w:cs="Times New Roman"/>
                <w:color w:val="0D0D0D" w:themeColor="text1" w:themeTint="F2"/>
                <w:sz w:val="26"/>
                <w:szCs w:val="26"/>
              </w:rPr>
            </w:pPr>
            <w:r w:rsidRPr="00EE775F">
              <w:rPr>
                <w:rFonts w:cs="Times New Roman"/>
                <w:color w:val="0D0D0D" w:themeColor="text1" w:themeTint="F2"/>
                <w:sz w:val="26"/>
                <w:szCs w:val="26"/>
              </w:rPr>
              <w:t>C22c</w:t>
            </w:r>
          </w:p>
        </w:tc>
        <w:tc>
          <w:tcPr>
            <w:tcW w:w="278" w:type="pct"/>
            <w:tcBorders>
              <w:top w:val="single" w:sz="4" w:space="0" w:color="auto"/>
            </w:tcBorders>
            <w:vAlign w:val="center"/>
          </w:tcPr>
          <w:p w14:paraId="185BE272" w14:textId="77777777" w:rsidR="00962806" w:rsidRPr="00EE775F" w:rsidRDefault="00962806" w:rsidP="00233CD8">
            <w:pPr>
              <w:widowControl w:val="0"/>
              <w:spacing w:after="0" w:line="240" w:lineRule="auto"/>
              <w:jc w:val="center"/>
              <w:rPr>
                <w:rFonts w:cs="Times New Roman"/>
                <w:color w:val="0D0D0D" w:themeColor="text1" w:themeTint="F2"/>
                <w:sz w:val="26"/>
                <w:szCs w:val="26"/>
                <w:lang w:val="vi-VN"/>
              </w:rPr>
            </w:pPr>
          </w:p>
        </w:tc>
      </w:tr>
    </w:tbl>
    <w:p w14:paraId="53EBCE3D" w14:textId="71606EE5" w:rsidR="00874203" w:rsidRPr="00EE775F" w:rsidRDefault="00FE3697" w:rsidP="00233CD8">
      <w:pPr>
        <w:spacing w:after="0" w:line="240" w:lineRule="auto"/>
        <w:ind w:left="450"/>
        <w:rPr>
          <w:rFonts w:eastAsia="Times New Roman" w:cs="Times New Roman"/>
          <w:bCs/>
          <w:i/>
          <w:color w:val="0D0D0D" w:themeColor="text1" w:themeTint="F2"/>
          <w:sz w:val="26"/>
          <w:szCs w:val="26"/>
          <w:lang w:val="sv-SE"/>
        </w:rPr>
      </w:pPr>
      <w:r w:rsidRPr="00EE775F">
        <w:rPr>
          <w:rFonts w:eastAsia="Times New Roman" w:cs="Times New Roman"/>
          <w:b/>
          <w:iCs/>
          <w:color w:val="0D0D0D" w:themeColor="text1" w:themeTint="F2"/>
          <w:sz w:val="26"/>
          <w:szCs w:val="26"/>
          <w:u w:val="single"/>
          <w:lang w:val="sv-SE"/>
        </w:rPr>
        <w:t>IV. ĐỀ KIỂM TRA</w:t>
      </w:r>
      <w:r w:rsidRPr="00EE775F">
        <w:rPr>
          <w:rFonts w:eastAsia="Times New Roman" w:cs="Times New Roman"/>
          <w:b/>
          <w:iCs/>
          <w:color w:val="0D0D0D" w:themeColor="text1" w:themeTint="F2"/>
          <w:sz w:val="26"/>
          <w:szCs w:val="26"/>
          <w:lang w:val="sv-SE"/>
        </w:rPr>
        <w:t xml:space="preserve"> </w:t>
      </w:r>
      <w:r w:rsidRPr="00EE775F">
        <w:rPr>
          <w:rFonts w:eastAsia="Times New Roman" w:cs="Times New Roman"/>
          <w:bCs/>
          <w:i/>
          <w:color w:val="0D0D0D" w:themeColor="text1" w:themeTint="F2"/>
          <w:sz w:val="26"/>
          <w:szCs w:val="26"/>
          <w:lang w:val="sv-SE"/>
        </w:rPr>
        <w:t>(đính kèm trang sau)</w:t>
      </w:r>
    </w:p>
    <w:p w14:paraId="20C555F1" w14:textId="17C397B9" w:rsidR="00C46195" w:rsidRPr="00EE775F" w:rsidRDefault="00C46195" w:rsidP="00233CD8">
      <w:pPr>
        <w:spacing w:after="0"/>
        <w:ind w:left="450"/>
        <w:rPr>
          <w:rFonts w:eastAsia="Times New Roman" w:cs="Times New Roman"/>
          <w:i/>
          <w:color w:val="0D0D0D" w:themeColor="text1" w:themeTint="F2"/>
          <w:sz w:val="26"/>
          <w:szCs w:val="26"/>
          <w:lang w:val="sv-SE"/>
        </w:rPr>
      </w:pPr>
      <w:r w:rsidRPr="00EE775F">
        <w:rPr>
          <w:rFonts w:eastAsia="Times New Roman" w:cs="Times New Roman"/>
          <w:b/>
          <w:bCs/>
          <w:color w:val="0D0D0D" w:themeColor="text1" w:themeTint="F2"/>
          <w:sz w:val="26"/>
          <w:szCs w:val="26"/>
          <w:u w:val="single"/>
          <w:lang w:val="sv-SE"/>
        </w:rPr>
        <w:t>V. ĐÁP ÁN VÀ BIỂU ĐIỂM</w:t>
      </w:r>
      <w:r w:rsidRPr="00EE775F">
        <w:rPr>
          <w:rFonts w:eastAsia="Times New Roman" w:cs="Times New Roman"/>
          <w:color w:val="0D0D0D" w:themeColor="text1" w:themeTint="F2"/>
          <w:sz w:val="26"/>
          <w:szCs w:val="26"/>
          <w:lang w:val="sv-SE"/>
        </w:rPr>
        <w:t xml:space="preserve"> </w:t>
      </w:r>
      <w:r w:rsidR="00432946" w:rsidRPr="00EE775F">
        <w:rPr>
          <w:rFonts w:eastAsia="Times New Roman" w:cs="Times New Roman"/>
          <w:i/>
          <w:color w:val="0D0D0D" w:themeColor="text1" w:themeTint="F2"/>
          <w:sz w:val="26"/>
          <w:szCs w:val="26"/>
          <w:lang w:val="sv-SE"/>
        </w:rPr>
        <w:t>(đ</w:t>
      </w:r>
      <w:r w:rsidRPr="00EE775F">
        <w:rPr>
          <w:rFonts w:eastAsia="Times New Roman" w:cs="Times New Roman"/>
          <w:i/>
          <w:color w:val="0D0D0D" w:themeColor="text1" w:themeTint="F2"/>
          <w:sz w:val="26"/>
          <w:szCs w:val="26"/>
          <w:lang w:val="sv-SE"/>
        </w:rPr>
        <w:t>ính kèm trang sau)</w:t>
      </w:r>
    </w:p>
    <w:p w14:paraId="6A6137A3" w14:textId="2EA04667" w:rsidR="009446ED" w:rsidRPr="00EE775F" w:rsidRDefault="009446ED" w:rsidP="00233CD8">
      <w:pPr>
        <w:spacing w:after="0" w:line="240" w:lineRule="auto"/>
        <w:rPr>
          <w:rFonts w:eastAsia="Times New Roman" w:cs="Times New Roman"/>
          <w:bCs/>
          <w:i/>
          <w:color w:val="0D0D0D" w:themeColor="text1" w:themeTint="F2"/>
          <w:sz w:val="26"/>
          <w:szCs w:val="26"/>
          <w:lang w:val="sv-SE"/>
        </w:rPr>
      </w:pPr>
    </w:p>
    <w:p w14:paraId="55B99D42" w14:textId="77777777" w:rsidR="009446ED" w:rsidRPr="00EE775F" w:rsidRDefault="009446ED" w:rsidP="00233CD8">
      <w:pPr>
        <w:spacing w:after="0" w:line="240" w:lineRule="auto"/>
        <w:rPr>
          <w:rFonts w:cs="Times New Roman"/>
          <w:color w:val="0D0D0D" w:themeColor="text1" w:themeTint="F2"/>
          <w:sz w:val="26"/>
          <w:szCs w:val="26"/>
          <w:lang w:val="sv-SE"/>
        </w:rPr>
      </w:pPr>
    </w:p>
    <w:p w14:paraId="712FD802" w14:textId="77777777" w:rsidR="00A52717" w:rsidRPr="00EE775F" w:rsidRDefault="00A52717" w:rsidP="00233CD8">
      <w:pPr>
        <w:rPr>
          <w:rFonts w:cs="Times New Roman"/>
          <w:color w:val="0D0D0D" w:themeColor="text1" w:themeTint="F2"/>
          <w:sz w:val="26"/>
          <w:szCs w:val="26"/>
          <w:lang w:val="sv-SE"/>
        </w:rPr>
      </w:pPr>
      <w:r w:rsidRPr="00EE775F">
        <w:rPr>
          <w:rFonts w:cs="Times New Roman"/>
          <w:color w:val="0D0D0D" w:themeColor="text1" w:themeTint="F2"/>
          <w:sz w:val="26"/>
          <w:szCs w:val="26"/>
          <w:lang w:val="sv-SE"/>
        </w:rPr>
        <w:br w:type="page"/>
      </w:r>
    </w:p>
    <w:tbl>
      <w:tblPr>
        <w:tblW w:w="10922" w:type="dxa"/>
        <w:tblInd w:w="108" w:type="dxa"/>
        <w:tblCellMar>
          <w:left w:w="10" w:type="dxa"/>
          <w:right w:w="10" w:type="dxa"/>
        </w:tblCellMar>
        <w:tblLook w:val="04A0" w:firstRow="1" w:lastRow="0" w:firstColumn="1" w:lastColumn="0" w:noHBand="0" w:noVBand="1"/>
      </w:tblPr>
      <w:tblGrid>
        <w:gridCol w:w="5693"/>
        <w:gridCol w:w="5229"/>
      </w:tblGrid>
      <w:tr w:rsidR="00351E91" w:rsidRPr="00EE775F" w14:paraId="6640E4A9" w14:textId="77777777" w:rsidTr="008C5700">
        <w:trPr>
          <w:trHeight w:val="1"/>
        </w:trPr>
        <w:tc>
          <w:tcPr>
            <w:tcW w:w="5693" w:type="dxa"/>
            <w:shd w:val="clear" w:color="000000" w:fill="FFFFFF"/>
            <w:tcMar>
              <w:left w:w="108" w:type="dxa"/>
              <w:right w:w="108" w:type="dxa"/>
            </w:tcMar>
          </w:tcPr>
          <w:p w14:paraId="19F7AA73" w14:textId="1F649834" w:rsidR="009446ED" w:rsidRPr="00EE775F" w:rsidRDefault="009446ED" w:rsidP="00233CD8">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PHÒNG GD &amp; ĐT QUẬN LONG BIÊN</w:t>
            </w:r>
          </w:p>
          <w:p w14:paraId="4D52C75B" w14:textId="77777777" w:rsidR="009446ED" w:rsidRPr="00EE775F" w:rsidRDefault="009446ED" w:rsidP="00233CD8">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7BB6D621" w14:textId="77777777" w:rsidR="009446ED" w:rsidRPr="00EE775F" w:rsidRDefault="009446ED" w:rsidP="00233CD8">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2022 - 2023</w:t>
            </w:r>
          </w:p>
          <w:p w14:paraId="3041BBA8" w14:textId="69EF1631" w:rsidR="009446ED" w:rsidRPr="00EE775F" w:rsidRDefault="0078770E" w:rsidP="00233CD8">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VL8-C</w:t>
            </w:r>
            <w:r w:rsidR="009446ED" w:rsidRPr="00EE775F">
              <w:rPr>
                <w:rFonts w:cs="Times New Roman"/>
                <w:b/>
                <w:color w:val="0D0D0D" w:themeColor="text1" w:themeTint="F2"/>
                <w:sz w:val="26"/>
                <w:szCs w:val="26"/>
              </w:rPr>
              <w:t>KII- ĐỀ GỐC</w:t>
            </w:r>
          </w:p>
        </w:tc>
        <w:tc>
          <w:tcPr>
            <w:tcW w:w="5229" w:type="dxa"/>
            <w:shd w:val="clear" w:color="000000" w:fill="FFFFFF"/>
            <w:tcMar>
              <w:left w:w="108" w:type="dxa"/>
              <w:right w:w="108" w:type="dxa"/>
            </w:tcMar>
          </w:tcPr>
          <w:p w14:paraId="64C8E5AF" w14:textId="74CF384C" w:rsidR="009446ED" w:rsidRPr="00EE775F" w:rsidRDefault="009446ED" w:rsidP="00233CD8">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 xml:space="preserve">ĐỀ KIỂM TRA </w:t>
            </w:r>
            <w:r w:rsidR="0078770E" w:rsidRPr="00EE775F">
              <w:rPr>
                <w:rFonts w:cs="Times New Roman"/>
                <w:b/>
                <w:color w:val="0D0D0D" w:themeColor="text1" w:themeTint="F2"/>
                <w:sz w:val="26"/>
                <w:szCs w:val="26"/>
              </w:rPr>
              <w:t>CUỐI</w:t>
            </w:r>
            <w:r w:rsidRPr="00EE775F">
              <w:rPr>
                <w:rFonts w:cs="Times New Roman"/>
                <w:b/>
                <w:color w:val="0D0D0D" w:themeColor="text1" w:themeTint="F2"/>
                <w:sz w:val="26"/>
                <w:szCs w:val="26"/>
              </w:rPr>
              <w:t xml:space="preserve"> HỌC KÌ II</w:t>
            </w:r>
          </w:p>
          <w:p w14:paraId="0A20599F" w14:textId="77777777" w:rsidR="009446ED" w:rsidRPr="00EE775F" w:rsidRDefault="009446ED" w:rsidP="00233CD8">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 8</w:t>
            </w:r>
          </w:p>
          <w:p w14:paraId="161AE395" w14:textId="0BB99844" w:rsidR="009446ED" w:rsidRPr="00EE775F" w:rsidRDefault="009446ED" w:rsidP="00233CD8">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 xml:space="preserve">Ngày kiểm tra: </w:t>
            </w:r>
            <w:r w:rsidR="0078770E" w:rsidRPr="00EE775F">
              <w:rPr>
                <w:rFonts w:cs="Times New Roman"/>
                <w:i/>
                <w:color w:val="0D0D0D" w:themeColor="text1" w:themeTint="F2"/>
                <w:sz w:val="26"/>
                <w:szCs w:val="26"/>
              </w:rPr>
              <w:t>6/5</w:t>
            </w:r>
            <w:r w:rsidRPr="00EE775F">
              <w:rPr>
                <w:rFonts w:cs="Times New Roman"/>
                <w:i/>
                <w:color w:val="0D0D0D" w:themeColor="text1" w:themeTint="F2"/>
                <w:sz w:val="26"/>
                <w:szCs w:val="26"/>
              </w:rPr>
              <w:t>/2023</w:t>
            </w:r>
          </w:p>
          <w:p w14:paraId="20999529" w14:textId="77777777" w:rsidR="009446ED" w:rsidRPr="00EE775F" w:rsidRDefault="009446ED" w:rsidP="00233CD8">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3EFC0B0E" w14:textId="77777777" w:rsidR="009446ED" w:rsidRPr="00EE775F" w:rsidRDefault="009446ED" w:rsidP="00233CD8">
            <w:pPr>
              <w:spacing w:after="0" w:line="240" w:lineRule="auto"/>
              <w:ind w:left="-180"/>
              <w:jc w:val="center"/>
              <w:rPr>
                <w:rFonts w:cs="Times New Roman"/>
                <w:i/>
                <w:color w:val="0D0D0D" w:themeColor="text1" w:themeTint="F2"/>
                <w:sz w:val="26"/>
                <w:szCs w:val="26"/>
              </w:rPr>
            </w:pPr>
          </w:p>
        </w:tc>
      </w:tr>
    </w:tbl>
    <w:p w14:paraId="0FCDBD06" w14:textId="77777777" w:rsidR="00513A2F" w:rsidRPr="00EE775F" w:rsidRDefault="00513A2F" w:rsidP="00233CD8">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 xml:space="preserve">I. PHẦN TRẮC NGHIỆM (5 điểm) </w:t>
      </w:r>
    </w:p>
    <w:p w14:paraId="62D955E9" w14:textId="77777777" w:rsidR="00513A2F" w:rsidRPr="00EE775F" w:rsidRDefault="00513A2F" w:rsidP="00233CD8">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Chọn và ghi vào phiếu bài làm chữ cái trước câu trả lời đúng trong các câu hỏi sau:</w:t>
      </w:r>
    </w:p>
    <w:p w14:paraId="46C1B777" w14:textId="77777777" w:rsidR="00513A2F" w:rsidRPr="00EE775F" w:rsidRDefault="00513A2F" w:rsidP="00233CD8">
      <w:pPr>
        <w:spacing w:after="0" w:line="240" w:lineRule="auto"/>
        <w:rPr>
          <w:rFonts w:cs="Times New Roman"/>
          <w:b/>
          <w:color w:val="0D0D0D" w:themeColor="text1" w:themeTint="F2"/>
          <w:sz w:val="26"/>
          <w:szCs w:val="26"/>
        </w:rPr>
      </w:pPr>
      <w:bookmarkStart w:id="0" w:name="_Hlk133423861"/>
      <w:r w:rsidRPr="00EE775F">
        <w:rPr>
          <w:rFonts w:cs="Times New Roman"/>
          <w:b/>
          <w:color w:val="0D0D0D" w:themeColor="text1" w:themeTint="F2"/>
          <w:sz w:val="26"/>
          <w:szCs w:val="26"/>
        </w:rPr>
        <w:t>Câu 1. Vật nào KHÔNG có động năng?</w:t>
      </w:r>
    </w:p>
    <w:p w14:paraId="10A838AF" w14:textId="65110FE5" w:rsidR="00513A2F" w:rsidRPr="00EE775F" w:rsidRDefault="00513A2F" w:rsidP="00233CD8">
      <w:pPr>
        <w:spacing w:after="0" w:line="240" w:lineRule="auto"/>
        <w:rPr>
          <w:rFonts w:cs="Times New Roman"/>
          <w:b/>
          <w:color w:val="0D0D0D" w:themeColor="text1" w:themeTint="F2"/>
          <w:sz w:val="26"/>
          <w:szCs w:val="26"/>
        </w:rPr>
      </w:pPr>
      <w:r w:rsidRPr="00EE775F">
        <w:rPr>
          <w:rFonts w:cs="Times New Roman"/>
          <w:color w:val="0D0D0D" w:themeColor="text1" w:themeTint="F2"/>
          <w:sz w:val="26"/>
          <w:szCs w:val="26"/>
        </w:rPr>
        <w:t>A. Quyển sách nằm yên trên bàn</w:t>
      </w:r>
      <w:r w:rsidR="00962806" w:rsidRPr="00EE775F">
        <w:rPr>
          <w:rFonts w:cs="Times New Roman"/>
          <w:color w:val="0D0D0D" w:themeColor="text1" w:themeTint="F2"/>
          <w:sz w:val="26"/>
          <w:szCs w:val="26"/>
        </w:rPr>
        <w:t>.</w:t>
      </w:r>
      <w:r w:rsidRPr="00EE775F">
        <w:rPr>
          <w:rFonts w:cs="Times New Roman"/>
          <w:b/>
          <w:color w:val="0D0D0D" w:themeColor="text1" w:themeTint="F2"/>
          <w:sz w:val="26"/>
          <w:szCs w:val="26"/>
        </w:rPr>
        <w:tab/>
      </w:r>
      <w:r w:rsidRPr="00EE775F">
        <w:rPr>
          <w:rFonts w:cs="Times New Roman"/>
          <w:b/>
          <w:color w:val="0D0D0D" w:themeColor="text1" w:themeTint="F2"/>
          <w:sz w:val="26"/>
          <w:szCs w:val="26"/>
        </w:rPr>
        <w:tab/>
      </w:r>
      <w:r w:rsidRPr="00EE775F">
        <w:rPr>
          <w:rFonts w:cs="Times New Roman"/>
          <w:b/>
          <w:color w:val="0D0D0D" w:themeColor="text1" w:themeTint="F2"/>
          <w:sz w:val="26"/>
          <w:szCs w:val="26"/>
        </w:rPr>
        <w:tab/>
      </w:r>
      <w:r w:rsidRPr="00EE775F">
        <w:rPr>
          <w:rFonts w:cs="Times New Roman"/>
          <w:color w:val="0D0D0D" w:themeColor="text1" w:themeTint="F2"/>
          <w:sz w:val="26"/>
          <w:szCs w:val="26"/>
        </w:rPr>
        <w:t>B. Hòn bi lăn trên sàn nhà. </w:t>
      </w:r>
    </w:p>
    <w:p w14:paraId="20934CFF" w14:textId="77777777" w:rsidR="00513A2F" w:rsidRPr="00EE775F" w:rsidRDefault="00513A2F" w:rsidP="00233CD8">
      <w:pPr>
        <w:pStyle w:val="NormalWeb"/>
        <w:spacing w:before="0" w:beforeAutospacing="0" w:after="0" w:afterAutospacing="0"/>
        <w:jc w:val="both"/>
        <w:rPr>
          <w:color w:val="0D0D0D" w:themeColor="text1" w:themeTint="F2"/>
          <w:sz w:val="26"/>
          <w:szCs w:val="26"/>
        </w:rPr>
      </w:pPr>
      <w:r w:rsidRPr="00EE775F">
        <w:rPr>
          <w:color w:val="0D0D0D" w:themeColor="text1" w:themeTint="F2"/>
          <w:sz w:val="26"/>
          <w:szCs w:val="26"/>
        </w:rPr>
        <w:t xml:space="preserve">C. Xe đạp đang đi trên đường. </w:t>
      </w:r>
      <w:r w:rsidRPr="00EE775F">
        <w:rPr>
          <w:rStyle w:val="apple-tab-span"/>
          <w:color w:val="0D0D0D" w:themeColor="text1" w:themeTint="F2"/>
          <w:sz w:val="26"/>
          <w:szCs w:val="26"/>
        </w:rPr>
        <w:tab/>
        <w:t xml:space="preserve">          </w:t>
      </w:r>
      <w:r w:rsidRPr="00EE775F">
        <w:rPr>
          <w:rStyle w:val="apple-tab-span"/>
          <w:color w:val="0D0D0D" w:themeColor="text1" w:themeTint="F2"/>
          <w:sz w:val="26"/>
          <w:szCs w:val="26"/>
        </w:rPr>
        <w:tab/>
      </w:r>
      <w:r w:rsidRPr="00EE775F">
        <w:rPr>
          <w:rStyle w:val="apple-tab-span"/>
          <w:color w:val="0D0D0D" w:themeColor="text1" w:themeTint="F2"/>
          <w:sz w:val="26"/>
          <w:szCs w:val="26"/>
        </w:rPr>
        <w:tab/>
      </w:r>
      <w:r w:rsidRPr="00EE775F">
        <w:rPr>
          <w:color w:val="0D0D0D" w:themeColor="text1" w:themeTint="F2"/>
          <w:sz w:val="26"/>
          <w:szCs w:val="26"/>
        </w:rPr>
        <w:t>D. Viên đạn đang bay.</w:t>
      </w:r>
    </w:p>
    <w:p w14:paraId="4DFD87AF" w14:textId="77777777" w:rsidR="00513A2F" w:rsidRPr="00EE775F" w:rsidRDefault="00513A2F" w:rsidP="00233CD8">
      <w:pPr>
        <w:pStyle w:val="NormalWeb"/>
        <w:spacing w:before="0" w:beforeAutospacing="0" w:after="0" w:afterAutospacing="0"/>
        <w:jc w:val="both"/>
        <w:rPr>
          <w:b/>
          <w:color w:val="0D0D0D" w:themeColor="text1" w:themeTint="F2"/>
          <w:sz w:val="26"/>
          <w:szCs w:val="26"/>
        </w:rPr>
      </w:pPr>
      <w:r w:rsidRPr="00EE775F">
        <w:rPr>
          <w:b/>
          <w:bCs/>
          <w:color w:val="0D0D0D" w:themeColor="text1" w:themeTint="F2"/>
          <w:sz w:val="26"/>
          <w:szCs w:val="26"/>
        </w:rPr>
        <w:t xml:space="preserve">Câu </w:t>
      </w:r>
      <w:r w:rsidRPr="00EE775F">
        <w:rPr>
          <w:b/>
          <w:color w:val="0D0D0D" w:themeColor="text1" w:themeTint="F2"/>
          <w:sz w:val="26"/>
          <w:szCs w:val="26"/>
        </w:rPr>
        <w:t>2. Vật nào KHÔNG có thế năng (so với mặt đất)? </w:t>
      </w:r>
    </w:p>
    <w:p w14:paraId="124B357F" w14:textId="77777777" w:rsidR="00513A2F" w:rsidRPr="00EE775F" w:rsidRDefault="00513A2F" w:rsidP="00233CD8">
      <w:pPr>
        <w:pStyle w:val="NormalWeb"/>
        <w:spacing w:before="0" w:beforeAutospacing="0" w:after="0" w:afterAutospacing="0"/>
        <w:jc w:val="both"/>
        <w:rPr>
          <w:color w:val="0D0D0D" w:themeColor="text1" w:themeTint="F2"/>
          <w:sz w:val="26"/>
          <w:szCs w:val="26"/>
        </w:rPr>
      </w:pPr>
      <w:r w:rsidRPr="00EE775F">
        <w:rPr>
          <w:color w:val="0D0D0D" w:themeColor="text1" w:themeTint="F2"/>
          <w:sz w:val="26"/>
          <w:szCs w:val="26"/>
        </w:rPr>
        <w:t>A.</w:t>
      </w:r>
      <w:r w:rsidRPr="00EE775F">
        <w:rPr>
          <w:bCs/>
          <w:color w:val="0D0D0D" w:themeColor="text1" w:themeTint="F2"/>
          <w:sz w:val="26"/>
          <w:szCs w:val="26"/>
        </w:rPr>
        <w:t xml:space="preserve"> </w:t>
      </w:r>
      <w:r w:rsidRPr="00EE775F">
        <w:rPr>
          <w:color w:val="0D0D0D" w:themeColor="text1" w:themeTint="F2"/>
          <w:sz w:val="26"/>
          <w:szCs w:val="26"/>
        </w:rPr>
        <w:t xml:space="preserve">Chiếc bàn đứng yên trên sàn nhà. </w:t>
      </w:r>
      <w:r w:rsidRPr="00EE775F">
        <w:rPr>
          <w:rStyle w:val="apple-tab-span"/>
          <w:color w:val="0D0D0D" w:themeColor="text1" w:themeTint="F2"/>
          <w:sz w:val="26"/>
          <w:szCs w:val="26"/>
        </w:rPr>
        <w:tab/>
      </w:r>
      <w:r w:rsidRPr="00EE775F">
        <w:rPr>
          <w:rStyle w:val="apple-tab-span"/>
          <w:color w:val="0D0D0D" w:themeColor="text1" w:themeTint="F2"/>
          <w:sz w:val="26"/>
          <w:szCs w:val="26"/>
        </w:rPr>
        <w:tab/>
      </w:r>
      <w:r w:rsidRPr="00EE775F">
        <w:rPr>
          <w:color w:val="0D0D0D" w:themeColor="text1" w:themeTint="F2"/>
          <w:sz w:val="26"/>
          <w:szCs w:val="26"/>
        </w:rPr>
        <w:t>B. Chiếc lá đang rơi. </w:t>
      </w:r>
    </w:p>
    <w:p w14:paraId="6A4FF258" w14:textId="77777777" w:rsidR="00513A2F" w:rsidRPr="00EE775F" w:rsidRDefault="00513A2F" w:rsidP="00233CD8">
      <w:pPr>
        <w:pStyle w:val="NormalWeb"/>
        <w:spacing w:before="0" w:beforeAutospacing="0" w:after="0" w:afterAutospacing="0"/>
        <w:jc w:val="both"/>
        <w:rPr>
          <w:color w:val="0D0D0D" w:themeColor="text1" w:themeTint="F2"/>
          <w:sz w:val="26"/>
          <w:szCs w:val="26"/>
        </w:rPr>
      </w:pPr>
      <w:r w:rsidRPr="00EE775F">
        <w:rPr>
          <w:color w:val="0D0D0D" w:themeColor="text1" w:themeTint="F2"/>
          <w:sz w:val="26"/>
          <w:szCs w:val="26"/>
        </w:rPr>
        <w:t xml:space="preserve">C. Máy bay đang bay trên trời. </w:t>
      </w:r>
      <w:r w:rsidRPr="00EE775F">
        <w:rPr>
          <w:rStyle w:val="apple-tab-span"/>
          <w:color w:val="0D0D0D" w:themeColor="text1" w:themeTint="F2"/>
          <w:sz w:val="26"/>
          <w:szCs w:val="26"/>
        </w:rPr>
        <w:tab/>
        <w:t xml:space="preserve">  </w:t>
      </w:r>
      <w:r w:rsidRPr="00EE775F">
        <w:rPr>
          <w:rStyle w:val="apple-tab-span"/>
          <w:color w:val="0D0D0D" w:themeColor="text1" w:themeTint="F2"/>
          <w:sz w:val="26"/>
          <w:szCs w:val="26"/>
        </w:rPr>
        <w:tab/>
      </w:r>
      <w:r w:rsidRPr="00EE775F">
        <w:rPr>
          <w:rStyle w:val="apple-tab-span"/>
          <w:color w:val="0D0D0D" w:themeColor="text1" w:themeTint="F2"/>
          <w:sz w:val="26"/>
          <w:szCs w:val="26"/>
        </w:rPr>
        <w:tab/>
      </w:r>
      <w:r w:rsidRPr="00EE775F">
        <w:rPr>
          <w:color w:val="0D0D0D" w:themeColor="text1" w:themeTint="F2"/>
          <w:sz w:val="26"/>
          <w:szCs w:val="26"/>
        </w:rPr>
        <w:t>D. Quả bóng đang bay trên cao. </w:t>
      </w:r>
    </w:p>
    <w:p w14:paraId="1811166D" w14:textId="77777777" w:rsidR="00513A2F" w:rsidRPr="00EE775F" w:rsidRDefault="00513A2F" w:rsidP="00233CD8">
      <w:pPr>
        <w:pStyle w:val="NormalWeb"/>
        <w:spacing w:before="0" w:beforeAutospacing="0" w:after="0" w:afterAutospacing="0"/>
        <w:rPr>
          <w:b/>
          <w:color w:val="0D0D0D" w:themeColor="text1" w:themeTint="F2"/>
          <w:sz w:val="26"/>
          <w:szCs w:val="26"/>
        </w:rPr>
      </w:pPr>
      <w:r w:rsidRPr="00EE775F">
        <w:rPr>
          <w:b/>
          <w:bCs/>
          <w:color w:val="0D0D0D" w:themeColor="text1" w:themeTint="F2"/>
          <w:sz w:val="26"/>
          <w:szCs w:val="26"/>
        </w:rPr>
        <w:t xml:space="preserve">Câu 3. </w:t>
      </w:r>
      <w:r w:rsidRPr="00EE775F">
        <w:rPr>
          <w:b/>
          <w:color w:val="0D0D0D" w:themeColor="text1" w:themeTint="F2"/>
          <w:sz w:val="26"/>
          <w:szCs w:val="26"/>
        </w:rPr>
        <w:t>Vận tốc chuyển động của các phân tử có liên quan đến đại lượng nào? </w:t>
      </w:r>
    </w:p>
    <w:p w14:paraId="6296221F" w14:textId="77777777" w:rsidR="00513A2F" w:rsidRPr="00EE775F" w:rsidRDefault="00513A2F" w:rsidP="00233CD8">
      <w:pPr>
        <w:pStyle w:val="NormalWeb"/>
        <w:spacing w:before="0" w:beforeAutospacing="0" w:after="0" w:afterAutospacing="0"/>
        <w:jc w:val="both"/>
        <w:rPr>
          <w:color w:val="0D0D0D" w:themeColor="text1" w:themeTint="F2"/>
          <w:sz w:val="26"/>
          <w:szCs w:val="26"/>
        </w:rPr>
      </w:pPr>
      <w:r w:rsidRPr="00EE775F">
        <w:rPr>
          <w:color w:val="0D0D0D" w:themeColor="text1" w:themeTint="F2"/>
          <w:sz w:val="26"/>
          <w:szCs w:val="26"/>
        </w:rPr>
        <w:t>A. Khối lượng của vật.</w:t>
      </w:r>
      <w:r w:rsidRPr="00EE775F">
        <w:rPr>
          <w:rStyle w:val="apple-tab-span"/>
          <w:color w:val="0D0D0D" w:themeColor="text1" w:themeTint="F2"/>
          <w:sz w:val="26"/>
          <w:szCs w:val="26"/>
        </w:rPr>
        <w:tab/>
        <w:t xml:space="preserve">         </w:t>
      </w:r>
      <w:r w:rsidRPr="00EE775F">
        <w:rPr>
          <w:rStyle w:val="apple-tab-span"/>
          <w:color w:val="0D0D0D" w:themeColor="text1" w:themeTint="F2"/>
          <w:sz w:val="26"/>
          <w:szCs w:val="26"/>
        </w:rPr>
        <w:tab/>
      </w:r>
      <w:r w:rsidRPr="00EE775F">
        <w:rPr>
          <w:rStyle w:val="apple-tab-span"/>
          <w:color w:val="0D0D0D" w:themeColor="text1" w:themeTint="F2"/>
          <w:sz w:val="26"/>
          <w:szCs w:val="26"/>
        </w:rPr>
        <w:tab/>
      </w:r>
      <w:r w:rsidRPr="00EE775F">
        <w:rPr>
          <w:rStyle w:val="apple-tab-span"/>
          <w:color w:val="0D0D0D" w:themeColor="text1" w:themeTint="F2"/>
          <w:sz w:val="26"/>
          <w:szCs w:val="26"/>
        </w:rPr>
        <w:tab/>
      </w:r>
      <w:r w:rsidRPr="00EE775F">
        <w:rPr>
          <w:color w:val="0D0D0D" w:themeColor="text1" w:themeTint="F2"/>
          <w:sz w:val="26"/>
          <w:szCs w:val="26"/>
        </w:rPr>
        <w:t>B. Nhiệt độ của vật.</w:t>
      </w:r>
    </w:p>
    <w:p w14:paraId="34A7E6E3" w14:textId="77777777" w:rsidR="00513A2F" w:rsidRPr="00EE775F" w:rsidRDefault="00513A2F" w:rsidP="00233CD8">
      <w:pPr>
        <w:pStyle w:val="NormalWeb"/>
        <w:spacing w:before="0" w:beforeAutospacing="0" w:after="0" w:afterAutospacing="0"/>
        <w:rPr>
          <w:color w:val="0D0D0D" w:themeColor="text1" w:themeTint="F2"/>
          <w:sz w:val="26"/>
          <w:szCs w:val="26"/>
        </w:rPr>
        <w:sectPr w:rsidR="00513A2F" w:rsidRPr="00EE775F" w:rsidSect="002B6D05">
          <w:type w:val="continuous"/>
          <w:pgSz w:w="11906" w:h="16838" w:code="9"/>
          <w:pgMar w:top="720" w:right="656" w:bottom="1440" w:left="720" w:header="720" w:footer="720" w:gutter="0"/>
          <w:paperSrc w:first="4" w:other="4"/>
          <w:cols w:space="720"/>
          <w:docGrid w:linePitch="381"/>
        </w:sectPr>
      </w:pPr>
      <w:r w:rsidRPr="00EE775F">
        <w:rPr>
          <w:color w:val="0D0D0D" w:themeColor="text1" w:themeTint="F2"/>
          <w:sz w:val="26"/>
          <w:szCs w:val="26"/>
        </w:rPr>
        <w:t>C. Thể tích của vật.</w:t>
      </w:r>
      <w:r w:rsidRPr="00EE775F">
        <w:rPr>
          <w:color w:val="0D0D0D" w:themeColor="text1" w:themeTint="F2"/>
          <w:sz w:val="26"/>
          <w:szCs w:val="26"/>
        </w:rPr>
        <w:tab/>
      </w:r>
      <w:r w:rsidRPr="00EE775F">
        <w:rPr>
          <w:color w:val="0D0D0D" w:themeColor="text1" w:themeTint="F2"/>
          <w:sz w:val="26"/>
          <w:szCs w:val="26"/>
        </w:rPr>
        <w:tab/>
      </w:r>
      <w:r w:rsidRPr="00EE775F">
        <w:rPr>
          <w:color w:val="0D0D0D" w:themeColor="text1" w:themeTint="F2"/>
          <w:sz w:val="26"/>
          <w:szCs w:val="26"/>
        </w:rPr>
        <w:tab/>
      </w:r>
      <w:r w:rsidRPr="00EE775F">
        <w:rPr>
          <w:color w:val="0D0D0D" w:themeColor="text1" w:themeTint="F2"/>
          <w:sz w:val="26"/>
          <w:szCs w:val="26"/>
        </w:rPr>
        <w:tab/>
      </w:r>
      <w:r w:rsidRPr="00EE775F">
        <w:rPr>
          <w:color w:val="0D0D0D" w:themeColor="text1" w:themeTint="F2"/>
          <w:sz w:val="26"/>
          <w:szCs w:val="26"/>
        </w:rPr>
        <w:tab/>
        <w:t>D. Trọng lượng riêng của vật.</w:t>
      </w:r>
    </w:p>
    <w:p w14:paraId="28517453" w14:textId="77777777" w:rsidR="00513A2F" w:rsidRPr="00EE775F" w:rsidRDefault="00513A2F" w:rsidP="00233CD8">
      <w:pPr>
        <w:shd w:val="clear" w:color="auto" w:fill="FFFFFF"/>
        <w:spacing w:after="0" w:line="240" w:lineRule="auto"/>
        <w:jc w:val="both"/>
        <w:rPr>
          <w:rFonts w:cs="Times New Roman"/>
          <w:b/>
          <w:color w:val="0D0D0D" w:themeColor="text1" w:themeTint="F2"/>
          <w:sz w:val="26"/>
          <w:szCs w:val="26"/>
        </w:rPr>
      </w:pPr>
      <w:r w:rsidRPr="00EE775F">
        <w:rPr>
          <w:rFonts w:cs="Times New Roman"/>
          <w:b/>
          <w:bCs/>
          <w:color w:val="0D0D0D" w:themeColor="text1" w:themeTint="F2"/>
          <w:sz w:val="26"/>
          <w:szCs w:val="26"/>
        </w:rPr>
        <w:t xml:space="preserve">Câu </w:t>
      </w:r>
      <w:r w:rsidRPr="00EE775F">
        <w:rPr>
          <w:rFonts w:cs="Times New Roman"/>
          <w:b/>
          <w:color w:val="0D0D0D" w:themeColor="text1" w:themeTint="F2"/>
          <w:sz w:val="26"/>
          <w:szCs w:val="26"/>
        </w:rPr>
        <w:t>4. Tính chất nào KHÔNG phải của nguyên tử, phân tử?</w:t>
      </w:r>
    </w:p>
    <w:p w14:paraId="57E8502B" w14:textId="77777777" w:rsidR="00513A2F" w:rsidRPr="00EE775F" w:rsidRDefault="00513A2F" w:rsidP="00233CD8">
      <w:pPr>
        <w:shd w:val="clear" w:color="auto" w:fill="FFFFFF"/>
        <w:spacing w:after="0" w:line="240" w:lineRule="auto"/>
        <w:rPr>
          <w:rFonts w:cs="Times New Roman"/>
          <w:color w:val="0D0D0D" w:themeColor="text1" w:themeTint="F2"/>
          <w:sz w:val="26"/>
          <w:szCs w:val="26"/>
        </w:rPr>
      </w:pPr>
      <w:r w:rsidRPr="00EE775F">
        <w:rPr>
          <w:rFonts w:cs="Times New Roman"/>
          <w:color w:val="0D0D0D" w:themeColor="text1" w:themeTint="F2"/>
          <w:sz w:val="26"/>
          <w:szCs w:val="26"/>
        </w:rPr>
        <w:t>A. Có lúc chuyển động, có lúc đứng yên.</w:t>
      </w:r>
    </w:p>
    <w:p w14:paraId="06586E6C" w14:textId="77777777" w:rsidR="00513A2F" w:rsidRPr="00EE775F" w:rsidRDefault="00513A2F" w:rsidP="00233CD8">
      <w:pPr>
        <w:shd w:val="clear" w:color="auto" w:fill="FFFFFF"/>
        <w:spacing w:after="0" w:line="240" w:lineRule="auto"/>
        <w:rPr>
          <w:rFonts w:cs="Times New Roman"/>
          <w:color w:val="0D0D0D" w:themeColor="text1" w:themeTint="F2"/>
          <w:sz w:val="26"/>
          <w:szCs w:val="26"/>
        </w:rPr>
      </w:pPr>
      <w:r w:rsidRPr="00EE775F">
        <w:rPr>
          <w:rFonts w:cs="Times New Roman"/>
          <w:color w:val="0D0D0D" w:themeColor="text1" w:themeTint="F2"/>
          <w:sz w:val="26"/>
          <w:szCs w:val="26"/>
        </w:rPr>
        <w:t>B. Chuyển động không ngừng.</w:t>
      </w:r>
    </w:p>
    <w:p w14:paraId="0990CED3" w14:textId="77777777" w:rsidR="00513A2F" w:rsidRPr="00EE775F" w:rsidRDefault="00513A2F" w:rsidP="00233CD8">
      <w:pPr>
        <w:shd w:val="clear" w:color="auto" w:fill="FFFFFF"/>
        <w:spacing w:after="0" w:line="240" w:lineRule="auto"/>
        <w:rPr>
          <w:rFonts w:cs="Times New Roman"/>
          <w:color w:val="0D0D0D" w:themeColor="text1" w:themeTint="F2"/>
          <w:sz w:val="26"/>
          <w:szCs w:val="26"/>
        </w:rPr>
      </w:pPr>
      <w:r w:rsidRPr="00EE775F">
        <w:rPr>
          <w:rFonts w:cs="Times New Roman"/>
          <w:color w:val="0D0D0D" w:themeColor="text1" w:themeTint="F2"/>
          <w:sz w:val="26"/>
          <w:szCs w:val="26"/>
        </w:rPr>
        <w:t>C. Giữa các nguyên tử, phân tử có khoảng cách.</w:t>
      </w:r>
      <w:r w:rsidRPr="00EE775F">
        <w:rPr>
          <w:rFonts w:cs="Times New Roman"/>
          <w:color w:val="0D0D0D" w:themeColor="text1" w:themeTint="F2"/>
          <w:sz w:val="26"/>
          <w:szCs w:val="26"/>
        </w:rPr>
        <w:tab/>
      </w:r>
    </w:p>
    <w:p w14:paraId="135B20DD" w14:textId="77777777" w:rsidR="00513A2F" w:rsidRPr="00EE775F" w:rsidRDefault="00513A2F" w:rsidP="00233CD8">
      <w:pPr>
        <w:shd w:val="clear" w:color="auto" w:fill="FFFFFF"/>
        <w:spacing w:after="0" w:line="240" w:lineRule="auto"/>
        <w:rPr>
          <w:rFonts w:cs="Times New Roman"/>
          <w:color w:val="0D0D0D" w:themeColor="text1" w:themeTint="F2"/>
          <w:sz w:val="26"/>
          <w:szCs w:val="26"/>
        </w:rPr>
      </w:pPr>
      <w:r w:rsidRPr="00EE775F">
        <w:rPr>
          <w:rFonts w:cs="Times New Roman"/>
          <w:color w:val="0D0D0D" w:themeColor="text1" w:themeTint="F2"/>
          <w:sz w:val="26"/>
          <w:szCs w:val="26"/>
        </w:rPr>
        <w:t>D. Nguyên tử, phân tử chuyển động càng nhanh thì nhiệt độ càng cao.</w:t>
      </w:r>
    </w:p>
    <w:p w14:paraId="2A087835" w14:textId="56E1E2B7" w:rsidR="00513A2F" w:rsidRPr="00EE775F" w:rsidRDefault="00513A2F" w:rsidP="00233CD8">
      <w:pPr>
        <w:shd w:val="clear" w:color="auto" w:fill="FFFFFF"/>
        <w:spacing w:after="0" w:line="240" w:lineRule="auto"/>
        <w:jc w:val="both"/>
        <w:rPr>
          <w:rFonts w:cs="Times New Roman"/>
          <w:b/>
          <w:color w:val="0D0D0D" w:themeColor="text1" w:themeTint="F2"/>
          <w:sz w:val="26"/>
          <w:szCs w:val="26"/>
        </w:rPr>
      </w:pPr>
      <w:r w:rsidRPr="00EE775F">
        <w:rPr>
          <w:rFonts w:cs="Times New Roman"/>
          <w:b/>
          <w:bCs/>
          <w:color w:val="0D0D0D" w:themeColor="text1" w:themeTint="F2"/>
          <w:sz w:val="26"/>
          <w:szCs w:val="26"/>
        </w:rPr>
        <w:t xml:space="preserve">Câu </w:t>
      </w:r>
      <w:r w:rsidRPr="00EE775F">
        <w:rPr>
          <w:rFonts w:cs="Times New Roman"/>
          <w:b/>
          <w:color w:val="0D0D0D" w:themeColor="text1" w:themeTint="F2"/>
          <w:sz w:val="26"/>
          <w:szCs w:val="26"/>
        </w:rPr>
        <w:t xml:space="preserve">5. </w:t>
      </w:r>
      <w:r w:rsidR="009A1F80" w:rsidRPr="00EE775F">
        <w:rPr>
          <w:rFonts w:cs="Times New Roman"/>
          <w:b/>
          <w:color w:val="0D0D0D" w:themeColor="text1" w:themeTint="F2"/>
          <w:sz w:val="26"/>
          <w:szCs w:val="26"/>
        </w:rPr>
        <w:t>Nhúng một cái thìa</w:t>
      </w:r>
      <w:r w:rsidRPr="00EE775F">
        <w:rPr>
          <w:rFonts w:cs="Times New Roman"/>
          <w:b/>
          <w:color w:val="0D0D0D" w:themeColor="text1" w:themeTint="F2"/>
          <w:sz w:val="26"/>
          <w:szCs w:val="26"/>
        </w:rPr>
        <w:t xml:space="preserve"> vào một cốc đựng nước </w:t>
      </w:r>
      <w:r w:rsidR="009A1F80" w:rsidRPr="00EE775F">
        <w:rPr>
          <w:rFonts w:cs="Times New Roman"/>
          <w:b/>
          <w:color w:val="0D0D0D" w:themeColor="text1" w:themeTint="F2"/>
          <w:sz w:val="26"/>
          <w:szCs w:val="26"/>
        </w:rPr>
        <w:t>nóng</w:t>
      </w:r>
      <w:r w:rsidRPr="00EE775F">
        <w:rPr>
          <w:rFonts w:cs="Times New Roman"/>
          <w:b/>
          <w:color w:val="0D0D0D" w:themeColor="text1" w:themeTint="F2"/>
          <w:sz w:val="26"/>
          <w:szCs w:val="26"/>
        </w:rPr>
        <w:t xml:space="preserve"> thì nhiệt năng của </w:t>
      </w:r>
      <w:r w:rsidR="009A1F80" w:rsidRPr="00EE775F">
        <w:rPr>
          <w:rFonts w:cs="Times New Roman"/>
          <w:b/>
          <w:color w:val="0D0D0D" w:themeColor="text1" w:themeTint="F2"/>
          <w:sz w:val="26"/>
          <w:szCs w:val="26"/>
        </w:rPr>
        <w:t>thìa</w:t>
      </w:r>
      <w:r w:rsidRPr="00EE775F">
        <w:rPr>
          <w:rFonts w:cs="Times New Roman"/>
          <w:b/>
          <w:color w:val="0D0D0D" w:themeColor="text1" w:themeTint="F2"/>
          <w:sz w:val="26"/>
          <w:szCs w:val="26"/>
        </w:rPr>
        <w:t xml:space="preserve"> và của nướ</w:t>
      </w:r>
      <w:r w:rsidR="009A1F80" w:rsidRPr="00EE775F">
        <w:rPr>
          <w:rFonts w:cs="Times New Roman"/>
          <w:b/>
          <w:color w:val="0D0D0D" w:themeColor="text1" w:themeTint="F2"/>
          <w:sz w:val="26"/>
          <w:szCs w:val="26"/>
        </w:rPr>
        <w:t>c</w:t>
      </w:r>
      <w:r w:rsidRPr="00EE775F">
        <w:rPr>
          <w:rFonts w:cs="Times New Roman"/>
          <w:b/>
          <w:color w:val="0D0D0D" w:themeColor="text1" w:themeTint="F2"/>
          <w:sz w:val="26"/>
          <w:szCs w:val="26"/>
        </w:rPr>
        <w:t xml:space="preserve"> thay đổi như thế nào?</w:t>
      </w:r>
    </w:p>
    <w:p w14:paraId="49B367D3" w14:textId="77777777" w:rsidR="009A1F80"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 xml:space="preserve">A. Nhiệt năng của </w:t>
      </w:r>
      <w:r w:rsidR="009A1F80" w:rsidRPr="00EE775F">
        <w:rPr>
          <w:rFonts w:cs="Times New Roman"/>
          <w:color w:val="0D0D0D" w:themeColor="text1" w:themeTint="F2"/>
          <w:sz w:val="26"/>
          <w:szCs w:val="26"/>
        </w:rPr>
        <w:t>thìa giảm</w:t>
      </w:r>
      <w:r w:rsidRPr="00EE775F">
        <w:rPr>
          <w:rFonts w:cs="Times New Roman"/>
          <w:color w:val="0D0D0D" w:themeColor="text1" w:themeTint="F2"/>
          <w:sz w:val="26"/>
          <w:szCs w:val="26"/>
        </w:rPr>
        <w:t xml:space="preserve">, của nước </w:t>
      </w:r>
      <w:r w:rsidR="009A1F80" w:rsidRPr="00EE775F">
        <w:rPr>
          <w:rFonts w:cs="Times New Roman"/>
          <w:color w:val="0D0D0D" w:themeColor="text1" w:themeTint="F2"/>
          <w:sz w:val="26"/>
          <w:szCs w:val="26"/>
        </w:rPr>
        <w:t>tăng.</w:t>
      </w:r>
      <w:r w:rsidR="009A1F80" w:rsidRPr="00EE775F">
        <w:rPr>
          <w:rFonts w:cs="Times New Roman"/>
          <w:color w:val="0D0D0D" w:themeColor="text1" w:themeTint="F2"/>
          <w:sz w:val="26"/>
          <w:szCs w:val="26"/>
        </w:rPr>
        <w:tab/>
      </w:r>
    </w:p>
    <w:p w14:paraId="4D976893" w14:textId="6DCF6DC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 xml:space="preserve">B. Nhiệt năng của </w:t>
      </w:r>
      <w:r w:rsidR="009A1F80" w:rsidRPr="00EE775F">
        <w:rPr>
          <w:rFonts w:cs="Times New Roman"/>
          <w:color w:val="0D0D0D" w:themeColor="text1" w:themeTint="F2"/>
          <w:sz w:val="26"/>
          <w:szCs w:val="26"/>
        </w:rPr>
        <w:t>thìa</w:t>
      </w:r>
      <w:r w:rsidRPr="00EE775F">
        <w:rPr>
          <w:rFonts w:cs="Times New Roman"/>
          <w:color w:val="0D0D0D" w:themeColor="text1" w:themeTint="F2"/>
          <w:sz w:val="26"/>
          <w:szCs w:val="26"/>
        </w:rPr>
        <w:t xml:space="preserve"> </w:t>
      </w:r>
      <w:r w:rsidR="009A1F80" w:rsidRPr="00EE775F">
        <w:rPr>
          <w:rFonts w:cs="Times New Roman"/>
          <w:color w:val="0D0D0D" w:themeColor="text1" w:themeTint="F2"/>
          <w:sz w:val="26"/>
          <w:szCs w:val="26"/>
        </w:rPr>
        <w:t>tăng</w:t>
      </w:r>
      <w:r w:rsidRPr="00EE775F">
        <w:rPr>
          <w:rFonts w:cs="Times New Roman"/>
          <w:color w:val="0D0D0D" w:themeColor="text1" w:themeTint="F2"/>
          <w:sz w:val="26"/>
          <w:szCs w:val="26"/>
        </w:rPr>
        <w:t xml:space="preserve">, của nước </w:t>
      </w:r>
      <w:r w:rsidR="009A1F80" w:rsidRPr="00EE775F">
        <w:rPr>
          <w:rFonts w:cs="Times New Roman"/>
          <w:color w:val="0D0D0D" w:themeColor="text1" w:themeTint="F2"/>
          <w:sz w:val="26"/>
          <w:szCs w:val="26"/>
        </w:rPr>
        <w:t>giảm</w:t>
      </w:r>
      <w:r w:rsidRPr="00EE775F">
        <w:rPr>
          <w:rFonts w:cs="Times New Roman"/>
          <w:color w:val="0D0D0D" w:themeColor="text1" w:themeTint="F2"/>
          <w:sz w:val="26"/>
          <w:szCs w:val="26"/>
        </w:rPr>
        <w:t>.</w:t>
      </w:r>
    </w:p>
    <w:p w14:paraId="15941AA8" w14:textId="003EEBBB" w:rsidR="009A1F80"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 xml:space="preserve">C. Nhiệt năng của </w:t>
      </w:r>
      <w:r w:rsidR="009A1F80" w:rsidRPr="00EE775F">
        <w:rPr>
          <w:rFonts w:cs="Times New Roman"/>
          <w:color w:val="0D0D0D" w:themeColor="text1" w:themeTint="F2"/>
          <w:sz w:val="26"/>
          <w:szCs w:val="26"/>
        </w:rPr>
        <w:t>thìa</w:t>
      </w:r>
      <w:r w:rsidRPr="00EE775F">
        <w:rPr>
          <w:rFonts w:cs="Times New Roman"/>
          <w:color w:val="0D0D0D" w:themeColor="text1" w:themeTint="F2"/>
          <w:sz w:val="26"/>
          <w:szCs w:val="26"/>
        </w:rPr>
        <w:t xml:space="preserve"> và của nướ</w:t>
      </w:r>
      <w:r w:rsidR="009A1F80" w:rsidRPr="00EE775F">
        <w:rPr>
          <w:rFonts w:cs="Times New Roman"/>
          <w:color w:val="0D0D0D" w:themeColor="text1" w:themeTint="F2"/>
          <w:sz w:val="26"/>
          <w:szCs w:val="26"/>
        </w:rPr>
        <w:t xml:space="preserve">c </w:t>
      </w:r>
      <w:r w:rsidRPr="00EE775F">
        <w:rPr>
          <w:rFonts w:cs="Times New Roman"/>
          <w:color w:val="0D0D0D" w:themeColor="text1" w:themeTint="F2"/>
          <w:sz w:val="26"/>
          <w:szCs w:val="26"/>
        </w:rPr>
        <w:t xml:space="preserve">đều </w:t>
      </w:r>
      <w:r w:rsidR="00EB5F45">
        <w:rPr>
          <w:rFonts w:cs="Times New Roman"/>
          <w:color w:val="0D0D0D" w:themeColor="text1" w:themeTint="F2"/>
          <w:sz w:val="26"/>
          <w:szCs w:val="26"/>
        </w:rPr>
        <w:t>tăng</w:t>
      </w:r>
      <w:r w:rsidR="009A1F80" w:rsidRPr="00EE775F">
        <w:rPr>
          <w:rFonts w:cs="Times New Roman"/>
          <w:color w:val="0D0D0D" w:themeColor="text1" w:themeTint="F2"/>
          <w:sz w:val="26"/>
          <w:szCs w:val="26"/>
        </w:rPr>
        <w:t>.</w:t>
      </w:r>
      <w:r w:rsidR="009A1F80" w:rsidRPr="00EE775F">
        <w:rPr>
          <w:rFonts w:cs="Times New Roman"/>
          <w:color w:val="0D0D0D" w:themeColor="text1" w:themeTint="F2"/>
          <w:sz w:val="26"/>
          <w:szCs w:val="26"/>
        </w:rPr>
        <w:tab/>
      </w:r>
    </w:p>
    <w:p w14:paraId="7D6AB93B" w14:textId="3A66D207" w:rsidR="009A1F80"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 xml:space="preserve">D. </w:t>
      </w:r>
      <w:r w:rsidR="009A1F80" w:rsidRPr="00EE775F">
        <w:rPr>
          <w:rFonts w:cs="Times New Roman"/>
          <w:color w:val="0D0D0D" w:themeColor="text1" w:themeTint="F2"/>
          <w:sz w:val="26"/>
          <w:szCs w:val="26"/>
        </w:rPr>
        <w:t>Nhiệt năng của thìa và của nước đều giảm.</w:t>
      </w:r>
    </w:p>
    <w:p w14:paraId="229CF47D" w14:textId="41BFFD71" w:rsidR="00513A2F" w:rsidRPr="00EE775F" w:rsidRDefault="00513A2F" w:rsidP="00233CD8">
      <w:pPr>
        <w:shd w:val="clear" w:color="auto" w:fill="FFFFFF"/>
        <w:spacing w:after="0" w:line="240" w:lineRule="auto"/>
        <w:jc w:val="both"/>
        <w:rPr>
          <w:rFonts w:cs="Times New Roman"/>
          <w:b/>
          <w:color w:val="0D0D0D" w:themeColor="text1" w:themeTint="F2"/>
          <w:sz w:val="26"/>
          <w:szCs w:val="26"/>
        </w:rPr>
      </w:pPr>
      <w:r w:rsidRPr="00EE775F">
        <w:rPr>
          <w:rFonts w:cs="Times New Roman"/>
          <w:b/>
          <w:bCs/>
          <w:color w:val="0D0D0D" w:themeColor="text1" w:themeTint="F2"/>
          <w:sz w:val="26"/>
          <w:szCs w:val="26"/>
        </w:rPr>
        <w:t>Câu 6</w:t>
      </w:r>
      <w:r w:rsidRPr="00EE775F">
        <w:rPr>
          <w:rFonts w:cs="Times New Roman"/>
          <w:b/>
          <w:color w:val="0D0D0D" w:themeColor="text1" w:themeTint="F2"/>
          <w:sz w:val="26"/>
          <w:szCs w:val="26"/>
        </w:rPr>
        <w:t>. Các chất được cấu tạo từ</w:t>
      </w:r>
    </w:p>
    <w:p w14:paraId="7A5C2192"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A. nguyên tử, phân tử.</w:t>
      </w:r>
      <w:r w:rsidRPr="00EE775F">
        <w:rPr>
          <w:rFonts w:cs="Times New Roman"/>
          <w:color w:val="0D0D0D" w:themeColor="text1" w:themeTint="F2"/>
          <w:sz w:val="26"/>
          <w:szCs w:val="26"/>
        </w:rPr>
        <w:tab/>
        <w:t>B. tế bào.</w:t>
      </w:r>
      <w:r w:rsidRPr="00EE775F">
        <w:rPr>
          <w:rFonts w:cs="Times New Roman"/>
          <w:color w:val="0D0D0D" w:themeColor="text1" w:themeTint="F2"/>
          <w:sz w:val="26"/>
          <w:szCs w:val="26"/>
        </w:rPr>
        <w:tab/>
      </w:r>
      <w:r w:rsidRPr="00EE775F">
        <w:rPr>
          <w:rFonts w:cs="Times New Roman"/>
          <w:color w:val="0D0D0D" w:themeColor="text1" w:themeTint="F2"/>
          <w:sz w:val="26"/>
          <w:szCs w:val="26"/>
        </w:rPr>
        <w:tab/>
        <w:t>C. hợp chất.</w:t>
      </w:r>
      <w:r w:rsidRPr="00EE775F">
        <w:rPr>
          <w:rFonts w:cs="Times New Roman"/>
          <w:color w:val="0D0D0D" w:themeColor="text1" w:themeTint="F2"/>
          <w:sz w:val="26"/>
          <w:szCs w:val="26"/>
        </w:rPr>
        <w:tab/>
      </w:r>
      <w:r w:rsidRPr="00EE775F">
        <w:rPr>
          <w:rFonts w:cs="Times New Roman"/>
          <w:color w:val="0D0D0D" w:themeColor="text1" w:themeTint="F2"/>
          <w:sz w:val="26"/>
          <w:szCs w:val="26"/>
        </w:rPr>
        <w:tab/>
        <w:t>D. các mô.</w:t>
      </w:r>
    </w:p>
    <w:p w14:paraId="3B80C6CA" w14:textId="77777777" w:rsidR="00513A2F" w:rsidRPr="00EE775F" w:rsidRDefault="00513A2F" w:rsidP="00233CD8">
      <w:pPr>
        <w:shd w:val="clear" w:color="auto" w:fill="FFFFFF"/>
        <w:spacing w:after="0" w:line="240" w:lineRule="auto"/>
        <w:jc w:val="both"/>
        <w:rPr>
          <w:rFonts w:cs="Times New Roman"/>
          <w:b/>
          <w:color w:val="0D0D0D" w:themeColor="text1" w:themeTint="F2"/>
          <w:sz w:val="26"/>
          <w:szCs w:val="26"/>
        </w:rPr>
      </w:pPr>
      <w:r w:rsidRPr="00EE775F">
        <w:rPr>
          <w:rFonts w:cs="Times New Roman"/>
          <w:b/>
          <w:bCs/>
          <w:color w:val="0D0D0D" w:themeColor="text1" w:themeTint="F2"/>
          <w:sz w:val="26"/>
          <w:szCs w:val="26"/>
        </w:rPr>
        <w:t>Câu 7</w:t>
      </w:r>
      <w:r w:rsidRPr="00EE775F">
        <w:rPr>
          <w:rFonts w:cs="Times New Roman"/>
          <w:b/>
          <w:color w:val="0D0D0D" w:themeColor="text1" w:themeTint="F2"/>
          <w:sz w:val="26"/>
          <w:szCs w:val="26"/>
        </w:rPr>
        <w:t>. Nhiệt năng của vật tăng khi</w:t>
      </w:r>
    </w:p>
    <w:p w14:paraId="56570AD3"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A. vật truyền nhiệt cho vật khác.</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t>B. vật chuyển động chậm lại.</w:t>
      </w:r>
    </w:p>
    <w:p w14:paraId="64471984" w14:textId="4BE9609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 xml:space="preserve">C. vật nhận nhiệt từ vật khác. </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t xml:space="preserve">D. </w:t>
      </w:r>
      <w:r w:rsidR="009A1F80" w:rsidRPr="00EE775F">
        <w:rPr>
          <w:rFonts w:cs="Times New Roman"/>
          <w:color w:val="0D0D0D" w:themeColor="text1" w:themeTint="F2"/>
          <w:sz w:val="26"/>
          <w:szCs w:val="26"/>
        </w:rPr>
        <w:t>nhiệt độ của vật giảm</w:t>
      </w:r>
      <w:r w:rsidRPr="00EE775F">
        <w:rPr>
          <w:rFonts w:cs="Times New Roman"/>
          <w:color w:val="0D0D0D" w:themeColor="text1" w:themeTint="F2"/>
          <w:sz w:val="26"/>
          <w:szCs w:val="26"/>
        </w:rPr>
        <w:t>.</w:t>
      </w:r>
    </w:p>
    <w:p w14:paraId="16AAC721" w14:textId="77777777" w:rsidR="00513A2F" w:rsidRPr="00EE775F" w:rsidRDefault="00513A2F" w:rsidP="00233CD8">
      <w:pPr>
        <w:shd w:val="clear" w:color="auto" w:fill="FFFFFF"/>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Câu 8. Khi dùng pit-tông nén khí trong một xi-lanh thì</w:t>
      </w:r>
    </w:p>
    <w:p w14:paraId="30A5FF3A"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A. kích thước mỗi phân tử khí giảm.</w:t>
      </w:r>
      <w:r w:rsidRPr="00EE775F">
        <w:rPr>
          <w:rFonts w:cs="Times New Roman"/>
          <w:color w:val="0D0D0D" w:themeColor="text1" w:themeTint="F2"/>
          <w:sz w:val="26"/>
          <w:szCs w:val="26"/>
        </w:rPr>
        <w:tab/>
      </w:r>
      <w:r w:rsidRPr="00EE775F">
        <w:rPr>
          <w:rFonts w:cs="Times New Roman"/>
          <w:color w:val="0D0D0D" w:themeColor="text1" w:themeTint="F2"/>
          <w:sz w:val="26"/>
          <w:szCs w:val="26"/>
        </w:rPr>
        <w:tab/>
        <w:t>B. số phân tử khí giảm.</w:t>
      </w:r>
      <w:r w:rsidRPr="00EE775F">
        <w:rPr>
          <w:rFonts w:cs="Times New Roman"/>
          <w:color w:val="0D0D0D" w:themeColor="text1" w:themeTint="F2"/>
          <w:sz w:val="26"/>
          <w:szCs w:val="26"/>
        </w:rPr>
        <w:tab/>
      </w:r>
    </w:p>
    <w:p w14:paraId="6B3D1D6C"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C. khối lượng mỗi phân tử khí giảm</w:t>
      </w:r>
      <w:r w:rsidRPr="00EE775F">
        <w:rPr>
          <w:rFonts w:cs="Times New Roman"/>
          <w:color w:val="0D0D0D" w:themeColor="text1" w:themeTint="F2"/>
          <w:sz w:val="26"/>
          <w:szCs w:val="26"/>
        </w:rPr>
        <w:tab/>
      </w:r>
      <w:r w:rsidRPr="00EE775F">
        <w:rPr>
          <w:rFonts w:cs="Times New Roman"/>
          <w:color w:val="0D0D0D" w:themeColor="text1" w:themeTint="F2"/>
          <w:sz w:val="26"/>
          <w:szCs w:val="26"/>
        </w:rPr>
        <w:tab/>
        <w:t>D. khoảng cách giữa các phân tử khí giảm.</w:t>
      </w:r>
    </w:p>
    <w:p w14:paraId="229EB1C5" w14:textId="77777777" w:rsidR="00513A2F" w:rsidRPr="00EE775F" w:rsidRDefault="00513A2F" w:rsidP="00233CD8">
      <w:pPr>
        <w:spacing w:after="0" w:line="240" w:lineRule="auto"/>
        <w:ind w:left="48" w:right="48"/>
        <w:jc w:val="both"/>
        <w:rPr>
          <w:rFonts w:cs="Times New Roman"/>
          <w:b/>
          <w:color w:val="0D0D0D" w:themeColor="text1" w:themeTint="F2"/>
          <w:sz w:val="26"/>
          <w:szCs w:val="26"/>
        </w:rPr>
      </w:pPr>
      <w:r w:rsidRPr="00EE775F">
        <w:rPr>
          <w:rFonts w:cs="Times New Roman"/>
          <w:b/>
          <w:bCs/>
          <w:color w:val="0D0D0D" w:themeColor="text1" w:themeTint="F2"/>
          <w:sz w:val="26"/>
          <w:szCs w:val="26"/>
        </w:rPr>
        <w:t>Câu 9.</w:t>
      </w:r>
      <w:r w:rsidRPr="00EE775F">
        <w:rPr>
          <w:rFonts w:cs="Times New Roman"/>
          <w:b/>
          <w:color w:val="0D0D0D" w:themeColor="text1" w:themeTint="F2"/>
          <w:sz w:val="26"/>
          <w:szCs w:val="26"/>
        </w:rPr>
        <w:t xml:space="preserve"> Dẫn nhiệt là hình thức truyền nhiệt chủ yếu của </w:t>
      </w:r>
    </w:p>
    <w:p w14:paraId="3D169E05" w14:textId="77777777" w:rsidR="00513A2F" w:rsidRPr="00EE775F" w:rsidRDefault="00513A2F" w:rsidP="00233CD8">
      <w:pPr>
        <w:spacing w:after="0" w:line="240" w:lineRule="auto"/>
        <w:ind w:right="48"/>
        <w:rPr>
          <w:rFonts w:cs="Times New Roman"/>
          <w:color w:val="0D0D0D" w:themeColor="text1" w:themeTint="F2"/>
          <w:sz w:val="26"/>
          <w:szCs w:val="26"/>
        </w:rPr>
      </w:pPr>
      <w:r w:rsidRPr="00EE775F">
        <w:rPr>
          <w:rFonts w:cs="Times New Roman"/>
          <w:color w:val="0D0D0D" w:themeColor="text1" w:themeTint="F2"/>
          <w:sz w:val="26"/>
          <w:szCs w:val="26"/>
        </w:rPr>
        <w:t>A. chất rắn.</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t>B. chất lỏng.</w:t>
      </w:r>
      <w:r w:rsidRPr="00EE775F">
        <w:rPr>
          <w:rFonts w:cs="Times New Roman"/>
          <w:color w:val="0D0D0D" w:themeColor="text1" w:themeTint="F2"/>
          <w:sz w:val="26"/>
          <w:szCs w:val="26"/>
        </w:rPr>
        <w:tab/>
      </w:r>
      <w:r w:rsidRPr="00EE775F">
        <w:rPr>
          <w:rFonts w:cs="Times New Roman"/>
          <w:color w:val="0D0D0D" w:themeColor="text1" w:themeTint="F2"/>
          <w:sz w:val="26"/>
          <w:szCs w:val="26"/>
        </w:rPr>
        <w:tab/>
        <w:t>C. chất khí.</w:t>
      </w:r>
      <w:r w:rsidRPr="00EE775F">
        <w:rPr>
          <w:rFonts w:cs="Times New Roman"/>
          <w:color w:val="0D0D0D" w:themeColor="text1" w:themeTint="F2"/>
          <w:sz w:val="26"/>
          <w:szCs w:val="26"/>
        </w:rPr>
        <w:tab/>
      </w:r>
      <w:r w:rsidRPr="00EE775F">
        <w:rPr>
          <w:rFonts w:cs="Times New Roman"/>
          <w:color w:val="0D0D0D" w:themeColor="text1" w:themeTint="F2"/>
          <w:sz w:val="26"/>
          <w:szCs w:val="26"/>
        </w:rPr>
        <w:tab/>
        <w:t>D. chân không.</w:t>
      </w:r>
      <w:r w:rsidRPr="00EE775F">
        <w:rPr>
          <w:rFonts w:cs="Times New Roman"/>
          <w:color w:val="0D0D0D" w:themeColor="text1" w:themeTint="F2"/>
          <w:sz w:val="26"/>
          <w:szCs w:val="26"/>
        </w:rPr>
        <w:tab/>
        <w:t xml:space="preserve"> </w:t>
      </w:r>
    </w:p>
    <w:p w14:paraId="27B8FC49" w14:textId="77777777" w:rsidR="00513A2F" w:rsidRPr="00EE775F" w:rsidRDefault="00513A2F" w:rsidP="00233CD8">
      <w:pPr>
        <w:shd w:val="clear" w:color="auto" w:fill="FFFFFF"/>
        <w:spacing w:after="0" w:line="240" w:lineRule="auto"/>
        <w:jc w:val="both"/>
        <w:rPr>
          <w:rFonts w:cs="Times New Roman"/>
          <w:b/>
          <w:color w:val="0D0D0D" w:themeColor="text1" w:themeTint="F2"/>
          <w:sz w:val="26"/>
          <w:szCs w:val="26"/>
        </w:rPr>
      </w:pPr>
      <w:r w:rsidRPr="00EE775F">
        <w:rPr>
          <w:rFonts w:cs="Times New Roman"/>
          <w:b/>
          <w:bCs/>
          <w:color w:val="0D0D0D" w:themeColor="text1" w:themeTint="F2"/>
          <w:sz w:val="26"/>
          <w:szCs w:val="26"/>
        </w:rPr>
        <w:t xml:space="preserve">Câu 10. </w:t>
      </w:r>
      <w:r w:rsidRPr="00EE775F">
        <w:rPr>
          <w:rFonts w:cs="Times New Roman"/>
          <w:b/>
          <w:color w:val="0D0D0D" w:themeColor="text1" w:themeTint="F2"/>
          <w:sz w:val="26"/>
          <w:szCs w:val="26"/>
        </w:rPr>
        <w:t>Bản chất của sự dẫn nhiệt là</w:t>
      </w:r>
    </w:p>
    <w:p w14:paraId="7EB34785"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A. sự truyền nhiệt độ từ vật này đến vật khác.</w:t>
      </w:r>
      <w:r w:rsidRPr="00EE775F">
        <w:rPr>
          <w:rFonts w:cs="Times New Roman"/>
          <w:color w:val="0D0D0D" w:themeColor="text1" w:themeTint="F2"/>
          <w:sz w:val="26"/>
          <w:szCs w:val="26"/>
        </w:rPr>
        <w:tab/>
      </w:r>
    </w:p>
    <w:p w14:paraId="3ECBB2B3"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B. sự truyền nhiệt năng từ vật này đến vật khác.</w:t>
      </w:r>
    </w:p>
    <w:p w14:paraId="279360C2"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C. sự thực hiện công từ vật này lên vật khác.</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p>
    <w:p w14:paraId="5BF3C33F"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D. sự truyền động năng của các nguyên tử, phân tử này sang các nguyên tử, phân tử khác.</w:t>
      </w:r>
    </w:p>
    <w:p w14:paraId="319640BF" w14:textId="77777777" w:rsidR="00513A2F" w:rsidRPr="00EE775F" w:rsidRDefault="00513A2F" w:rsidP="00233CD8">
      <w:pPr>
        <w:shd w:val="clear" w:color="auto" w:fill="FFFFFF"/>
        <w:spacing w:after="0" w:line="240" w:lineRule="auto"/>
        <w:jc w:val="both"/>
        <w:rPr>
          <w:rFonts w:cs="Times New Roman"/>
          <w:b/>
          <w:color w:val="0D0D0D" w:themeColor="text1" w:themeTint="F2"/>
          <w:sz w:val="26"/>
          <w:szCs w:val="26"/>
        </w:rPr>
      </w:pPr>
      <w:r w:rsidRPr="00EE775F">
        <w:rPr>
          <w:rFonts w:cs="Times New Roman"/>
          <w:b/>
          <w:bCs/>
          <w:color w:val="0D0D0D" w:themeColor="text1" w:themeTint="F2"/>
          <w:sz w:val="26"/>
          <w:szCs w:val="26"/>
        </w:rPr>
        <w:t>Câu 11</w:t>
      </w:r>
      <w:r w:rsidRPr="00EE775F">
        <w:rPr>
          <w:rFonts w:cs="Times New Roman"/>
          <w:b/>
          <w:color w:val="0D0D0D" w:themeColor="text1" w:themeTint="F2"/>
          <w:sz w:val="26"/>
          <w:szCs w:val="26"/>
        </w:rPr>
        <w:t>. Đối lưu là sự truyền nhiệt xảy ra trong chất nào?</w:t>
      </w:r>
    </w:p>
    <w:p w14:paraId="6C3EB8B3"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A. Chất lỏng.</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t xml:space="preserve">B. Chất khí. </w:t>
      </w:r>
    </w:p>
    <w:p w14:paraId="3D4098A6"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C. Chất lỏng và chất khí.</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t>D. Chất lỏng, chất khí và chất rắn.</w:t>
      </w:r>
    </w:p>
    <w:p w14:paraId="722CE840"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sectPr w:rsidR="00513A2F" w:rsidRPr="00EE775F" w:rsidSect="002B6D05">
          <w:type w:val="continuous"/>
          <w:pgSz w:w="11906" w:h="16838" w:code="9"/>
          <w:pgMar w:top="720" w:right="656" w:bottom="1440" w:left="720" w:header="720" w:footer="720" w:gutter="0"/>
          <w:paperSrc w:first="4" w:other="4"/>
          <w:cols w:space="720"/>
          <w:docGrid w:linePitch="381"/>
        </w:sectPr>
      </w:pPr>
    </w:p>
    <w:p w14:paraId="3FD6D82F" w14:textId="77777777" w:rsidR="00513A2F" w:rsidRPr="00EE775F" w:rsidRDefault="00513A2F" w:rsidP="00233CD8">
      <w:pPr>
        <w:shd w:val="clear" w:color="auto" w:fill="FFFFFF"/>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Câu 12. Hình thức truyền nhiệt nào có thể xảy ra trong môi trường chân không?</w:t>
      </w:r>
    </w:p>
    <w:p w14:paraId="30306382"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A. Đối lưu.</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t>B. Bức xạ nhiệt.</w:t>
      </w:r>
      <w:r w:rsidRPr="00EE775F">
        <w:rPr>
          <w:rFonts w:cs="Times New Roman"/>
          <w:color w:val="0D0D0D" w:themeColor="text1" w:themeTint="F2"/>
          <w:sz w:val="26"/>
          <w:szCs w:val="26"/>
        </w:rPr>
        <w:tab/>
      </w:r>
    </w:p>
    <w:p w14:paraId="4B66434C" w14:textId="42FAFC8D" w:rsidR="00513A2F" w:rsidRPr="00EE775F" w:rsidRDefault="00513A2F" w:rsidP="00233CD8">
      <w:pPr>
        <w:shd w:val="clear" w:color="auto" w:fill="FFFFFF"/>
        <w:spacing w:after="0" w:line="240" w:lineRule="auto"/>
        <w:jc w:val="both"/>
        <w:rPr>
          <w:rFonts w:cs="Times New Roman"/>
          <w:color w:val="0D0D0D" w:themeColor="text1" w:themeTint="F2"/>
          <w:sz w:val="26"/>
          <w:szCs w:val="26"/>
        </w:rPr>
      </w:pPr>
      <w:r w:rsidRPr="00EE775F">
        <w:rPr>
          <w:rFonts w:cs="Times New Roman"/>
          <w:color w:val="0D0D0D" w:themeColor="text1" w:themeTint="F2"/>
          <w:sz w:val="26"/>
          <w:szCs w:val="26"/>
        </w:rPr>
        <w:t>C. Không truyền nhiệt được trong chân không.</w:t>
      </w:r>
      <w:r w:rsidRPr="00EE775F">
        <w:rPr>
          <w:rFonts w:cs="Times New Roman"/>
          <w:color w:val="0D0D0D" w:themeColor="text1" w:themeTint="F2"/>
          <w:sz w:val="26"/>
          <w:szCs w:val="26"/>
        </w:rPr>
        <w:tab/>
        <w:t>D. Dẫn nhiệ</w:t>
      </w:r>
      <w:r w:rsidR="009A1F80" w:rsidRPr="00EE775F">
        <w:rPr>
          <w:rFonts w:cs="Times New Roman"/>
          <w:color w:val="0D0D0D" w:themeColor="text1" w:themeTint="F2"/>
          <w:sz w:val="26"/>
          <w:szCs w:val="26"/>
        </w:rPr>
        <w:t>t</w:t>
      </w:r>
      <w:r w:rsidRPr="00EE775F">
        <w:rPr>
          <w:rFonts w:cs="Times New Roman"/>
          <w:color w:val="0D0D0D" w:themeColor="text1" w:themeTint="F2"/>
          <w:sz w:val="26"/>
          <w:szCs w:val="26"/>
        </w:rPr>
        <w:t>.</w:t>
      </w:r>
      <w:r w:rsidRPr="00EE775F">
        <w:rPr>
          <w:rFonts w:cs="Times New Roman"/>
          <w:color w:val="0D0D0D" w:themeColor="text1" w:themeTint="F2"/>
          <w:sz w:val="26"/>
          <w:szCs w:val="26"/>
        </w:rPr>
        <w:tab/>
      </w:r>
    </w:p>
    <w:p w14:paraId="5026B784" w14:textId="77777777" w:rsidR="004A0294" w:rsidRPr="00EE775F" w:rsidRDefault="004A0294" w:rsidP="00233CD8">
      <w:pPr>
        <w:shd w:val="clear" w:color="auto" w:fill="FFFFFF"/>
        <w:spacing w:after="0" w:line="240" w:lineRule="auto"/>
        <w:rPr>
          <w:rFonts w:cs="Times New Roman"/>
          <w:b/>
          <w:color w:val="0D0D0D" w:themeColor="text1" w:themeTint="F2"/>
          <w:sz w:val="26"/>
          <w:szCs w:val="26"/>
        </w:rPr>
      </w:pPr>
    </w:p>
    <w:p w14:paraId="2D30A8FB" w14:textId="35567080" w:rsidR="00513A2F" w:rsidRPr="00EE775F" w:rsidRDefault="00513A2F" w:rsidP="00233CD8">
      <w:pPr>
        <w:shd w:val="clear" w:color="auto" w:fill="FFFFFF"/>
        <w:spacing w:after="0" w:line="240" w:lineRule="auto"/>
        <w:rPr>
          <w:rFonts w:cs="Times New Roman"/>
          <w:b/>
          <w:color w:val="0D0D0D" w:themeColor="text1" w:themeTint="F2"/>
          <w:sz w:val="26"/>
          <w:szCs w:val="26"/>
        </w:rPr>
      </w:pPr>
      <w:r w:rsidRPr="00EE775F">
        <w:rPr>
          <w:rFonts w:cs="Times New Roman"/>
          <w:b/>
          <w:color w:val="0D0D0D" w:themeColor="text1" w:themeTint="F2"/>
          <w:sz w:val="26"/>
          <w:szCs w:val="26"/>
        </w:rPr>
        <w:lastRenderedPageBreak/>
        <w:t>Câu 13. Đơn vị nhiệt dung riêng của vật là</w:t>
      </w:r>
    </w:p>
    <w:p w14:paraId="3ECF6E04" w14:textId="77777777" w:rsidR="00513A2F" w:rsidRPr="00EE775F" w:rsidRDefault="00513A2F" w:rsidP="00233CD8">
      <w:pPr>
        <w:shd w:val="clear" w:color="auto" w:fill="FFFFFF"/>
        <w:spacing w:after="0" w:line="240" w:lineRule="auto"/>
        <w:rPr>
          <w:rFonts w:cs="Times New Roman"/>
          <w:color w:val="0D0D0D" w:themeColor="text1" w:themeTint="F2"/>
          <w:sz w:val="26"/>
          <w:szCs w:val="26"/>
          <w:lang w:val="sv-SE"/>
        </w:rPr>
      </w:pPr>
      <w:r w:rsidRPr="00EE775F">
        <w:rPr>
          <w:rFonts w:cs="Times New Roman"/>
          <w:color w:val="0D0D0D" w:themeColor="text1" w:themeTint="F2"/>
          <w:sz w:val="26"/>
          <w:szCs w:val="26"/>
          <w:lang w:val="sv-SE"/>
        </w:rPr>
        <w:t>A. J/kg</w:t>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t xml:space="preserve">B. Kg/J. </w:t>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t>C. J/kgK</w:t>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t>D. Kg/JK.</w:t>
      </w:r>
    </w:p>
    <w:p w14:paraId="36BC5836" w14:textId="77777777" w:rsidR="00513A2F" w:rsidRPr="00EE775F" w:rsidRDefault="00513A2F" w:rsidP="00233CD8">
      <w:pPr>
        <w:shd w:val="clear" w:color="auto" w:fill="FFFFFF"/>
        <w:spacing w:after="0" w:line="240" w:lineRule="auto"/>
        <w:rPr>
          <w:rFonts w:cs="Times New Roman"/>
          <w:b/>
          <w:color w:val="0D0D0D" w:themeColor="text1" w:themeTint="F2"/>
          <w:sz w:val="26"/>
          <w:szCs w:val="26"/>
          <w:lang w:val="sv-SE"/>
        </w:rPr>
      </w:pPr>
      <w:r w:rsidRPr="00EE775F">
        <w:rPr>
          <w:rFonts w:cs="Times New Roman"/>
          <w:b/>
          <w:color w:val="0D0D0D" w:themeColor="text1" w:themeTint="F2"/>
          <w:sz w:val="26"/>
          <w:szCs w:val="26"/>
          <w:lang w:val="sv-SE"/>
        </w:rPr>
        <w:t>Câu 14. Gọi t là nhiệt độ lúc sau, t</w:t>
      </w:r>
      <w:r w:rsidRPr="00EE775F">
        <w:rPr>
          <w:rFonts w:cs="Times New Roman"/>
          <w:b/>
          <w:color w:val="0D0D0D" w:themeColor="text1" w:themeTint="F2"/>
          <w:sz w:val="26"/>
          <w:szCs w:val="26"/>
          <w:vertAlign w:val="subscript"/>
          <w:lang w:val="sv-SE"/>
        </w:rPr>
        <w:t>0</w:t>
      </w:r>
      <w:r w:rsidRPr="00EE775F">
        <w:rPr>
          <w:rFonts w:cs="Times New Roman"/>
          <w:b/>
          <w:color w:val="0D0D0D" w:themeColor="text1" w:themeTint="F2"/>
          <w:sz w:val="26"/>
          <w:szCs w:val="26"/>
          <w:lang w:val="sv-SE"/>
        </w:rPr>
        <w:t xml:space="preserve"> là nhiệt độ lúc đầu của vật. Công thức tính nhiệt lượng thu vào của vật là</w:t>
      </w:r>
    </w:p>
    <w:p w14:paraId="7290D167" w14:textId="34199CEE" w:rsidR="00513A2F" w:rsidRPr="00EE775F" w:rsidRDefault="00513A2F" w:rsidP="00233CD8">
      <w:pPr>
        <w:shd w:val="clear" w:color="auto" w:fill="FFFFFF"/>
        <w:spacing w:after="0" w:line="240" w:lineRule="auto"/>
        <w:rPr>
          <w:rFonts w:cs="Times New Roman"/>
          <w:color w:val="0D0D0D" w:themeColor="text1" w:themeTint="F2"/>
          <w:sz w:val="26"/>
          <w:szCs w:val="26"/>
          <w:lang w:val="sv-SE"/>
        </w:rPr>
      </w:pPr>
      <w:r w:rsidRPr="00EE775F">
        <w:rPr>
          <w:rFonts w:cs="Times New Roman"/>
          <w:color w:val="0D0D0D" w:themeColor="text1" w:themeTint="F2"/>
          <w:sz w:val="26"/>
          <w:szCs w:val="26"/>
          <w:lang w:val="sv-SE"/>
        </w:rPr>
        <w:t>A. Q = m.(t-t</w:t>
      </w:r>
      <w:r w:rsidRPr="00EE775F">
        <w:rPr>
          <w:rFonts w:cs="Times New Roman"/>
          <w:color w:val="0D0D0D" w:themeColor="text1" w:themeTint="F2"/>
          <w:sz w:val="26"/>
          <w:szCs w:val="26"/>
          <w:vertAlign w:val="subscript"/>
          <w:lang w:val="sv-SE"/>
        </w:rPr>
        <w:t>0</w:t>
      </w:r>
      <w:r w:rsidRPr="00EE775F">
        <w:rPr>
          <w:rFonts w:cs="Times New Roman"/>
          <w:color w:val="0D0D0D" w:themeColor="text1" w:themeTint="F2"/>
          <w:sz w:val="26"/>
          <w:szCs w:val="26"/>
          <w:lang w:val="sv-SE"/>
        </w:rPr>
        <w:t>)</w:t>
      </w:r>
      <w:r w:rsidRPr="00EE775F">
        <w:rPr>
          <w:rFonts w:cs="Times New Roman"/>
          <w:color w:val="0D0D0D" w:themeColor="text1" w:themeTint="F2"/>
          <w:sz w:val="26"/>
          <w:szCs w:val="26"/>
          <w:lang w:val="sv-SE"/>
        </w:rPr>
        <w:tab/>
        <w:t>B. Q= mc(t</w:t>
      </w:r>
      <w:r w:rsidRPr="00EE775F">
        <w:rPr>
          <w:rFonts w:cs="Times New Roman"/>
          <w:color w:val="0D0D0D" w:themeColor="text1" w:themeTint="F2"/>
          <w:sz w:val="26"/>
          <w:szCs w:val="26"/>
          <w:vertAlign w:val="subscript"/>
          <w:lang w:val="sv-SE"/>
        </w:rPr>
        <w:t>0</w:t>
      </w:r>
      <w:r w:rsidRPr="00EE775F">
        <w:rPr>
          <w:rFonts w:cs="Times New Roman"/>
          <w:color w:val="0D0D0D" w:themeColor="text1" w:themeTint="F2"/>
          <w:sz w:val="26"/>
          <w:szCs w:val="26"/>
          <w:lang w:val="sv-SE"/>
        </w:rPr>
        <w:t xml:space="preserve"> – t)</w:t>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t>C. Q= m.c</w:t>
      </w:r>
      <w:r w:rsidR="009A1F80" w:rsidRPr="00EE775F">
        <w:rPr>
          <w:rFonts w:cs="Times New Roman"/>
          <w:color w:val="0D0D0D" w:themeColor="text1" w:themeTint="F2"/>
          <w:sz w:val="26"/>
          <w:szCs w:val="26"/>
          <w:lang w:val="sv-SE"/>
        </w:rPr>
        <w:t>(t + t</w:t>
      </w:r>
      <w:r w:rsidR="009A1F80" w:rsidRPr="00EE775F">
        <w:rPr>
          <w:rFonts w:cs="Times New Roman"/>
          <w:color w:val="0D0D0D" w:themeColor="text1" w:themeTint="F2"/>
          <w:sz w:val="26"/>
          <w:szCs w:val="26"/>
          <w:vertAlign w:val="subscript"/>
          <w:lang w:val="sv-SE"/>
        </w:rPr>
        <w:t>0</w:t>
      </w:r>
      <w:r w:rsidR="009A1F80" w:rsidRPr="00EE775F">
        <w:rPr>
          <w:rFonts w:cs="Times New Roman"/>
          <w:color w:val="0D0D0D" w:themeColor="text1" w:themeTint="F2"/>
          <w:sz w:val="26"/>
          <w:szCs w:val="26"/>
          <w:lang w:val="sv-SE"/>
        </w:rPr>
        <w:t>)</w:t>
      </w:r>
      <w:r w:rsidR="009A1F80"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D. Q= m.c.(t – t</w:t>
      </w:r>
      <w:r w:rsidRPr="00EE775F">
        <w:rPr>
          <w:rFonts w:cs="Times New Roman"/>
          <w:color w:val="0D0D0D" w:themeColor="text1" w:themeTint="F2"/>
          <w:sz w:val="26"/>
          <w:szCs w:val="26"/>
          <w:vertAlign w:val="subscript"/>
          <w:lang w:val="sv-SE"/>
        </w:rPr>
        <w:t>0</w:t>
      </w:r>
      <w:r w:rsidRPr="00EE775F">
        <w:rPr>
          <w:rFonts w:cs="Times New Roman"/>
          <w:color w:val="0D0D0D" w:themeColor="text1" w:themeTint="F2"/>
          <w:sz w:val="26"/>
          <w:szCs w:val="26"/>
          <w:lang w:val="sv-SE"/>
        </w:rPr>
        <w:t>)</w:t>
      </w:r>
    </w:p>
    <w:p w14:paraId="38BE48B1" w14:textId="77777777" w:rsidR="00513A2F" w:rsidRPr="00EE775F" w:rsidRDefault="00513A2F" w:rsidP="00233CD8">
      <w:pPr>
        <w:shd w:val="clear" w:color="auto" w:fill="FFFFFF"/>
        <w:spacing w:after="0" w:line="240" w:lineRule="auto"/>
        <w:rPr>
          <w:rFonts w:cs="Times New Roman"/>
          <w:b/>
          <w:color w:val="0D0D0D" w:themeColor="text1" w:themeTint="F2"/>
          <w:sz w:val="26"/>
          <w:szCs w:val="26"/>
          <w:lang w:val="sv-SE"/>
        </w:rPr>
      </w:pPr>
      <w:r w:rsidRPr="00EE775F">
        <w:rPr>
          <w:rFonts w:cs="Times New Roman"/>
          <w:b/>
          <w:color w:val="0D0D0D" w:themeColor="text1" w:themeTint="F2"/>
          <w:sz w:val="26"/>
          <w:szCs w:val="26"/>
          <w:lang w:val="sv-SE"/>
        </w:rPr>
        <w:t>Câu 15. Điều nào sau đây đúng với nguyên lý truyền nhiệt?</w:t>
      </w:r>
    </w:p>
    <w:p w14:paraId="76F773E8" w14:textId="77777777" w:rsidR="00513A2F" w:rsidRPr="00EE775F" w:rsidRDefault="00513A2F" w:rsidP="00233CD8">
      <w:pPr>
        <w:shd w:val="clear" w:color="auto" w:fill="FFFFFF"/>
        <w:spacing w:after="0" w:line="240" w:lineRule="auto"/>
        <w:rPr>
          <w:rFonts w:cs="Times New Roman"/>
          <w:color w:val="0D0D0D" w:themeColor="text1" w:themeTint="F2"/>
          <w:sz w:val="26"/>
          <w:szCs w:val="26"/>
          <w:lang w:val="sv-SE"/>
        </w:rPr>
      </w:pPr>
      <w:r w:rsidRPr="00EE775F">
        <w:rPr>
          <w:rFonts w:cs="Times New Roman"/>
          <w:color w:val="0D0D0D" w:themeColor="text1" w:themeTint="F2"/>
          <w:sz w:val="26"/>
          <w:szCs w:val="26"/>
          <w:lang w:val="sv-SE"/>
        </w:rPr>
        <w:t>A. Nhiệt tự truyền từ vật có nhiệt độ thấp hơn sang vật có nhiệt độ cao hơn.</w:t>
      </w:r>
    </w:p>
    <w:p w14:paraId="0E2681AC" w14:textId="77777777" w:rsidR="00513A2F" w:rsidRPr="00EE775F" w:rsidRDefault="00513A2F" w:rsidP="00233CD8">
      <w:pPr>
        <w:shd w:val="clear" w:color="auto" w:fill="FFFFFF"/>
        <w:spacing w:after="0" w:line="240" w:lineRule="auto"/>
        <w:rPr>
          <w:rFonts w:cs="Times New Roman"/>
          <w:color w:val="0D0D0D" w:themeColor="text1" w:themeTint="F2"/>
          <w:sz w:val="26"/>
          <w:szCs w:val="26"/>
          <w:lang w:val="sv-SE"/>
        </w:rPr>
      </w:pPr>
      <w:r w:rsidRPr="00EE775F">
        <w:rPr>
          <w:rFonts w:cs="Times New Roman"/>
          <w:color w:val="0D0D0D" w:themeColor="text1" w:themeTint="F2"/>
          <w:sz w:val="26"/>
          <w:szCs w:val="26"/>
          <w:lang w:val="sv-SE"/>
        </w:rPr>
        <w:t>B. Nhiệt tự truyền từ vật có nhiệt độ cao hơn sang vật có nhiệt độ thấp hơn.</w:t>
      </w:r>
    </w:p>
    <w:p w14:paraId="764956A8" w14:textId="3360F52F" w:rsidR="00513A2F" w:rsidRPr="00EE775F" w:rsidRDefault="00513A2F" w:rsidP="00233CD8">
      <w:pPr>
        <w:shd w:val="clear" w:color="auto" w:fill="FFFFFF"/>
        <w:spacing w:after="0" w:line="240" w:lineRule="auto"/>
        <w:rPr>
          <w:rFonts w:cs="Times New Roman"/>
          <w:color w:val="0D0D0D" w:themeColor="text1" w:themeTint="F2"/>
          <w:sz w:val="26"/>
          <w:szCs w:val="26"/>
          <w:lang w:val="sv-SE"/>
        </w:rPr>
      </w:pPr>
      <w:r w:rsidRPr="00EE775F">
        <w:rPr>
          <w:rFonts w:cs="Times New Roman"/>
          <w:color w:val="0D0D0D" w:themeColor="text1" w:themeTint="F2"/>
          <w:sz w:val="26"/>
          <w:szCs w:val="26"/>
          <w:lang w:val="sv-SE"/>
        </w:rPr>
        <w:t xml:space="preserve">C. Nhiệt truyền từ vật có nhiệt dung riêng </w:t>
      </w:r>
      <w:r w:rsidR="00A14511">
        <w:rPr>
          <w:rFonts w:cs="Times New Roman"/>
          <w:color w:val="0D0D0D" w:themeColor="text1" w:themeTint="F2"/>
          <w:sz w:val="26"/>
          <w:szCs w:val="26"/>
          <w:lang w:val="sv-SE"/>
        </w:rPr>
        <w:t>thấp</w:t>
      </w:r>
      <w:r w:rsidRPr="00EE775F">
        <w:rPr>
          <w:rFonts w:cs="Times New Roman"/>
          <w:color w:val="0D0D0D" w:themeColor="text1" w:themeTint="F2"/>
          <w:sz w:val="26"/>
          <w:szCs w:val="26"/>
          <w:lang w:val="sv-SE"/>
        </w:rPr>
        <w:t xml:space="preserve"> hơn sang vật có nhiệt dung riêng </w:t>
      </w:r>
      <w:r w:rsidR="00A14511">
        <w:rPr>
          <w:rFonts w:cs="Times New Roman"/>
          <w:color w:val="0D0D0D" w:themeColor="text1" w:themeTint="F2"/>
          <w:sz w:val="26"/>
          <w:szCs w:val="26"/>
          <w:lang w:val="sv-SE"/>
        </w:rPr>
        <w:t>cao</w:t>
      </w:r>
      <w:r w:rsidRPr="00EE775F">
        <w:rPr>
          <w:rFonts w:cs="Times New Roman"/>
          <w:color w:val="0D0D0D" w:themeColor="text1" w:themeTint="F2"/>
          <w:sz w:val="26"/>
          <w:szCs w:val="26"/>
          <w:lang w:val="sv-SE"/>
        </w:rPr>
        <w:t xml:space="preserve"> hơn.</w:t>
      </w:r>
    </w:p>
    <w:p w14:paraId="768E6D8E" w14:textId="77777777" w:rsidR="00513A2F" w:rsidRPr="00EE775F" w:rsidRDefault="00513A2F" w:rsidP="00233CD8">
      <w:pPr>
        <w:shd w:val="clear" w:color="auto" w:fill="FFFFFF"/>
        <w:spacing w:after="0" w:line="240" w:lineRule="auto"/>
        <w:rPr>
          <w:rFonts w:cs="Times New Roman"/>
          <w:color w:val="0D0D0D" w:themeColor="text1" w:themeTint="F2"/>
          <w:sz w:val="26"/>
          <w:szCs w:val="26"/>
          <w:lang w:val="sv-SE"/>
        </w:rPr>
      </w:pPr>
      <w:r w:rsidRPr="00EE775F">
        <w:rPr>
          <w:rFonts w:cs="Times New Roman"/>
          <w:color w:val="0D0D0D" w:themeColor="text1" w:themeTint="F2"/>
          <w:sz w:val="26"/>
          <w:szCs w:val="26"/>
          <w:lang w:val="sv-SE"/>
        </w:rPr>
        <w:t>D. Nhiệt truyền từ vật có nhiệt dung riêng cao hơn sang vật có nhiệt dung riêng thấp hơn.</w:t>
      </w:r>
    </w:p>
    <w:p w14:paraId="0FA1DA67" w14:textId="77777777" w:rsidR="00351E91" w:rsidRPr="00EE775F" w:rsidRDefault="00513A2F" w:rsidP="00351E91">
      <w:pPr>
        <w:shd w:val="clear" w:color="auto" w:fill="FFFFFF"/>
        <w:spacing w:after="0" w:line="240" w:lineRule="auto"/>
        <w:rPr>
          <w:rFonts w:eastAsia="Times New Roman" w:cs="Times New Roman"/>
          <w:b/>
          <w:bCs/>
          <w:color w:val="0D0D0D" w:themeColor="text1" w:themeTint="F2"/>
          <w:sz w:val="26"/>
          <w:szCs w:val="26"/>
          <w:lang w:val="sv-SE"/>
        </w:rPr>
      </w:pPr>
      <w:r w:rsidRPr="00EE775F">
        <w:rPr>
          <w:rFonts w:cs="Times New Roman"/>
          <w:b/>
          <w:color w:val="0D0D0D" w:themeColor="text1" w:themeTint="F2"/>
          <w:sz w:val="26"/>
          <w:szCs w:val="26"/>
          <w:lang w:val="sv-SE"/>
        </w:rPr>
        <w:t xml:space="preserve">Câu 16. </w:t>
      </w:r>
      <w:r w:rsidR="00351E91" w:rsidRPr="00EE775F">
        <w:rPr>
          <w:rFonts w:eastAsia="Times New Roman" w:cs="Times New Roman"/>
          <w:b/>
          <w:bCs/>
          <w:color w:val="0D0D0D" w:themeColor="text1" w:themeTint="F2"/>
          <w:sz w:val="26"/>
          <w:szCs w:val="26"/>
          <w:lang w:val="sv-SE"/>
        </w:rPr>
        <w:t>Quá trình truyền nhiệt giữa hai vật dừng lại khi</w:t>
      </w:r>
    </w:p>
    <w:p w14:paraId="4F44580A" w14:textId="77777777" w:rsidR="00351E91" w:rsidRPr="00EE775F" w:rsidRDefault="00351E91" w:rsidP="00351E91">
      <w:pPr>
        <w:tabs>
          <w:tab w:val="left" w:pos="283"/>
        </w:tabs>
        <w:spacing w:after="0"/>
        <w:rPr>
          <w:rFonts w:eastAsia="Calibri" w:cs="Times New Roman"/>
          <w:b/>
          <w:color w:val="0D0D0D" w:themeColor="text1" w:themeTint="F2"/>
          <w:sz w:val="26"/>
          <w:szCs w:val="26"/>
          <w:lang w:val="sv-SE"/>
        </w:rPr>
        <w:sectPr w:rsidR="00351E91" w:rsidRPr="00EE775F" w:rsidSect="002B6D05">
          <w:type w:val="continuous"/>
          <w:pgSz w:w="11906" w:h="16838" w:code="9"/>
          <w:pgMar w:top="720" w:right="656" w:bottom="1440" w:left="720" w:header="720" w:footer="720" w:gutter="0"/>
          <w:paperSrc w:first="4" w:other="4"/>
          <w:cols w:space="720"/>
          <w:docGrid w:linePitch="381"/>
        </w:sectPr>
      </w:pPr>
    </w:p>
    <w:p w14:paraId="0BF2616F" w14:textId="77777777" w:rsidR="00351E91" w:rsidRPr="00EE775F" w:rsidRDefault="00351E91" w:rsidP="00351E91">
      <w:pPr>
        <w:tabs>
          <w:tab w:val="left" w:pos="283"/>
        </w:tabs>
        <w:spacing w:after="0"/>
        <w:rPr>
          <w:rFonts w:eastAsia="Calibri" w:cs="Times New Roman"/>
          <w:bCs/>
          <w:color w:val="0D0D0D" w:themeColor="text1" w:themeTint="F2"/>
          <w:sz w:val="26"/>
          <w:szCs w:val="26"/>
          <w:lang w:val="sv-SE"/>
        </w:rPr>
      </w:pPr>
      <w:r w:rsidRPr="00EE775F">
        <w:rPr>
          <w:rFonts w:eastAsia="Calibri" w:cs="Times New Roman"/>
          <w:bCs/>
          <w:color w:val="0D0D0D" w:themeColor="text1" w:themeTint="F2"/>
          <w:sz w:val="26"/>
          <w:szCs w:val="26"/>
          <w:lang w:val="sv-SE"/>
        </w:rPr>
        <w:t>A. nhiệt năng hai vật bằng nhau.</w:t>
      </w:r>
    </w:p>
    <w:p w14:paraId="35444D73" w14:textId="77777777" w:rsidR="002B6D05" w:rsidRPr="00EE775F" w:rsidRDefault="002B6D05" w:rsidP="002B6D05">
      <w:pPr>
        <w:tabs>
          <w:tab w:val="left" w:pos="283"/>
        </w:tabs>
        <w:spacing w:after="0"/>
        <w:rPr>
          <w:rFonts w:eastAsia="Calibri" w:cs="Times New Roman"/>
          <w:bCs/>
          <w:color w:val="0D0D0D" w:themeColor="text1" w:themeTint="F2"/>
          <w:sz w:val="26"/>
          <w:szCs w:val="26"/>
          <w:lang w:val="sv-SE"/>
        </w:rPr>
      </w:pPr>
      <w:r w:rsidRPr="00EE775F">
        <w:rPr>
          <w:rFonts w:eastAsia="Calibri" w:cs="Times New Roman"/>
          <w:bCs/>
          <w:color w:val="0D0D0D" w:themeColor="text1" w:themeTint="F2"/>
          <w:sz w:val="26"/>
          <w:szCs w:val="26"/>
          <w:lang w:val="sv-SE"/>
        </w:rPr>
        <w:t>C. hai vật không còn khả năng sinh công.</w:t>
      </w:r>
    </w:p>
    <w:p w14:paraId="6C90A514" w14:textId="77777777" w:rsidR="00351E91" w:rsidRPr="00EE775F" w:rsidRDefault="00351E91" w:rsidP="00351E91">
      <w:pPr>
        <w:tabs>
          <w:tab w:val="left" w:pos="283"/>
        </w:tabs>
        <w:spacing w:after="0"/>
        <w:rPr>
          <w:rFonts w:eastAsia="Calibri" w:cs="Times New Roman"/>
          <w:bCs/>
          <w:color w:val="0D0D0D" w:themeColor="text1" w:themeTint="F2"/>
          <w:sz w:val="26"/>
          <w:szCs w:val="26"/>
          <w:lang w:val="sv-SE"/>
        </w:rPr>
      </w:pPr>
      <w:r w:rsidRPr="00EE775F">
        <w:rPr>
          <w:rFonts w:eastAsia="Calibri" w:cs="Times New Roman"/>
          <w:bCs/>
          <w:color w:val="0D0D0D" w:themeColor="text1" w:themeTint="F2"/>
          <w:sz w:val="26"/>
          <w:szCs w:val="26"/>
          <w:lang w:val="sv-SE"/>
        </w:rPr>
        <w:t>B. nhiệt độ hai vật bằng nhau.</w:t>
      </w:r>
    </w:p>
    <w:p w14:paraId="72C9164D" w14:textId="77777777" w:rsidR="00351E91" w:rsidRPr="00EE775F" w:rsidRDefault="00351E91" w:rsidP="00351E91">
      <w:pPr>
        <w:tabs>
          <w:tab w:val="left" w:pos="283"/>
        </w:tabs>
        <w:spacing w:after="0"/>
        <w:rPr>
          <w:rFonts w:eastAsia="Calibri" w:cs="Times New Roman"/>
          <w:bCs/>
          <w:color w:val="0D0D0D" w:themeColor="text1" w:themeTint="F2"/>
          <w:sz w:val="26"/>
          <w:szCs w:val="26"/>
          <w:lang w:val="sv-SE"/>
        </w:rPr>
      </w:pPr>
      <w:r w:rsidRPr="00EE775F">
        <w:rPr>
          <w:rFonts w:eastAsia="Calibri" w:cs="Times New Roman"/>
          <w:bCs/>
          <w:color w:val="0D0D0D" w:themeColor="text1" w:themeTint="F2"/>
          <w:sz w:val="26"/>
          <w:szCs w:val="26"/>
          <w:lang w:val="sv-SE"/>
        </w:rPr>
        <w:t>D. hai vật không còn tiếp xúc với nhau.</w:t>
      </w:r>
    </w:p>
    <w:p w14:paraId="165F8CDC" w14:textId="77777777" w:rsidR="002B6D05" w:rsidRDefault="002B6D05" w:rsidP="00351E91">
      <w:pPr>
        <w:pStyle w:val="NormalWeb"/>
        <w:shd w:val="clear" w:color="auto" w:fill="FFFFFF"/>
        <w:spacing w:before="0" w:beforeAutospacing="0" w:after="0" w:afterAutospacing="0"/>
        <w:rPr>
          <w:b/>
          <w:color w:val="0D0D0D" w:themeColor="text1" w:themeTint="F2"/>
          <w:sz w:val="26"/>
          <w:szCs w:val="26"/>
          <w:lang w:val="sv-SE"/>
        </w:rPr>
        <w:sectPr w:rsidR="002B6D05" w:rsidSect="002B6D05">
          <w:type w:val="continuous"/>
          <w:pgSz w:w="11906" w:h="16838" w:code="9"/>
          <w:pgMar w:top="720" w:right="656" w:bottom="1440" w:left="720" w:header="720" w:footer="720" w:gutter="0"/>
          <w:paperSrc w:first="4" w:other="4"/>
          <w:cols w:num="2" w:space="720"/>
          <w:docGrid w:linePitch="381"/>
        </w:sectPr>
      </w:pPr>
    </w:p>
    <w:p w14:paraId="7BF8E312" w14:textId="276972D2" w:rsidR="00513A2F" w:rsidRPr="00EE775F" w:rsidRDefault="00513A2F" w:rsidP="00351E91">
      <w:pPr>
        <w:pStyle w:val="NormalWeb"/>
        <w:shd w:val="clear" w:color="auto" w:fill="FFFFFF"/>
        <w:spacing w:before="0" w:beforeAutospacing="0" w:after="0" w:afterAutospacing="0"/>
        <w:rPr>
          <w:b/>
          <w:color w:val="0D0D0D" w:themeColor="text1" w:themeTint="F2"/>
          <w:sz w:val="26"/>
          <w:szCs w:val="26"/>
          <w:lang w:val="sv-SE"/>
        </w:rPr>
      </w:pPr>
      <w:r w:rsidRPr="00EE775F">
        <w:rPr>
          <w:b/>
          <w:color w:val="0D0D0D" w:themeColor="text1" w:themeTint="F2"/>
          <w:sz w:val="26"/>
          <w:szCs w:val="26"/>
          <w:lang w:val="sv-SE"/>
        </w:rPr>
        <w:t>Câu 17. Calo là nhiệt lượng cần thiết để làm cho 1 gam nước nóng thêm 1</w:t>
      </w:r>
      <w:r w:rsidRPr="00EE775F">
        <w:rPr>
          <w:b/>
          <w:color w:val="0D0D0D" w:themeColor="text1" w:themeTint="F2"/>
          <w:sz w:val="26"/>
          <w:szCs w:val="26"/>
          <w:vertAlign w:val="superscript"/>
          <w:lang w:val="sv-SE"/>
        </w:rPr>
        <w:t>0</w:t>
      </w:r>
      <w:r w:rsidRPr="00EE775F">
        <w:rPr>
          <w:b/>
          <w:color w:val="0D0D0D" w:themeColor="text1" w:themeTint="F2"/>
          <w:sz w:val="26"/>
          <w:szCs w:val="26"/>
          <w:lang w:val="sv-SE"/>
        </w:rPr>
        <w:t>C. Hãy cho biết 1 calo bằng bao nhiêu Jun?</w:t>
      </w:r>
    </w:p>
    <w:p w14:paraId="162C312A" w14:textId="77777777" w:rsidR="00513A2F" w:rsidRPr="00EE775F" w:rsidRDefault="00513A2F" w:rsidP="00233CD8">
      <w:pPr>
        <w:shd w:val="clear" w:color="auto" w:fill="FFFFFF"/>
        <w:spacing w:after="0" w:line="240" w:lineRule="auto"/>
        <w:rPr>
          <w:rFonts w:cs="Times New Roman"/>
          <w:color w:val="0D0D0D" w:themeColor="text1" w:themeTint="F2"/>
          <w:sz w:val="26"/>
          <w:szCs w:val="26"/>
          <w:lang w:val="sv-SE"/>
        </w:rPr>
      </w:pPr>
      <w:r w:rsidRPr="00EE775F">
        <w:rPr>
          <w:rFonts w:cs="Times New Roman"/>
          <w:color w:val="0D0D0D" w:themeColor="text1" w:themeTint="F2"/>
          <w:sz w:val="26"/>
          <w:szCs w:val="26"/>
          <w:lang w:val="sv-SE"/>
        </w:rPr>
        <w:t>A. 4200 J</w:t>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t>B. 4,2 J</w:t>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t>C. 42 J</w:t>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r>
      <w:r w:rsidRPr="00EE775F">
        <w:rPr>
          <w:rFonts w:cs="Times New Roman"/>
          <w:color w:val="0D0D0D" w:themeColor="text1" w:themeTint="F2"/>
          <w:sz w:val="26"/>
          <w:szCs w:val="26"/>
          <w:lang w:val="sv-SE"/>
        </w:rPr>
        <w:tab/>
        <w:t>D. 42 kJ</w:t>
      </w:r>
    </w:p>
    <w:p w14:paraId="3866C30B" w14:textId="77777777" w:rsidR="00513A2F" w:rsidRPr="00EE775F" w:rsidRDefault="00513A2F" w:rsidP="00233CD8">
      <w:pPr>
        <w:shd w:val="clear" w:color="auto" w:fill="FFFFFF"/>
        <w:spacing w:after="0" w:line="240" w:lineRule="auto"/>
        <w:rPr>
          <w:rFonts w:cs="Times New Roman"/>
          <w:b/>
          <w:color w:val="0D0D0D" w:themeColor="text1" w:themeTint="F2"/>
          <w:sz w:val="26"/>
          <w:szCs w:val="26"/>
          <w:lang w:val="sv-SE"/>
        </w:rPr>
      </w:pPr>
      <w:r w:rsidRPr="00EE775F">
        <w:rPr>
          <w:rFonts w:cs="Times New Roman"/>
          <w:b/>
          <w:color w:val="0D0D0D" w:themeColor="text1" w:themeTint="F2"/>
          <w:sz w:val="26"/>
          <w:szCs w:val="26"/>
          <w:lang w:val="sv-SE"/>
        </w:rPr>
        <w:t>Câu 18. Đơn vị nào sau đây KHÔNG phải là của nhiệt lượng?</w:t>
      </w:r>
    </w:p>
    <w:p w14:paraId="59554BF8" w14:textId="77777777" w:rsidR="00513A2F" w:rsidRPr="00EE775F" w:rsidRDefault="00513A2F" w:rsidP="00233CD8">
      <w:pPr>
        <w:shd w:val="clear" w:color="auto" w:fill="FFFFFF"/>
        <w:spacing w:after="0" w:line="240" w:lineRule="auto"/>
        <w:rPr>
          <w:rFonts w:cs="Times New Roman"/>
          <w:color w:val="0D0D0D" w:themeColor="text1" w:themeTint="F2"/>
          <w:sz w:val="26"/>
          <w:szCs w:val="26"/>
        </w:rPr>
      </w:pPr>
      <w:r w:rsidRPr="00EE775F">
        <w:rPr>
          <w:rFonts w:cs="Times New Roman"/>
          <w:color w:val="0D0D0D" w:themeColor="text1" w:themeTint="F2"/>
          <w:sz w:val="26"/>
          <w:szCs w:val="26"/>
        </w:rPr>
        <w:t>A. J</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t>B. kJ</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t>C. calo</w:t>
      </w:r>
      <w:r w:rsidRPr="00EE775F">
        <w:rPr>
          <w:rFonts w:cs="Times New Roman"/>
          <w:color w:val="0D0D0D" w:themeColor="text1" w:themeTint="F2"/>
          <w:sz w:val="26"/>
          <w:szCs w:val="26"/>
        </w:rPr>
        <w:tab/>
      </w:r>
      <w:r w:rsidRPr="00EE775F">
        <w:rPr>
          <w:rFonts w:cs="Times New Roman"/>
          <w:color w:val="0D0D0D" w:themeColor="text1" w:themeTint="F2"/>
          <w:sz w:val="26"/>
          <w:szCs w:val="26"/>
        </w:rPr>
        <w:tab/>
      </w:r>
      <w:r w:rsidRPr="00EE775F">
        <w:rPr>
          <w:rFonts w:cs="Times New Roman"/>
          <w:color w:val="0D0D0D" w:themeColor="text1" w:themeTint="F2"/>
          <w:sz w:val="26"/>
          <w:szCs w:val="26"/>
        </w:rPr>
        <w:tab/>
        <w:t>D. N/m</w:t>
      </w:r>
      <w:r w:rsidRPr="00EE775F">
        <w:rPr>
          <w:rFonts w:cs="Times New Roman"/>
          <w:color w:val="0D0D0D" w:themeColor="text1" w:themeTint="F2"/>
          <w:sz w:val="26"/>
          <w:szCs w:val="26"/>
          <w:vertAlign w:val="superscript"/>
        </w:rPr>
        <w:t>2</w:t>
      </w:r>
    </w:p>
    <w:p w14:paraId="3850542B" w14:textId="77777777" w:rsidR="00513A2F" w:rsidRPr="00EE775F" w:rsidRDefault="00513A2F" w:rsidP="00233CD8">
      <w:pPr>
        <w:shd w:val="clear" w:color="auto" w:fill="FFFFFF"/>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rPr>
        <w:t>Câu 19. Nhiệt dung riêng của đồng lớn hơn của chì. Vì vậy để tăng nhiệt độ của 3kg đồng và 3 kg chì thêm 10</w:t>
      </w:r>
      <w:r w:rsidRPr="00EE775F">
        <w:rPr>
          <w:rFonts w:cs="Times New Roman"/>
          <w:b/>
          <w:color w:val="0D0D0D" w:themeColor="text1" w:themeTint="F2"/>
          <w:sz w:val="26"/>
          <w:szCs w:val="26"/>
          <w:vertAlign w:val="superscript"/>
        </w:rPr>
        <w:t>0</w:t>
      </w:r>
      <w:r w:rsidRPr="00EE775F">
        <w:rPr>
          <w:rFonts w:cs="Times New Roman"/>
          <w:b/>
          <w:color w:val="0D0D0D" w:themeColor="text1" w:themeTint="F2"/>
          <w:sz w:val="26"/>
          <w:szCs w:val="26"/>
        </w:rPr>
        <w:t>C th</w:t>
      </w:r>
      <w:r w:rsidRPr="00EE775F">
        <w:rPr>
          <w:rFonts w:cs="Times New Roman"/>
          <w:b/>
          <w:color w:val="0D0D0D" w:themeColor="text1" w:themeTint="F2"/>
          <w:sz w:val="26"/>
          <w:szCs w:val="26"/>
          <w:lang w:val="vi-VN"/>
        </w:rPr>
        <w:t>ì</w:t>
      </w:r>
    </w:p>
    <w:p w14:paraId="7154C710" w14:textId="77777777" w:rsidR="002B6D05" w:rsidRDefault="002B6D05" w:rsidP="00233CD8">
      <w:pPr>
        <w:shd w:val="clear" w:color="auto" w:fill="FFFFFF"/>
        <w:spacing w:after="0" w:line="240" w:lineRule="auto"/>
        <w:ind w:right="-144"/>
        <w:rPr>
          <w:rFonts w:cs="Times New Roman"/>
          <w:color w:val="0D0D0D" w:themeColor="text1" w:themeTint="F2"/>
          <w:sz w:val="26"/>
          <w:szCs w:val="26"/>
          <w:lang w:val="vi-VN"/>
        </w:rPr>
        <w:sectPr w:rsidR="002B6D05" w:rsidSect="002B6D05">
          <w:type w:val="continuous"/>
          <w:pgSz w:w="11906" w:h="16838" w:code="9"/>
          <w:pgMar w:top="720" w:right="656" w:bottom="1440" w:left="720" w:header="720" w:footer="720" w:gutter="0"/>
          <w:paperSrc w:first="4" w:other="4"/>
          <w:cols w:space="720"/>
          <w:docGrid w:linePitch="381"/>
        </w:sectPr>
      </w:pPr>
    </w:p>
    <w:p w14:paraId="7CB9BEBF" w14:textId="738D43BE" w:rsidR="00513A2F" w:rsidRPr="00EE775F" w:rsidRDefault="00513A2F" w:rsidP="00233CD8">
      <w:pPr>
        <w:shd w:val="clear" w:color="auto" w:fill="FFFFFF"/>
        <w:spacing w:after="0" w:line="240" w:lineRule="auto"/>
        <w:ind w:right="-144"/>
        <w:rPr>
          <w:rFonts w:cs="Times New Roman"/>
          <w:color w:val="0D0D0D" w:themeColor="text1" w:themeTint="F2"/>
          <w:sz w:val="26"/>
          <w:szCs w:val="26"/>
          <w:lang w:val="vi-VN"/>
        </w:rPr>
      </w:pPr>
      <w:r w:rsidRPr="00EE775F">
        <w:rPr>
          <w:rFonts w:cs="Times New Roman"/>
          <w:color w:val="0D0D0D" w:themeColor="text1" w:themeTint="F2"/>
          <w:sz w:val="26"/>
          <w:szCs w:val="26"/>
          <w:lang w:val="vi-VN"/>
        </w:rPr>
        <w:t>A. khối chì cần nhiệt lượng nhiều hơn khối đồng.</w:t>
      </w:r>
    </w:p>
    <w:p w14:paraId="572D4E3D" w14:textId="77777777" w:rsidR="002B6D05" w:rsidRPr="00EE775F" w:rsidRDefault="002B6D05" w:rsidP="002B6D05">
      <w:pPr>
        <w:shd w:val="clear" w:color="auto" w:fill="FFFFFF"/>
        <w:spacing w:after="0" w:line="240" w:lineRule="auto"/>
        <w:ind w:right="-144"/>
        <w:rPr>
          <w:rFonts w:cs="Times New Roman"/>
          <w:color w:val="0D0D0D" w:themeColor="text1" w:themeTint="F2"/>
          <w:sz w:val="26"/>
          <w:szCs w:val="26"/>
          <w:lang w:val="vi-VN"/>
        </w:rPr>
      </w:pPr>
      <w:r w:rsidRPr="00EE775F">
        <w:rPr>
          <w:rFonts w:cs="Times New Roman"/>
          <w:color w:val="0D0D0D" w:themeColor="text1" w:themeTint="F2"/>
          <w:sz w:val="26"/>
          <w:szCs w:val="26"/>
          <w:lang w:val="vi-VN"/>
        </w:rPr>
        <w:t>B. khối đồng cần nhiệt lượng nhiều hơn khối chì.</w:t>
      </w:r>
    </w:p>
    <w:p w14:paraId="31039415" w14:textId="0D6CBF12" w:rsidR="002B6D05" w:rsidRPr="00EE775F" w:rsidRDefault="002B6D05" w:rsidP="002B6D05">
      <w:pPr>
        <w:shd w:val="clear" w:color="auto" w:fill="FFFFFF"/>
        <w:spacing w:after="0" w:line="240" w:lineRule="auto"/>
        <w:jc w:val="both"/>
        <w:rPr>
          <w:rFonts w:cs="Times New Roman"/>
          <w:color w:val="0D0D0D" w:themeColor="text1" w:themeTint="F2"/>
          <w:sz w:val="26"/>
          <w:szCs w:val="26"/>
          <w:lang w:val="vi-VN"/>
        </w:rPr>
      </w:pPr>
      <w:r w:rsidRPr="00EE775F">
        <w:rPr>
          <w:rFonts w:cs="Times New Roman"/>
          <w:color w:val="0D0D0D" w:themeColor="text1" w:themeTint="F2"/>
          <w:sz w:val="26"/>
          <w:szCs w:val="26"/>
          <w:lang w:val="vi-VN"/>
        </w:rPr>
        <w:t>C. hai khối đều cần nhiệt lượng bằng nhau.</w:t>
      </w:r>
      <w:r w:rsidRPr="00EE775F">
        <w:rPr>
          <w:rFonts w:cs="Times New Roman"/>
          <w:color w:val="0D0D0D" w:themeColor="text1" w:themeTint="F2"/>
          <w:sz w:val="26"/>
          <w:szCs w:val="26"/>
          <w:lang w:val="vi-VN"/>
        </w:rPr>
        <w:tab/>
      </w:r>
    </w:p>
    <w:p w14:paraId="16AD7BA3"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lang w:val="vi-VN"/>
        </w:rPr>
      </w:pPr>
      <w:r w:rsidRPr="00EE775F">
        <w:rPr>
          <w:rFonts w:cs="Times New Roman"/>
          <w:color w:val="0D0D0D" w:themeColor="text1" w:themeTint="F2"/>
          <w:sz w:val="26"/>
          <w:szCs w:val="26"/>
          <w:lang w:val="vi-VN"/>
        </w:rPr>
        <w:t>D. chưa đủ dữ liệu để kết luận.</w:t>
      </w:r>
    </w:p>
    <w:p w14:paraId="5C659E0E" w14:textId="77777777" w:rsidR="002B6D05" w:rsidRDefault="002B6D05" w:rsidP="00233CD8">
      <w:pPr>
        <w:shd w:val="clear" w:color="auto" w:fill="FFFFFF"/>
        <w:spacing w:after="0" w:line="240" w:lineRule="auto"/>
        <w:ind w:right="-144"/>
        <w:rPr>
          <w:rFonts w:cs="Times New Roman"/>
          <w:b/>
          <w:color w:val="0D0D0D" w:themeColor="text1" w:themeTint="F2"/>
          <w:sz w:val="26"/>
          <w:szCs w:val="26"/>
          <w:lang w:val="vi-VN"/>
        </w:rPr>
        <w:sectPr w:rsidR="002B6D05" w:rsidSect="002B6D05">
          <w:type w:val="continuous"/>
          <w:pgSz w:w="11906" w:h="16838" w:code="9"/>
          <w:pgMar w:top="720" w:right="656" w:bottom="1440" w:left="720" w:header="720" w:footer="720" w:gutter="0"/>
          <w:paperSrc w:first="4" w:other="4"/>
          <w:cols w:space="90"/>
          <w:docGrid w:linePitch="381"/>
        </w:sectPr>
      </w:pPr>
    </w:p>
    <w:p w14:paraId="186CD696" w14:textId="77777777" w:rsidR="00513A2F" w:rsidRPr="00EE775F" w:rsidRDefault="00513A2F" w:rsidP="00233CD8">
      <w:pPr>
        <w:shd w:val="clear" w:color="auto" w:fill="FFFFFF"/>
        <w:spacing w:after="0" w:line="240" w:lineRule="auto"/>
        <w:ind w:right="-144"/>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Câu 20. Nung nóng một cục sắt thả vào chậu nước lạnh, nước nóng lên, cục sắt nguội đi. Trong quá trình này có sự chuyển hóa năng lượng</w:t>
      </w:r>
    </w:p>
    <w:p w14:paraId="2270FF14" w14:textId="77777777" w:rsidR="00513A2F" w:rsidRPr="00EE775F" w:rsidRDefault="00513A2F" w:rsidP="00233CD8">
      <w:pPr>
        <w:shd w:val="clear" w:color="auto" w:fill="FFFFFF"/>
        <w:spacing w:after="0" w:line="240" w:lineRule="auto"/>
        <w:jc w:val="both"/>
        <w:rPr>
          <w:rFonts w:cs="Times New Roman"/>
          <w:color w:val="0D0D0D" w:themeColor="text1" w:themeTint="F2"/>
          <w:sz w:val="26"/>
          <w:szCs w:val="26"/>
          <w:lang w:val="vi-VN"/>
        </w:rPr>
      </w:pPr>
      <w:r w:rsidRPr="00EE775F">
        <w:rPr>
          <w:rFonts w:cs="Times New Roman"/>
          <w:color w:val="0D0D0D" w:themeColor="text1" w:themeTint="F2"/>
          <w:sz w:val="26"/>
          <w:szCs w:val="26"/>
          <w:lang w:val="vi-VN"/>
        </w:rPr>
        <w:t>A. Từ cơ năng sang nhiệt năng.</w:t>
      </w:r>
      <w:r w:rsidRPr="00EE775F">
        <w:rPr>
          <w:rFonts w:cs="Times New Roman"/>
          <w:color w:val="0D0D0D" w:themeColor="text1" w:themeTint="F2"/>
          <w:sz w:val="26"/>
          <w:szCs w:val="26"/>
          <w:lang w:val="vi-VN"/>
        </w:rPr>
        <w:tab/>
      </w:r>
      <w:r w:rsidRPr="00EE775F">
        <w:rPr>
          <w:rFonts w:cs="Times New Roman"/>
          <w:color w:val="0D0D0D" w:themeColor="text1" w:themeTint="F2"/>
          <w:sz w:val="26"/>
          <w:szCs w:val="26"/>
          <w:lang w:val="vi-VN"/>
        </w:rPr>
        <w:tab/>
      </w:r>
      <w:r w:rsidRPr="00EE775F">
        <w:rPr>
          <w:rFonts w:cs="Times New Roman"/>
          <w:color w:val="0D0D0D" w:themeColor="text1" w:themeTint="F2"/>
          <w:sz w:val="26"/>
          <w:szCs w:val="26"/>
          <w:lang w:val="vi-VN"/>
        </w:rPr>
        <w:tab/>
        <w:t>B. Từ nhiệt năng sang nhiệt năng.</w:t>
      </w:r>
    </w:p>
    <w:p w14:paraId="63F659C9" w14:textId="77777777" w:rsidR="00513A2F" w:rsidRPr="00EE775F" w:rsidRDefault="00513A2F" w:rsidP="00233CD8">
      <w:pPr>
        <w:shd w:val="clear" w:color="auto" w:fill="FFFFFF"/>
        <w:spacing w:after="0" w:line="240" w:lineRule="auto"/>
        <w:rPr>
          <w:rFonts w:cs="Times New Roman"/>
          <w:color w:val="0D0D0D" w:themeColor="text1" w:themeTint="F2"/>
          <w:sz w:val="26"/>
          <w:szCs w:val="26"/>
          <w:lang w:val="vi-VN"/>
        </w:rPr>
      </w:pPr>
      <w:r w:rsidRPr="00EE775F">
        <w:rPr>
          <w:rFonts w:cs="Times New Roman"/>
          <w:color w:val="0D0D0D" w:themeColor="text1" w:themeTint="F2"/>
          <w:sz w:val="26"/>
          <w:szCs w:val="26"/>
          <w:lang w:val="vi-VN"/>
        </w:rPr>
        <w:t>C. Từ cơ năng sang cơ năng.</w:t>
      </w:r>
      <w:r w:rsidRPr="00EE775F">
        <w:rPr>
          <w:rFonts w:cs="Times New Roman"/>
          <w:color w:val="0D0D0D" w:themeColor="text1" w:themeTint="F2"/>
          <w:sz w:val="26"/>
          <w:szCs w:val="26"/>
          <w:lang w:val="vi-VN"/>
        </w:rPr>
        <w:tab/>
      </w:r>
      <w:r w:rsidRPr="00EE775F">
        <w:rPr>
          <w:rFonts w:cs="Times New Roman"/>
          <w:color w:val="0D0D0D" w:themeColor="text1" w:themeTint="F2"/>
          <w:sz w:val="26"/>
          <w:szCs w:val="26"/>
          <w:lang w:val="vi-VN"/>
        </w:rPr>
        <w:tab/>
      </w:r>
      <w:r w:rsidRPr="00EE775F">
        <w:rPr>
          <w:rFonts w:cs="Times New Roman"/>
          <w:color w:val="0D0D0D" w:themeColor="text1" w:themeTint="F2"/>
          <w:sz w:val="26"/>
          <w:szCs w:val="26"/>
          <w:lang w:val="vi-VN"/>
        </w:rPr>
        <w:tab/>
        <w:t>D. Từ nhiệt năng sang cơ năng.</w:t>
      </w:r>
    </w:p>
    <w:bookmarkEnd w:id="0"/>
    <w:p w14:paraId="7CDF64B5" w14:textId="77777777" w:rsidR="00513A2F" w:rsidRPr="00EE775F" w:rsidRDefault="00513A2F" w:rsidP="00233CD8">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II. Tự luận (5 điểm)</w:t>
      </w:r>
    </w:p>
    <w:p w14:paraId="21277B27" w14:textId="77777777" w:rsidR="00513A2F" w:rsidRPr="00EE775F" w:rsidRDefault="00513A2F" w:rsidP="00233CD8">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Học sinh viết câu trả lời vào phiếu bài làm:</w:t>
      </w:r>
    </w:p>
    <w:p w14:paraId="02AC4357" w14:textId="77777777" w:rsidR="00513A2F" w:rsidRPr="00EE775F" w:rsidRDefault="00513A2F" w:rsidP="00233CD8">
      <w:pPr>
        <w:spacing w:after="0" w:line="240" w:lineRule="auto"/>
        <w:rPr>
          <w:rFonts w:cs="Times New Roman"/>
          <w:color w:val="0D0D0D" w:themeColor="text1" w:themeTint="F2"/>
          <w:sz w:val="26"/>
          <w:szCs w:val="26"/>
          <w:lang w:val="vi-VN"/>
        </w:rPr>
      </w:pPr>
      <w:r w:rsidRPr="00EE775F">
        <w:rPr>
          <w:rFonts w:cs="Times New Roman"/>
          <w:b/>
          <w:color w:val="0D0D0D" w:themeColor="text1" w:themeTint="F2"/>
          <w:sz w:val="26"/>
          <w:szCs w:val="26"/>
          <w:lang w:val="vi-VN"/>
        </w:rPr>
        <w:t>Câu 21 (2 điểm).</w:t>
      </w:r>
      <w:r w:rsidRPr="00EE775F">
        <w:rPr>
          <w:rFonts w:cs="Times New Roman"/>
          <w:color w:val="0D0D0D" w:themeColor="text1" w:themeTint="F2"/>
          <w:sz w:val="26"/>
          <w:szCs w:val="26"/>
          <w:lang w:val="vi-VN"/>
        </w:rPr>
        <w:t xml:space="preserve"> Giải thích các hiện tượng vật lý sau:</w:t>
      </w:r>
    </w:p>
    <w:p w14:paraId="25A00E9D" w14:textId="77777777" w:rsidR="00513A2F" w:rsidRPr="00EE775F" w:rsidRDefault="00513A2F" w:rsidP="00233CD8">
      <w:pPr>
        <w:spacing w:after="0" w:line="240" w:lineRule="auto"/>
        <w:ind w:right="-428"/>
        <w:rPr>
          <w:rFonts w:cs="Times New Roman"/>
          <w:color w:val="0D0D0D" w:themeColor="text1" w:themeTint="F2"/>
          <w:sz w:val="26"/>
          <w:szCs w:val="26"/>
          <w:shd w:val="clear" w:color="auto" w:fill="FFFFFF"/>
          <w:lang w:val="vi-VN"/>
        </w:rPr>
      </w:pPr>
      <w:r w:rsidRPr="00EE775F">
        <w:rPr>
          <w:rFonts w:cs="Times New Roman"/>
          <w:color w:val="0D0D0D" w:themeColor="text1" w:themeTint="F2"/>
          <w:sz w:val="26"/>
          <w:szCs w:val="26"/>
          <w:lang w:val="vi-VN"/>
        </w:rPr>
        <w:t xml:space="preserve">a. </w:t>
      </w:r>
      <w:r w:rsidRPr="00EE775F">
        <w:rPr>
          <w:rFonts w:cs="Times New Roman"/>
          <w:color w:val="0D0D0D" w:themeColor="text1" w:themeTint="F2"/>
          <w:sz w:val="26"/>
          <w:szCs w:val="26"/>
          <w:shd w:val="clear" w:color="auto" w:fill="FFFFFF"/>
          <w:lang w:val="vi-VN"/>
        </w:rPr>
        <w:t>Tại sao lò sưởi thì đặt ngay trên nền nhà còn máy điều hòa nhiệt độ lại phải đặt trên cao?</w:t>
      </w:r>
    </w:p>
    <w:p w14:paraId="085D64BF" w14:textId="77777777" w:rsidR="00513A2F" w:rsidRPr="00EE775F" w:rsidRDefault="00513A2F" w:rsidP="002B6D05">
      <w:pPr>
        <w:spacing w:after="0" w:line="240" w:lineRule="auto"/>
        <w:ind w:right="-630"/>
        <w:rPr>
          <w:rFonts w:cs="Times New Roman"/>
          <w:color w:val="0D0D0D" w:themeColor="text1" w:themeTint="F2"/>
          <w:sz w:val="26"/>
          <w:szCs w:val="26"/>
          <w:lang w:val="fr-FR"/>
        </w:rPr>
      </w:pPr>
      <w:r w:rsidRPr="00EE775F">
        <w:rPr>
          <w:rFonts w:cs="Times New Roman"/>
          <w:color w:val="0D0D0D" w:themeColor="text1" w:themeTint="F2"/>
          <w:sz w:val="26"/>
          <w:szCs w:val="26"/>
          <w:lang w:val="nl-NL"/>
        </w:rPr>
        <w:t xml:space="preserve">b. </w:t>
      </w:r>
      <w:r w:rsidRPr="00EE775F">
        <w:rPr>
          <w:rFonts w:cs="Times New Roman"/>
          <w:color w:val="0D0D0D" w:themeColor="text1" w:themeTint="F2"/>
          <w:sz w:val="26"/>
          <w:szCs w:val="26"/>
          <w:lang w:val="fr-FR"/>
        </w:rPr>
        <w:t xml:space="preserve">Mở lọ nước hoa trong lớp học. Sau vài giây cả lớp đều ngửi thấy mùi nước hoa. Hãy giải thích tại </w:t>
      </w:r>
      <w:proofErr w:type="gramStart"/>
      <w:r w:rsidRPr="00EE775F">
        <w:rPr>
          <w:rFonts w:cs="Times New Roman"/>
          <w:color w:val="0D0D0D" w:themeColor="text1" w:themeTint="F2"/>
          <w:sz w:val="26"/>
          <w:szCs w:val="26"/>
          <w:lang w:val="fr-FR"/>
        </w:rPr>
        <w:t>sao?</w:t>
      </w:r>
      <w:proofErr w:type="gramEnd"/>
    </w:p>
    <w:p w14:paraId="01EEB75A" w14:textId="4F06D385" w:rsidR="00513A2F" w:rsidRPr="00EE775F" w:rsidRDefault="00513A2F" w:rsidP="00233CD8">
      <w:pPr>
        <w:shd w:val="clear" w:color="auto" w:fill="FFFFFF"/>
        <w:spacing w:after="0" w:line="240" w:lineRule="auto"/>
        <w:jc w:val="both"/>
        <w:rPr>
          <w:rFonts w:cs="Times New Roman"/>
          <w:b/>
          <w:color w:val="0D0D0D" w:themeColor="text1" w:themeTint="F2"/>
          <w:sz w:val="26"/>
          <w:szCs w:val="26"/>
          <w:lang w:val="nl-NL"/>
        </w:rPr>
      </w:pPr>
      <w:r w:rsidRPr="00EE775F">
        <w:rPr>
          <w:rFonts w:cs="Times New Roman"/>
          <w:b/>
          <w:color w:val="0D0D0D" w:themeColor="text1" w:themeTint="F2"/>
          <w:sz w:val="26"/>
          <w:szCs w:val="26"/>
          <w:lang w:val="fr-FR"/>
        </w:rPr>
        <w:t>Câu 22 (3 điểm</w:t>
      </w:r>
      <w:r w:rsidRPr="00EE775F">
        <w:rPr>
          <w:rFonts w:cs="Times New Roman"/>
          <w:color w:val="0D0D0D" w:themeColor="text1" w:themeTint="F2"/>
          <w:sz w:val="26"/>
          <w:szCs w:val="26"/>
          <w:lang w:val="fr-FR"/>
        </w:rPr>
        <w:t>). Một học sinh thả</w:t>
      </w:r>
      <w:r w:rsidR="002C18D5" w:rsidRPr="00EE775F">
        <w:rPr>
          <w:rFonts w:cs="Times New Roman"/>
          <w:color w:val="0D0D0D" w:themeColor="text1" w:themeTint="F2"/>
          <w:sz w:val="26"/>
          <w:szCs w:val="26"/>
          <w:lang w:val="fr-FR"/>
        </w:rPr>
        <w:t xml:space="preserve"> m (kg) nhôm</w:t>
      </w:r>
      <w:r w:rsidRPr="00EE775F">
        <w:rPr>
          <w:rFonts w:cs="Times New Roman"/>
          <w:color w:val="0D0D0D" w:themeColor="text1" w:themeTint="F2"/>
          <w:sz w:val="26"/>
          <w:szCs w:val="26"/>
          <w:lang w:val="fr-FR"/>
        </w:rPr>
        <w:t xml:space="preserve"> ở </w:t>
      </w:r>
      <w:r w:rsidR="00553AA8" w:rsidRPr="00EE775F">
        <w:rPr>
          <w:rFonts w:cs="Times New Roman"/>
          <w:color w:val="0D0D0D" w:themeColor="text1" w:themeTint="F2"/>
          <w:sz w:val="26"/>
          <w:szCs w:val="26"/>
          <w:lang w:val="fr-FR"/>
        </w:rPr>
        <w:t>120</w:t>
      </w:r>
      <w:r w:rsidR="00553AA8" w:rsidRPr="00EE775F">
        <w:rPr>
          <w:rFonts w:cs="Times New Roman"/>
          <w:color w:val="0D0D0D" w:themeColor="text1" w:themeTint="F2"/>
          <w:sz w:val="26"/>
          <w:szCs w:val="26"/>
          <w:vertAlign w:val="superscript"/>
          <w:lang w:val="fr-FR"/>
        </w:rPr>
        <w:t>0</w:t>
      </w:r>
      <w:r w:rsidR="00553AA8" w:rsidRPr="00EE775F">
        <w:rPr>
          <w:rFonts w:cs="Times New Roman"/>
          <w:color w:val="0D0D0D" w:themeColor="text1" w:themeTint="F2"/>
          <w:sz w:val="26"/>
          <w:szCs w:val="26"/>
          <w:lang w:val="fr-FR"/>
        </w:rPr>
        <w:t xml:space="preserve">C vào </w:t>
      </w:r>
      <w:r w:rsidR="002C18D5" w:rsidRPr="00EE775F">
        <w:rPr>
          <w:rFonts w:cs="Times New Roman"/>
          <w:color w:val="0D0D0D" w:themeColor="text1" w:themeTint="F2"/>
          <w:sz w:val="26"/>
          <w:szCs w:val="26"/>
          <w:lang w:val="fr-FR"/>
        </w:rPr>
        <w:t>2</w:t>
      </w:r>
      <w:r w:rsidR="00B70668" w:rsidRPr="00EE775F">
        <w:rPr>
          <w:rFonts w:cs="Times New Roman"/>
          <w:color w:val="0D0D0D" w:themeColor="text1" w:themeTint="F2"/>
          <w:sz w:val="26"/>
          <w:szCs w:val="26"/>
          <w:lang w:val="fr-FR"/>
        </w:rPr>
        <w:t xml:space="preserve"> lít</w:t>
      </w:r>
      <w:r w:rsidRPr="00EE775F">
        <w:rPr>
          <w:rFonts w:cs="Times New Roman"/>
          <w:color w:val="0D0D0D" w:themeColor="text1" w:themeTint="F2"/>
          <w:sz w:val="26"/>
          <w:szCs w:val="26"/>
          <w:lang w:val="fr-FR"/>
        </w:rPr>
        <w:t xml:space="preserve"> nước ở </w:t>
      </w:r>
      <w:r w:rsidR="00B70668" w:rsidRPr="00EE775F">
        <w:rPr>
          <w:rFonts w:cs="Times New Roman"/>
          <w:color w:val="0D0D0D" w:themeColor="text1" w:themeTint="F2"/>
          <w:sz w:val="26"/>
          <w:szCs w:val="26"/>
          <w:lang w:val="fr-FR"/>
        </w:rPr>
        <w:t>3</w:t>
      </w:r>
      <w:r w:rsidR="00553AA8" w:rsidRPr="00EE775F">
        <w:rPr>
          <w:rFonts w:cs="Times New Roman"/>
          <w:color w:val="0D0D0D" w:themeColor="text1" w:themeTint="F2"/>
          <w:sz w:val="26"/>
          <w:szCs w:val="26"/>
          <w:lang w:val="fr-FR"/>
        </w:rPr>
        <w:t>0</w:t>
      </w:r>
      <w:r w:rsidR="00553AA8" w:rsidRPr="00EE775F">
        <w:rPr>
          <w:rFonts w:cs="Times New Roman"/>
          <w:color w:val="0D0D0D" w:themeColor="text1" w:themeTint="F2"/>
          <w:sz w:val="26"/>
          <w:szCs w:val="26"/>
          <w:vertAlign w:val="superscript"/>
          <w:lang w:val="fr-FR"/>
        </w:rPr>
        <w:t>0</w:t>
      </w:r>
      <w:r w:rsidR="00553AA8" w:rsidRPr="00EE775F">
        <w:rPr>
          <w:rFonts w:cs="Times New Roman"/>
          <w:color w:val="0D0D0D" w:themeColor="text1" w:themeTint="F2"/>
          <w:sz w:val="26"/>
          <w:szCs w:val="26"/>
          <w:lang w:val="fr-FR"/>
        </w:rPr>
        <w:t>C</w:t>
      </w:r>
      <w:r w:rsidRPr="00EE775F">
        <w:rPr>
          <w:rFonts w:cs="Times New Roman"/>
          <w:color w:val="0D0D0D" w:themeColor="text1" w:themeTint="F2"/>
          <w:sz w:val="26"/>
          <w:szCs w:val="26"/>
          <w:lang w:val="fr-FR"/>
        </w:rPr>
        <w:t xml:space="preserve"> làm cho nước nóng tới </w:t>
      </w:r>
      <w:r w:rsidR="002C18D5" w:rsidRPr="00EE775F">
        <w:rPr>
          <w:rFonts w:cs="Times New Roman"/>
          <w:color w:val="0D0D0D" w:themeColor="text1" w:themeTint="F2"/>
          <w:sz w:val="26"/>
          <w:szCs w:val="26"/>
          <w:lang w:val="fr-FR"/>
        </w:rPr>
        <w:t>5</w:t>
      </w:r>
      <w:r w:rsidR="00553AA8" w:rsidRPr="00EE775F">
        <w:rPr>
          <w:rFonts w:cs="Times New Roman"/>
          <w:color w:val="0D0D0D" w:themeColor="text1" w:themeTint="F2"/>
          <w:sz w:val="26"/>
          <w:szCs w:val="26"/>
          <w:lang w:val="fr-FR"/>
        </w:rPr>
        <w:t>0</w:t>
      </w:r>
      <w:r w:rsidR="00553AA8" w:rsidRPr="00EE775F">
        <w:rPr>
          <w:rFonts w:cs="Times New Roman"/>
          <w:color w:val="0D0D0D" w:themeColor="text1" w:themeTint="F2"/>
          <w:sz w:val="26"/>
          <w:szCs w:val="26"/>
          <w:vertAlign w:val="superscript"/>
          <w:lang w:val="fr-FR"/>
        </w:rPr>
        <w:t>0</w:t>
      </w:r>
      <w:r w:rsidR="00553AA8" w:rsidRPr="00EE775F">
        <w:rPr>
          <w:rFonts w:cs="Times New Roman"/>
          <w:color w:val="0D0D0D" w:themeColor="text1" w:themeTint="F2"/>
          <w:sz w:val="26"/>
          <w:szCs w:val="26"/>
          <w:lang w:val="fr-FR"/>
        </w:rPr>
        <w:t>C</w:t>
      </w:r>
      <w:r w:rsidRPr="00EE775F">
        <w:rPr>
          <w:rFonts w:cs="Times New Roman"/>
          <w:color w:val="0D0D0D" w:themeColor="text1" w:themeTint="F2"/>
          <w:sz w:val="26"/>
          <w:szCs w:val="26"/>
          <w:lang w:val="fr-FR"/>
        </w:rPr>
        <w:t>.</w:t>
      </w:r>
    </w:p>
    <w:p w14:paraId="3DFCA181" w14:textId="77777777" w:rsidR="00513A2F" w:rsidRPr="00EE775F" w:rsidRDefault="00513A2F" w:rsidP="00233CD8">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a. Tính nhiệt lượng nước thu vào biết nhiệt dung riêng của nước là 4200J/kg.K.</w:t>
      </w:r>
    </w:p>
    <w:p w14:paraId="1FCCB958" w14:textId="62066792" w:rsidR="00513A2F" w:rsidRPr="00EE775F" w:rsidRDefault="001B0D6C" w:rsidP="00233CD8">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b. Tính khối lượng của nhôm</w:t>
      </w:r>
      <w:r w:rsidR="00513A2F" w:rsidRPr="00EE775F">
        <w:rPr>
          <w:rFonts w:ascii="Times New Roman" w:hAnsi="Times New Roman"/>
          <w:color w:val="0D0D0D" w:themeColor="text1" w:themeTint="F2"/>
          <w:sz w:val="26"/>
          <w:szCs w:val="26"/>
          <w:lang w:val="nl-NL"/>
        </w:rPr>
        <w:t>. Biế</w:t>
      </w:r>
      <w:r w:rsidR="00775B1E" w:rsidRPr="00EE775F">
        <w:rPr>
          <w:rFonts w:ascii="Times New Roman" w:hAnsi="Times New Roman"/>
          <w:color w:val="0D0D0D" w:themeColor="text1" w:themeTint="F2"/>
          <w:sz w:val="26"/>
          <w:szCs w:val="26"/>
          <w:lang w:val="nl-NL"/>
        </w:rPr>
        <w:t>t nhiệt dung riêng của nhôm</w:t>
      </w:r>
      <w:r w:rsidRPr="00EE775F">
        <w:rPr>
          <w:rFonts w:ascii="Times New Roman" w:hAnsi="Times New Roman"/>
          <w:color w:val="0D0D0D" w:themeColor="text1" w:themeTint="F2"/>
          <w:sz w:val="26"/>
          <w:szCs w:val="26"/>
          <w:lang w:val="nl-NL"/>
        </w:rPr>
        <w:t xml:space="preserve"> là 88</w:t>
      </w:r>
      <w:r w:rsidR="00513A2F" w:rsidRPr="00EE775F">
        <w:rPr>
          <w:rFonts w:ascii="Times New Roman" w:hAnsi="Times New Roman"/>
          <w:color w:val="0D0D0D" w:themeColor="text1" w:themeTint="F2"/>
          <w:sz w:val="26"/>
          <w:szCs w:val="26"/>
          <w:lang w:val="nl-NL"/>
        </w:rPr>
        <w:t>0 J/kg.K. Bỏ qua sự trao đổi nhiệt với môi trường bên ngoài.</w:t>
      </w:r>
    </w:p>
    <w:p w14:paraId="0BEF2988" w14:textId="35FF6FD2" w:rsidR="00513A2F" w:rsidRPr="00EE775F" w:rsidRDefault="00513A2F" w:rsidP="00233CD8">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c. Thực tế 10% nhiệt lượng tỏa ra đã bị thất thoát ra môi trường bên ngoài. Tính nhiệt độ cân bằng thực tế</w:t>
      </w:r>
      <w:r w:rsidR="00255AE1" w:rsidRPr="00EE775F">
        <w:rPr>
          <w:rFonts w:ascii="Times New Roman" w:hAnsi="Times New Roman"/>
          <w:color w:val="0D0D0D" w:themeColor="text1" w:themeTint="F2"/>
          <w:sz w:val="26"/>
          <w:szCs w:val="26"/>
          <w:lang w:val="nl-NL"/>
        </w:rPr>
        <w:t>.</w:t>
      </w:r>
    </w:p>
    <w:p w14:paraId="6C92DF89" w14:textId="77777777" w:rsidR="008C628B" w:rsidRPr="00EE775F" w:rsidRDefault="008C628B">
      <w:pPr>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br w:type="page"/>
      </w:r>
    </w:p>
    <w:tbl>
      <w:tblPr>
        <w:tblW w:w="10922" w:type="dxa"/>
        <w:tblInd w:w="108" w:type="dxa"/>
        <w:tblCellMar>
          <w:left w:w="10" w:type="dxa"/>
          <w:right w:w="10" w:type="dxa"/>
        </w:tblCellMar>
        <w:tblLook w:val="04A0" w:firstRow="1" w:lastRow="0" w:firstColumn="1" w:lastColumn="0" w:noHBand="0" w:noVBand="1"/>
      </w:tblPr>
      <w:tblGrid>
        <w:gridCol w:w="5693"/>
        <w:gridCol w:w="5229"/>
      </w:tblGrid>
      <w:tr w:rsidR="00351E91" w:rsidRPr="00EE775F" w14:paraId="5CBA4CD7" w14:textId="77777777" w:rsidTr="008C5700">
        <w:trPr>
          <w:trHeight w:val="1"/>
        </w:trPr>
        <w:tc>
          <w:tcPr>
            <w:tcW w:w="5693" w:type="dxa"/>
            <w:shd w:val="clear" w:color="000000" w:fill="FFFFFF"/>
            <w:tcMar>
              <w:left w:w="108" w:type="dxa"/>
              <w:right w:w="108" w:type="dxa"/>
            </w:tcMar>
          </w:tcPr>
          <w:p w14:paraId="62CD3B14"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PHÒNG GD &amp; ĐT QUẬN LONG BIÊN</w:t>
            </w:r>
          </w:p>
          <w:p w14:paraId="766064F3"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6B0DB3B0"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2022 - 2023</w:t>
            </w:r>
          </w:p>
          <w:p w14:paraId="07B3590F" w14:textId="5585527C" w:rsidR="00CE5229" w:rsidRPr="00EE775F" w:rsidRDefault="00CE5229" w:rsidP="008C5700">
            <w:pPr>
              <w:spacing w:after="0" w:line="240" w:lineRule="auto"/>
              <w:ind w:left="-180" w:hanging="90"/>
              <w:jc w:val="center"/>
              <w:rPr>
                <w:rFonts w:cs="Times New Roman"/>
                <w:b/>
                <w:color w:val="0D0D0D" w:themeColor="text1" w:themeTint="F2"/>
                <w:sz w:val="26"/>
                <w:szCs w:val="26"/>
              </w:rPr>
            </w:pPr>
            <w:r w:rsidRPr="00EE775F">
              <w:rPr>
                <w:rFonts w:cs="Times New Roman"/>
                <w:b/>
                <w:color w:val="0D0D0D" w:themeColor="text1" w:themeTint="F2"/>
                <w:sz w:val="26"/>
                <w:szCs w:val="26"/>
              </w:rPr>
              <w:t>VL8-CKII- 101</w:t>
            </w:r>
          </w:p>
        </w:tc>
        <w:tc>
          <w:tcPr>
            <w:tcW w:w="5229" w:type="dxa"/>
            <w:shd w:val="clear" w:color="000000" w:fill="FFFFFF"/>
            <w:tcMar>
              <w:left w:w="108" w:type="dxa"/>
              <w:right w:w="108" w:type="dxa"/>
            </w:tcMar>
          </w:tcPr>
          <w:p w14:paraId="066C3A24"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ĐỀ KIỂM TRA CUỐI HỌC KÌ II</w:t>
            </w:r>
          </w:p>
          <w:p w14:paraId="00FF3892"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 8</w:t>
            </w:r>
          </w:p>
          <w:p w14:paraId="5A29E313"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Ngày kiểm tra: 6/5/2023</w:t>
            </w:r>
          </w:p>
          <w:p w14:paraId="13F925ED"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5830A1C1"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p>
        </w:tc>
      </w:tr>
    </w:tbl>
    <w:p w14:paraId="7222CB3D" w14:textId="77777777" w:rsidR="00CE5229" w:rsidRPr="00EE775F" w:rsidRDefault="00CE5229" w:rsidP="0080600A">
      <w:pPr>
        <w:spacing w:after="0" w:line="276" w:lineRule="auto"/>
        <w:jc w:val="both"/>
        <w:rPr>
          <w:rFonts w:cs="Times New Roman"/>
          <w:b/>
          <w:color w:val="0D0D0D" w:themeColor="text1" w:themeTint="F2"/>
          <w:sz w:val="26"/>
          <w:szCs w:val="26"/>
        </w:rPr>
      </w:pPr>
      <w:r w:rsidRPr="00EE775F">
        <w:rPr>
          <w:rFonts w:cs="Times New Roman"/>
          <w:b/>
          <w:color w:val="0D0D0D" w:themeColor="text1" w:themeTint="F2"/>
          <w:sz w:val="26"/>
          <w:szCs w:val="26"/>
        </w:rPr>
        <w:t xml:space="preserve">I. PHẦN TRẮC NGHIỆM (5 điểm) </w:t>
      </w:r>
    </w:p>
    <w:p w14:paraId="3BDBDC05" w14:textId="77777777" w:rsidR="00CE5229" w:rsidRPr="00EE775F" w:rsidRDefault="00CE5229" w:rsidP="0080600A">
      <w:pPr>
        <w:spacing w:after="0" w:line="276"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Chọn và ghi vào phiếu bài làm chữ cái trước câu trả lời đúng trong các câu hỏi sau:</w:t>
      </w:r>
    </w:p>
    <w:p w14:paraId="294C56F7" w14:textId="77777777" w:rsidR="008312A8" w:rsidRPr="00EE775F" w:rsidRDefault="008312A8" w:rsidP="0080600A">
      <w:pPr>
        <w:spacing w:after="0" w:line="276" w:lineRule="auto"/>
        <w:ind w:left="48" w:right="48"/>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 Dẫn nhiệt là hình thức truyền nhiệt chủ yếu của</w:t>
      </w:r>
    </w:p>
    <w:p w14:paraId="70B10816" w14:textId="77777777" w:rsidR="008312A8" w:rsidRPr="00EE775F" w:rsidRDefault="008312A8" w:rsidP="0080600A">
      <w:pPr>
        <w:tabs>
          <w:tab w:val="left" w:pos="283"/>
          <w:tab w:val="left" w:pos="2906"/>
          <w:tab w:val="left" w:pos="5528"/>
          <w:tab w:val="left" w:pos="8150"/>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chân không.</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chất lỏng.</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chất rắn.</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chất khí.</w:t>
      </w:r>
    </w:p>
    <w:p w14:paraId="52902356" w14:textId="6039BC9E" w:rsidR="008312A8" w:rsidRPr="00EE775F" w:rsidRDefault="008312A8" w:rsidP="0080600A">
      <w:pPr>
        <w:shd w:val="clear" w:color="auto" w:fill="FFFFFF"/>
        <w:spacing w:after="0" w:line="276" w:lineRule="auto"/>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 xml:space="preserve">Câu 2. </w:t>
      </w:r>
      <w:r w:rsidR="00C10CEA" w:rsidRPr="00EE775F">
        <w:rPr>
          <w:rFonts w:eastAsia="Times New Roman" w:cs="Times New Roman"/>
          <w:b/>
          <w:color w:val="0D0D0D" w:themeColor="text1" w:themeTint="F2"/>
          <w:sz w:val="26"/>
          <w:szCs w:val="26"/>
        </w:rPr>
        <w:t>Qúa trình truyền nhiệt giữa hai vật dừng lại khi</w:t>
      </w:r>
    </w:p>
    <w:p w14:paraId="726E9207" w14:textId="77777777" w:rsidR="00D41534" w:rsidRPr="00EE775F" w:rsidRDefault="00D41534" w:rsidP="0080600A">
      <w:pPr>
        <w:tabs>
          <w:tab w:val="left" w:pos="283"/>
        </w:tabs>
        <w:spacing w:after="0" w:line="276" w:lineRule="auto"/>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7EA87115" w14:textId="19F0F356"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00C10CEA" w:rsidRPr="00EE775F">
        <w:rPr>
          <w:rFonts w:eastAsia="Calibri" w:cs="Times New Roman"/>
          <w:color w:val="0D0D0D" w:themeColor="text1" w:themeTint="F2"/>
          <w:sz w:val="26"/>
          <w:szCs w:val="26"/>
        </w:rPr>
        <w:t>nhiệt năng hai vật bằng nhau.</w:t>
      </w:r>
    </w:p>
    <w:p w14:paraId="1F07207A" w14:textId="3DFA1BDC"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00C10CEA" w:rsidRPr="00EE775F">
        <w:rPr>
          <w:rFonts w:eastAsia="Calibri" w:cs="Times New Roman"/>
          <w:color w:val="0D0D0D" w:themeColor="text1" w:themeTint="F2"/>
          <w:sz w:val="26"/>
          <w:szCs w:val="26"/>
        </w:rPr>
        <w:t>nhiệt độ hai vật bằng nhau.</w:t>
      </w:r>
    </w:p>
    <w:p w14:paraId="6F75A6E2" w14:textId="02EE7675" w:rsidR="008312A8" w:rsidRPr="00EE775F" w:rsidRDefault="008312A8" w:rsidP="0080600A">
      <w:pPr>
        <w:tabs>
          <w:tab w:val="left" w:pos="283"/>
        </w:tabs>
        <w:spacing w:after="0" w:line="276" w:lineRule="auto"/>
        <w:ind w:right="-437"/>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00C10CEA" w:rsidRPr="00EE775F">
        <w:rPr>
          <w:rFonts w:eastAsia="Calibri" w:cs="Times New Roman"/>
          <w:color w:val="0D0D0D" w:themeColor="text1" w:themeTint="F2"/>
          <w:sz w:val="26"/>
          <w:szCs w:val="26"/>
        </w:rPr>
        <w:t>hai vật không còn khả năng sinh công.</w:t>
      </w:r>
    </w:p>
    <w:p w14:paraId="0F901FA5" w14:textId="6642562D"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00C10CEA" w:rsidRPr="00EE775F">
        <w:rPr>
          <w:rFonts w:eastAsia="Calibri" w:cs="Times New Roman"/>
          <w:bCs/>
          <w:color w:val="0D0D0D" w:themeColor="text1" w:themeTint="F2"/>
          <w:sz w:val="26"/>
          <w:szCs w:val="26"/>
        </w:rPr>
        <w:t>hai vật không còn tiếp xúc với nhau.</w:t>
      </w:r>
    </w:p>
    <w:p w14:paraId="16E50703" w14:textId="77777777" w:rsidR="00D41534" w:rsidRPr="00EE775F" w:rsidRDefault="00D41534" w:rsidP="0080600A">
      <w:pPr>
        <w:shd w:val="clear" w:color="auto" w:fill="FFFFFF"/>
        <w:spacing w:after="0" w:line="276" w:lineRule="auto"/>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271AB404" w14:textId="77777777" w:rsidR="008312A8" w:rsidRPr="00EE775F" w:rsidRDefault="008312A8" w:rsidP="0080600A">
      <w:pPr>
        <w:shd w:val="clear" w:color="auto" w:fill="FFFFFF"/>
        <w:spacing w:after="0" w:line="276"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rPr>
        <w:t>Câu 3. Nhiệt dung riêng của đồng lớn hơn của chì. Vì vậy để tăng nhiệt độ của 3kg đồng và 3 kg chì thêm 10</w:t>
      </w:r>
      <w:r w:rsidRPr="00EE775F">
        <w:rPr>
          <w:rFonts w:eastAsia="Calibri" w:cs="Times New Roman"/>
          <w:b/>
          <w:color w:val="0D0D0D" w:themeColor="text1" w:themeTint="F2"/>
          <w:sz w:val="26"/>
          <w:szCs w:val="26"/>
          <w:vertAlign w:val="superscript"/>
        </w:rPr>
        <w:t>0</w:t>
      </w:r>
      <w:r w:rsidRPr="00EE775F">
        <w:rPr>
          <w:rFonts w:eastAsia="Calibri" w:cs="Times New Roman"/>
          <w:b/>
          <w:color w:val="0D0D0D" w:themeColor="text1" w:themeTint="F2"/>
          <w:sz w:val="26"/>
          <w:szCs w:val="26"/>
        </w:rPr>
        <w:t>C th</w:t>
      </w:r>
      <w:r w:rsidRPr="00EE775F">
        <w:rPr>
          <w:rFonts w:eastAsia="Calibri" w:cs="Times New Roman"/>
          <w:b/>
          <w:color w:val="0D0D0D" w:themeColor="text1" w:themeTint="F2"/>
          <w:sz w:val="26"/>
          <w:szCs w:val="26"/>
          <w:lang w:val="vi-VN"/>
        </w:rPr>
        <w:t>ì</w:t>
      </w:r>
    </w:p>
    <w:p w14:paraId="6B4ACA4A" w14:textId="77777777" w:rsidR="00D41534" w:rsidRPr="00EE775F" w:rsidRDefault="00D41534" w:rsidP="0080600A">
      <w:pPr>
        <w:tabs>
          <w:tab w:val="left" w:pos="283"/>
        </w:tabs>
        <w:spacing w:after="0" w:line="276" w:lineRule="auto"/>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4678C456" w14:textId="0A2A44BD" w:rsidR="008312A8" w:rsidRPr="00EE775F" w:rsidRDefault="00781687" w:rsidP="0080600A">
      <w:pPr>
        <w:tabs>
          <w:tab w:val="left" w:pos="283"/>
        </w:tabs>
        <w:spacing w:after="0" w:line="276" w:lineRule="auto"/>
        <w:ind w:right="-527"/>
        <w:rPr>
          <w:rFonts w:eastAsia="Calibri" w:cs="Times New Roman"/>
          <w:color w:val="0D0D0D" w:themeColor="text1" w:themeTint="F2"/>
          <w:sz w:val="26"/>
          <w:szCs w:val="26"/>
        </w:rPr>
      </w:pPr>
      <w:r>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A. </w:t>
      </w:r>
      <w:r w:rsidR="008312A8" w:rsidRPr="00EE775F">
        <w:rPr>
          <w:rFonts w:eastAsia="Calibri" w:cs="Times New Roman"/>
          <w:color w:val="0D0D0D" w:themeColor="text1" w:themeTint="F2"/>
          <w:sz w:val="26"/>
          <w:szCs w:val="26"/>
          <w:lang w:val="vi-VN"/>
        </w:rPr>
        <w:t>khối đồng cần nhiệt lượng nhiều hơn khối chì.</w:t>
      </w:r>
    </w:p>
    <w:p w14:paraId="2210EAA4" w14:textId="77777777" w:rsidR="008312A8" w:rsidRPr="00EE775F" w:rsidRDefault="008312A8" w:rsidP="0080600A">
      <w:pPr>
        <w:tabs>
          <w:tab w:val="left" w:pos="283"/>
        </w:tabs>
        <w:spacing w:after="0" w:line="276" w:lineRule="auto"/>
        <w:ind w:right="-527"/>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lang w:val="vi-VN"/>
        </w:rPr>
        <w:t>khối chì cần nhiệt lượng nhiều hơn khối đồng.</w:t>
      </w:r>
    </w:p>
    <w:p w14:paraId="7E064F6B" w14:textId="77777777" w:rsidR="008312A8" w:rsidRPr="00EE775F" w:rsidRDefault="008312A8" w:rsidP="0080600A">
      <w:pPr>
        <w:tabs>
          <w:tab w:val="left" w:pos="283"/>
        </w:tabs>
        <w:spacing w:after="0" w:line="276" w:lineRule="auto"/>
        <w:ind w:right="-527"/>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lang w:val="vi-VN"/>
        </w:rPr>
        <w:t>chưa đủ dữ liệu để kết luận.</w:t>
      </w:r>
    </w:p>
    <w:p w14:paraId="5321C4C4" w14:textId="77777777" w:rsidR="008312A8" w:rsidRPr="00EE775F" w:rsidRDefault="008312A8" w:rsidP="0080600A">
      <w:pPr>
        <w:tabs>
          <w:tab w:val="left" w:pos="283"/>
        </w:tabs>
        <w:spacing w:after="0" w:line="276" w:lineRule="auto"/>
        <w:ind w:right="-527"/>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lang w:val="vi-VN"/>
        </w:rPr>
        <w:t>hai khối đều cần nhiệt lượng bằng nhau.</w:t>
      </w:r>
    </w:p>
    <w:p w14:paraId="2F3F6EAC" w14:textId="77777777" w:rsidR="00D41534" w:rsidRPr="00EE775F" w:rsidRDefault="00D41534" w:rsidP="0080600A">
      <w:pPr>
        <w:shd w:val="clear" w:color="auto" w:fill="FFFFFF"/>
        <w:spacing w:after="0" w:line="276" w:lineRule="auto"/>
        <w:jc w:val="both"/>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518667A6" w14:textId="77777777" w:rsidR="008312A8" w:rsidRPr="00EE775F" w:rsidRDefault="008312A8" w:rsidP="0080600A">
      <w:pPr>
        <w:shd w:val="clear" w:color="auto" w:fill="FFFFFF"/>
        <w:spacing w:after="0" w:line="276"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4. Khi dùng pit-tông nén khí trong một xi-lanh thì</w:t>
      </w:r>
    </w:p>
    <w:p w14:paraId="7AF325B6" w14:textId="77777777" w:rsidR="00D41534" w:rsidRPr="00EE775F" w:rsidRDefault="00D41534" w:rsidP="0080600A">
      <w:pPr>
        <w:tabs>
          <w:tab w:val="left" w:pos="283"/>
        </w:tabs>
        <w:spacing w:after="0" w:line="276" w:lineRule="auto"/>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2C4319FB"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kích thước mỗi phân tử khí giảm.</w:t>
      </w:r>
    </w:p>
    <w:p w14:paraId="25488162" w14:textId="77777777" w:rsidR="008312A8" w:rsidRPr="00EE775F" w:rsidRDefault="008312A8" w:rsidP="0080600A">
      <w:pPr>
        <w:tabs>
          <w:tab w:val="left" w:pos="283"/>
        </w:tabs>
        <w:spacing w:after="0" w:line="276" w:lineRule="auto"/>
        <w:ind w:right="-617"/>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khoảng cách giữa các phân tử khí giảm.</w:t>
      </w:r>
    </w:p>
    <w:p w14:paraId="69986637"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số phân tử khí giảm.</w:t>
      </w:r>
    </w:p>
    <w:p w14:paraId="16962F1D"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khối lượng mỗi phân tử khí giảm</w:t>
      </w:r>
    </w:p>
    <w:p w14:paraId="5CFAAEA0" w14:textId="77777777" w:rsidR="00D41534" w:rsidRPr="00EE775F" w:rsidRDefault="00D41534" w:rsidP="0080600A">
      <w:pPr>
        <w:spacing w:after="0" w:line="276" w:lineRule="auto"/>
        <w:ind w:right="-617"/>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1A9A2AED" w14:textId="77777777" w:rsidR="008312A8" w:rsidRPr="00EE775F" w:rsidRDefault="008312A8" w:rsidP="0080600A">
      <w:pPr>
        <w:spacing w:after="0" w:line="276"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5. Vật nào KHÔNG có động năng?</w:t>
      </w:r>
    </w:p>
    <w:p w14:paraId="6A2CC65D" w14:textId="77777777" w:rsidR="00D41534" w:rsidRPr="00EE775F" w:rsidRDefault="00D41534" w:rsidP="0080600A">
      <w:pPr>
        <w:tabs>
          <w:tab w:val="left" w:pos="283"/>
          <w:tab w:val="left" w:pos="5528"/>
        </w:tabs>
        <w:spacing w:after="0" w:line="276" w:lineRule="auto"/>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584EEACF" w14:textId="1C0DEA36" w:rsidR="00D41534" w:rsidRPr="00EE775F" w:rsidRDefault="008312A8" w:rsidP="0080600A">
      <w:pPr>
        <w:tabs>
          <w:tab w:val="left" w:pos="283"/>
          <w:tab w:val="left" w:pos="5528"/>
        </w:tabs>
        <w:spacing w:after="0" w:line="276"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Hòn bi lăn trên sàn nhà.</w:t>
      </w:r>
    </w:p>
    <w:p w14:paraId="276D9333" w14:textId="6692F292" w:rsidR="008312A8" w:rsidRPr="00EE775F" w:rsidRDefault="00D41534" w:rsidP="0080600A">
      <w:pPr>
        <w:tabs>
          <w:tab w:val="left" w:pos="283"/>
          <w:tab w:val="left" w:pos="5528"/>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Viên đạn đang bay.</w:t>
      </w:r>
    </w:p>
    <w:p w14:paraId="341E6A24" w14:textId="5CDECB5E" w:rsidR="00D41534" w:rsidRPr="00EE775F" w:rsidRDefault="008312A8" w:rsidP="0080600A">
      <w:pPr>
        <w:tabs>
          <w:tab w:val="left" w:pos="283"/>
          <w:tab w:val="left" w:pos="5528"/>
        </w:tabs>
        <w:spacing w:after="0" w:line="276"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Xe đạp đang đi trên đường.</w:t>
      </w:r>
    </w:p>
    <w:p w14:paraId="31B4E1D9" w14:textId="0DDAC03F" w:rsidR="008312A8" w:rsidRPr="00EE775F" w:rsidRDefault="00D41534" w:rsidP="0080600A">
      <w:pPr>
        <w:tabs>
          <w:tab w:val="left" w:pos="283"/>
          <w:tab w:val="left" w:pos="5528"/>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Quyển sách nằm yên trên bàn.</w:t>
      </w:r>
    </w:p>
    <w:p w14:paraId="52C2C93B" w14:textId="77777777" w:rsidR="00D41534" w:rsidRPr="00EE775F" w:rsidRDefault="00D41534" w:rsidP="0080600A">
      <w:pPr>
        <w:shd w:val="clear" w:color="auto" w:fill="FFFFFF"/>
        <w:spacing w:after="0" w:line="276" w:lineRule="auto"/>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0348FEE7" w14:textId="77777777" w:rsidR="008312A8" w:rsidRPr="00EE775F" w:rsidRDefault="008312A8" w:rsidP="0080600A">
      <w:pPr>
        <w:shd w:val="clear" w:color="auto" w:fill="FFFFFF"/>
        <w:spacing w:after="0" w:line="276"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6. Gọi t là nhiệt độ lúc sau, t</w:t>
      </w:r>
      <w:r w:rsidRPr="00EE775F">
        <w:rPr>
          <w:rFonts w:eastAsia="Calibri" w:cs="Times New Roman"/>
          <w:b/>
          <w:color w:val="0D0D0D" w:themeColor="text1" w:themeTint="F2"/>
          <w:sz w:val="26"/>
          <w:szCs w:val="26"/>
          <w:vertAlign w:val="subscript"/>
        </w:rPr>
        <w:t>0</w:t>
      </w:r>
      <w:r w:rsidRPr="00EE775F">
        <w:rPr>
          <w:rFonts w:eastAsia="Calibri" w:cs="Times New Roman"/>
          <w:b/>
          <w:color w:val="0D0D0D" w:themeColor="text1" w:themeTint="F2"/>
          <w:sz w:val="26"/>
          <w:szCs w:val="26"/>
        </w:rPr>
        <w:t xml:space="preserve"> là nhiệt độ lúc đầu của vật. Công thức tính nhiệt lượng thu vào của vật là</w:t>
      </w:r>
    </w:p>
    <w:p w14:paraId="226798D2" w14:textId="77777777" w:rsidR="008312A8" w:rsidRPr="00EE775F" w:rsidRDefault="008312A8" w:rsidP="0080600A">
      <w:pPr>
        <w:tabs>
          <w:tab w:val="left" w:pos="283"/>
          <w:tab w:val="left" w:pos="2906"/>
          <w:tab w:val="left" w:pos="5528"/>
          <w:tab w:val="left" w:pos="8150"/>
        </w:tabs>
        <w:spacing w:after="0" w:line="276" w:lineRule="auto"/>
        <w:ind w:right="-514"/>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Q= m.c(t + t</w:t>
      </w:r>
      <w:r w:rsidRPr="00EE775F">
        <w:rPr>
          <w:rFonts w:eastAsia="Calibri" w:cs="Times New Roman"/>
          <w:color w:val="0D0D0D" w:themeColor="text1" w:themeTint="F2"/>
          <w:sz w:val="26"/>
          <w:szCs w:val="26"/>
          <w:vertAlign w:val="subscript"/>
        </w:rPr>
        <w:t>0</w:t>
      </w:r>
      <w:r w:rsidRPr="00EE775F">
        <w:rPr>
          <w:rFonts w:eastAsia="Calibri" w:cs="Times New Roman"/>
          <w:color w:val="0D0D0D" w:themeColor="text1" w:themeTint="F2"/>
          <w:sz w:val="26"/>
          <w:szCs w:val="26"/>
        </w:rPr>
        <w:t>)</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 xml:space="preserve">Q= </w:t>
      </w:r>
      <w:proofErr w:type="gramStart"/>
      <w:r w:rsidRPr="00EE775F">
        <w:rPr>
          <w:rFonts w:eastAsia="Calibri" w:cs="Times New Roman"/>
          <w:color w:val="0D0D0D" w:themeColor="text1" w:themeTint="F2"/>
          <w:sz w:val="26"/>
          <w:szCs w:val="26"/>
        </w:rPr>
        <w:t>m.c.(</w:t>
      </w:r>
      <w:proofErr w:type="gramEnd"/>
      <w:r w:rsidRPr="00EE775F">
        <w:rPr>
          <w:rFonts w:eastAsia="Calibri" w:cs="Times New Roman"/>
          <w:color w:val="0D0D0D" w:themeColor="text1" w:themeTint="F2"/>
          <w:sz w:val="26"/>
          <w:szCs w:val="26"/>
        </w:rPr>
        <w:t>t – t</w:t>
      </w:r>
      <w:r w:rsidRPr="00EE775F">
        <w:rPr>
          <w:rFonts w:eastAsia="Calibri" w:cs="Times New Roman"/>
          <w:color w:val="0D0D0D" w:themeColor="text1" w:themeTint="F2"/>
          <w:sz w:val="26"/>
          <w:szCs w:val="26"/>
          <w:vertAlign w:val="subscript"/>
        </w:rPr>
        <w:t>0</w:t>
      </w:r>
      <w:r w:rsidRPr="00EE775F">
        <w:rPr>
          <w:rFonts w:eastAsia="Calibri" w:cs="Times New Roman"/>
          <w:color w:val="0D0D0D" w:themeColor="text1" w:themeTint="F2"/>
          <w:sz w:val="26"/>
          <w:szCs w:val="26"/>
        </w:rPr>
        <w:t>)</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Q = m.(t-t</w:t>
      </w:r>
      <w:r w:rsidRPr="00EE775F">
        <w:rPr>
          <w:rFonts w:eastAsia="Calibri" w:cs="Times New Roman"/>
          <w:color w:val="0D0D0D" w:themeColor="text1" w:themeTint="F2"/>
          <w:sz w:val="26"/>
          <w:szCs w:val="26"/>
          <w:vertAlign w:val="subscript"/>
        </w:rPr>
        <w:t>0</w:t>
      </w:r>
      <w:r w:rsidRPr="00EE775F">
        <w:rPr>
          <w:rFonts w:eastAsia="Calibri" w:cs="Times New Roman"/>
          <w:color w:val="0D0D0D" w:themeColor="text1" w:themeTint="F2"/>
          <w:sz w:val="26"/>
          <w:szCs w:val="26"/>
        </w:rPr>
        <w:t>)</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Q= mc(t</w:t>
      </w:r>
      <w:r w:rsidRPr="00EE775F">
        <w:rPr>
          <w:rFonts w:eastAsia="Calibri" w:cs="Times New Roman"/>
          <w:color w:val="0D0D0D" w:themeColor="text1" w:themeTint="F2"/>
          <w:sz w:val="26"/>
          <w:szCs w:val="26"/>
          <w:vertAlign w:val="subscript"/>
        </w:rPr>
        <w:t>0</w:t>
      </w:r>
      <w:r w:rsidRPr="00EE775F">
        <w:rPr>
          <w:rFonts w:eastAsia="Calibri" w:cs="Times New Roman"/>
          <w:color w:val="0D0D0D" w:themeColor="text1" w:themeTint="F2"/>
          <w:sz w:val="26"/>
          <w:szCs w:val="26"/>
        </w:rPr>
        <w:t xml:space="preserve"> – t)</w:t>
      </w:r>
    </w:p>
    <w:p w14:paraId="7B5E6CE8" w14:textId="77777777" w:rsidR="008312A8" w:rsidRPr="00EE775F" w:rsidRDefault="008312A8" w:rsidP="0080600A">
      <w:pPr>
        <w:shd w:val="clear" w:color="auto" w:fill="FFFFFF"/>
        <w:spacing w:after="0" w:line="276"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7. Bản chất của sự dẫn nhiệt là</w:t>
      </w:r>
    </w:p>
    <w:p w14:paraId="7084EF19"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sự truyền động năng của các nguyên tử, phân tử này sang các nguyên tử, phân tử khác.</w:t>
      </w:r>
    </w:p>
    <w:p w14:paraId="36D584CC"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sự truyền nhiệt năng từ vật này đến vật khác.</w:t>
      </w:r>
    </w:p>
    <w:p w14:paraId="3854638C"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sự truyền nhiệt độ từ vật này đến vật khác.</w:t>
      </w:r>
    </w:p>
    <w:p w14:paraId="187BB8BF"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sự thực hiện công từ vật này lên vật khác.</w:t>
      </w:r>
    </w:p>
    <w:p w14:paraId="5D6B246B" w14:textId="77777777" w:rsidR="008312A8" w:rsidRPr="00EE775F" w:rsidRDefault="008312A8" w:rsidP="0080600A">
      <w:pPr>
        <w:shd w:val="clear" w:color="auto" w:fill="FFFFFF"/>
        <w:spacing w:after="0" w:line="276" w:lineRule="auto"/>
        <w:ind w:right="-144"/>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rPr>
        <w:t xml:space="preserve">Câu 8. </w:t>
      </w:r>
      <w:r w:rsidRPr="00EE775F">
        <w:rPr>
          <w:rFonts w:eastAsia="Calibri" w:cs="Times New Roman"/>
          <w:b/>
          <w:color w:val="0D0D0D" w:themeColor="text1" w:themeTint="F2"/>
          <w:sz w:val="26"/>
          <w:szCs w:val="26"/>
          <w:lang w:val="vi-VN"/>
        </w:rPr>
        <w:t>Nung nóng một cục sắt thả vào chậu nước lạnh, nước nóng lên, cục sắt nguội đi. Trong quá trình này có sự chuyển hóa năng lượng</w:t>
      </w:r>
    </w:p>
    <w:p w14:paraId="143428A5" w14:textId="77777777" w:rsidR="00D41534" w:rsidRPr="00EE775F" w:rsidRDefault="00D41534" w:rsidP="0080600A">
      <w:pPr>
        <w:tabs>
          <w:tab w:val="left" w:pos="283"/>
          <w:tab w:val="left" w:pos="5528"/>
        </w:tabs>
        <w:spacing w:after="0" w:line="276" w:lineRule="auto"/>
        <w:rPr>
          <w:rFonts w:eastAsia="Calibri"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17E84F1B" w14:textId="3B4AC0D3" w:rsidR="00D41534" w:rsidRPr="00EE775F" w:rsidRDefault="008312A8" w:rsidP="0080600A">
      <w:pPr>
        <w:tabs>
          <w:tab w:val="left" w:pos="283"/>
          <w:tab w:val="left" w:pos="5528"/>
        </w:tabs>
        <w:spacing w:after="0" w:line="276"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Từ nhiệt năng sang nhiệt năng.</w:t>
      </w:r>
    </w:p>
    <w:p w14:paraId="7260FD14" w14:textId="462F8551" w:rsidR="008312A8" w:rsidRPr="00EE775F" w:rsidRDefault="00D41534" w:rsidP="0080600A">
      <w:pPr>
        <w:tabs>
          <w:tab w:val="left" w:pos="283"/>
          <w:tab w:val="left" w:pos="5528"/>
        </w:tabs>
        <w:spacing w:after="0" w:line="276"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Từ cơ năng sang cơ năng.</w:t>
      </w:r>
    </w:p>
    <w:p w14:paraId="13C93D6C" w14:textId="5D41AB05" w:rsidR="00D41534" w:rsidRPr="00EE775F" w:rsidRDefault="008312A8" w:rsidP="0080600A">
      <w:pPr>
        <w:tabs>
          <w:tab w:val="left" w:pos="283"/>
          <w:tab w:val="left" w:pos="5528"/>
        </w:tabs>
        <w:spacing w:after="0" w:line="276"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Từ nhiệt năng sang cơ năng.</w:t>
      </w:r>
    </w:p>
    <w:p w14:paraId="0DD9CACD" w14:textId="2A461288" w:rsidR="008312A8" w:rsidRPr="00EE775F" w:rsidRDefault="00D41534" w:rsidP="0080600A">
      <w:pPr>
        <w:tabs>
          <w:tab w:val="left" w:pos="283"/>
          <w:tab w:val="left" w:pos="5528"/>
        </w:tabs>
        <w:spacing w:after="0" w:line="276"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Từ cơ năng sang nhiệt năng.</w:t>
      </w:r>
    </w:p>
    <w:p w14:paraId="300802D5" w14:textId="77777777" w:rsidR="00D41534" w:rsidRPr="00EE775F" w:rsidRDefault="00D41534" w:rsidP="0080600A">
      <w:pPr>
        <w:spacing w:after="0" w:line="276" w:lineRule="auto"/>
        <w:rPr>
          <w:rFonts w:eastAsia="Times New Roman"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7745C88D" w14:textId="77777777" w:rsidR="008312A8" w:rsidRPr="00EE775F" w:rsidRDefault="008312A8" w:rsidP="0080600A">
      <w:pPr>
        <w:spacing w:after="0" w:line="276" w:lineRule="auto"/>
        <w:rPr>
          <w:rFonts w:eastAsia="Times New Roman" w:cs="Times New Roman"/>
          <w:b/>
          <w:color w:val="0D0D0D" w:themeColor="text1" w:themeTint="F2"/>
          <w:sz w:val="26"/>
          <w:szCs w:val="26"/>
          <w:lang w:val="vi-VN"/>
        </w:rPr>
      </w:pPr>
      <w:r w:rsidRPr="00EE775F">
        <w:rPr>
          <w:rFonts w:eastAsia="Times New Roman" w:cs="Times New Roman"/>
          <w:b/>
          <w:color w:val="0D0D0D" w:themeColor="text1" w:themeTint="F2"/>
          <w:sz w:val="26"/>
          <w:szCs w:val="26"/>
          <w:lang w:val="vi-VN"/>
        </w:rPr>
        <w:t>Câu 9. Vận tốc chuyển động của các phân tử có liên quan đến đại lượng nào?</w:t>
      </w:r>
    </w:p>
    <w:p w14:paraId="082D656A" w14:textId="77777777" w:rsidR="00D41534" w:rsidRPr="00EE775F" w:rsidRDefault="00D41534" w:rsidP="0080600A">
      <w:pPr>
        <w:tabs>
          <w:tab w:val="left" w:pos="283"/>
          <w:tab w:val="left" w:pos="5528"/>
        </w:tabs>
        <w:spacing w:after="0" w:line="276" w:lineRule="auto"/>
        <w:rPr>
          <w:rFonts w:eastAsia="Calibri"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58DC3CFB" w14:textId="190C4E88" w:rsidR="00D41534" w:rsidRPr="00EE775F" w:rsidRDefault="008312A8" w:rsidP="0080600A">
      <w:pPr>
        <w:tabs>
          <w:tab w:val="left" w:pos="283"/>
          <w:tab w:val="left" w:pos="5528"/>
        </w:tabs>
        <w:spacing w:after="0" w:line="276"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Nhiệt độ của vật.</w:t>
      </w:r>
    </w:p>
    <w:p w14:paraId="4B2BBE43" w14:textId="141C5B14" w:rsidR="008312A8" w:rsidRPr="00EE775F" w:rsidRDefault="00D41534" w:rsidP="0080600A">
      <w:pPr>
        <w:tabs>
          <w:tab w:val="left" w:pos="283"/>
          <w:tab w:val="left" w:pos="5528"/>
        </w:tabs>
        <w:spacing w:after="0" w:line="276"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Thể tích của vật.</w:t>
      </w:r>
    </w:p>
    <w:p w14:paraId="6345617C" w14:textId="2DCC7E0C" w:rsidR="00D41534" w:rsidRPr="00EE775F" w:rsidRDefault="008312A8" w:rsidP="0080600A">
      <w:pPr>
        <w:tabs>
          <w:tab w:val="left" w:pos="283"/>
          <w:tab w:val="left" w:pos="5528"/>
        </w:tabs>
        <w:spacing w:after="0" w:line="276"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Khối lượng của vật.</w:t>
      </w:r>
    </w:p>
    <w:p w14:paraId="682EDFB0" w14:textId="77B9CBCD" w:rsidR="008312A8" w:rsidRPr="00EE775F" w:rsidRDefault="00D41534" w:rsidP="0080600A">
      <w:pPr>
        <w:tabs>
          <w:tab w:val="left" w:pos="283"/>
          <w:tab w:val="left" w:pos="5528"/>
        </w:tabs>
        <w:spacing w:after="0" w:line="276"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Trọng lượng riêng của vật.</w:t>
      </w:r>
    </w:p>
    <w:p w14:paraId="50985B37" w14:textId="77777777" w:rsidR="00D41534" w:rsidRPr="00EE775F" w:rsidRDefault="00D41534" w:rsidP="0080600A">
      <w:pPr>
        <w:shd w:val="clear" w:color="auto" w:fill="FFFFFF"/>
        <w:spacing w:after="0" w:line="276" w:lineRule="auto"/>
        <w:rPr>
          <w:rFonts w:eastAsia="Calibri"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69484A7C" w14:textId="77777777" w:rsidR="008312A8" w:rsidRPr="00EE775F" w:rsidRDefault="008312A8" w:rsidP="0080600A">
      <w:pPr>
        <w:shd w:val="clear" w:color="auto" w:fill="FFFFFF"/>
        <w:spacing w:after="0" w:line="276"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10. Điều nào sau đây đúng với nguyên lý truyền nhiệt?</w:t>
      </w:r>
    </w:p>
    <w:p w14:paraId="155E784D"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Nhiệt tự truyền từ vật có nhiệt độ cao hơn sang vật có nhiệt độ thấp hơn.</w:t>
      </w:r>
    </w:p>
    <w:p w14:paraId="6439E21C"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B. </w:t>
      </w:r>
      <w:r w:rsidRPr="00EE775F">
        <w:rPr>
          <w:rFonts w:eastAsia="Calibri" w:cs="Times New Roman"/>
          <w:color w:val="0D0D0D" w:themeColor="text1" w:themeTint="F2"/>
          <w:sz w:val="26"/>
          <w:szCs w:val="26"/>
          <w:lang w:val="vi-VN"/>
        </w:rPr>
        <w:t>Nhiệt tự truyền từ vật có nhiệt độ thấp hơn sang vật có nhiệt độ cao hơn.</w:t>
      </w:r>
    </w:p>
    <w:p w14:paraId="1BA43898" w14:textId="5CBDF4E9" w:rsidR="008312A8" w:rsidRPr="00A14511" w:rsidRDefault="008312A8" w:rsidP="0080600A">
      <w:pPr>
        <w:tabs>
          <w:tab w:val="left" w:pos="283"/>
        </w:tabs>
        <w:spacing w:after="0" w:line="276"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00A14511" w:rsidRPr="00A14511">
        <w:rPr>
          <w:rFonts w:cs="Times New Roman"/>
          <w:color w:val="0D0D0D" w:themeColor="text1" w:themeTint="F2"/>
          <w:sz w:val="26"/>
          <w:szCs w:val="26"/>
          <w:lang w:val="vi-VN"/>
        </w:rPr>
        <w:t>Nhiệt truyền từ vật có nhiệt dung riêng thấp hơn sang vật có nhiệt dung riêng cao hơn.</w:t>
      </w:r>
    </w:p>
    <w:p w14:paraId="061BF2B1" w14:textId="77777777" w:rsidR="008312A8" w:rsidRPr="00EE775F" w:rsidRDefault="008312A8" w:rsidP="0080600A">
      <w:pPr>
        <w:tabs>
          <w:tab w:val="left" w:pos="283"/>
        </w:tabs>
        <w:spacing w:after="0" w:line="276"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D. </w:t>
      </w:r>
      <w:r w:rsidRPr="00EE775F">
        <w:rPr>
          <w:rFonts w:eastAsia="Calibri" w:cs="Times New Roman"/>
          <w:color w:val="0D0D0D" w:themeColor="text1" w:themeTint="F2"/>
          <w:sz w:val="26"/>
          <w:szCs w:val="26"/>
          <w:lang w:val="vi-VN"/>
        </w:rPr>
        <w:t>Nhiệt truyền từ vật có nhiệt dung riêng cao hơn sang vật có nhiệt dung riêng thấp hơn.</w:t>
      </w:r>
    </w:p>
    <w:p w14:paraId="7DA798CD" w14:textId="77777777" w:rsidR="0080600A" w:rsidRDefault="0080600A" w:rsidP="008312A8">
      <w:pPr>
        <w:shd w:val="clear" w:color="auto" w:fill="FFFFFF"/>
        <w:spacing w:after="0" w:line="240" w:lineRule="auto"/>
        <w:jc w:val="both"/>
        <w:rPr>
          <w:rFonts w:eastAsia="Calibri" w:cs="Times New Roman"/>
          <w:b/>
          <w:color w:val="0D0D0D" w:themeColor="text1" w:themeTint="F2"/>
          <w:sz w:val="26"/>
          <w:szCs w:val="26"/>
          <w:lang w:val="vi-VN"/>
        </w:rPr>
      </w:pPr>
    </w:p>
    <w:p w14:paraId="793A311C" w14:textId="4CE6304B"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lastRenderedPageBreak/>
        <w:t>Câu 11. Nhúng một cái thìa vào một cốc đựng nước nóng thì nhiệt năng của thìa và của nước thay đổi như thế nào?</w:t>
      </w:r>
    </w:p>
    <w:p w14:paraId="7FF0204C" w14:textId="77777777" w:rsidR="00D41534" w:rsidRPr="00EE775F" w:rsidRDefault="00D41534" w:rsidP="008312A8">
      <w:pPr>
        <w:tabs>
          <w:tab w:val="left" w:pos="283"/>
        </w:tabs>
        <w:spacing w:after="0"/>
        <w:rPr>
          <w:rFonts w:eastAsia="Calibri"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487B03F2" w14:textId="4C9BCE03" w:rsidR="008312A8" w:rsidRPr="00D0169E"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00D0169E" w:rsidRPr="00D0169E">
        <w:rPr>
          <w:rFonts w:cs="Times New Roman"/>
          <w:color w:val="0D0D0D" w:themeColor="text1" w:themeTint="F2"/>
          <w:sz w:val="26"/>
          <w:szCs w:val="26"/>
          <w:lang w:val="vi-VN"/>
        </w:rPr>
        <w:t>Nhiệt năng của thìa và của nước đều tăng.</w:t>
      </w:r>
    </w:p>
    <w:p w14:paraId="32532FA9"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B. </w:t>
      </w:r>
      <w:r w:rsidRPr="00EE775F">
        <w:rPr>
          <w:rFonts w:eastAsia="Calibri" w:cs="Times New Roman"/>
          <w:color w:val="0D0D0D" w:themeColor="text1" w:themeTint="F2"/>
          <w:sz w:val="26"/>
          <w:szCs w:val="26"/>
          <w:lang w:val="vi-VN"/>
        </w:rPr>
        <w:t>Nhiệt năng của thìa tăng, của nước giảm.</w:t>
      </w:r>
    </w:p>
    <w:p w14:paraId="3C582A94"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Nhiệt năng của thìa và của nước đều giảm.</w:t>
      </w:r>
    </w:p>
    <w:p w14:paraId="1D6654D9"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D. </w:t>
      </w:r>
      <w:r w:rsidRPr="00EE775F">
        <w:rPr>
          <w:rFonts w:eastAsia="Calibri" w:cs="Times New Roman"/>
          <w:color w:val="0D0D0D" w:themeColor="text1" w:themeTint="F2"/>
          <w:sz w:val="26"/>
          <w:szCs w:val="26"/>
          <w:lang w:val="vi-VN"/>
        </w:rPr>
        <w:t>Nhiệt năng của thìa giảm, của nước tăng.</w:t>
      </w:r>
    </w:p>
    <w:p w14:paraId="3A140337" w14:textId="77777777" w:rsidR="00D41534" w:rsidRPr="00EE775F" w:rsidRDefault="00D41534" w:rsidP="008312A8">
      <w:pPr>
        <w:shd w:val="clear" w:color="auto" w:fill="FFFFFF"/>
        <w:spacing w:after="0" w:line="240" w:lineRule="auto"/>
        <w:jc w:val="both"/>
        <w:rPr>
          <w:rFonts w:eastAsia="Calibri" w:cs="Times New Roman"/>
          <w:b/>
          <w:color w:val="0D0D0D" w:themeColor="text1" w:themeTint="F2"/>
          <w:sz w:val="26"/>
          <w:szCs w:val="26"/>
          <w:lang w:val="vi-VN"/>
        </w:rPr>
        <w:sectPr w:rsidR="00D41534" w:rsidRPr="00EE775F" w:rsidSect="0080600A">
          <w:type w:val="continuous"/>
          <w:pgSz w:w="11906" w:h="16838" w:code="9"/>
          <w:pgMar w:top="720" w:right="656" w:bottom="900" w:left="720" w:header="720" w:footer="720" w:gutter="0"/>
          <w:paperSrc w:first="4" w:other="4"/>
          <w:cols w:space="720"/>
          <w:docGrid w:linePitch="381"/>
        </w:sectPr>
      </w:pPr>
    </w:p>
    <w:p w14:paraId="79D1BD94"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12. Các chất được cấu tạo từ</w:t>
      </w:r>
    </w:p>
    <w:p w14:paraId="18230704" w14:textId="77777777" w:rsidR="00D41534" w:rsidRPr="00EE775F" w:rsidRDefault="00D41534" w:rsidP="008312A8">
      <w:pPr>
        <w:tabs>
          <w:tab w:val="left" w:pos="283"/>
          <w:tab w:val="left" w:pos="5528"/>
        </w:tabs>
        <w:spacing w:after="0"/>
        <w:rPr>
          <w:rFonts w:eastAsia="Calibri"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2C5BABEF" w14:textId="6356E884" w:rsidR="00D41534" w:rsidRPr="00EE775F" w:rsidRDefault="008312A8" w:rsidP="008312A8">
      <w:pPr>
        <w:tabs>
          <w:tab w:val="left" w:pos="283"/>
          <w:tab w:val="left" w:pos="5528"/>
        </w:tabs>
        <w:spacing w:after="0"/>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tế bào.</w:t>
      </w:r>
    </w:p>
    <w:p w14:paraId="7E62D22B" w14:textId="53DFB6EE" w:rsidR="008312A8" w:rsidRPr="00EE775F" w:rsidRDefault="00D41534" w:rsidP="008312A8">
      <w:pPr>
        <w:tabs>
          <w:tab w:val="left" w:pos="283"/>
          <w:tab w:val="left" w:pos="5528"/>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nguyên tử, phân tử.</w:t>
      </w:r>
    </w:p>
    <w:p w14:paraId="7F7EFCAE" w14:textId="25590664" w:rsidR="00D41534" w:rsidRPr="00EE775F" w:rsidRDefault="008312A8" w:rsidP="008312A8">
      <w:pPr>
        <w:tabs>
          <w:tab w:val="left" w:pos="283"/>
          <w:tab w:val="left" w:pos="5528"/>
        </w:tabs>
        <w:spacing w:after="0"/>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các mô.</w:t>
      </w:r>
    </w:p>
    <w:p w14:paraId="3025C21E" w14:textId="45B0A93B" w:rsidR="008312A8" w:rsidRPr="00EE775F" w:rsidRDefault="00D41534" w:rsidP="008312A8">
      <w:pPr>
        <w:tabs>
          <w:tab w:val="left" w:pos="283"/>
          <w:tab w:val="left" w:pos="5528"/>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hợp chất.</w:t>
      </w:r>
    </w:p>
    <w:p w14:paraId="12D0EFFC" w14:textId="77777777" w:rsidR="00D41534" w:rsidRPr="00EE775F" w:rsidRDefault="00D41534" w:rsidP="008312A8">
      <w:pPr>
        <w:shd w:val="clear" w:color="auto" w:fill="FFFFFF"/>
        <w:spacing w:after="0" w:line="240" w:lineRule="auto"/>
        <w:jc w:val="both"/>
        <w:rPr>
          <w:rFonts w:eastAsia="Calibri"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3394D489"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13. Nhiệt năng của vật tăng khi</w:t>
      </w:r>
    </w:p>
    <w:p w14:paraId="02CBF8CE" w14:textId="77777777" w:rsidR="00D41534" w:rsidRPr="00EE775F" w:rsidRDefault="00D41534" w:rsidP="008312A8">
      <w:pPr>
        <w:tabs>
          <w:tab w:val="left" w:pos="283"/>
          <w:tab w:val="left" w:pos="5528"/>
        </w:tabs>
        <w:spacing w:after="0"/>
        <w:rPr>
          <w:rFonts w:eastAsia="Calibri"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521593A5" w14:textId="7A9A0C04" w:rsidR="00D41534" w:rsidRPr="00EE775F" w:rsidRDefault="008312A8" w:rsidP="008312A8">
      <w:pPr>
        <w:tabs>
          <w:tab w:val="left" w:pos="283"/>
          <w:tab w:val="left" w:pos="5528"/>
        </w:tabs>
        <w:spacing w:after="0"/>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vật nhận nhiệt từ vật khác.</w:t>
      </w:r>
    </w:p>
    <w:p w14:paraId="6FAA6B3A" w14:textId="20CDF47D" w:rsidR="008312A8" w:rsidRPr="00EE775F" w:rsidRDefault="00D41534" w:rsidP="008312A8">
      <w:pPr>
        <w:tabs>
          <w:tab w:val="left" w:pos="283"/>
          <w:tab w:val="left" w:pos="5528"/>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vật truyền nhiệt cho vật khác.</w:t>
      </w:r>
    </w:p>
    <w:p w14:paraId="7DD15D16" w14:textId="189DD8FC" w:rsidR="00D41534" w:rsidRPr="00EE775F" w:rsidRDefault="008312A8" w:rsidP="008312A8">
      <w:pPr>
        <w:tabs>
          <w:tab w:val="left" w:pos="283"/>
          <w:tab w:val="left" w:pos="5528"/>
        </w:tabs>
        <w:spacing w:after="0"/>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vật chuyển động chậm lại.</w:t>
      </w:r>
    </w:p>
    <w:p w14:paraId="77E079A4" w14:textId="63ED1079" w:rsidR="008312A8" w:rsidRPr="00EE775F" w:rsidRDefault="00D41534" w:rsidP="008312A8">
      <w:pPr>
        <w:tabs>
          <w:tab w:val="left" w:pos="283"/>
          <w:tab w:val="left" w:pos="5528"/>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nhiệt độ của vật giảm.</w:t>
      </w:r>
    </w:p>
    <w:p w14:paraId="6614BA58" w14:textId="77777777" w:rsidR="00D41534" w:rsidRPr="00EE775F" w:rsidRDefault="00D41534" w:rsidP="008312A8">
      <w:pPr>
        <w:shd w:val="clear" w:color="auto" w:fill="FFFFFF"/>
        <w:spacing w:after="0" w:line="240" w:lineRule="auto"/>
        <w:jc w:val="both"/>
        <w:rPr>
          <w:rFonts w:eastAsia="Calibri"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79A7863B"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14. Hình thức truyền nhiệt nào có thể xảy ra trong môi trường chân không?</w:t>
      </w:r>
    </w:p>
    <w:p w14:paraId="443DB510" w14:textId="77777777" w:rsidR="00D41534" w:rsidRPr="00EE775F" w:rsidRDefault="00D41534" w:rsidP="008312A8">
      <w:pPr>
        <w:tabs>
          <w:tab w:val="left" w:pos="283"/>
        </w:tabs>
        <w:spacing w:after="0"/>
        <w:rPr>
          <w:rFonts w:eastAsia="Calibri"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2AD576CD"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Dẫn nhiệt.</w:t>
      </w:r>
    </w:p>
    <w:p w14:paraId="5A3B6991" w14:textId="77777777" w:rsidR="008312A8" w:rsidRPr="00EE775F" w:rsidRDefault="008312A8" w:rsidP="00D0169E">
      <w:pPr>
        <w:tabs>
          <w:tab w:val="left" w:pos="283"/>
        </w:tabs>
        <w:spacing w:after="0"/>
        <w:ind w:right="-707"/>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B. </w:t>
      </w:r>
      <w:r w:rsidRPr="00EE775F">
        <w:rPr>
          <w:rFonts w:eastAsia="Calibri" w:cs="Times New Roman"/>
          <w:color w:val="0D0D0D" w:themeColor="text1" w:themeTint="F2"/>
          <w:sz w:val="26"/>
          <w:szCs w:val="26"/>
          <w:lang w:val="vi-VN"/>
        </w:rPr>
        <w:t>Không truyền nhiệt được trong chân không.</w:t>
      </w:r>
    </w:p>
    <w:p w14:paraId="344DCA60"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Bức xạ nhiệt.</w:t>
      </w:r>
    </w:p>
    <w:p w14:paraId="27599187"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D. </w:t>
      </w:r>
      <w:r w:rsidRPr="00EE775F">
        <w:rPr>
          <w:rFonts w:eastAsia="Calibri" w:cs="Times New Roman"/>
          <w:color w:val="0D0D0D" w:themeColor="text1" w:themeTint="F2"/>
          <w:sz w:val="26"/>
          <w:szCs w:val="26"/>
          <w:lang w:val="vi-VN"/>
        </w:rPr>
        <w:t>Đối lưu.</w:t>
      </w:r>
    </w:p>
    <w:p w14:paraId="0E57F14B" w14:textId="77777777" w:rsidR="00D41534" w:rsidRPr="00EE775F" w:rsidRDefault="00D41534" w:rsidP="008312A8">
      <w:pPr>
        <w:shd w:val="clear" w:color="auto" w:fill="FFFFFF"/>
        <w:spacing w:after="0" w:line="240" w:lineRule="auto"/>
        <w:jc w:val="both"/>
        <w:rPr>
          <w:rFonts w:eastAsia="Calibri" w:cs="Times New Roman"/>
          <w:b/>
          <w:color w:val="0D0D0D" w:themeColor="text1" w:themeTint="F2"/>
          <w:sz w:val="26"/>
          <w:szCs w:val="26"/>
          <w:lang w:val="vi-VN"/>
        </w:rPr>
        <w:sectPr w:rsidR="00D41534" w:rsidRPr="00EE775F" w:rsidSect="0080600A">
          <w:type w:val="continuous"/>
          <w:pgSz w:w="11906" w:h="16838" w:code="9"/>
          <w:pgMar w:top="720" w:right="656" w:bottom="1440" w:left="720" w:header="720" w:footer="720" w:gutter="0"/>
          <w:paperSrc w:first="4" w:other="4"/>
          <w:cols w:num="2" w:space="720"/>
          <w:docGrid w:linePitch="381"/>
        </w:sectPr>
      </w:pPr>
    </w:p>
    <w:p w14:paraId="3230BAEA"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15. Tính chất nào KHÔNG phải của nguyên tử, phân tử?</w:t>
      </w:r>
    </w:p>
    <w:p w14:paraId="127F78CE"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Giữa các nguyên tử, phân tử có khoảng cách.</w:t>
      </w:r>
    </w:p>
    <w:p w14:paraId="3F4A297D"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B. </w:t>
      </w:r>
      <w:r w:rsidRPr="00EE775F">
        <w:rPr>
          <w:rFonts w:eastAsia="Calibri" w:cs="Times New Roman"/>
          <w:color w:val="0D0D0D" w:themeColor="text1" w:themeTint="F2"/>
          <w:sz w:val="26"/>
          <w:szCs w:val="26"/>
          <w:lang w:val="vi-VN"/>
        </w:rPr>
        <w:t>Có lúc chuyển động, có lúc đứng yên.</w:t>
      </w:r>
    </w:p>
    <w:p w14:paraId="1B267229"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Chuyển động không ngừng.</w:t>
      </w:r>
    </w:p>
    <w:p w14:paraId="2CF648E4" w14:textId="77777777" w:rsidR="008312A8" w:rsidRPr="00EE775F" w:rsidRDefault="008312A8" w:rsidP="008312A8">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D. </w:t>
      </w:r>
      <w:r w:rsidRPr="00EE775F">
        <w:rPr>
          <w:rFonts w:eastAsia="Calibri" w:cs="Times New Roman"/>
          <w:color w:val="0D0D0D" w:themeColor="text1" w:themeTint="F2"/>
          <w:sz w:val="26"/>
          <w:szCs w:val="26"/>
          <w:lang w:val="vi-VN"/>
        </w:rPr>
        <w:t>Nguyên tử, phân tử chuyển động càng nhanh thì nhiệt độ càng cao.</w:t>
      </w:r>
    </w:p>
    <w:p w14:paraId="7F571CEE"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16. Đơn vị nhiệt dung riêng của vật là</w:t>
      </w:r>
    </w:p>
    <w:p w14:paraId="4BFDC8F3" w14:textId="77777777" w:rsidR="008312A8"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lang w:val="sv-SE"/>
        </w:rPr>
      </w:pPr>
      <w:r w:rsidRPr="00EE775F">
        <w:rPr>
          <w:rFonts w:eastAsia="Calibri" w:cs="Times New Roman"/>
          <w:b/>
          <w:color w:val="0D0D0D" w:themeColor="text1" w:themeTint="F2"/>
          <w:sz w:val="26"/>
          <w:szCs w:val="26"/>
          <w:lang w:val="vi-VN"/>
        </w:rPr>
        <w:tab/>
      </w:r>
      <w:r w:rsidRPr="00EE775F">
        <w:rPr>
          <w:rFonts w:eastAsia="Calibri" w:cs="Times New Roman"/>
          <w:b/>
          <w:color w:val="0D0D0D" w:themeColor="text1" w:themeTint="F2"/>
          <w:sz w:val="26"/>
          <w:szCs w:val="26"/>
          <w:lang w:val="sv-SE"/>
        </w:rPr>
        <w:t xml:space="preserve">A. </w:t>
      </w:r>
      <w:r w:rsidRPr="00EE775F">
        <w:rPr>
          <w:rFonts w:eastAsia="Calibri" w:cs="Times New Roman"/>
          <w:color w:val="0D0D0D" w:themeColor="text1" w:themeTint="F2"/>
          <w:sz w:val="26"/>
          <w:szCs w:val="26"/>
          <w:lang w:val="sv-SE"/>
        </w:rPr>
        <w:t>Kg/J.</w:t>
      </w:r>
      <w:r w:rsidRPr="00EE775F">
        <w:rPr>
          <w:rFonts w:eastAsia="Calibri" w:cs="Times New Roman"/>
          <w:b/>
          <w:color w:val="0D0D0D" w:themeColor="text1" w:themeTint="F2"/>
          <w:sz w:val="26"/>
          <w:szCs w:val="26"/>
          <w:lang w:val="sv-SE"/>
        </w:rPr>
        <w:tab/>
        <w:t xml:space="preserve">B. </w:t>
      </w:r>
      <w:r w:rsidRPr="00EE775F">
        <w:rPr>
          <w:rFonts w:eastAsia="Calibri" w:cs="Times New Roman"/>
          <w:color w:val="0D0D0D" w:themeColor="text1" w:themeTint="F2"/>
          <w:sz w:val="26"/>
          <w:szCs w:val="26"/>
          <w:lang w:val="sv-SE"/>
        </w:rPr>
        <w:t>J/kg</w:t>
      </w:r>
      <w:r w:rsidRPr="00EE775F">
        <w:rPr>
          <w:rFonts w:eastAsia="Calibri" w:cs="Times New Roman"/>
          <w:b/>
          <w:color w:val="0D0D0D" w:themeColor="text1" w:themeTint="F2"/>
          <w:sz w:val="26"/>
          <w:szCs w:val="26"/>
          <w:lang w:val="sv-SE"/>
        </w:rPr>
        <w:tab/>
        <w:t xml:space="preserve">C. </w:t>
      </w:r>
      <w:r w:rsidRPr="00EE775F">
        <w:rPr>
          <w:rFonts w:eastAsia="Calibri" w:cs="Times New Roman"/>
          <w:color w:val="0D0D0D" w:themeColor="text1" w:themeTint="F2"/>
          <w:sz w:val="26"/>
          <w:szCs w:val="26"/>
          <w:lang w:val="sv-SE"/>
        </w:rPr>
        <w:t>Kg/JK.</w:t>
      </w:r>
      <w:r w:rsidRPr="00EE775F">
        <w:rPr>
          <w:rFonts w:eastAsia="Calibri" w:cs="Times New Roman"/>
          <w:b/>
          <w:color w:val="0D0D0D" w:themeColor="text1" w:themeTint="F2"/>
          <w:sz w:val="26"/>
          <w:szCs w:val="26"/>
          <w:lang w:val="sv-SE"/>
        </w:rPr>
        <w:tab/>
        <w:t xml:space="preserve">D. </w:t>
      </w:r>
      <w:r w:rsidRPr="00EE775F">
        <w:rPr>
          <w:rFonts w:eastAsia="Calibri" w:cs="Times New Roman"/>
          <w:color w:val="0D0D0D" w:themeColor="text1" w:themeTint="F2"/>
          <w:sz w:val="26"/>
          <w:szCs w:val="26"/>
          <w:lang w:val="sv-SE"/>
        </w:rPr>
        <w:t>J/kgK</w:t>
      </w:r>
    </w:p>
    <w:p w14:paraId="62130118"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lang w:val="sv-SE"/>
        </w:rPr>
      </w:pPr>
      <w:r w:rsidRPr="00EE775F">
        <w:rPr>
          <w:rFonts w:eastAsia="Calibri" w:cs="Times New Roman"/>
          <w:b/>
          <w:color w:val="0D0D0D" w:themeColor="text1" w:themeTint="F2"/>
          <w:sz w:val="26"/>
          <w:szCs w:val="26"/>
          <w:lang w:val="sv-SE"/>
        </w:rPr>
        <w:t>Câu 17. Calo là nhiệt lượng cần thiết để làm cho 1 gam nước nóng thêm 1</w:t>
      </w:r>
      <w:r w:rsidRPr="00EE775F">
        <w:rPr>
          <w:rFonts w:eastAsia="Calibri" w:cs="Times New Roman"/>
          <w:b/>
          <w:color w:val="0D0D0D" w:themeColor="text1" w:themeTint="F2"/>
          <w:sz w:val="26"/>
          <w:szCs w:val="26"/>
          <w:vertAlign w:val="superscript"/>
          <w:lang w:val="sv-SE"/>
        </w:rPr>
        <w:t>0</w:t>
      </w:r>
      <w:r w:rsidRPr="00EE775F">
        <w:rPr>
          <w:rFonts w:eastAsia="Calibri" w:cs="Times New Roman"/>
          <w:b/>
          <w:color w:val="0D0D0D" w:themeColor="text1" w:themeTint="F2"/>
          <w:sz w:val="26"/>
          <w:szCs w:val="26"/>
          <w:lang w:val="sv-SE"/>
        </w:rPr>
        <w:t>C. Hãy cho biết 1 calo bằng bao nhiêu Jun?</w:t>
      </w:r>
    </w:p>
    <w:p w14:paraId="0E1DE85D" w14:textId="77777777" w:rsidR="008312A8"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lang w:val="sv-SE"/>
        </w:rPr>
      </w:pPr>
      <w:r w:rsidRPr="00EE775F">
        <w:rPr>
          <w:rFonts w:eastAsia="Calibri" w:cs="Times New Roman"/>
          <w:b/>
          <w:color w:val="0D0D0D" w:themeColor="text1" w:themeTint="F2"/>
          <w:sz w:val="26"/>
          <w:szCs w:val="26"/>
          <w:lang w:val="sv-SE"/>
        </w:rPr>
        <w:tab/>
        <w:t xml:space="preserve">A. </w:t>
      </w:r>
      <w:r w:rsidRPr="00EE775F">
        <w:rPr>
          <w:rFonts w:eastAsia="Calibri" w:cs="Times New Roman"/>
          <w:color w:val="0D0D0D" w:themeColor="text1" w:themeTint="F2"/>
          <w:sz w:val="26"/>
          <w:szCs w:val="26"/>
          <w:lang w:val="sv-SE"/>
        </w:rPr>
        <w:t>4200 J</w:t>
      </w:r>
      <w:r w:rsidRPr="00EE775F">
        <w:rPr>
          <w:rFonts w:eastAsia="Calibri" w:cs="Times New Roman"/>
          <w:b/>
          <w:color w:val="0D0D0D" w:themeColor="text1" w:themeTint="F2"/>
          <w:sz w:val="26"/>
          <w:szCs w:val="26"/>
          <w:lang w:val="sv-SE"/>
        </w:rPr>
        <w:tab/>
        <w:t xml:space="preserve">B. </w:t>
      </w:r>
      <w:r w:rsidRPr="00EE775F">
        <w:rPr>
          <w:rFonts w:eastAsia="Calibri" w:cs="Times New Roman"/>
          <w:color w:val="0D0D0D" w:themeColor="text1" w:themeTint="F2"/>
          <w:sz w:val="26"/>
          <w:szCs w:val="26"/>
          <w:lang w:val="sv-SE"/>
        </w:rPr>
        <w:t>4,2 J</w:t>
      </w:r>
      <w:r w:rsidRPr="00EE775F">
        <w:rPr>
          <w:rFonts w:eastAsia="Calibri" w:cs="Times New Roman"/>
          <w:b/>
          <w:color w:val="0D0D0D" w:themeColor="text1" w:themeTint="F2"/>
          <w:sz w:val="26"/>
          <w:szCs w:val="26"/>
          <w:lang w:val="sv-SE"/>
        </w:rPr>
        <w:tab/>
        <w:t xml:space="preserve">C. </w:t>
      </w:r>
      <w:r w:rsidRPr="00EE775F">
        <w:rPr>
          <w:rFonts w:eastAsia="Calibri" w:cs="Times New Roman"/>
          <w:color w:val="0D0D0D" w:themeColor="text1" w:themeTint="F2"/>
          <w:sz w:val="26"/>
          <w:szCs w:val="26"/>
          <w:lang w:val="sv-SE"/>
        </w:rPr>
        <w:t>42 J</w:t>
      </w:r>
      <w:r w:rsidRPr="00EE775F">
        <w:rPr>
          <w:rFonts w:eastAsia="Calibri" w:cs="Times New Roman"/>
          <w:b/>
          <w:color w:val="0D0D0D" w:themeColor="text1" w:themeTint="F2"/>
          <w:sz w:val="26"/>
          <w:szCs w:val="26"/>
          <w:lang w:val="sv-SE"/>
        </w:rPr>
        <w:tab/>
        <w:t xml:space="preserve">D. </w:t>
      </w:r>
      <w:r w:rsidRPr="00EE775F">
        <w:rPr>
          <w:rFonts w:eastAsia="Calibri" w:cs="Times New Roman"/>
          <w:color w:val="0D0D0D" w:themeColor="text1" w:themeTint="F2"/>
          <w:sz w:val="26"/>
          <w:szCs w:val="26"/>
          <w:lang w:val="sv-SE"/>
        </w:rPr>
        <w:t>42 kJ</w:t>
      </w:r>
    </w:p>
    <w:p w14:paraId="2C67E7D1"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lang w:val="sv-SE"/>
        </w:rPr>
      </w:pPr>
      <w:r w:rsidRPr="00EE775F">
        <w:rPr>
          <w:rFonts w:eastAsia="Calibri" w:cs="Times New Roman"/>
          <w:b/>
          <w:color w:val="0D0D0D" w:themeColor="text1" w:themeTint="F2"/>
          <w:sz w:val="26"/>
          <w:szCs w:val="26"/>
          <w:lang w:val="sv-SE"/>
        </w:rPr>
        <w:t>Câu 18. Đơn vị nào sau đây KHÔNG phải là của nhiệt lượng?</w:t>
      </w:r>
    </w:p>
    <w:p w14:paraId="293500F6" w14:textId="77777777" w:rsidR="008312A8"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lang w:val="sv-SE"/>
        </w:rPr>
        <w:tab/>
      </w:r>
      <w:r w:rsidRPr="00EE775F">
        <w:rPr>
          <w:rFonts w:eastAsia="Calibri" w:cs="Times New Roman"/>
          <w:b/>
          <w:color w:val="0D0D0D" w:themeColor="text1" w:themeTint="F2"/>
          <w:sz w:val="26"/>
          <w:szCs w:val="26"/>
        </w:rPr>
        <w:t xml:space="preserve">A. </w:t>
      </w:r>
      <w:r w:rsidRPr="00EE775F">
        <w:rPr>
          <w:rFonts w:eastAsia="Calibri" w:cs="Times New Roman"/>
          <w:color w:val="0D0D0D" w:themeColor="text1" w:themeTint="F2"/>
          <w:sz w:val="26"/>
          <w:szCs w:val="26"/>
        </w:rPr>
        <w:t>calo</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N/m</w:t>
      </w:r>
      <w:r w:rsidRPr="00EE775F">
        <w:rPr>
          <w:rFonts w:eastAsia="Calibri" w:cs="Times New Roman"/>
          <w:color w:val="0D0D0D" w:themeColor="text1" w:themeTint="F2"/>
          <w:sz w:val="26"/>
          <w:szCs w:val="26"/>
          <w:vertAlign w:val="superscript"/>
        </w:rPr>
        <w:t>2</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J</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kJ</w:t>
      </w:r>
    </w:p>
    <w:p w14:paraId="7172B482"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19. Đối lưu là sự truyền nhiệt xảy ra trong chất nào?</w:t>
      </w:r>
    </w:p>
    <w:p w14:paraId="681DD443" w14:textId="77777777" w:rsidR="00D41534" w:rsidRPr="00EE775F" w:rsidRDefault="00D41534" w:rsidP="008312A8">
      <w:pPr>
        <w:tabs>
          <w:tab w:val="left" w:pos="283"/>
          <w:tab w:val="left" w:pos="5528"/>
        </w:tabs>
        <w:spacing w:after="0"/>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2FB91701" w14:textId="31D90F20" w:rsidR="00D4153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Chất lỏng.</w:t>
      </w:r>
    </w:p>
    <w:p w14:paraId="5883C295" w14:textId="22FE44FC" w:rsidR="008312A8" w:rsidRPr="00EE775F" w:rsidRDefault="00D4153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Chất lỏng, chất khí và chất rắn.</w:t>
      </w:r>
    </w:p>
    <w:p w14:paraId="1FC05DBE" w14:textId="6F2614F1" w:rsidR="00D4153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Chất khí.</w:t>
      </w:r>
    </w:p>
    <w:p w14:paraId="51CCA293" w14:textId="0FA92C86" w:rsidR="008312A8" w:rsidRPr="00EE775F" w:rsidRDefault="00D4153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Chất lỏng và chất khí.</w:t>
      </w:r>
    </w:p>
    <w:p w14:paraId="5B650866" w14:textId="77777777" w:rsidR="00D41534" w:rsidRPr="00EE775F" w:rsidRDefault="00D41534" w:rsidP="008312A8">
      <w:pPr>
        <w:spacing w:after="0" w:line="240" w:lineRule="auto"/>
        <w:jc w:val="both"/>
        <w:rPr>
          <w:rFonts w:eastAsia="Times New Roman"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3285B014" w14:textId="77777777" w:rsidR="008312A8" w:rsidRPr="00EE775F" w:rsidRDefault="008312A8" w:rsidP="008312A8">
      <w:pPr>
        <w:spacing w:after="0" w:line="240" w:lineRule="auto"/>
        <w:jc w:val="both"/>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Câu 20. Vật nào KHÔNG có thế năng (so với mặt đất)?</w:t>
      </w:r>
    </w:p>
    <w:p w14:paraId="5EB6FD60" w14:textId="77777777" w:rsidR="00D41534" w:rsidRPr="00EE775F" w:rsidRDefault="00D41534" w:rsidP="008312A8">
      <w:pPr>
        <w:tabs>
          <w:tab w:val="left" w:pos="283"/>
          <w:tab w:val="left" w:pos="5528"/>
        </w:tabs>
        <w:spacing w:after="0"/>
        <w:rPr>
          <w:rFonts w:eastAsia="Calibri" w:cs="Times New Roman"/>
          <w:b/>
          <w:color w:val="0D0D0D" w:themeColor="text1" w:themeTint="F2"/>
          <w:sz w:val="26"/>
          <w:szCs w:val="26"/>
        </w:rPr>
        <w:sectPr w:rsidR="00D41534" w:rsidRPr="00EE775F" w:rsidSect="002B6D05">
          <w:type w:val="continuous"/>
          <w:pgSz w:w="11906" w:h="16838" w:code="9"/>
          <w:pgMar w:top="720" w:right="656" w:bottom="1440" w:left="720" w:header="720" w:footer="720" w:gutter="0"/>
          <w:paperSrc w:first="4" w:other="4"/>
          <w:cols w:space="720"/>
          <w:docGrid w:linePitch="381"/>
        </w:sectPr>
      </w:pPr>
    </w:p>
    <w:p w14:paraId="7210ABF9" w14:textId="2D56D11A" w:rsidR="00D4153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Chiếc lá đang rơi.</w:t>
      </w:r>
    </w:p>
    <w:p w14:paraId="4DC0BE77" w14:textId="0CCA8086" w:rsidR="008312A8" w:rsidRPr="00EE775F" w:rsidRDefault="00D4153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Quả bóng đang bay trên cao.</w:t>
      </w:r>
    </w:p>
    <w:p w14:paraId="660A1F12" w14:textId="76A0AAEF" w:rsidR="00D4153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Máy bay đang bay trên trời.</w:t>
      </w:r>
    </w:p>
    <w:p w14:paraId="7657B4D7" w14:textId="4FB14528" w:rsidR="008312A8" w:rsidRPr="00EE775F" w:rsidRDefault="00D4153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Chiếc bàn đứng yên trên sàn nhà.</w:t>
      </w:r>
    </w:p>
    <w:p w14:paraId="2D2330A8" w14:textId="77777777" w:rsidR="00D41534" w:rsidRPr="00EE775F" w:rsidRDefault="00D41534" w:rsidP="00CE5229">
      <w:pPr>
        <w:spacing w:after="0" w:line="240" w:lineRule="auto"/>
        <w:rPr>
          <w:rFonts w:cs="Times New Roman"/>
          <w:b/>
          <w:color w:val="0D0D0D" w:themeColor="text1" w:themeTint="F2"/>
          <w:sz w:val="26"/>
          <w:szCs w:val="26"/>
          <w:lang w:val="vi-VN"/>
        </w:rPr>
        <w:sectPr w:rsidR="00D41534" w:rsidRPr="00EE775F" w:rsidSect="002B6D05">
          <w:type w:val="continuous"/>
          <w:pgSz w:w="11906" w:h="16838" w:code="9"/>
          <w:pgMar w:top="720" w:right="656" w:bottom="1440" w:left="720" w:header="720" w:footer="720" w:gutter="0"/>
          <w:paperSrc w:first="4" w:other="4"/>
          <w:cols w:num="2" w:space="720"/>
          <w:docGrid w:linePitch="381"/>
        </w:sectPr>
      </w:pPr>
    </w:p>
    <w:p w14:paraId="0243A907" w14:textId="77777777" w:rsidR="00CE5229" w:rsidRPr="00EE775F" w:rsidRDefault="00CE5229" w:rsidP="00CE5229">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II. Tự luận (5 điểm)</w:t>
      </w:r>
    </w:p>
    <w:p w14:paraId="78B82B16" w14:textId="77777777" w:rsidR="00CE5229" w:rsidRPr="00EE775F" w:rsidRDefault="00CE5229" w:rsidP="00CE5229">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Học sinh viết câu trả lời vào phiếu bài làm:</w:t>
      </w:r>
    </w:p>
    <w:p w14:paraId="46792BBE" w14:textId="77777777" w:rsidR="004E06B3" w:rsidRPr="00EE775F" w:rsidRDefault="004E06B3" w:rsidP="004E06B3">
      <w:pPr>
        <w:spacing w:after="0" w:line="240" w:lineRule="auto"/>
        <w:rPr>
          <w:rFonts w:cs="Times New Roman"/>
          <w:color w:val="0D0D0D" w:themeColor="text1" w:themeTint="F2"/>
          <w:sz w:val="26"/>
          <w:szCs w:val="26"/>
          <w:lang w:val="vi-VN"/>
        </w:rPr>
      </w:pPr>
      <w:r w:rsidRPr="00EE775F">
        <w:rPr>
          <w:rFonts w:cs="Times New Roman"/>
          <w:b/>
          <w:color w:val="0D0D0D" w:themeColor="text1" w:themeTint="F2"/>
          <w:sz w:val="26"/>
          <w:szCs w:val="26"/>
          <w:lang w:val="vi-VN"/>
        </w:rPr>
        <w:t>Câu 21 (2 điểm).</w:t>
      </w:r>
      <w:r w:rsidRPr="00EE775F">
        <w:rPr>
          <w:rFonts w:cs="Times New Roman"/>
          <w:color w:val="0D0D0D" w:themeColor="text1" w:themeTint="F2"/>
          <w:sz w:val="26"/>
          <w:szCs w:val="26"/>
          <w:lang w:val="vi-VN"/>
        </w:rPr>
        <w:t xml:space="preserve"> Giải thích các hiện tượng vật lý sau:</w:t>
      </w:r>
    </w:p>
    <w:p w14:paraId="318FF576" w14:textId="77777777" w:rsidR="004E06B3" w:rsidRPr="00EE775F" w:rsidRDefault="004E06B3" w:rsidP="004E06B3">
      <w:pPr>
        <w:spacing w:after="0" w:line="240" w:lineRule="auto"/>
        <w:ind w:right="-428"/>
        <w:rPr>
          <w:rFonts w:cs="Times New Roman"/>
          <w:color w:val="0D0D0D" w:themeColor="text1" w:themeTint="F2"/>
          <w:sz w:val="26"/>
          <w:szCs w:val="26"/>
          <w:shd w:val="clear" w:color="auto" w:fill="FFFFFF"/>
          <w:lang w:val="vi-VN"/>
        </w:rPr>
      </w:pPr>
      <w:r w:rsidRPr="00EE775F">
        <w:rPr>
          <w:rFonts w:cs="Times New Roman"/>
          <w:color w:val="0D0D0D" w:themeColor="text1" w:themeTint="F2"/>
          <w:sz w:val="26"/>
          <w:szCs w:val="26"/>
          <w:lang w:val="vi-VN"/>
        </w:rPr>
        <w:t xml:space="preserve">a. </w:t>
      </w:r>
      <w:r w:rsidRPr="00EE775F">
        <w:rPr>
          <w:rFonts w:cs="Times New Roman"/>
          <w:color w:val="0D0D0D" w:themeColor="text1" w:themeTint="F2"/>
          <w:sz w:val="26"/>
          <w:szCs w:val="26"/>
          <w:shd w:val="clear" w:color="auto" w:fill="FFFFFF"/>
          <w:lang w:val="vi-VN"/>
        </w:rPr>
        <w:t>Tại sao lò sưởi thì đặt ngay trên nền nhà còn máy điều hòa nhiệt độ lại phải đặt trên cao?</w:t>
      </w:r>
    </w:p>
    <w:p w14:paraId="7AC88DC0" w14:textId="77777777" w:rsidR="004E06B3" w:rsidRPr="00EE775F" w:rsidRDefault="004E06B3" w:rsidP="004E06B3">
      <w:pPr>
        <w:spacing w:after="0" w:line="240" w:lineRule="auto"/>
        <w:rPr>
          <w:rFonts w:cs="Times New Roman"/>
          <w:color w:val="0D0D0D" w:themeColor="text1" w:themeTint="F2"/>
          <w:sz w:val="26"/>
          <w:szCs w:val="26"/>
          <w:lang w:val="fr-FR"/>
        </w:rPr>
      </w:pPr>
      <w:r w:rsidRPr="00EE775F">
        <w:rPr>
          <w:rFonts w:cs="Times New Roman"/>
          <w:color w:val="0D0D0D" w:themeColor="text1" w:themeTint="F2"/>
          <w:sz w:val="26"/>
          <w:szCs w:val="26"/>
          <w:lang w:val="nl-NL"/>
        </w:rPr>
        <w:t xml:space="preserve">b. </w:t>
      </w:r>
      <w:r w:rsidRPr="00EE775F">
        <w:rPr>
          <w:rFonts w:cs="Times New Roman"/>
          <w:color w:val="0D0D0D" w:themeColor="text1" w:themeTint="F2"/>
          <w:sz w:val="26"/>
          <w:szCs w:val="26"/>
          <w:lang w:val="fr-FR"/>
        </w:rPr>
        <w:t xml:space="preserve">Mở lọ nước hoa trong lớp học. Sau vài giây cả lớp đều ngửi thấy mùi nước hoa. Hãy giải thích tại </w:t>
      </w:r>
      <w:proofErr w:type="gramStart"/>
      <w:r w:rsidRPr="00EE775F">
        <w:rPr>
          <w:rFonts w:cs="Times New Roman"/>
          <w:color w:val="0D0D0D" w:themeColor="text1" w:themeTint="F2"/>
          <w:sz w:val="26"/>
          <w:szCs w:val="26"/>
          <w:lang w:val="fr-FR"/>
        </w:rPr>
        <w:t>sao?</w:t>
      </w:r>
      <w:proofErr w:type="gramEnd"/>
    </w:p>
    <w:p w14:paraId="7AF2EF70" w14:textId="77777777" w:rsidR="004E06B3" w:rsidRPr="00EE775F" w:rsidRDefault="004E06B3" w:rsidP="004E06B3">
      <w:pPr>
        <w:shd w:val="clear" w:color="auto" w:fill="FFFFFF"/>
        <w:spacing w:after="0" w:line="240" w:lineRule="auto"/>
        <w:jc w:val="both"/>
        <w:rPr>
          <w:rFonts w:cs="Times New Roman"/>
          <w:b/>
          <w:color w:val="0D0D0D" w:themeColor="text1" w:themeTint="F2"/>
          <w:sz w:val="26"/>
          <w:szCs w:val="26"/>
          <w:lang w:val="nl-NL"/>
        </w:rPr>
      </w:pPr>
      <w:r w:rsidRPr="00EE775F">
        <w:rPr>
          <w:rFonts w:cs="Times New Roman"/>
          <w:b/>
          <w:color w:val="0D0D0D" w:themeColor="text1" w:themeTint="F2"/>
          <w:sz w:val="26"/>
          <w:szCs w:val="26"/>
          <w:lang w:val="fr-FR"/>
        </w:rPr>
        <w:t>Câu 22 (3 điểm</w:t>
      </w:r>
      <w:r w:rsidRPr="00EE775F">
        <w:rPr>
          <w:rFonts w:cs="Times New Roman"/>
          <w:color w:val="0D0D0D" w:themeColor="text1" w:themeTint="F2"/>
          <w:sz w:val="26"/>
          <w:szCs w:val="26"/>
          <w:lang w:val="fr-FR"/>
        </w:rPr>
        <w:t>). Một học sinh thả m (kg) nhôm ở 120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vào 2 lít nước ở 30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làm cho nước nóng tới 50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w:t>
      </w:r>
    </w:p>
    <w:p w14:paraId="54D8A315" w14:textId="77777777"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a. Tính nhiệt lượng nước thu vào biết nhiệt dung riêng của nước là 4200J/kg.K.</w:t>
      </w:r>
    </w:p>
    <w:p w14:paraId="15F53F2A" w14:textId="77777777"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b. Tính khối lượng của nhôm. Biết nhiệt dung riêng của nhôm là 880 J/kg.K. Bỏ qua sự trao đổi nhiệt với môi trường bên ngoài.</w:t>
      </w:r>
    </w:p>
    <w:p w14:paraId="7C84DC43" w14:textId="0C012C3B"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c. Thực tế 10% nhiệt lượng tỏa ra đã bị thất thoát ra môi trường bên ngoài. Tính nhiệt độ cân bằng thực tế</w:t>
      </w:r>
      <w:r w:rsidR="00255AE1" w:rsidRPr="00EE775F">
        <w:rPr>
          <w:rFonts w:ascii="Times New Roman" w:hAnsi="Times New Roman"/>
          <w:color w:val="0D0D0D" w:themeColor="text1" w:themeTint="F2"/>
          <w:sz w:val="26"/>
          <w:szCs w:val="26"/>
          <w:lang w:val="nl-NL"/>
        </w:rPr>
        <w:t>.</w:t>
      </w:r>
    </w:p>
    <w:p w14:paraId="06BFAC5A" w14:textId="77777777" w:rsidR="00CE5229" w:rsidRDefault="00CE5229" w:rsidP="00233CD8">
      <w:pPr>
        <w:pStyle w:val="Normal0"/>
        <w:tabs>
          <w:tab w:val="left" w:pos="360"/>
        </w:tabs>
        <w:jc w:val="both"/>
        <w:rPr>
          <w:rFonts w:ascii="Times New Roman" w:hAnsi="Times New Roman"/>
          <w:color w:val="0D0D0D" w:themeColor="text1" w:themeTint="F2"/>
          <w:sz w:val="26"/>
          <w:szCs w:val="26"/>
          <w:lang w:val="vi-VN"/>
        </w:rPr>
      </w:pPr>
    </w:p>
    <w:tbl>
      <w:tblPr>
        <w:tblW w:w="0" w:type="auto"/>
        <w:tblInd w:w="288" w:type="dxa"/>
        <w:tblCellMar>
          <w:left w:w="10" w:type="dxa"/>
          <w:right w:w="10" w:type="dxa"/>
        </w:tblCellMar>
        <w:tblLook w:val="04A0" w:firstRow="1" w:lastRow="0" w:firstColumn="1" w:lastColumn="0" w:noHBand="0" w:noVBand="1"/>
      </w:tblPr>
      <w:tblGrid>
        <w:gridCol w:w="5291"/>
        <w:gridCol w:w="4847"/>
      </w:tblGrid>
      <w:tr w:rsidR="00351E91" w:rsidRPr="00EE775F" w14:paraId="7CC3866D" w14:textId="77777777" w:rsidTr="008C5700">
        <w:trPr>
          <w:trHeight w:val="1"/>
        </w:trPr>
        <w:tc>
          <w:tcPr>
            <w:tcW w:w="5291" w:type="dxa"/>
            <w:shd w:val="clear" w:color="000000" w:fill="FFFFFF"/>
            <w:tcMar>
              <w:left w:w="108" w:type="dxa"/>
              <w:right w:w="108" w:type="dxa"/>
            </w:tcMar>
          </w:tcPr>
          <w:p w14:paraId="09A834F0"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PHÒNG GD &amp; ĐT QUẬN LONG BIÊN</w:t>
            </w:r>
          </w:p>
          <w:p w14:paraId="15039E1A"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46D506CA"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2022 - 2023</w:t>
            </w:r>
          </w:p>
          <w:p w14:paraId="757247D3" w14:textId="62D58751"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VL8-CKII- 102</w:t>
            </w:r>
          </w:p>
        </w:tc>
        <w:tc>
          <w:tcPr>
            <w:tcW w:w="4847" w:type="dxa"/>
            <w:shd w:val="clear" w:color="000000" w:fill="FFFFFF"/>
            <w:tcMar>
              <w:left w:w="108" w:type="dxa"/>
              <w:right w:w="108" w:type="dxa"/>
            </w:tcMar>
          </w:tcPr>
          <w:p w14:paraId="3C3A5EB1"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ĐỀ KIỂM TRA CUỐI HỌC KÌ II</w:t>
            </w:r>
          </w:p>
          <w:p w14:paraId="264F7BA7"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 8</w:t>
            </w:r>
          </w:p>
          <w:p w14:paraId="524776DB"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Ngày kiểm tra: 6/5/2023</w:t>
            </w:r>
          </w:p>
          <w:p w14:paraId="1AA78A73"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28771DEB"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p>
        </w:tc>
      </w:tr>
    </w:tbl>
    <w:p w14:paraId="7408FD6E" w14:textId="77777777" w:rsidR="00CE5229" w:rsidRPr="00EE775F" w:rsidRDefault="00CE5229" w:rsidP="0080600A">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 xml:space="preserve">I. PHẦN TRẮC NGHIỆM (5 điểm) </w:t>
      </w:r>
    </w:p>
    <w:p w14:paraId="17EF4C4A" w14:textId="77777777" w:rsidR="00CE5229" w:rsidRPr="00EE775F" w:rsidRDefault="00CE5229" w:rsidP="0080600A">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Chọn và ghi vào phiếu bài làm chữ cái trước câu trả lời đúng trong các câu hỏi sau:</w:t>
      </w:r>
    </w:p>
    <w:p w14:paraId="749D0EE8"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 Bản chất của sự dẫn nhiệt là</w:t>
      </w:r>
    </w:p>
    <w:p w14:paraId="4851E02E"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sự truyền động năng của các nguyên tử, phân tử này sang các nguyên tử, phân tử khác.</w:t>
      </w:r>
    </w:p>
    <w:p w14:paraId="08120EF8"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sự truyền nhiệt độ từ vật này đến vật khác.</w:t>
      </w:r>
    </w:p>
    <w:p w14:paraId="37D4F3CC"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sự thực hiện công từ vật này lên vật khác.</w:t>
      </w:r>
    </w:p>
    <w:p w14:paraId="7F999952"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sự truyền nhiệt năng từ vật này đến vật khác.</w:t>
      </w:r>
    </w:p>
    <w:p w14:paraId="429BD22E" w14:textId="77777777" w:rsidR="008312A8" w:rsidRPr="00EE775F" w:rsidRDefault="008312A8" w:rsidP="0080600A">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2. Calo là nhiệt lượng cần thiết để làm cho 1 gam nước nóng thêm 1</w:t>
      </w:r>
      <w:r w:rsidRPr="00EE775F">
        <w:rPr>
          <w:rFonts w:eastAsia="Calibri" w:cs="Times New Roman"/>
          <w:b/>
          <w:color w:val="0D0D0D" w:themeColor="text1" w:themeTint="F2"/>
          <w:sz w:val="26"/>
          <w:szCs w:val="26"/>
          <w:vertAlign w:val="superscript"/>
        </w:rPr>
        <w:t>0</w:t>
      </w:r>
      <w:r w:rsidRPr="00EE775F">
        <w:rPr>
          <w:rFonts w:eastAsia="Calibri" w:cs="Times New Roman"/>
          <w:b/>
          <w:color w:val="0D0D0D" w:themeColor="text1" w:themeTint="F2"/>
          <w:sz w:val="26"/>
          <w:szCs w:val="26"/>
        </w:rPr>
        <w:t>C. Hãy cho biết 1 calo bằng bao nhiêu Jun?</w:t>
      </w:r>
    </w:p>
    <w:p w14:paraId="6EDAFE0F" w14:textId="77777777" w:rsidR="008312A8" w:rsidRPr="00EE775F" w:rsidRDefault="008312A8" w:rsidP="0080600A">
      <w:pPr>
        <w:tabs>
          <w:tab w:val="left" w:pos="283"/>
          <w:tab w:val="left" w:pos="2906"/>
          <w:tab w:val="left" w:pos="5528"/>
          <w:tab w:val="left" w:pos="8150"/>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4,2 J</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42 kJ</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42 J</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4200 J</w:t>
      </w:r>
    </w:p>
    <w:p w14:paraId="62516D00"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3. Đối lưu là sự truyền nhiệt xảy ra trong chất nào?</w:t>
      </w:r>
    </w:p>
    <w:p w14:paraId="0D4603D7" w14:textId="77777777" w:rsidR="00EA7CC4" w:rsidRPr="00EE775F" w:rsidRDefault="00EA7CC4" w:rsidP="0080600A">
      <w:pPr>
        <w:tabs>
          <w:tab w:val="left" w:pos="283"/>
          <w:tab w:val="left" w:pos="5528"/>
        </w:tabs>
        <w:spacing w:after="0" w:line="240" w:lineRule="auto"/>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74F7D45C" w14:textId="45337FBE" w:rsidR="00EA7CC4"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Chất lỏng và chất khí.</w:t>
      </w:r>
    </w:p>
    <w:p w14:paraId="68CF7409" w14:textId="629AC8C1" w:rsidR="008312A8" w:rsidRPr="00EE775F" w:rsidRDefault="00EA7CC4" w:rsidP="0080600A">
      <w:pPr>
        <w:tabs>
          <w:tab w:val="left" w:pos="283"/>
          <w:tab w:val="left" w:pos="5528"/>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Chất khí.</w:t>
      </w:r>
    </w:p>
    <w:p w14:paraId="15B3FC5A" w14:textId="63B883F2" w:rsidR="00EA7CC4"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Chất lỏng.</w:t>
      </w:r>
    </w:p>
    <w:p w14:paraId="79A371B4" w14:textId="34E4B654" w:rsidR="008312A8" w:rsidRPr="00EE775F" w:rsidRDefault="00EA7CC4" w:rsidP="0080600A">
      <w:pPr>
        <w:tabs>
          <w:tab w:val="left" w:pos="283"/>
          <w:tab w:val="left" w:pos="5528"/>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Chất lỏng, chất khí và chất rắn.</w:t>
      </w:r>
    </w:p>
    <w:p w14:paraId="520E1709" w14:textId="77777777" w:rsidR="00EA7CC4" w:rsidRPr="00EE775F" w:rsidRDefault="00EA7CC4" w:rsidP="0080600A">
      <w:pPr>
        <w:spacing w:after="0" w:line="240" w:lineRule="auto"/>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num="2" w:space="720"/>
          <w:docGrid w:linePitch="381"/>
        </w:sectPr>
      </w:pPr>
    </w:p>
    <w:p w14:paraId="0E4E10F0" w14:textId="77777777" w:rsidR="008312A8" w:rsidRPr="00EE775F" w:rsidRDefault="008312A8" w:rsidP="0080600A">
      <w:pPr>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4. Vật nào KHÔNG có động năng?</w:t>
      </w:r>
    </w:p>
    <w:p w14:paraId="555D4DB2" w14:textId="77777777" w:rsidR="00EA7CC4" w:rsidRPr="00EE775F" w:rsidRDefault="00EA7CC4" w:rsidP="0080600A">
      <w:pPr>
        <w:tabs>
          <w:tab w:val="left" w:pos="283"/>
          <w:tab w:val="left" w:pos="5528"/>
        </w:tabs>
        <w:spacing w:after="0" w:line="240" w:lineRule="auto"/>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09FE8104" w14:textId="77777777" w:rsidR="00EA7CC4"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Quyển sách nằm yên trên bàn.</w:t>
      </w:r>
      <w:r w:rsidRPr="00EE775F">
        <w:rPr>
          <w:rFonts w:eastAsia="Calibri" w:cs="Times New Roman"/>
          <w:b/>
          <w:color w:val="0D0D0D" w:themeColor="text1" w:themeTint="F2"/>
          <w:sz w:val="26"/>
          <w:szCs w:val="26"/>
        </w:rPr>
        <w:tab/>
      </w:r>
    </w:p>
    <w:p w14:paraId="63EC751E" w14:textId="03A837DF" w:rsidR="008312A8" w:rsidRPr="00EE775F" w:rsidRDefault="00EA7CC4" w:rsidP="0080600A">
      <w:pPr>
        <w:tabs>
          <w:tab w:val="left" w:pos="283"/>
          <w:tab w:val="left" w:pos="5528"/>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Viên đạn đang bay.</w:t>
      </w:r>
    </w:p>
    <w:p w14:paraId="6B465A8D" w14:textId="77777777" w:rsidR="00EA7CC4"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Hòn bi lăn trên sàn nhà.</w:t>
      </w:r>
      <w:r w:rsidRPr="00EE775F">
        <w:rPr>
          <w:rFonts w:eastAsia="Calibri" w:cs="Times New Roman"/>
          <w:b/>
          <w:color w:val="0D0D0D" w:themeColor="text1" w:themeTint="F2"/>
          <w:sz w:val="26"/>
          <w:szCs w:val="26"/>
        </w:rPr>
        <w:tab/>
      </w:r>
    </w:p>
    <w:p w14:paraId="0155E701" w14:textId="050CC139" w:rsidR="008312A8" w:rsidRPr="00EE775F" w:rsidRDefault="00EA7CC4" w:rsidP="0080600A">
      <w:pPr>
        <w:tabs>
          <w:tab w:val="left" w:pos="283"/>
          <w:tab w:val="left" w:pos="5528"/>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Xe đạp đang đi trên đường.</w:t>
      </w:r>
    </w:p>
    <w:p w14:paraId="777A8306" w14:textId="77777777" w:rsidR="00EA7CC4" w:rsidRPr="00EE775F" w:rsidRDefault="00EA7CC4" w:rsidP="0080600A">
      <w:pPr>
        <w:shd w:val="clear" w:color="auto" w:fill="FFFFFF"/>
        <w:spacing w:after="0" w:line="240" w:lineRule="auto"/>
        <w:jc w:val="both"/>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num="2" w:space="720"/>
          <w:docGrid w:linePitch="381"/>
        </w:sectPr>
      </w:pPr>
    </w:p>
    <w:p w14:paraId="578BC271"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5. Nhiệt năng của vật tăng khi</w:t>
      </w:r>
    </w:p>
    <w:p w14:paraId="6E1C7447" w14:textId="77777777" w:rsidR="00EA7CC4" w:rsidRPr="00EE775F" w:rsidRDefault="00EA7CC4" w:rsidP="0080600A">
      <w:pPr>
        <w:tabs>
          <w:tab w:val="left" w:pos="283"/>
          <w:tab w:val="left" w:pos="5528"/>
        </w:tabs>
        <w:spacing w:after="0" w:line="240" w:lineRule="auto"/>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7A515718" w14:textId="77777777" w:rsidR="00EA7CC4"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vật nhận nhiệt từ vật khác.</w:t>
      </w:r>
      <w:r w:rsidRPr="00EE775F">
        <w:rPr>
          <w:rFonts w:eastAsia="Calibri" w:cs="Times New Roman"/>
          <w:b/>
          <w:color w:val="0D0D0D" w:themeColor="text1" w:themeTint="F2"/>
          <w:sz w:val="26"/>
          <w:szCs w:val="26"/>
        </w:rPr>
        <w:tab/>
      </w:r>
    </w:p>
    <w:p w14:paraId="27AF41EB" w14:textId="1D871A86" w:rsidR="008312A8" w:rsidRPr="00EE775F" w:rsidRDefault="00EA7CC4" w:rsidP="0080600A">
      <w:pPr>
        <w:tabs>
          <w:tab w:val="left" w:pos="283"/>
          <w:tab w:val="left" w:pos="5528"/>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nhiệt độ của vật giảm.</w:t>
      </w:r>
    </w:p>
    <w:p w14:paraId="2827543D" w14:textId="77777777" w:rsidR="00EA7CC4"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vật truyền nhiệt cho vật khác.</w:t>
      </w:r>
      <w:r w:rsidRPr="00EE775F">
        <w:rPr>
          <w:rFonts w:eastAsia="Calibri" w:cs="Times New Roman"/>
          <w:b/>
          <w:color w:val="0D0D0D" w:themeColor="text1" w:themeTint="F2"/>
          <w:sz w:val="26"/>
          <w:szCs w:val="26"/>
        </w:rPr>
        <w:tab/>
      </w:r>
    </w:p>
    <w:p w14:paraId="0980A3A6" w14:textId="07D76A7A" w:rsidR="008312A8" w:rsidRPr="00EE775F" w:rsidRDefault="00EA7CC4" w:rsidP="0080600A">
      <w:pPr>
        <w:tabs>
          <w:tab w:val="left" w:pos="283"/>
          <w:tab w:val="left" w:pos="5528"/>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vật chuyển động chậm lại.</w:t>
      </w:r>
    </w:p>
    <w:p w14:paraId="54A5BD34" w14:textId="77777777" w:rsidR="00EA7CC4" w:rsidRPr="00EE775F" w:rsidRDefault="00EA7CC4" w:rsidP="0080600A">
      <w:pPr>
        <w:shd w:val="clear" w:color="auto" w:fill="FFFFFF"/>
        <w:spacing w:after="0" w:line="240" w:lineRule="auto"/>
        <w:jc w:val="both"/>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num="2" w:space="720"/>
          <w:docGrid w:linePitch="381"/>
        </w:sectPr>
      </w:pPr>
    </w:p>
    <w:p w14:paraId="2712D187"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6. Nhúng một cái thìa vào một cốc đựng nước nóng thì nhiệt năng của thìa và của nước thay đổi như thế nào?</w:t>
      </w:r>
    </w:p>
    <w:p w14:paraId="75586601" w14:textId="77777777" w:rsidR="00EA7CC4" w:rsidRPr="00EE775F" w:rsidRDefault="00EA7CC4" w:rsidP="0080600A">
      <w:pPr>
        <w:tabs>
          <w:tab w:val="left" w:pos="283"/>
        </w:tabs>
        <w:spacing w:after="0" w:line="240" w:lineRule="auto"/>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17FCE0B1" w14:textId="77777777" w:rsidR="008312A8" w:rsidRPr="00EE775F" w:rsidRDefault="008312A8" w:rsidP="0080600A">
      <w:pPr>
        <w:tabs>
          <w:tab w:val="left" w:pos="283"/>
        </w:tabs>
        <w:spacing w:after="0" w:line="240" w:lineRule="auto"/>
        <w:ind w:right="-45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Nhiệt năng của thìa và của nước đều giảm.</w:t>
      </w:r>
    </w:p>
    <w:p w14:paraId="5B44A610" w14:textId="1FCEE5E4" w:rsidR="008312A8" w:rsidRPr="00EE775F" w:rsidRDefault="008312A8" w:rsidP="0080600A">
      <w:pPr>
        <w:tabs>
          <w:tab w:val="left" w:pos="283"/>
        </w:tabs>
        <w:spacing w:after="0" w:line="240" w:lineRule="auto"/>
        <w:ind w:right="-45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00A14511" w:rsidRPr="00EE775F">
        <w:rPr>
          <w:rFonts w:cs="Times New Roman"/>
          <w:color w:val="0D0D0D" w:themeColor="text1" w:themeTint="F2"/>
          <w:sz w:val="26"/>
          <w:szCs w:val="26"/>
        </w:rPr>
        <w:t xml:space="preserve">Nhiệt năng của thìa và của nước đều </w:t>
      </w:r>
      <w:r w:rsidR="00A14511">
        <w:rPr>
          <w:rFonts w:cs="Times New Roman"/>
          <w:color w:val="0D0D0D" w:themeColor="text1" w:themeTint="F2"/>
          <w:sz w:val="26"/>
          <w:szCs w:val="26"/>
        </w:rPr>
        <w:t>tăng</w:t>
      </w:r>
      <w:r w:rsidR="00A14511" w:rsidRPr="00EE775F">
        <w:rPr>
          <w:rFonts w:cs="Times New Roman"/>
          <w:color w:val="0D0D0D" w:themeColor="text1" w:themeTint="F2"/>
          <w:sz w:val="26"/>
          <w:szCs w:val="26"/>
        </w:rPr>
        <w:t>.</w:t>
      </w:r>
    </w:p>
    <w:p w14:paraId="73A3A3C1" w14:textId="77777777" w:rsidR="008312A8" w:rsidRPr="00EE775F" w:rsidRDefault="008312A8" w:rsidP="0080600A">
      <w:pPr>
        <w:tabs>
          <w:tab w:val="left" w:pos="283"/>
        </w:tabs>
        <w:spacing w:after="0" w:line="240" w:lineRule="auto"/>
        <w:ind w:right="-45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Nhiệt năng của thìa tăng, của nước giảm.</w:t>
      </w:r>
    </w:p>
    <w:p w14:paraId="67CE0B30" w14:textId="77777777" w:rsidR="008312A8" w:rsidRPr="00EE775F" w:rsidRDefault="008312A8" w:rsidP="0080600A">
      <w:pPr>
        <w:tabs>
          <w:tab w:val="left" w:pos="283"/>
        </w:tabs>
        <w:spacing w:after="0" w:line="240" w:lineRule="auto"/>
        <w:ind w:right="-45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Nhiệt năng của thìa giảm, của nước tăng.</w:t>
      </w:r>
    </w:p>
    <w:p w14:paraId="5B4E26B4" w14:textId="77777777" w:rsidR="00EA7CC4" w:rsidRPr="00EE775F" w:rsidRDefault="00EA7CC4" w:rsidP="0080600A">
      <w:pPr>
        <w:shd w:val="clear" w:color="auto" w:fill="FFFFFF"/>
        <w:spacing w:after="0" w:line="240" w:lineRule="auto"/>
        <w:rPr>
          <w:rFonts w:eastAsia="Calibri" w:cs="Times New Roman"/>
          <w:b/>
          <w:color w:val="0D0D0D" w:themeColor="text1" w:themeTint="F2"/>
          <w:sz w:val="26"/>
          <w:szCs w:val="26"/>
        </w:rPr>
        <w:sectPr w:rsidR="00EA7CC4" w:rsidRPr="00EE775F" w:rsidSect="0080600A">
          <w:type w:val="continuous"/>
          <w:pgSz w:w="11906" w:h="16838" w:code="9"/>
          <w:pgMar w:top="720" w:right="656" w:bottom="1440" w:left="720" w:header="720" w:footer="720" w:gutter="0"/>
          <w:paperSrc w:first="4" w:other="4"/>
          <w:cols w:num="2" w:space="630"/>
          <w:docGrid w:linePitch="381"/>
        </w:sectPr>
      </w:pPr>
    </w:p>
    <w:p w14:paraId="669015D0" w14:textId="77777777" w:rsidR="008312A8" w:rsidRPr="00EE775F" w:rsidRDefault="008312A8" w:rsidP="0080600A">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7. Điều nào sau đây đúng với nguyên lý truyền nhiệt?</w:t>
      </w:r>
    </w:p>
    <w:p w14:paraId="40A1C38D"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Nhiệt tự truyền từ vật có nhiệt độ cao hơn sang vật có nhiệt độ thấp hơn.</w:t>
      </w:r>
    </w:p>
    <w:p w14:paraId="18D7BCC9" w14:textId="3013299A" w:rsidR="008312A8" w:rsidRPr="00A14511"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00A14511" w:rsidRPr="00A14511">
        <w:rPr>
          <w:rFonts w:cs="Times New Roman"/>
          <w:color w:val="0D0D0D" w:themeColor="text1" w:themeTint="F2"/>
          <w:sz w:val="26"/>
          <w:szCs w:val="26"/>
        </w:rPr>
        <w:t>Nhiệt truyền từ vật có nhiệt dung riêng thấp hơn sang vật có nhiệt dung riêng cao hơn.</w:t>
      </w:r>
    </w:p>
    <w:p w14:paraId="27722637"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Nhiệt truyền từ vật có nhiệt dung riêng cao hơn sang vật có nhiệt dung riêng thấp hơn.</w:t>
      </w:r>
    </w:p>
    <w:p w14:paraId="6130D27C"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Nhiệt tự truyền từ vật có nhiệt độ thấp hơn sang vật có nhiệt độ cao hơn.</w:t>
      </w:r>
    </w:p>
    <w:p w14:paraId="2907DC54"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8. Khi dùng pit-tông nén khí trong một xi-lanh thì</w:t>
      </w:r>
    </w:p>
    <w:p w14:paraId="602FA86C" w14:textId="77777777" w:rsidR="00EA7CC4" w:rsidRPr="00EE775F" w:rsidRDefault="00EA7CC4" w:rsidP="0080600A">
      <w:pPr>
        <w:tabs>
          <w:tab w:val="left" w:pos="283"/>
        </w:tabs>
        <w:spacing w:after="0" w:line="240" w:lineRule="auto"/>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2D9C50F8" w14:textId="075609D1" w:rsidR="008312A8" w:rsidRPr="00EE775F" w:rsidRDefault="00A14511" w:rsidP="0080600A">
      <w:pPr>
        <w:tabs>
          <w:tab w:val="left" w:pos="283"/>
        </w:tabs>
        <w:spacing w:after="0" w:line="240" w:lineRule="auto"/>
        <w:rPr>
          <w:rFonts w:eastAsia="Calibri" w:cs="Times New Roman"/>
          <w:color w:val="0D0D0D" w:themeColor="text1" w:themeTint="F2"/>
          <w:sz w:val="26"/>
          <w:szCs w:val="26"/>
        </w:rPr>
      </w:pPr>
      <w:r>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A. </w:t>
      </w:r>
      <w:r w:rsidR="008312A8" w:rsidRPr="00EE775F">
        <w:rPr>
          <w:rFonts w:eastAsia="Calibri" w:cs="Times New Roman"/>
          <w:color w:val="0D0D0D" w:themeColor="text1" w:themeTint="F2"/>
          <w:sz w:val="26"/>
          <w:szCs w:val="26"/>
        </w:rPr>
        <w:t>kích thước mỗi phân tử khí giảm.</w:t>
      </w:r>
    </w:p>
    <w:p w14:paraId="60DAF463"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khối lượng mỗi phân tử khí giảm</w:t>
      </w:r>
    </w:p>
    <w:p w14:paraId="4ADE5FF1"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số phân tử khí giảm.</w:t>
      </w:r>
    </w:p>
    <w:p w14:paraId="5013828E"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khoảng cách giữa các phân tử khí giảm.</w:t>
      </w:r>
    </w:p>
    <w:p w14:paraId="1F5D19B1" w14:textId="77777777" w:rsidR="00EA7CC4" w:rsidRPr="00EE775F" w:rsidRDefault="00EA7CC4" w:rsidP="0080600A">
      <w:pPr>
        <w:shd w:val="clear" w:color="auto" w:fill="FFFFFF"/>
        <w:spacing w:after="0" w:line="240" w:lineRule="auto"/>
        <w:rPr>
          <w:rFonts w:eastAsia="Calibri" w:cs="Times New Roman"/>
          <w:b/>
          <w:color w:val="0D0D0D" w:themeColor="text1" w:themeTint="F2"/>
          <w:sz w:val="26"/>
          <w:szCs w:val="26"/>
        </w:rPr>
        <w:sectPr w:rsidR="00EA7CC4" w:rsidRPr="00EE775F" w:rsidSect="0080600A">
          <w:type w:val="continuous"/>
          <w:pgSz w:w="11906" w:h="16838" w:code="9"/>
          <w:pgMar w:top="720" w:right="656" w:bottom="1440" w:left="720" w:header="720" w:footer="720" w:gutter="0"/>
          <w:paperSrc w:first="4" w:other="4"/>
          <w:cols w:num="2" w:space="720"/>
          <w:docGrid w:linePitch="381"/>
        </w:sectPr>
      </w:pPr>
    </w:p>
    <w:p w14:paraId="178471E8" w14:textId="77777777" w:rsidR="008312A8" w:rsidRPr="00EE775F" w:rsidRDefault="008312A8" w:rsidP="0080600A">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9. Đơn vị nhiệt dung riêng của vật là</w:t>
      </w:r>
    </w:p>
    <w:p w14:paraId="4F128F79" w14:textId="77777777" w:rsidR="008312A8" w:rsidRPr="00EE775F" w:rsidRDefault="008312A8" w:rsidP="0080600A">
      <w:pPr>
        <w:tabs>
          <w:tab w:val="left" w:pos="283"/>
          <w:tab w:val="left" w:pos="2906"/>
          <w:tab w:val="left" w:pos="5528"/>
          <w:tab w:val="left" w:pos="8150"/>
        </w:tabs>
        <w:spacing w:after="0" w:line="240" w:lineRule="auto"/>
        <w:rPr>
          <w:rFonts w:eastAsia="Calibri" w:cs="Times New Roman"/>
          <w:color w:val="0D0D0D" w:themeColor="text1" w:themeTint="F2"/>
          <w:sz w:val="26"/>
          <w:szCs w:val="26"/>
          <w:lang w:val="sv-SE"/>
        </w:rPr>
      </w:pPr>
      <w:r w:rsidRPr="00EE775F">
        <w:rPr>
          <w:rFonts w:eastAsia="Calibri" w:cs="Times New Roman"/>
          <w:b/>
          <w:color w:val="0D0D0D" w:themeColor="text1" w:themeTint="F2"/>
          <w:sz w:val="26"/>
          <w:szCs w:val="26"/>
        </w:rPr>
        <w:tab/>
      </w:r>
      <w:r w:rsidRPr="00EE775F">
        <w:rPr>
          <w:rFonts w:eastAsia="Calibri" w:cs="Times New Roman"/>
          <w:b/>
          <w:color w:val="0D0D0D" w:themeColor="text1" w:themeTint="F2"/>
          <w:sz w:val="26"/>
          <w:szCs w:val="26"/>
          <w:lang w:val="sv-SE"/>
        </w:rPr>
        <w:t xml:space="preserve">A. </w:t>
      </w:r>
      <w:r w:rsidRPr="00EE775F">
        <w:rPr>
          <w:rFonts w:eastAsia="Calibri" w:cs="Times New Roman"/>
          <w:color w:val="0D0D0D" w:themeColor="text1" w:themeTint="F2"/>
          <w:sz w:val="26"/>
          <w:szCs w:val="26"/>
          <w:lang w:val="sv-SE"/>
        </w:rPr>
        <w:t>J/kg</w:t>
      </w:r>
      <w:r w:rsidRPr="00EE775F">
        <w:rPr>
          <w:rFonts w:eastAsia="Calibri" w:cs="Times New Roman"/>
          <w:b/>
          <w:color w:val="0D0D0D" w:themeColor="text1" w:themeTint="F2"/>
          <w:sz w:val="26"/>
          <w:szCs w:val="26"/>
          <w:lang w:val="sv-SE"/>
        </w:rPr>
        <w:tab/>
        <w:t xml:space="preserve">B. </w:t>
      </w:r>
      <w:r w:rsidRPr="00EE775F">
        <w:rPr>
          <w:rFonts w:eastAsia="Calibri" w:cs="Times New Roman"/>
          <w:color w:val="0D0D0D" w:themeColor="text1" w:themeTint="F2"/>
          <w:sz w:val="26"/>
          <w:szCs w:val="26"/>
          <w:lang w:val="sv-SE"/>
        </w:rPr>
        <w:t>Kg/J.</w:t>
      </w:r>
      <w:r w:rsidRPr="00EE775F">
        <w:rPr>
          <w:rFonts w:eastAsia="Calibri" w:cs="Times New Roman"/>
          <w:b/>
          <w:color w:val="0D0D0D" w:themeColor="text1" w:themeTint="F2"/>
          <w:sz w:val="26"/>
          <w:szCs w:val="26"/>
          <w:lang w:val="sv-SE"/>
        </w:rPr>
        <w:tab/>
        <w:t xml:space="preserve">C. </w:t>
      </w:r>
      <w:r w:rsidRPr="00EE775F">
        <w:rPr>
          <w:rFonts w:eastAsia="Calibri" w:cs="Times New Roman"/>
          <w:color w:val="0D0D0D" w:themeColor="text1" w:themeTint="F2"/>
          <w:sz w:val="26"/>
          <w:szCs w:val="26"/>
          <w:lang w:val="sv-SE"/>
        </w:rPr>
        <w:t>Kg/JK.</w:t>
      </w:r>
      <w:r w:rsidRPr="00EE775F">
        <w:rPr>
          <w:rFonts w:eastAsia="Calibri" w:cs="Times New Roman"/>
          <w:b/>
          <w:color w:val="0D0D0D" w:themeColor="text1" w:themeTint="F2"/>
          <w:sz w:val="26"/>
          <w:szCs w:val="26"/>
          <w:lang w:val="sv-SE"/>
        </w:rPr>
        <w:tab/>
        <w:t xml:space="preserve">D. </w:t>
      </w:r>
      <w:r w:rsidRPr="00EE775F">
        <w:rPr>
          <w:rFonts w:eastAsia="Calibri" w:cs="Times New Roman"/>
          <w:color w:val="0D0D0D" w:themeColor="text1" w:themeTint="F2"/>
          <w:sz w:val="26"/>
          <w:szCs w:val="26"/>
          <w:lang w:val="sv-SE"/>
        </w:rPr>
        <w:t>J/kgK</w:t>
      </w:r>
    </w:p>
    <w:p w14:paraId="1616E5A8" w14:textId="77777777" w:rsidR="008312A8" w:rsidRPr="00EE775F" w:rsidRDefault="008312A8" w:rsidP="0080600A">
      <w:pPr>
        <w:spacing w:after="0" w:line="240" w:lineRule="auto"/>
        <w:ind w:left="48" w:right="48"/>
        <w:jc w:val="both"/>
        <w:rPr>
          <w:rFonts w:eastAsia="Calibri" w:cs="Times New Roman"/>
          <w:b/>
          <w:color w:val="0D0D0D" w:themeColor="text1" w:themeTint="F2"/>
          <w:sz w:val="26"/>
          <w:szCs w:val="26"/>
          <w:lang w:val="sv-SE"/>
        </w:rPr>
      </w:pPr>
      <w:r w:rsidRPr="00EE775F">
        <w:rPr>
          <w:rFonts w:eastAsia="Calibri" w:cs="Times New Roman"/>
          <w:b/>
          <w:color w:val="0D0D0D" w:themeColor="text1" w:themeTint="F2"/>
          <w:sz w:val="26"/>
          <w:szCs w:val="26"/>
          <w:lang w:val="sv-SE"/>
        </w:rPr>
        <w:t>Câu 10. Dẫn nhiệt là hình thức truyền nhiệt chủ yếu của</w:t>
      </w:r>
    </w:p>
    <w:p w14:paraId="07752990" w14:textId="77777777" w:rsidR="008312A8" w:rsidRPr="00EE775F" w:rsidRDefault="008312A8" w:rsidP="0080600A">
      <w:pPr>
        <w:tabs>
          <w:tab w:val="left" w:pos="283"/>
          <w:tab w:val="left" w:pos="2906"/>
          <w:tab w:val="left" w:pos="5528"/>
          <w:tab w:val="left" w:pos="8150"/>
        </w:tabs>
        <w:spacing w:after="0" w:line="240" w:lineRule="auto"/>
        <w:rPr>
          <w:rFonts w:eastAsia="Calibri" w:cs="Times New Roman"/>
          <w:color w:val="0D0D0D" w:themeColor="text1" w:themeTint="F2"/>
          <w:sz w:val="26"/>
          <w:szCs w:val="26"/>
          <w:lang w:val="sv-SE"/>
        </w:rPr>
      </w:pPr>
      <w:r w:rsidRPr="00EE775F">
        <w:rPr>
          <w:rFonts w:eastAsia="Calibri" w:cs="Times New Roman"/>
          <w:b/>
          <w:color w:val="0D0D0D" w:themeColor="text1" w:themeTint="F2"/>
          <w:sz w:val="26"/>
          <w:szCs w:val="26"/>
          <w:lang w:val="sv-SE"/>
        </w:rPr>
        <w:tab/>
        <w:t xml:space="preserve">A. </w:t>
      </w:r>
      <w:r w:rsidRPr="00EE775F">
        <w:rPr>
          <w:rFonts w:eastAsia="Calibri" w:cs="Times New Roman"/>
          <w:color w:val="0D0D0D" w:themeColor="text1" w:themeTint="F2"/>
          <w:sz w:val="26"/>
          <w:szCs w:val="26"/>
          <w:lang w:val="sv-SE"/>
        </w:rPr>
        <w:t>chân không.</w:t>
      </w:r>
      <w:r w:rsidRPr="00EE775F">
        <w:rPr>
          <w:rFonts w:eastAsia="Calibri" w:cs="Times New Roman"/>
          <w:b/>
          <w:color w:val="0D0D0D" w:themeColor="text1" w:themeTint="F2"/>
          <w:sz w:val="26"/>
          <w:szCs w:val="26"/>
          <w:lang w:val="sv-SE"/>
        </w:rPr>
        <w:tab/>
        <w:t xml:space="preserve">B. </w:t>
      </w:r>
      <w:r w:rsidRPr="00EE775F">
        <w:rPr>
          <w:rFonts w:eastAsia="Calibri" w:cs="Times New Roman"/>
          <w:color w:val="0D0D0D" w:themeColor="text1" w:themeTint="F2"/>
          <w:sz w:val="26"/>
          <w:szCs w:val="26"/>
          <w:lang w:val="sv-SE"/>
        </w:rPr>
        <w:t>chất lỏng.</w:t>
      </w:r>
      <w:r w:rsidRPr="00EE775F">
        <w:rPr>
          <w:rFonts w:eastAsia="Calibri" w:cs="Times New Roman"/>
          <w:b/>
          <w:color w:val="0D0D0D" w:themeColor="text1" w:themeTint="F2"/>
          <w:sz w:val="26"/>
          <w:szCs w:val="26"/>
          <w:lang w:val="sv-SE"/>
        </w:rPr>
        <w:tab/>
        <w:t xml:space="preserve">C. </w:t>
      </w:r>
      <w:r w:rsidRPr="00EE775F">
        <w:rPr>
          <w:rFonts w:eastAsia="Calibri" w:cs="Times New Roman"/>
          <w:color w:val="0D0D0D" w:themeColor="text1" w:themeTint="F2"/>
          <w:sz w:val="26"/>
          <w:szCs w:val="26"/>
          <w:lang w:val="sv-SE"/>
        </w:rPr>
        <w:t>chất khí.</w:t>
      </w:r>
      <w:r w:rsidRPr="00EE775F">
        <w:rPr>
          <w:rFonts w:eastAsia="Calibri" w:cs="Times New Roman"/>
          <w:b/>
          <w:color w:val="0D0D0D" w:themeColor="text1" w:themeTint="F2"/>
          <w:sz w:val="26"/>
          <w:szCs w:val="26"/>
          <w:lang w:val="sv-SE"/>
        </w:rPr>
        <w:tab/>
        <w:t xml:space="preserve">D. </w:t>
      </w:r>
      <w:r w:rsidRPr="00EE775F">
        <w:rPr>
          <w:rFonts w:eastAsia="Calibri" w:cs="Times New Roman"/>
          <w:color w:val="0D0D0D" w:themeColor="text1" w:themeTint="F2"/>
          <w:sz w:val="26"/>
          <w:szCs w:val="26"/>
          <w:lang w:val="sv-SE"/>
        </w:rPr>
        <w:t>chất rắn.</w:t>
      </w:r>
    </w:p>
    <w:p w14:paraId="34C83063" w14:textId="77777777" w:rsidR="008312A8" w:rsidRPr="00EE775F" w:rsidRDefault="008312A8" w:rsidP="0080600A">
      <w:pPr>
        <w:spacing w:after="0" w:line="240" w:lineRule="auto"/>
        <w:jc w:val="both"/>
        <w:rPr>
          <w:rFonts w:eastAsia="Times New Roman" w:cs="Times New Roman"/>
          <w:b/>
          <w:color w:val="0D0D0D" w:themeColor="text1" w:themeTint="F2"/>
          <w:sz w:val="26"/>
          <w:szCs w:val="26"/>
          <w:lang w:val="sv-SE"/>
        </w:rPr>
      </w:pPr>
      <w:r w:rsidRPr="00EE775F">
        <w:rPr>
          <w:rFonts w:eastAsia="Times New Roman" w:cs="Times New Roman"/>
          <w:b/>
          <w:color w:val="0D0D0D" w:themeColor="text1" w:themeTint="F2"/>
          <w:sz w:val="26"/>
          <w:szCs w:val="26"/>
          <w:lang w:val="sv-SE"/>
        </w:rPr>
        <w:t>Câu 11. Vật nào KHÔNG có thế năng (so với mặt đất)?</w:t>
      </w:r>
    </w:p>
    <w:p w14:paraId="71621F1E" w14:textId="77777777" w:rsidR="00EA7CC4" w:rsidRPr="00EE775F" w:rsidRDefault="00EA7CC4" w:rsidP="0080600A">
      <w:pPr>
        <w:tabs>
          <w:tab w:val="left" w:pos="283"/>
          <w:tab w:val="left" w:pos="5528"/>
        </w:tabs>
        <w:spacing w:after="0" w:line="240" w:lineRule="auto"/>
        <w:rPr>
          <w:rFonts w:eastAsia="Calibri" w:cs="Times New Roman"/>
          <w:b/>
          <w:color w:val="0D0D0D" w:themeColor="text1" w:themeTint="F2"/>
          <w:sz w:val="26"/>
          <w:szCs w:val="26"/>
          <w:lang w:val="sv-SE"/>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51508D38" w14:textId="77777777" w:rsidR="00EA7CC4"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lang w:val="sv-SE"/>
        </w:rPr>
        <w:tab/>
      </w:r>
      <w:r w:rsidRPr="00EE775F">
        <w:rPr>
          <w:rFonts w:eastAsia="Calibri" w:cs="Times New Roman"/>
          <w:b/>
          <w:color w:val="0D0D0D" w:themeColor="text1" w:themeTint="F2"/>
          <w:sz w:val="26"/>
          <w:szCs w:val="26"/>
        </w:rPr>
        <w:t xml:space="preserve">A. </w:t>
      </w:r>
      <w:r w:rsidRPr="00EE775F">
        <w:rPr>
          <w:rFonts w:eastAsia="Calibri" w:cs="Times New Roman"/>
          <w:color w:val="0D0D0D" w:themeColor="text1" w:themeTint="F2"/>
          <w:sz w:val="26"/>
          <w:szCs w:val="26"/>
        </w:rPr>
        <w:t>Máy bay đang bay trên trời.</w:t>
      </w:r>
      <w:r w:rsidRPr="00EE775F">
        <w:rPr>
          <w:rFonts w:eastAsia="Calibri" w:cs="Times New Roman"/>
          <w:b/>
          <w:color w:val="0D0D0D" w:themeColor="text1" w:themeTint="F2"/>
          <w:sz w:val="26"/>
          <w:szCs w:val="26"/>
        </w:rPr>
        <w:tab/>
      </w:r>
    </w:p>
    <w:p w14:paraId="7EF50CD8" w14:textId="1A46704B" w:rsidR="008312A8" w:rsidRPr="00EE775F" w:rsidRDefault="00EA7CC4" w:rsidP="0080600A">
      <w:pPr>
        <w:tabs>
          <w:tab w:val="left" w:pos="283"/>
          <w:tab w:val="left" w:pos="5528"/>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Chiếc lá đang rơi.</w:t>
      </w:r>
    </w:p>
    <w:p w14:paraId="32E8C5D6" w14:textId="77777777" w:rsidR="00EA7CC4"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Quả bóng đang bay trên cao.</w:t>
      </w:r>
      <w:r w:rsidRPr="00EE775F">
        <w:rPr>
          <w:rFonts w:eastAsia="Calibri" w:cs="Times New Roman"/>
          <w:b/>
          <w:color w:val="0D0D0D" w:themeColor="text1" w:themeTint="F2"/>
          <w:sz w:val="26"/>
          <w:szCs w:val="26"/>
        </w:rPr>
        <w:tab/>
      </w:r>
    </w:p>
    <w:p w14:paraId="19FAB43B" w14:textId="26FA74DE" w:rsidR="008312A8" w:rsidRPr="00EE775F" w:rsidRDefault="00EA7CC4" w:rsidP="0080600A">
      <w:pPr>
        <w:tabs>
          <w:tab w:val="left" w:pos="283"/>
          <w:tab w:val="left" w:pos="5528"/>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Chiếc bàn đứng yên trên sàn nhà.</w:t>
      </w:r>
    </w:p>
    <w:p w14:paraId="5C50C41F" w14:textId="77777777" w:rsidR="00EA7CC4" w:rsidRPr="00EE775F" w:rsidRDefault="00EA7CC4" w:rsidP="0080600A">
      <w:pPr>
        <w:shd w:val="clear" w:color="auto" w:fill="FFFFFF"/>
        <w:spacing w:after="0" w:line="264" w:lineRule="auto"/>
        <w:jc w:val="both"/>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num="2" w:space="720"/>
          <w:docGrid w:linePitch="381"/>
        </w:sectPr>
      </w:pPr>
    </w:p>
    <w:p w14:paraId="41E0F55A" w14:textId="0F034AEC"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12. Hình thức truyền nhiệt nào có thể xảy ra trong môi trường chân không?</w:t>
      </w:r>
    </w:p>
    <w:p w14:paraId="2180CDC7" w14:textId="77777777" w:rsidR="00EA7CC4" w:rsidRPr="00EE775F" w:rsidRDefault="00EA7CC4" w:rsidP="008312A8">
      <w:pPr>
        <w:tabs>
          <w:tab w:val="left" w:pos="283"/>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6E316731" w14:textId="5C895D3A" w:rsidR="008312A8" w:rsidRPr="00EE775F" w:rsidRDefault="00255AE1"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A. </w:t>
      </w:r>
      <w:r w:rsidR="008312A8" w:rsidRPr="00EE775F">
        <w:rPr>
          <w:rFonts w:eastAsia="Calibri" w:cs="Times New Roman"/>
          <w:color w:val="0D0D0D" w:themeColor="text1" w:themeTint="F2"/>
          <w:sz w:val="26"/>
          <w:szCs w:val="26"/>
        </w:rPr>
        <w:t>Đối lưu.</w:t>
      </w:r>
    </w:p>
    <w:p w14:paraId="7850B969"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Dẫn nhiệt.</w:t>
      </w:r>
    </w:p>
    <w:p w14:paraId="4BE5DFAA"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Không truyền nhiệt được trong chân không.</w:t>
      </w:r>
    </w:p>
    <w:p w14:paraId="4CC25399"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Bức xạ nhiệt.</w:t>
      </w:r>
    </w:p>
    <w:p w14:paraId="65631013" w14:textId="77777777" w:rsidR="00EA7CC4" w:rsidRPr="00EE775F" w:rsidRDefault="00EA7CC4" w:rsidP="008312A8">
      <w:pPr>
        <w:shd w:val="clear" w:color="auto" w:fill="FFFFFF"/>
        <w:spacing w:after="0" w:line="240" w:lineRule="auto"/>
        <w:jc w:val="both"/>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630"/>
          <w:docGrid w:linePitch="381"/>
        </w:sectPr>
      </w:pPr>
    </w:p>
    <w:p w14:paraId="560E026D"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lastRenderedPageBreak/>
        <w:t>Câu 13. Các chất được cấu tạo từ</w:t>
      </w:r>
    </w:p>
    <w:p w14:paraId="2626606C" w14:textId="77777777" w:rsidR="00EA7CC4" w:rsidRPr="00EE775F" w:rsidRDefault="00EA7CC4" w:rsidP="008312A8">
      <w:pPr>
        <w:tabs>
          <w:tab w:val="left" w:pos="283"/>
          <w:tab w:val="left" w:pos="5528"/>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55E12E76"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tế bào.</w:t>
      </w:r>
      <w:r w:rsidRPr="00EE775F">
        <w:rPr>
          <w:rFonts w:eastAsia="Calibri" w:cs="Times New Roman"/>
          <w:b/>
          <w:color w:val="0D0D0D" w:themeColor="text1" w:themeTint="F2"/>
          <w:sz w:val="26"/>
          <w:szCs w:val="26"/>
        </w:rPr>
        <w:tab/>
      </w:r>
    </w:p>
    <w:p w14:paraId="727FF460" w14:textId="3AC04D51" w:rsidR="008312A8" w:rsidRPr="00EE775F" w:rsidRDefault="00EA7CC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các mô.</w:t>
      </w:r>
    </w:p>
    <w:p w14:paraId="36BF12AB"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hợp chất.</w:t>
      </w:r>
      <w:r w:rsidRPr="00EE775F">
        <w:rPr>
          <w:rFonts w:eastAsia="Calibri" w:cs="Times New Roman"/>
          <w:b/>
          <w:color w:val="0D0D0D" w:themeColor="text1" w:themeTint="F2"/>
          <w:sz w:val="26"/>
          <w:szCs w:val="26"/>
        </w:rPr>
        <w:tab/>
      </w:r>
    </w:p>
    <w:p w14:paraId="31CEEC7B" w14:textId="5B3BF4AC" w:rsidR="008312A8" w:rsidRPr="00EE775F" w:rsidRDefault="00EA7CC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nguyên tử, phân tử.</w:t>
      </w:r>
    </w:p>
    <w:p w14:paraId="294DE554" w14:textId="77777777" w:rsidR="00EA7CC4" w:rsidRPr="00EE775F" w:rsidRDefault="00EA7CC4" w:rsidP="008312A8">
      <w:pPr>
        <w:shd w:val="clear" w:color="auto" w:fill="FFFFFF"/>
        <w:spacing w:after="0" w:line="240" w:lineRule="auto"/>
        <w:jc w:val="both"/>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num="2" w:space="720"/>
          <w:docGrid w:linePitch="381"/>
        </w:sectPr>
      </w:pPr>
    </w:p>
    <w:p w14:paraId="6A52E9D9"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14. Tính chất nào KHÔNG phải của nguyên tử, phân tử?</w:t>
      </w:r>
    </w:p>
    <w:p w14:paraId="09E20865"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Nguyên tử, phân tử chuyển động càng nhanh thì nhiệt độ càng cao.</w:t>
      </w:r>
    </w:p>
    <w:p w14:paraId="3F68C702"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Chuyển động không ngừng.</w:t>
      </w:r>
    </w:p>
    <w:p w14:paraId="31A77A09"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Giữa các nguyên tử, phân tử có khoảng cách.</w:t>
      </w:r>
    </w:p>
    <w:p w14:paraId="01016ABD"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Có lúc chuyển động, có lúc đứng yên.</w:t>
      </w:r>
    </w:p>
    <w:p w14:paraId="2E68825E" w14:textId="77777777" w:rsidR="008312A8" w:rsidRPr="00EE775F" w:rsidRDefault="008312A8" w:rsidP="008312A8">
      <w:pPr>
        <w:spacing w:after="0" w:line="240" w:lineRule="auto"/>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Câu 15. Vận tốc chuyển động của các phân tử có liên quan đến đại lượng nào?</w:t>
      </w:r>
    </w:p>
    <w:p w14:paraId="33B162E3" w14:textId="77777777" w:rsidR="00EA7CC4" w:rsidRPr="00EE775F" w:rsidRDefault="00EA7CC4" w:rsidP="008312A8">
      <w:pPr>
        <w:tabs>
          <w:tab w:val="left" w:pos="283"/>
          <w:tab w:val="left" w:pos="5528"/>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037FE543"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Trọng lượng riêng của vật.</w:t>
      </w:r>
      <w:r w:rsidRPr="00EE775F">
        <w:rPr>
          <w:rFonts w:eastAsia="Calibri" w:cs="Times New Roman"/>
          <w:b/>
          <w:color w:val="0D0D0D" w:themeColor="text1" w:themeTint="F2"/>
          <w:sz w:val="26"/>
          <w:szCs w:val="26"/>
        </w:rPr>
        <w:tab/>
      </w:r>
    </w:p>
    <w:p w14:paraId="7A5E2258" w14:textId="5C8AF6D5" w:rsidR="008312A8" w:rsidRPr="00EE775F" w:rsidRDefault="00EA7CC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Khối lượng của vật.</w:t>
      </w:r>
    </w:p>
    <w:p w14:paraId="6B979E45"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Nhiệt độ của vật.</w:t>
      </w:r>
      <w:r w:rsidRPr="00EE775F">
        <w:rPr>
          <w:rFonts w:eastAsia="Calibri" w:cs="Times New Roman"/>
          <w:b/>
          <w:color w:val="0D0D0D" w:themeColor="text1" w:themeTint="F2"/>
          <w:sz w:val="26"/>
          <w:szCs w:val="26"/>
        </w:rPr>
        <w:tab/>
      </w:r>
    </w:p>
    <w:p w14:paraId="08587947" w14:textId="329FB361" w:rsidR="008312A8" w:rsidRPr="00EE775F" w:rsidRDefault="00EA7CC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Thể tích của vật.</w:t>
      </w:r>
    </w:p>
    <w:p w14:paraId="372B5F5B" w14:textId="77777777" w:rsidR="00EA7CC4" w:rsidRPr="00EE775F" w:rsidRDefault="00EA7CC4" w:rsidP="008312A8">
      <w:pPr>
        <w:shd w:val="clear" w:color="auto" w:fill="FFFFFF"/>
        <w:spacing w:after="0" w:line="240" w:lineRule="auto"/>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num="2" w:space="720"/>
          <w:docGrid w:linePitch="381"/>
        </w:sectPr>
      </w:pPr>
    </w:p>
    <w:p w14:paraId="453158DB"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16. Đơn vị nào sau đây KHÔNG phải là của nhiệt lượng?</w:t>
      </w:r>
    </w:p>
    <w:p w14:paraId="112AAF04" w14:textId="77777777" w:rsidR="008312A8"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kJ</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J</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calo</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N/m</w:t>
      </w:r>
      <w:r w:rsidRPr="00EE775F">
        <w:rPr>
          <w:rFonts w:eastAsia="Calibri" w:cs="Times New Roman"/>
          <w:color w:val="0D0D0D" w:themeColor="text1" w:themeTint="F2"/>
          <w:sz w:val="26"/>
          <w:szCs w:val="26"/>
          <w:vertAlign w:val="superscript"/>
        </w:rPr>
        <w:t>2</w:t>
      </w:r>
    </w:p>
    <w:p w14:paraId="2D88DDAF"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rPr>
        <w:t>Câu 17. Nhiệt dung riêng của đồng lớn hơn của chì. Vì vậy để tăng nhiệt độ của 3kg đồng và 3 kg chì thêm 10</w:t>
      </w:r>
      <w:r w:rsidRPr="00EE775F">
        <w:rPr>
          <w:rFonts w:eastAsia="Calibri" w:cs="Times New Roman"/>
          <w:b/>
          <w:color w:val="0D0D0D" w:themeColor="text1" w:themeTint="F2"/>
          <w:sz w:val="26"/>
          <w:szCs w:val="26"/>
          <w:vertAlign w:val="superscript"/>
        </w:rPr>
        <w:t>0</w:t>
      </w:r>
      <w:r w:rsidRPr="00EE775F">
        <w:rPr>
          <w:rFonts w:eastAsia="Calibri" w:cs="Times New Roman"/>
          <w:b/>
          <w:color w:val="0D0D0D" w:themeColor="text1" w:themeTint="F2"/>
          <w:sz w:val="26"/>
          <w:szCs w:val="26"/>
        </w:rPr>
        <w:t>C th</w:t>
      </w:r>
      <w:r w:rsidRPr="00EE775F">
        <w:rPr>
          <w:rFonts w:eastAsia="Calibri" w:cs="Times New Roman"/>
          <w:b/>
          <w:color w:val="0D0D0D" w:themeColor="text1" w:themeTint="F2"/>
          <w:sz w:val="26"/>
          <w:szCs w:val="26"/>
          <w:lang w:val="vi-VN"/>
        </w:rPr>
        <w:t>ì</w:t>
      </w:r>
    </w:p>
    <w:p w14:paraId="15F5E514" w14:textId="77777777" w:rsidR="00EA7CC4" w:rsidRPr="00EE775F" w:rsidRDefault="00EA7CC4" w:rsidP="008312A8">
      <w:pPr>
        <w:tabs>
          <w:tab w:val="left" w:pos="283"/>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76AD4302" w14:textId="0BCF292B" w:rsidR="008312A8" w:rsidRPr="00EE775F" w:rsidRDefault="00255AE1" w:rsidP="00EA7CC4">
      <w:pPr>
        <w:tabs>
          <w:tab w:val="left" w:pos="283"/>
        </w:tabs>
        <w:spacing w:after="0"/>
        <w:ind w:right="-27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A. </w:t>
      </w:r>
      <w:r w:rsidR="008312A8" w:rsidRPr="00EE775F">
        <w:rPr>
          <w:rFonts w:eastAsia="Calibri" w:cs="Times New Roman"/>
          <w:color w:val="0D0D0D" w:themeColor="text1" w:themeTint="F2"/>
          <w:sz w:val="26"/>
          <w:szCs w:val="26"/>
          <w:lang w:val="vi-VN"/>
        </w:rPr>
        <w:t>khối đồng cần nhiệt lượng nhiều hơn khối chì.</w:t>
      </w:r>
    </w:p>
    <w:p w14:paraId="6FF0AC05" w14:textId="77777777" w:rsidR="008312A8" w:rsidRPr="00EE775F" w:rsidRDefault="008312A8" w:rsidP="00EA7CC4">
      <w:pPr>
        <w:tabs>
          <w:tab w:val="left" w:pos="283"/>
        </w:tabs>
        <w:spacing w:after="0"/>
        <w:ind w:right="-27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lang w:val="vi-VN"/>
        </w:rPr>
        <w:t>khối chì cần nhiệt lượng nhiều hơn khối đồng.</w:t>
      </w:r>
    </w:p>
    <w:p w14:paraId="7F04253D" w14:textId="77777777" w:rsidR="008312A8" w:rsidRPr="00EE775F" w:rsidRDefault="008312A8" w:rsidP="00EA7CC4">
      <w:pPr>
        <w:tabs>
          <w:tab w:val="left" w:pos="283"/>
        </w:tabs>
        <w:spacing w:after="0"/>
        <w:ind w:right="-27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lang w:val="vi-VN"/>
        </w:rPr>
        <w:t>hai khối đều cần nhiệt lượng bằng nhau.</w:t>
      </w:r>
    </w:p>
    <w:p w14:paraId="5D1584E0" w14:textId="77777777" w:rsidR="008312A8" w:rsidRPr="00EE775F" w:rsidRDefault="008312A8" w:rsidP="00EA7CC4">
      <w:pPr>
        <w:tabs>
          <w:tab w:val="left" w:pos="283"/>
        </w:tabs>
        <w:spacing w:after="0"/>
        <w:ind w:right="-278"/>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lang w:val="vi-VN"/>
        </w:rPr>
        <w:t>chưa đủ dữ liệu để kết luận.</w:t>
      </w:r>
    </w:p>
    <w:p w14:paraId="1561DA87" w14:textId="77777777" w:rsidR="00EA7CC4" w:rsidRPr="00EE775F" w:rsidRDefault="00EA7CC4" w:rsidP="0088590B">
      <w:pPr>
        <w:shd w:val="clear" w:color="auto" w:fill="FFFFFF"/>
        <w:spacing w:after="0" w:line="240" w:lineRule="auto"/>
        <w:rPr>
          <w:rFonts w:eastAsia="Calibri" w:cs="Times New Roman"/>
          <w:b/>
          <w:bCs/>
          <w:color w:val="0D0D0D" w:themeColor="text1" w:themeTint="F2"/>
          <w:sz w:val="26"/>
          <w:szCs w:val="26"/>
          <w:lang w:val="vi-VN"/>
        </w:rPr>
        <w:sectPr w:rsidR="00EA7CC4" w:rsidRPr="00EE775F" w:rsidSect="0080600A">
          <w:type w:val="continuous"/>
          <w:pgSz w:w="11906" w:h="16838" w:code="9"/>
          <w:pgMar w:top="720" w:right="656" w:bottom="1440" w:left="720" w:header="720" w:footer="720" w:gutter="0"/>
          <w:paperSrc w:first="4" w:other="4"/>
          <w:cols w:space="270"/>
          <w:docGrid w:linePitch="381"/>
        </w:sectPr>
      </w:pPr>
    </w:p>
    <w:p w14:paraId="417348B9" w14:textId="0271C19A" w:rsidR="0088590B" w:rsidRPr="00EE775F" w:rsidRDefault="0088590B" w:rsidP="0088590B">
      <w:pPr>
        <w:shd w:val="clear" w:color="auto" w:fill="FFFFFF"/>
        <w:spacing w:after="0" w:line="240" w:lineRule="auto"/>
        <w:rPr>
          <w:rFonts w:eastAsia="Times New Roman" w:cs="Times New Roman"/>
          <w:b/>
          <w:color w:val="0D0D0D" w:themeColor="text1" w:themeTint="F2"/>
          <w:sz w:val="26"/>
          <w:szCs w:val="26"/>
          <w:lang w:val="vi-VN"/>
        </w:rPr>
      </w:pPr>
      <w:r w:rsidRPr="00EE775F">
        <w:rPr>
          <w:rFonts w:eastAsia="Calibri" w:cs="Times New Roman"/>
          <w:b/>
          <w:bCs/>
          <w:color w:val="0D0D0D" w:themeColor="text1" w:themeTint="F2"/>
          <w:sz w:val="26"/>
          <w:szCs w:val="26"/>
          <w:lang w:val="vi-VN"/>
        </w:rPr>
        <w:t>Câu 18.</w:t>
      </w:r>
      <w:r w:rsidRPr="00EE775F">
        <w:rPr>
          <w:rFonts w:eastAsia="Calibri" w:cs="Times New Roman"/>
          <w:color w:val="0D0D0D" w:themeColor="text1" w:themeTint="F2"/>
          <w:sz w:val="26"/>
          <w:szCs w:val="26"/>
          <w:lang w:val="vi-VN"/>
        </w:rPr>
        <w:t xml:space="preserve"> </w:t>
      </w:r>
      <w:r w:rsidRPr="00EE775F">
        <w:rPr>
          <w:rFonts w:eastAsia="Times New Roman" w:cs="Times New Roman"/>
          <w:b/>
          <w:color w:val="0D0D0D" w:themeColor="text1" w:themeTint="F2"/>
          <w:sz w:val="26"/>
          <w:szCs w:val="26"/>
          <w:lang w:val="vi-VN"/>
        </w:rPr>
        <w:t>Qúa trình truyền nhiệt giữa hai vật dừng lại khi</w:t>
      </w:r>
    </w:p>
    <w:p w14:paraId="36C3BC0B" w14:textId="77777777" w:rsidR="00EA7CC4" w:rsidRPr="00EE775F" w:rsidRDefault="00EA7CC4" w:rsidP="0088590B">
      <w:pPr>
        <w:tabs>
          <w:tab w:val="left" w:pos="283"/>
        </w:tabs>
        <w:spacing w:after="0"/>
        <w:rPr>
          <w:rFonts w:eastAsia="Calibri" w:cs="Times New Roman"/>
          <w:b/>
          <w:color w:val="0D0D0D" w:themeColor="text1" w:themeTint="F2"/>
          <w:sz w:val="26"/>
          <w:szCs w:val="26"/>
          <w:lang w:val="vi-VN"/>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7EB9C981" w14:textId="15A8648A" w:rsidR="0088590B" w:rsidRPr="00EE775F" w:rsidRDefault="00A14511" w:rsidP="0088590B">
      <w:pPr>
        <w:tabs>
          <w:tab w:val="left" w:pos="283"/>
        </w:tabs>
        <w:spacing w:after="0"/>
        <w:rPr>
          <w:rFonts w:eastAsia="Calibri" w:cs="Times New Roman"/>
          <w:color w:val="0D0D0D" w:themeColor="text1" w:themeTint="F2"/>
          <w:sz w:val="26"/>
          <w:szCs w:val="26"/>
          <w:lang w:val="vi-VN"/>
        </w:rPr>
      </w:pPr>
      <w:r>
        <w:rPr>
          <w:rFonts w:eastAsia="Calibri" w:cs="Times New Roman"/>
          <w:b/>
          <w:color w:val="0D0D0D" w:themeColor="text1" w:themeTint="F2"/>
          <w:sz w:val="26"/>
          <w:szCs w:val="26"/>
          <w:lang w:val="vi-VN"/>
        </w:rPr>
        <w:tab/>
      </w:r>
      <w:r w:rsidR="0088590B" w:rsidRPr="00EE775F">
        <w:rPr>
          <w:rFonts w:eastAsia="Calibri" w:cs="Times New Roman"/>
          <w:b/>
          <w:color w:val="0D0D0D" w:themeColor="text1" w:themeTint="F2"/>
          <w:sz w:val="26"/>
          <w:szCs w:val="26"/>
          <w:lang w:val="vi-VN"/>
        </w:rPr>
        <w:t xml:space="preserve">A. </w:t>
      </w:r>
      <w:r w:rsidR="0088590B" w:rsidRPr="00EE775F">
        <w:rPr>
          <w:rFonts w:eastAsia="Calibri" w:cs="Times New Roman"/>
          <w:color w:val="0D0D0D" w:themeColor="text1" w:themeTint="F2"/>
          <w:sz w:val="26"/>
          <w:szCs w:val="26"/>
          <w:lang w:val="vi-VN"/>
        </w:rPr>
        <w:t>nhiệt năng hai vật bằng nhau.</w:t>
      </w:r>
    </w:p>
    <w:p w14:paraId="77CE09E1" w14:textId="7E30C973" w:rsidR="0088590B" w:rsidRPr="00EE775F" w:rsidRDefault="0088590B" w:rsidP="0088590B">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B. </w:t>
      </w:r>
      <w:r w:rsidRPr="00EE775F">
        <w:rPr>
          <w:rFonts w:eastAsia="Calibri" w:cs="Times New Roman"/>
          <w:color w:val="0D0D0D" w:themeColor="text1" w:themeTint="F2"/>
          <w:sz w:val="26"/>
          <w:szCs w:val="26"/>
          <w:lang w:val="vi-VN"/>
        </w:rPr>
        <w:t>hai vật không còn khả năng sinh công.</w:t>
      </w:r>
    </w:p>
    <w:p w14:paraId="38745412" w14:textId="02C22200" w:rsidR="0088590B" w:rsidRPr="00EE775F" w:rsidRDefault="0088590B" w:rsidP="0088590B">
      <w:pPr>
        <w:tabs>
          <w:tab w:val="left" w:pos="283"/>
        </w:tabs>
        <w:spacing w:after="0"/>
        <w:rPr>
          <w:rFonts w:eastAsia="Calibri" w:cs="Times New Roman"/>
          <w:color w:val="0D0D0D" w:themeColor="text1" w:themeTint="F2"/>
          <w:sz w:val="26"/>
          <w:szCs w:val="26"/>
          <w:lang w:val="vi-VN"/>
        </w:rPr>
      </w:pPr>
      <w:r w:rsidRPr="00EE775F">
        <w:rPr>
          <w:rFonts w:eastAsia="Calibri" w:cs="Times New Roman"/>
          <w:color w:val="0D0D0D" w:themeColor="text1" w:themeTint="F2"/>
          <w:sz w:val="26"/>
          <w:szCs w:val="26"/>
          <w:lang w:val="vi-VN"/>
        </w:rPr>
        <w:tab/>
      </w:r>
      <w:r w:rsidRPr="00EE775F">
        <w:rPr>
          <w:rFonts w:eastAsia="Calibri" w:cs="Times New Roman"/>
          <w:b/>
          <w:color w:val="0D0D0D" w:themeColor="text1" w:themeTint="F2"/>
          <w:sz w:val="26"/>
          <w:szCs w:val="26"/>
          <w:lang w:val="vi-VN"/>
        </w:rPr>
        <w:t xml:space="preserve">C. </w:t>
      </w:r>
      <w:r w:rsidRPr="00EE775F">
        <w:rPr>
          <w:rFonts w:eastAsia="Calibri" w:cs="Times New Roman"/>
          <w:color w:val="0D0D0D" w:themeColor="text1" w:themeTint="F2"/>
          <w:sz w:val="26"/>
          <w:szCs w:val="26"/>
          <w:lang w:val="vi-VN"/>
        </w:rPr>
        <w:t>nhiệt độ hai vật bằng nhau.</w:t>
      </w:r>
    </w:p>
    <w:p w14:paraId="215E99D7" w14:textId="77777777" w:rsidR="0088590B" w:rsidRPr="00EE775F" w:rsidRDefault="0088590B" w:rsidP="0088590B">
      <w:pPr>
        <w:tabs>
          <w:tab w:val="left" w:pos="283"/>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D. </w:t>
      </w:r>
      <w:r w:rsidRPr="00EE775F">
        <w:rPr>
          <w:rFonts w:eastAsia="Calibri" w:cs="Times New Roman"/>
          <w:bCs/>
          <w:color w:val="0D0D0D" w:themeColor="text1" w:themeTint="F2"/>
          <w:sz w:val="26"/>
          <w:szCs w:val="26"/>
          <w:lang w:val="vi-VN"/>
        </w:rPr>
        <w:t>hai vật không còn tiếp xúc với nhau.</w:t>
      </w:r>
    </w:p>
    <w:p w14:paraId="0E11D342" w14:textId="77777777" w:rsidR="00EA7CC4" w:rsidRPr="00EE775F" w:rsidRDefault="00EA7CC4" w:rsidP="008312A8">
      <w:pPr>
        <w:shd w:val="clear" w:color="auto" w:fill="FFFFFF"/>
        <w:spacing w:after="0" w:line="240" w:lineRule="auto"/>
        <w:ind w:right="-144"/>
        <w:rPr>
          <w:rFonts w:eastAsia="Calibri" w:cs="Times New Roman"/>
          <w:b/>
          <w:color w:val="0D0D0D" w:themeColor="text1" w:themeTint="F2"/>
          <w:sz w:val="26"/>
          <w:szCs w:val="26"/>
          <w:lang w:val="vi-VN"/>
        </w:rPr>
        <w:sectPr w:rsidR="00EA7CC4" w:rsidRPr="00EE775F" w:rsidSect="0080600A">
          <w:type w:val="continuous"/>
          <w:pgSz w:w="11906" w:h="16838" w:code="9"/>
          <w:pgMar w:top="720" w:right="656" w:bottom="1440" w:left="720" w:header="720" w:footer="720" w:gutter="0"/>
          <w:paperSrc w:first="4" w:other="4"/>
          <w:cols w:num="2" w:space="720"/>
          <w:docGrid w:linePitch="381"/>
        </w:sectPr>
      </w:pPr>
    </w:p>
    <w:p w14:paraId="042C4F42" w14:textId="77777777" w:rsidR="008312A8" w:rsidRPr="00EE775F" w:rsidRDefault="008312A8" w:rsidP="008312A8">
      <w:pPr>
        <w:shd w:val="clear" w:color="auto" w:fill="FFFFFF"/>
        <w:spacing w:after="0" w:line="240" w:lineRule="auto"/>
        <w:ind w:right="-144"/>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19. Nung nóng một cục sắt thả vào chậu nước lạnh, nước nóng lên, cục sắt nguội đi. Trong quá trình này có sự chuyển hóa năng lượng</w:t>
      </w:r>
    </w:p>
    <w:p w14:paraId="3AA91F8D" w14:textId="77777777" w:rsidR="00EA7CC4" w:rsidRPr="00EE775F" w:rsidRDefault="00EA7CC4" w:rsidP="008312A8">
      <w:pPr>
        <w:tabs>
          <w:tab w:val="left" w:pos="283"/>
          <w:tab w:val="left" w:pos="5528"/>
        </w:tabs>
        <w:spacing w:after="0"/>
        <w:rPr>
          <w:rFonts w:eastAsia="Calibri" w:cs="Times New Roman"/>
          <w:b/>
          <w:color w:val="0D0D0D" w:themeColor="text1" w:themeTint="F2"/>
          <w:sz w:val="26"/>
          <w:szCs w:val="26"/>
          <w:lang w:val="vi-VN"/>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6D2F8912"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Từ nhiệt năng sang nhiệt năng.</w:t>
      </w:r>
      <w:r w:rsidRPr="00EE775F">
        <w:rPr>
          <w:rFonts w:eastAsia="Calibri" w:cs="Times New Roman"/>
          <w:b/>
          <w:color w:val="0D0D0D" w:themeColor="text1" w:themeTint="F2"/>
          <w:sz w:val="26"/>
          <w:szCs w:val="26"/>
          <w:lang w:val="vi-VN"/>
        </w:rPr>
        <w:tab/>
      </w:r>
    </w:p>
    <w:p w14:paraId="32E9461C" w14:textId="53AA6ADA" w:rsidR="008312A8" w:rsidRPr="00EE775F" w:rsidRDefault="00EA7CC4" w:rsidP="008312A8">
      <w:pPr>
        <w:tabs>
          <w:tab w:val="left" w:pos="283"/>
          <w:tab w:val="left" w:pos="5528"/>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Từ nhiệt năng sang cơ năng.</w:t>
      </w:r>
    </w:p>
    <w:p w14:paraId="568991BB"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Từ cơ năng sang cơ năng.</w:t>
      </w:r>
      <w:r w:rsidRPr="00EE775F">
        <w:rPr>
          <w:rFonts w:eastAsia="Calibri" w:cs="Times New Roman"/>
          <w:b/>
          <w:color w:val="0D0D0D" w:themeColor="text1" w:themeTint="F2"/>
          <w:sz w:val="26"/>
          <w:szCs w:val="26"/>
          <w:lang w:val="vi-VN"/>
        </w:rPr>
        <w:tab/>
      </w:r>
    </w:p>
    <w:p w14:paraId="3A335D50" w14:textId="76A88953" w:rsidR="008312A8" w:rsidRPr="00EE775F" w:rsidRDefault="00EA7CC4" w:rsidP="008312A8">
      <w:pPr>
        <w:tabs>
          <w:tab w:val="left" w:pos="283"/>
          <w:tab w:val="left" w:pos="5528"/>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Từ cơ năng sang nhiệt năng.</w:t>
      </w:r>
    </w:p>
    <w:p w14:paraId="052C3B5E" w14:textId="77777777" w:rsidR="00EA7CC4" w:rsidRPr="00EE775F" w:rsidRDefault="00EA7CC4" w:rsidP="008312A8">
      <w:pPr>
        <w:shd w:val="clear" w:color="auto" w:fill="FFFFFF"/>
        <w:spacing w:after="0" w:line="240" w:lineRule="auto"/>
        <w:rPr>
          <w:rFonts w:eastAsia="Calibri" w:cs="Times New Roman"/>
          <w:b/>
          <w:color w:val="0D0D0D" w:themeColor="text1" w:themeTint="F2"/>
          <w:sz w:val="26"/>
          <w:szCs w:val="26"/>
          <w:lang w:val="vi-VN"/>
        </w:rPr>
        <w:sectPr w:rsidR="00EA7CC4" w:rsidRPr="00EE775F" w:rsidSect="002B6D05">
          <w:type w:val="continuous"/>
          <w:pgSz w:w="11906" w:h="16838" w:code="9"/>
          <w:pgMar w:top="720" w:right="656" w:bottom="1440" w:left="720" w:header="720" w:footer="720" w:gutter="0"/>
          <w:paperSrc w:first="4" w:other="4"/>
          <w:cols w:num="2" w:space="720"/>
          <w:docGrid w:linePitch="381"/>
        </w:sectPr>
      </w:pPr>
    </w:p>
    <w:p w14:paraId="5F8FA84B"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20. Gọi t là nhiệt độ lúc sau, t</w:t>
      </w:r>
      <w:r w:rsidRPr="00EE775F">
        <w:rPr>
          <w:rFonts w:eastAsia="Calibri" w:cs="Times New Roman"/>
          <w:b/>
          <w:color w:val="0D0D0D" w:themeColor="text1" w:themeTint="F2"/>
          <w:sz w:val="26"/>
          <w:szCs w:val="26"/>
          <w:vertAlign w:val="subscript"/>
          <w:lang w:val="vi-VN"/>
        </w:rPr>
        <w:t>0</w:t>
      </w:r>
      <w:r w:rsidRPr="00EE775F">
        <w:rPr>
          <w:rFonts w:eastAsia="Calibri" w:cs="Times New Roman"/>
          <w:b/>
          <w:color w:val="0D0D0D" w:themeColor="text1" w:themeTint="F2"/>
          <w:sz w:val="26"/>
          <w:szCs w:val="26"/>
          <w:lang w:val="vi-VN"/>
        </w:rPr>
        <w:t xml:space="preserve"> là nhiệt độ lúc đầu của vật. Công thức tính nhiệt lượng thu vào của vật là</w:t>
      </w:r>
    </w:p>
    <w:p w14:paraId="2538241B" w14:textId="77777777" w:rsidR="008312A8"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Q= m.c.(t – t</w:t>
      </w:r>
      <w:r w:rsidRPr="00EE775F">
        <w:rPr>
          <w:rFonts w:eastAsia="Calibri" w:cs="Times New Roman"/>
          <w:color w:val="0D0D0D" w:themeColor="text1" w:themeTint="F2"/>
          <w:sz w:val="26"/>
          <w:szCs w:val="26"/>
          <w:vertAlign w:val="subscript"/>
          <w:lang w:val="vi-VN"/>
        </w:rPr>
        <w:t>0</w:t>
      </w:r>
      <w:r w:rsidRPr="00EE775F">
        <w:rPr>
          <w:rFonts w:eastAsia="Calibri" w:cs="Times New Roman"/>
          <w:color w:val="0D0D0D" w:themeColor="text1" w:themeTint="F2"/>
          <w:sz w:val="26"/>
          <w:szCs w:val="26"/>
          <w:lang w:val="vi-VN"/>
        </w:rPr>
        <w:t>)</w:t>
      </w:r>
      <w:r w:rsidRPr="00EE775F">
        <w:rPr>
          <w:rFonts w:eastAsia="Calibri" w:cs="Times New Roman"/>
          <w:b/>
          <w:color w:val="0D0D0D" w:themeColor="text1" w:themeTint="F2"/>
          <w:sz w:val="26"/>
          <w:szCs w:val="26"/>
          <w:lang w:val="vi-VN"/>
        </w:rPr>
        <w:tab/>
        <w:t xml:space="preserve">B. </w:t>
      </w:r>
      <w:r w:rsidRPr="00EE775F">
        <w:rPr>
          <w:rFonts w:eastAsia="Calibri" w:cs="Times New Roman"/>
          <w:color w:val="0D0D0D" w:themeColor="text1" w:themeTint="F2"/>
          <w:sz w:val="26"/>
          <w:szCs w:val="26"/>
          <w:lang w:val="vi-VN"/>
        </w:rPr>
        <w:t>Q= m.c(t + t</w:t>
      </w:r>
      <w:r w:rsidRPr="00EE775F">
        <w:rPr>
          <w:rFonts w:eastAsia="Calibri" w:cs="Times New Roman"/>
          <w:color w:val="0D0D0D" w:themeColor="text1" w:themeTint="F2"/>
          <w:sz w:val="26"/>
          <w:szCs w:val="26"/>
          <w:vertAlign w:val="subscript"/>
          <w:lang w:val="vi-VN"/>
        </w:rPr>
        <w:t>0</w:t>
      </w:r>
      <w:r w:rsidRPr="00EE775F">
        <w:rPr>
          <w:rFonts w:eastAsia="Calibri" w:cs="Times New Roman"/>
          <w:color w:val="0D0D0D" w:themeColor="text1" w:themeTint="F2"/>
          <w:sz w:val="26"/>
          <w:szCs w:val="26"/>
          <w:lang w:val="vi-VN"/>
        </w:rPr>
        <w:t>)</w:t>
      </w: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Q= mc(t</w:t>
      </w:r>
      <w:r w:rsidRPr="00EE775F">
        <w:rPr>
          <w:rFonts w:eastAsia="Calibri" w:cs="Times New Roman"/>
          <w:color w:val="0D0D0D" w:themeColor="text1" w:themeTint="F2"/>
          <w:sz w:val="26"/>
          <w:szCs w:val="26"/>
          <w:vertAlign w:val="subscript"/>
          <w:lang w:val="vi-VN"/>
        </w:rPr>
        <w:t>0</w:t>
      </w:r>
      <w:r w:rsidRPr="00EE775F">
        <w:rPr>
          <w:rFonts w:eastAsia="Calibri" w:cs="Times New Roman"/>
          <w:color w:val="0D0D0D" w:themeColor="text1" w:themeTint="F2"/>
          <w:sz w:val="26"/>
          <w:szCs w:val="26"/>
          <w:lang w:val="vi-VN"/>
        </w:rPr>
        <w:t xml:space="preserve"> – t)</w:t>
      </w:r>
      <w:r w:rsidRPr="00EE775F">
        <w:rPr>
          <w:rFonts w:eastAsia="Calibri" w:cs="Times New Roman"/>
          <w:b/>
          <w:color w:val="0D0D0D" w:themeColor="text1" w:themeTint="F2"/>
          <w:sz w:val="26"/>
          <w:szCs w:val="26"/>
          <w:lang w:val="vi-VN"/>
        </w:rPr>
        <w:tab/>
        <w:t xml:space="preserve">D. </w:t>
      </w:r>
      <w:r w:rsidRPr="00EE775F">
        <w:rPr>
          <w:rFonts w:eastAsia="Calibri" w:cs="Times New Roman"/>
          <w:color w:val="0D0D0D" w:themeColor="text1" w:themeTint="F2"/>
          <w:sz w:val="26"/>
          <w:szCs w:val="26"/>
          <w:lang w:val="vi-VN"/>
        </w:rPr>
        <w:t>Q = m.(t-t</w:t>
      </w:r>
      <w:r w:rsidRPr="00EE775F">
        <w:rPr>
          <w:rFonts w:eastAsia="Calibri" w:cs="Times New Roman"/>
          <w:color w:val="0D0D0D" w:themeColor="text1" w:themeTint="F2"/>
          <w:sz w:val="26"/>
          <w:szCs w:val="26"/>
          <w:vertAlign w:val="subscript"/>
          <w:lang w:val="vi-VN"/>
        </w:rPr>
        <w:t>0</w:t>
      </w:r>
      <w:r w:rsidRPr="00EE775F">
        <w:rPr>
          <w:rFonts w:eastAsia="Calibri" w:cs="Times New Roman"/>
          <w:color w:val="0D0D0D" w:themeColor="text1" w:themeTint="F2"/>
          <w:sz w:val="26"/>
          <w:szCs w:val="26"/>
          <w:lang w:val="vi-VN"/>
        </w:rPr>
        <w:t>)</w:t>
      </w:r>
    </w:p>
    <w:p w14:paraId="27828906" w14:textId="77777777" w:rsidR="00CE5229" w:rsidRPr="00EE775F" w:rsidRDefault="00CE5229" w:rsidP="00CE5229">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II. Tự luận (5 điểm)</w:t>
      </w:r>
    </w:p>
    <w:p w14:paraId="55CF6BFE" w14:textId="77777777" w:rsidR="00CE5229" w:rsidRPr="00EE775F" w:rsidRDefault="00CE5229" w:rsidP="00CE5229">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Học sinh viết câu trả lời vào phiếu bài làm:</w:t>
      </w:r>
    </w:p>
    <w:p w14:paraId="2CDD7BB0" w14:textId="77777777" w:rsidR="004E06B3" w:rsidRPr="00EE775F" w:rsidRDefault="004E06B3" w:rsidP="004E06B3">
      <w:pPr>
        <w:spacing w:after="0" w:line="240" w:lineRule="auto"/>
        <w:rPr>
          <w:rFonts w:cs="Times New Roman"/>
          <w:color w:val="0D0D0D" w:themeColor="text1" w:themeTint="F2"/>
          <w:sz w:val="26"/>
          <w:szCs w:val="26"/>
          <w:lang w:val="vi-VN"/>
        </w:rPr>
      </w:pPr>
      <w:r w:rsidRPr="00EE775F">
        <w:rPr>
          <w:rFonts w:cs="Times New Roman"/>
          <w:b/>
          <w:color w:val="0D0D0D" w:themeColor="text1" w:themeTint="F2"/>
          <w:sz w:val="26"/>
          <w:szCs w:val="26"/>
          <w:lang w:val="vi-VN"/>
        </w:rPr>
        <w:t>Câu 21 (2 điểm).</w:t>
      </w:r>
      <w:r w:rsidRPr="00EE775F">
        <w:rPr>
          <w:rFonts w:cs="Times New Roman"/>
          <w:color w:val="0D0D0D" w:themeColor="text1" w:themeTint="F2"/>
          <w:sz w:val="26"/>
          <w:szCs w:val="26"/>
          <w:lang w:val="vi-VN"/>
        </w:rPr>
        <w:t xml:space="preserve"> Giải thích các hiện tượng vật lý sau:</w:t>
      </w:r>
    </w:p>
    <w:p w14:paraId="47DECE54" w14:textId="77777777" w:rsidR="004E06B3" w:rsidRPr="00EE775F" w:rsidRDefault="004E06B3" w:rsidP="004E06B3">
      <w:pPr>
        <w:spacing w:after="0" w:line="240" w:lineRule="auto"/>
        <w:ind w:right="-428"/>
        <w:rPr>
          <w:rFonts w:cs="Times New Roman"/>
          <w:color w:val="0D0D0D" w:themeColor="text1" w:themeTint="F2"/>
          <w:sz w:val="26"/>
          <w:szCs w:val="26"/>
          <w:shd w:val="clear" w:color="auto" w:fill="FFFFFF"/>
          <w:lang w:val="vi-VN"/>
        </w:rPr>
      </w:pPr>
      <w:r w:rsidRPr="00EE775F">
        <w:rPr>
          <w:rFonts w:cs="Times New Roman"/>
          <w:color w:val="0D0D0D" w:themeColor="text1" w:themeTint="F2"/>
          <w:sz w:val="26"/>
          <w:szCs w:val="26"/>
          <w:lang w:val="vi-VN"/>
        </w:rPr>
        <w:t xml:space="preserve">a. </w:t>
      </w:r>
      <w:r w:rsidRPr="00EE775F">
        <w:rPr>
          <w:rFonts w:cs="Times New Roman"/>
          <w:color w:val="0D0D0D" w:themeColor="text1" w:themeTint="F2"/>
          <w:sz w:val="26"/>
          <w:szCs w:val="26"/>
          <w:shd w:val="clear" w:color="auto" w:fill="FFFFFF"/>
          <w:lang w:val="vi-VN"/>
        </w:rPr>
        <w:t>Tại sao lò sưởi thì đặt ngay trên nền nhà còn máy điều hòa nhiệt độ lại phải đặt trên cao?</w:t>
      </w:r>
    </w:p>
    <w:p w14:paraId="499E399E" w14:textId="77777777" w:rsidR="004E06B3" w:rsidRPr="00EE775F" w:rsidRDefault="004E06B3" w:rsidP="004E06B3">
      <w:pPr>
        <w:spacing w:after="0" w:line="240" w:lineRule="auto"/>
        <w:rPr>
          <w:rFonts w:cs="Times New Roman"/>
          <w:color w:val="0D0D0D" w:themeColor="text1" w:themeTint="F2"/>
          <w:sz w:val="26"/>
          <w:szCs w:val="26"/>
          <w:lang w:val="fr-FR"/>
        </w:rPr>
      </w:pPr>
      <w:r w:rsidRPr="00EE775F">
        <w:rPr>
          <w:rFonts w:cs="Times New Roman"/>
          <w:color w:val="0D0D0D" w:themeColor="text1" w:themeTint="F2"/>
          <w:sz w:val="26"/>
          <w:szCs w:val="26"/>
          <w:lang w:val="nl-NL"/>
        </w:rPr>
        <w:t xml:space="preserve">b. </w:t>
      </w:r>
      <w:r w:rsidRPr="00EE775F">
        <w:rPr>
          <w:rFonts w:cs="Times New Roman"/>
          <w:color w:val="0D0D0D" w:themeColor="text1" w:themeTint="F2"/>
          <w:sz w:val="26"/>
          <w:szCs w:val="26"/>
          <w:lang w:val="fr-FR"/>
        </w:rPr>
        <w:t xml:space="preserve">Mở lọ nước hoa trong lớp học. Sau vài giây cả lớp đều ngửi thấy mùi nước hoa. Hãy giải thích tại </w:t>
      </w:r>
      <w:proofErr w:type="gramStart"/>
      <w:r w:rsidRPr="00EE775F">
        <w:rPr>
          <w:rFonts w:cs="Times New Roman"/>
          <w:color w:val="0D0D0D" w:themeColor="text1" w:themeTint="F2"/>
          <w:sz w:val="26"/>
          <w:szCs w:val="26"/>
          <w:lang w:val="fr-FR"/>
        </w:rPr>
        <w:t>sao?</w:t>
      </w:r>
      <w:proofErr w:type="gramEnd"/>
    </w:p>
    <w:p w14:paraId="561538B7" w14:textId="77777777" w:rsidR="004E06B3" w:rsidRPr="00EE775F" w:rsidRDefault="004E06B3" w:rsidP="004E06B3">
      <w:pPr>
        <w:shd w:val="clear" w:color="auto" w:fill="FFFFFF"/>
        <w:spacing w:after="0" w:line="240" w:lineRule="auto"/>
        <w:jc w:val="both"/>
        <w:rPr>
          <w:rFonts w:cs="Times New Roman"/>
          <w:b/>
          <w:color w:val="0D0D0D" w:themeColor="text1" w:themeTint="F2"/>
          <w:sz w:val="26"/>
          <w:szCs w:val="26"/>
          <w:lang w:val="nl-NL"/>
        </w:rPr>
      </w:pPr>
      <w:r w:rsidRPr="00EE775F">
        <w:rPr>
          <w:rFonts w:cs="Times New Roman"/>
          <w:b/>
          <w:color w:val="0D0D0D" w:themeColor="text1" w:themeTint="F2"/>
          <w:sz w:val="26"/>
          <w:szCs w:val="26"/>
          <w:lang w:val="fr-FR"/>
        </w:rPr>
        <w:t>Câu 22 (3 điểm</w:t>
      </w:r>
      <w:r w:rsidRPr="00EE775F">
        <w:rPr>
          <w:rFonts w:cs="Times New Roman"/>
          <w:color w:val="0D0D0D" w:themeColor="text1" w:themeTint="F2"/>
          <w:sz w:val="26"/>
          <w:szCs w:val="26"/>
          <w:lang w:val="fr-FR"/>
        </w:rPr>
        <w:t>). Một học sinh thả m (kg) nhôm ở 120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vào 2 lít nước ở 30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làm cho nước nóng tới 50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w:t>
      </w:r>
    </w:p>
    <w:p w14:paraId="072DA7EA" w14:textId="77777777"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a. Tính nhiệt lượng nước thu vào biết nhiệt dung riêng của nước là 4200J/kg.K.</w:t>
      </w:r>
    </w:p>
    <w:p w14:paraId="7D8F70E7" w14:textId="77777777"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b. Tính khối lượng của nhôm. Biết nhiệt dung riêng của nhôm là 880 J/kg.K. Bỏ qua sự trao đổi nhiệt với môi trường bên ngoài.</w:t>
      </w:r>
    </w:p>
    <w:p w14:paraId="02EB5744" w14:textId="29C794B8"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c. Thực tế 10% nhiệt lượng tỏa ra đã bị thất thoát ra môi trường bên ngoài. Tính nhiệt độ cân bằng thực tế</w:t>
      </w:r>
      <w:r w:rsidR="00255AE1" w:rsidRPr="00EE775F">
        <w:rPr>
          <w:rFonts w:ascii="Times New Roman" w:hAnsi="Times New Roman"/>
          <w:color w:val="0D0D0D" w:themeColor="text1" w:themeTint="F2"/>
          <w:sz w:val="26"/>
          <w:szCs w:val="26"/>
          <w:lang w:val="nl-NL"/>
        </w:rPr>
        <w:t>.</w:t>
      </w:r>
    </w:p>
    <w:p w14:paraId="228BED8A" w14:textId="77777777" w:rsidR="00CE5229" w:rsidRPr="00EE775F" w:rsidRDefault="00CE5229" w:rsidP="00CE5229">
      <w:pPr>
        <w:spacing w:after="0" w:line="240" w:lineRule="auto"/>
        <w:rPr>
          <w:rFonts w:cs="Times New Roman"/>
          <w:b/>
          <w:color w:val="0D0D0D" w:themeColor="text1" w:themeTint="F2"/>
          <w:sz w:val="26"/>
          <w:szCs w:val="26"/>
          <w:lang w:val="vi-VN"/>
        </w:rPr>
      </w:pPr>
    </w:p>
    <w:p w14:paraId="2BB16226" w14:textId="77777777" w:rsidR="00CE5229" w:rsidRPr="00EE775F" w:rsidRDefault="00CE5229" w:rsidP="00CE5229">
      <w:pPr>
        <w:spacing w:after="0" w:line="240" w:lineRule="auto"/>
        <w:rPr>
          <w:rFonts w:cs="Times New Roman"/>
          <w:b/>
          <w:color w:val="0D0D0D" w:themeColor="text1" w:themeTint="F2"/>
          <w:sz w:val="26"/>
          <w:szCs w:val="26"/>
          <w:lang w:val="vi-VN"/>
        </w:rPr>
      </w:pPr>
    </w:p>
    <w:p w14:paraId="2B6C3360" w14:textId="77777777" w:rsidR="00EA7CC4" w:rsidRPr="00EE775F" w:rsidRDefault="00EA7CC4" w:rsidP="00CE5229">
      <w:pPr>
        <w:spacing w:after="0" w:line="240" w:lineRule="auto"/>
        <w:rPr>
          <w:rFonts w:cs="Times New Roman"/>
          <w:b/>
          <w:color w:val="0D0D0D" w:themeColor="text1" w:themeTint="F2"/>
          <w:sz w:val="26"/>
          <w:szCs w:val="26"/>
          <w:lang w:val="vi-VN"/>
        </w:rPr>
      </w:pPr>
    </w:p>
    <w:p w14:paraId="01CD207B" w14:textId="77777777" w:rsidR="00EA7CC4" w:rsidRPr="00EE775F" w:rsidRDefault="00EA7CC4" w:rsidP="00CE5229">
      <w:pPr>
        <w:spacing w:after="0" w:line="240" w:lineRule="auto"/>
        <w:rPr>
          <w:rFonts w:cs="Times New Roman"/>
          <w:b/>
          <w:color w:val="0D0D0D" w:themeColor="text1" w:themeTint="F2"/>
          <w:sz w:val="26"/>
          <w:szCs w:val="26"/>
          <w:lang w:val="vi-VN"/>
        </w:rPr>
      </w:pPr>
    </w:p>
    <w:p w14:paraId="4EF9F21F" w14:textId="77777777" w:rsidR="00EA7CC4" w:rsidRPr="00EE775F" w:rsidRDefault="00EA7CC4" w:rsidP="00CE5229">
      <w:pPr>
        <w:spacing w:after="0" w:line="240" w:lineRule="auto"/>
        <w:rPr>
          <w:rFonts w:cs="Times New Roman"/>
          <w:b/>
          <w:color w:val="0D0D0D" w:themeColor="text1" w:themeTint="F2"/>
          <w:sz w:val="26"/>
          <w:szCs w:val="26"/>
          <w:lang w:val="vi-VN"/>
        </w:rPr>
      </w:pPr>
    </w:p>
    <w:tbl>
      <w:tblPr>
        <w:tblW w:w="0" w:type="auto"/>
        <w:tblInd w:w="288" w:type="dxa"/>
        <w:tblCellMar>
          <w:left w:w="10" w:type="dxa"/>
          <w:right w:w="10" w:type="dxa"/>
        </w:tblCellMar>
        <w:tblLook w:val="04A0" w:firstRow="1" w:lastRow="0" w:firstColumn="1" w:lastColumn="0" w:noHBand="0" w:noVBand="1"/>
      </w:tblPr>
      <w:tblGrid>
        <w:gridCol w:w="5291"/>
        <w:gridCol w:w="4847"/>
      </w:tblGrid>
      <w:tr w:rsidR="00351E91" w:rsidRPr="00EE775F" w14:paraId="5B5BED56" w14:textId="77777777" w:rsidTr="008C5700">
        <w:trPr>
          <w:trHeight w:val="1"/>
        </w:trPr>
        <w:tc>
          <w:tcPr>
            <w:tcW w:w="5291" w:type="dxa"/>
            <w:shd w:val="clear" w:color="000000" w:fill="FFFFFF"/>
            <w:tcMar>
              <w:left w:w="108" w:type="dxa"/>
              <w:right w:w="108" w:type="dxa"/>
            </w:tcMar>
          </w:tcPr>
          <w:p w14:paraId="2E0F5B7A"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PHÒNG GD &amp; ĐT QUẬN LONG BIÊN</w:t>
            </w:r>
          </w:p>
          <w:p w14:paraId="1E351EE1"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76EE631E"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2022 - 2023</w:t>
            </w:r>
          </w:p>
          <w:p w14:paraId="325D7DBF" w14:textId="1DFF52F2"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VL8-CKII- 103</w:t>
            </w:r>
          </w:p>
        </w:tc>
        <w:tc>
          <w:tcPr>
            <w:tcW w:w="4847" w:type="dxa"/>
            <w:shd w:val="clear" w:color="000000" w:fill="FFFFFF"/>
            <w:tcMar>
              <w:left w:w="108" w:type="dxa"/>
              <w:right w:w="108" w:type="dxa"/>
            </w:tcMar>
          </w:tcPr>
          <w:p w14:paraId="47ADC800"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ĐỀ KIỂM TRA CUỐI HỌC KÌ II</w:t>
            </w:r>
          </w:p>
          <w:p w14:paraId="70DE8A01"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 8</w:t>
            </w:r>
          </w:p>
          <w:p w14:paraId="246138AF"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Ngày kiểm tra: 6/5/2023</w:t>
            </w:r>
          </w:p>
          <w:p w14:paraId="40C84FD7"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5FABC2C5"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p>
        </w:tc>
      </w:tr>
    </w:tbl>
    <w:p w14:paraId="70ACDA0D" w14:textId="77777777" w:rsidR="00CE5229" w:rsidRPr="00EE775F" w:rsidRDefault="00CE5229" w:rsidP="00CE5229">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 xml:space="preserve">I. PHẦN TRẮC NGHIỆM (5 điểm) </w:t>
      </w:r>
    </w:p>
    <w:p w14:paraId="32360E73" w14:textId="77777777" w:rsidR="00CE5229" w:rsidRPr="00EE775F" w:rsidRDefault="00CE5229" w:rsidP="00CE5229">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Chọn và ghi vào phiếu bài làm chữ cái trước câu trả lời đúng trong các câu hỏi sau:</w:t>
      </w:r>
    </w:p>
    <w:p w14:paraId="37877D5A"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 Đơn vị nào sau đây KHÔNG phải là của nhiệt lượng?</w:t>
      </w:r>
    </w:p>
    <w:p w14:paraId="63E0C97F" w14:textId="77777777" w:rsidR="008312A8"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calo</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N/m</w:t>
      </w:r>
      <w:r w:rsidRPr="00EE775F">
        <w:rPr>
          <w:rFonts w:eastAsia="Calibri" w:cs="Times New Roman"/>
          <w:color w:val="0D0D0D" w:themeColor="text1" w:themeTint="F2"/>
          <w:sz w:val="26"/>
          <w:szCs w:val="26"/>
          <w:vertAlign w:val="superscript"/>
        </w:rPr>
        <w:t>2</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J</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kJ</w:t>
      </w:r>
    </w:p>
    <w:p w14:paraId="419F0B3E"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2. Điều nào sau đây đúng với nguyên lý truyền nhiệt?</w:t>
      </w:r>
    </w:p>
    <w:p w14:paraId="0D7F17E7" w14:textId="60B44C7A" w:rsidR="008312A8" w:rsidRPr="005248CC"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005248CC" w:rsidRPr="005248CC">
        <w:rPr>
          <w:rFonts w:cs="Times New Roman"/>
          <w:color w:val="0D0D0D" w:themeColor="text1" w:themeTint="F2"/>
          <w:sz w:val="26"/>
          <w:szCs w:val="26"/>
        </w:rPr>
        <w:t>Nhiệt truyền từ vật có nhiệt dung riêng thấp hơn sang vật có nhiệt dung riêng cao hơn.</w:t>
      </w:r>
    </w:p>
    <w:p w14:paraId="5FC4AC3E"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Nhiệt tự truyền từ vật có nhiệt độ thấp hơn sang vật có nhiệt độ cao hơn.</w:t>
      </w:r>
    </w:p>
    <w:p w14:paraId="1710B0A0"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Nhiệt tự truyền từ vật có nhiệt độ cao hơn sang vật có nhiệt độ thấp hơn.</w:t>
      </w:r>
    </w:p>
    <w:p w14:paraId="7654A564"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Nhiệt truyền từ vật có nhiệt dung riêng cao hơn sang vật có nhiệt dung riêng thấp hơn.</w:t>
      </w:r>
    </w:p>
    <w:p w14:paraId="2859E12B"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3. Hình thức truyền nhiệt nào có thể xảy ra trong môi trường chân không?</w:t>
      </w:r>
    </w:p>
    <w:p w14:paraId="3AE7F37A" w14:textId="77777777" w:rsidR="00EA7CC4" w:rsidRPr="00EE775F" w:rsidRDefault="00EA7CC4" w:rsidP="008312A8">
      <w:pPr>
        <w:tabs>
          <w:tab w:val="left" w:pos="283"/>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1B200192" w14:textId="5DFDCE8E" w:rsidR="008312A8" w:rsidRPr="00EE775F" w:rsidRDefault="00255AE1" w:rsidP="0080600A">
      <w:pPr>
        <w:tabs>
          <w:tab w:val="left" w:pos="283"/>
        </w:tabs>
        <w:spacing w:after="0"/>
        <w:ind w:right="-30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A. </w:t>
      </w:r>
      <w:r w:rsidR="008312A8" w:rsidRPr="00EE775F">
        <w:rPr>
          <w:rFonts w:eastAsia="Calibri" w:cs="Times New Roman"/>
          <w:color w:val="0D0D0D" w:themeColor="text1" w:themeTint="F2"/>
          <w:sz w:val="26"/>
          <w:szCs w:val="26"/>
        </w:rPr>
        <w:t>Bức xạ nhiệt.</w:t>
      </w:r>
    </w:p>
    <w:p w14:paraId="35E8F470" w14:textId="77777777" w:rsidR="008312A8" w:rsidRPr="00EE775F" w:rsidRDefault="008312A8" w:rsidP="0080600A">
      <w:pPr>
        <w:tabs>
          <w:tab w:val="left" w:pos="283"/>
        </w:tabs>
        <w:spacing w:after="0"/>
        <w:ind w:right="-30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Không truyền nhiệt được trong chân không.</w:t>
      </w:r>
    </w:p>
    <w:p w14:paraId="44F64195" w14:textId="77777777" w:rsidR="008312A8" w:rsidRPr="00EE775F" w:rsidRDefault="008312A8" w:rsidP="0080600A">
      <w:pPr>
        <w:tabs>
          <w:tab w:val="left" w:pos="283"/>
        </w:tabs>
        <w:spacing w:after="0"/>
        <w:ind w:right="-30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Đối lưu.</w:t>
      </w:r>
    </w:p>
    <w:p w14:paraId="363EC340" w14:textId="77777777" w:rsidR="008312A8" w:rsidRPr="00EE775F" w:rsidRDefault="008312A8" w:rsidP="0080600A">
      <w:pPr>
        <w:tabs>
          <w:tab w:val="left" w:pos="283"/>
        </w:tabs>
        <w:spacing w:after="0"/>
        <w:ind w:right="-30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Dẫn nhiệt.</w:t>
      </w:r>
    </w:p>
    <w:p w14:paraId="6F745EF7" w14:textId="77777777" w:rsidR="00EA7CC4" w:rsidRPr="00EE775F" w:rsidRDefault="00EA7CC4" w:rsidP="008312A8">
      <w:pPr>
        <w:shd w:val="clear" w:color="auto" w:fill="FFFFFF"/>
        <w:spacing w:after="0" w:line="240" w:lineRule="auto"/>
        <w:jc w:val="both"/>
        <w:rPr>
          <w:rFonts w:eastAsia="Calibri" w:cs="Times New Roman"/>
          <w:b/>
          <w:color w:val="0D0D0D" w:themeColor="text1" w:themeTint="F2"/>
          <w:sz w:val="26"/>
          <w:szCs w:val="26"/>
        </w:rPr>
        <w:sectPr w:rsidR="00EA7CC4" w:rsidRPr="00EE775F" w:rsidSect="0080600A">
          <w:type w:val="continuous"/>
          <w:pgSz w:w="11906" w:h="16838" w:code="9"/>
          <w:pgMar w:top="720" w:right="656" w:bottom="1440" w:left="720" w:header="720" w:footer="720" w:gutter="0"/>
          <w:paperSrc w:first="4" w:other="4"/>
          <w:cols w:num="2" w:space="632"/>
          <w:docGrid w:linePitch="381"/>
        </w:sectPr>
      </w:pPr>
    </w:p>
    <w:p w14:paraId="20D54B17"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4. Khi dùng pit-tông nén khí trong một xi-lanh thì</w:t>
      </w:r>
    </w:p>
    <w:p w14:paraId="4781BD85" w14:textId="77777777" w:rsidR="00EA7CC4" w:rsidRPr="00EE775F" w:rsidRDefault="00EA7CC4" w:rsidP="008312A8">
      <w:pPr>
        <w:tabs>
          <w:tab w:val="left" w:pos="283"/>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31AE66DB" w14:textId="5DF66254" w:rsidR="008312A8" w:rsidRPr="00EE775F" w:rsidRDefault="00A14511" w:rsidP="008312A8">
      <w:pPr>
        <w:tabs>
          <w:tab w:val="left" w:pos="283"/>
        </w:tabs>
        <w:spacing w:after="0"/>
        <w:rPr>
          <w:rFonts w:eastAsia="Calibri" w:cs="Times New Roman"/>
          <w:color w:val="0D0D0D" w:themeColor="text1" w:themeTint="F2"/>
          <w:sz w:val="26"/>
          <w:szCs w:val="26"/>
        </w:rPr>
      </w:pPr>
      <w:r>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A. </w:t>
      </w:r>
      <w:r w:rsidR="008312A8" w:rsidRPr="00EE775F">
        <w:rPr>
          <w:rFonts w:eastAsia="Calibri" w:cs="Times New Roman"/>
          <w:color w:val="0D0D0D" w:themeColor="text1" w:themeTint="F2"/>
          <w:sz w:val="26"/>
          <w:szCs w:val="26"/>
        </w:rPr>
        <w:t>khối lượng mỗi phân tử khí giảm</w:t>
      </w:r>
    </w:p>
    <w:p w14:paraId="0AACAD90"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khoảng cách giữa các phân tử khí giảm.</w:t>
      </w:r>
    </w:p>
    <w:p w14:paraId="1D8B242A"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kích thước mỗi phân tử khí giảm.</w:t>
      </w:r>
    </w:p>
    <w:p w14:paraId="7DF7113B"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số phân tử khí giảm.</w:t>
      </w:r>
    </w:p>
    <w:p w14:paraId="575079B2" w14:textId="77777777" w:rsidR="00EA7CC4" w:rsidRPr="00EE775F" w:rsidRDefault="00EA7CC4" w:rsidP="00033C0D">
      <w:pPr>
        <w:shd w:val="clear" w:color="auto" w:fill="FFFFFF"/>
        <w:spacing w:after="0" w:line="240" w:lineRule="auto"/>
        <w:rPr>
          <w:rFonts w:eastAsia="Calibri" w:cs="Times New Roman"/>
          <w:b/>
          <w:bCs/>
          <w:color w:val="0D0D0D" w:themeColor="text1" w:themeTint="F2"/>
          <w:sz w:val="26"/>
          <w:szCs w:val="26"/>
        </w:rPr>
        <w:sectPr w:rsidR="00EA7CC4" w:rsidRPr="00EE775F" w:rsidSect="0080600A">
          <w:type w:val="continuous"/>
          <w:pgSz w:w="11906" w:h="16838" w:code="9"/>
          <w:pgMar w:top="720" w:right="656" w:bottom="1440" w:left="720" w:header="720" w:footer="720" w:gutter="0"/>
          <w:paperSrc w:first="4" w:other="4"/>
          <w:cols w:num="2" w:space="720"/>
          <w:docGrid w:linePitch="381"/>
        </w:sectPr>
      </w:pPr>
    </w:p>
    <w:p w14:paraId="7ED4C145" w14:textId="77777777" w:rsidR="00033C0D" w:rsidRPr="00EE775F" w:rsidRDefault="00033C0D" w:rsidP="00033C0D">
      <w:pPr>
        <w:shd w:val="clear" w:color="auto" w:fill="FFFFFF"/>
        <w:spacing w:after="0" w:line="240" w:lineRule="auto"/>
        <w:rPr>
          <w:rFonts w:eastAsia="Times New Roman" w:cs="Times New Roman"/>
          <w:b/>
          <w:bCs/>
          <w:color w:val="0D0D0D" w:themeColor="text1" w:themeTint="F2"/>
          <w:sz w:val="26"/>
          <w:szCs w:val="26"/>
        </w:rPr>
      </w:pPr>
      <w:r w:rsidRPr="00EE775F">
        <w:rPr>
          <w:rFonts w:eastAsia="Calibri" w:cs="Times New Roman"/>
          <w:b/>
          <w:bCs/>
          <w:color w:val="0D0D0D" w:themeColor="text1" w:themeTint="F2"/>
          <w:sz w:val="26"/>
          <w:szCs w:val="26"/>
        </w:rPr>
        <w:t xml:space="preserve">Câu 5. </w:t>
      </w:r>
      <w:r w:rsidRPr="00EE775F">
        <w:rPr>
          <w:rFonts w:eastAsia="Times New Roman" w:cs="Times New Roman"/>
          <w:b/>
          <w:bCs/>
          <w:color w:val="0D0D0D" w:themeColor="text1" w:themeTint="F2"/>
          <w:sz w:val="26"/>
          <w:szCs w:val="26"/>
        </w:rPr>
        <w:t>Qúa trình truyền nhiệt giữa hai vật dừng lại khi</w:t>
      </w:r>
    </w:p>
    <w:p w14:paraId="45598E76" w14:textId="77777777" w:rsidR="00EA7CC4" w:rsidRPr="00EE775F" w:rsidRDefault="00EA7CC4" w:rsidP="00033C0D">
      <w:pPr>
        <w:tabs>
          <w:tab w:val="left" w:pos="283"/>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43075FAA" w14:textId="77777777" w:rsidR="00033C0D" w:rsidRPr="00EE775F" w:rsidRDefault="00033C0D" w:rsidP="00033C0D">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nhiệt năng hai vật bằng nhau.</w:t>
      </w:r>
    </w:p>
    <w:p w14:paraId="6064E48C" w14:textId="4482E08B" w:rsidR="00033C0D" w:rsidRPr="00EE775F" w:rsidRDefault="00033C0D" w:rsidP="00033C0D">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hai vật không còn khả năng sinh công.</w:t>
      </w:r>
    </w:p>
    <w:p w14:paraId="0CEDD04E" w14:textId="7FAAD227" w:rsidR="00033C0D" w:rsidRPr="00EE775F" w:rsidRDefault="00033C0D" w:rsidP="00033C0D">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nhiệt độ hai vật bằng nhau.</w:t>
      </w:r>
    </w:p>
    <w:p w14:paraId="7E0D412F" w14:textId="77777777" w:rsidR="00033C0D" w:rsidRPr="00EE775F" w:rsidRDefault="00033C0D" w:rsidP="00033C0D">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bCs/>
          <w:color w:val="0D0D0D" w:themeColor="text1" w:themeTint="F2"/>
          <w:sz w:val="26"/>
          <w:szCs w:val="26"/>
        </w:rPr>
        <w:t>hai vật không còn tiếp xúc với nhau.</w:t>
      </w:r>
    </w:p>
    <w:p w14:paraId="17BB14D2" w14:textId="77777777" w:rsidR="00EA7CC4" w:rsidRPr="00EE775F" w:rsidRDefault="00EA7CC4" w:rsidP="008312A8">
      <w:pPr>
        <w:shd w:val="clear" w:color="auto" w:fill="FFFFFF"/>
        <w:spacing w:after="0" w:line="240" w:lineRule="auto"/>
        <w:jc w:val="both"/>
        <w:rPr>
          <w:rFonts w:eastAsia="Calibri" w:cs="Times New Roman"/>
          <w:b/>
          <w:color w:val="0D0D0D" w:themeColor="text1" w:themeTint="F2"/>
          <w:sz w:val="26"/>
          <w:szCs w:val="26"/>
        </w:rPr>
        <w:sectPr w:rsidR="00EA7CC4" w:rsidRPr="00EE775F" w:rsidSect="0080600A">
          <w:type w:val="continuous"/>
          <w:pgSz w:w="11906" w:h="16838" w:code="9"/>
          <w:pgMar w:top="720" w:right="656" w:bottom="1440" w:left="720" w:header="720" w:footer="720" w:gutter="0"/>
          <w:paperSrc w:first="4" w:other="4"/>
          <w:cols w:num="2" w:space="720"/>
          <w:docGrid w:linePitch="381"/>
        </w:sectPr>
      </w:pPr>
    </w:p>
    <w:p w14:paraId="337B4841"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6. Đối lưu là sự truyền nhiệt xảy ra trong chất nào?</w:t>
      </w:r>
    </w:p>
    <w:p w14:paraId="34CF3AC6" w14:textId="77777777" w:rsidR="00EA7CC4" w:rsidRPr="00EE775F" w:rsidRDefault="00EA7CC4" w:rsidP="008312A8">
      <w:pPr>
        <w:tabs>
          <w:tab w:val="left" w:pos="283"/>
          <w:tab w:val="left" w:pos="5528"/>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3327B06C"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Chất lỏng.</w:t>
      </w:r>
      <w:r w:rsidRPr="00EE775F">
        <w:rPr>
          <w:rFonts w:eastAsia="Calibri" w:cs="Times New Roman"/>
          <w:b/>
          <w:color w:val="0D0D0D" w:themeColor="text1" w:themeTint="F2"/>
          <w:sz w:val="26"/>
          <w:szCs w:val="26"/>
        </w:rPr>
        <w:tab/>
      </w:r>
    </w:p>
    <w:p w14:paraId="1B8FBE2E" w14:textId="14A7E273" w:rsidR="008312A8" w:rsidRPr="00EE775F" w:rsidRDefault="00EA7CC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Chất khí.</w:t>
      </w:r>
    </w:p>
    <w:p w14:paraId="2DB638D0"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Chất lỏng và chất khí.</w:t>
      </w:r>
      <w:r w:rsidRPr="00EE775F">
        <w:rPr>
          <w:rFonts w:eastAsia="Calibri" w:cs="Times New Roman"/>
          <w:b/>
          <w:color w:val="0D0D0D" w:themeColor="text1" w:themeTint="F2"/>
          <w:sz w:val="26"/>
          <w:szCs w:val="26"/>
        </w:rPr>
        <w:tab/>
      </w:r>
    </w:p>
    <w:p w14:paraId="747FB902" w14:textId="42AE53BC" w:rsidR="008312A8" w:rsidRPr="00EE775F" w:rsidRDefault="00EA7CC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Chất lỏng, chất khí và chất rắn.</w:t>
      </w:r>
    </w:p>
    <w:p w14:paraId="0D0E91DA" w14:textId="77777777" w:rsidR="00EA7CC4" w:rsidRPr="00EE775F" w:rsidRDefault="00EA7CC4" w:rsidP="008312A8">
      <w:pPr>
        <w:shd w:val="clear" w:color="auto" w:fill="FFFFFF"/>
        <w:spacing w:after="0" w:line="240" w:lineRule="auto"/>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num="2" w:space="720"/>
          <w:docGrid w:linePitch="381"/>
        </w:sectPr>
      </w:pPr>
    </w:p>
    <w:p w14:paraId="62E97ACF"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7. Đơn vị nhiệt dung riêng của vật là</w:t>
      </w:r>
    </w:p>
    <w:p w14:paraId="3219456B" w14:textId="77777777" w:rsidR="008312A8"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Kg/JK.</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J/kg</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J/kgK</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Kg/J.</w:t>
      </w:r>
    </w:p>
    <w:p w14:paraId="0E88FB22"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8. Nhúng một cái thìa vào một cốc đựng nước nóng thì nhiệt năng của thìa và của nước thay đổi như thế nào?</w:t>
      </w:r>
    </w:p>
    <w:p w14:paraId="02FE1C76" w14:textId="77777777" w:rsidR="00EA7CC4" w:rsidRPr="00EE775F" w:rsidRDefault="00EA7CC4" w:rsidP="008312A8">
      <w:pPr>
        <w:tabs>
          <w:tab w:val="left" w:pos="283"/>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3816F1FD"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Nhiệt năng của thìa tăng, của nước giảm.</w:t>
      </w:r>
    </w:p>
    <w:p w14:paraId="634E37F2"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Nhiệt năng của thìa và của nước đều giảm.</w:t>
      </w:r>
    </w:p>
    <w:p w14:paraId="4AC5323A" w14:textId="431499CC"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00A14511" w:rsidRPr="00EE775F">
        <w:rPr>
          <w:rFonts w:cs="Times New Roman"/>
          <w:color w:val="0D0D0D" w:themeColor="text1" w:themeTint="F2"/>
          <w:sz w:val="26"/>
          <w:szCs w:val="26"/>
        </w:rPr>
        <w:t xml:space="preserve">Nhiệt năng của thìa và của nước đều </w:t>
      </w:r>
      <w:r w:rsidR="00A14511">
        <w:rPr>
          <w:rFonts w:cs="Times New Roman"/>
          <w:color w:val="0D0D0D" w:themeColor="text1" w:themeTint="F2"/>
          <w:sz w:val="26"/>
          <w:szCs w:val="26"/>
        </w:rPr>
        <w:t>tăng</w:t>
      </w:r>
      <w:r w:rsidR="00A14511" w:rsidRPr="00EE775F">
        <w:rPr>
          <w:rFonts w:cs="Times New Roman"/>
          <w:color w:val="0D0D0D" w:themeColor="text1" w:themeTint="F2"/>
          <w:sz w:val="26"/>
          <w:szCs w:val="26"/>
        </w:rPr>
        <w:t>.</w:t>
      </w:r>
    </w:p>
    <w:p w14:paraId="0A24C9D1"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Nhiệt năng của thìa giảm, của nước tăng.</w:t>
      </w:r>
    </w:p>
    <w:p w14:paraId="69967A2F" w14:textId="77777777" w:rsidR="00EA7CC4" w:rsidRPr="00EE775F" w:rsidRDefault="00EA7CC4" w:rsidP="008312A8">
      <w:pPr>
        <w:shd w:val="clear" w:color="auto" w:fill="FFFFFF"/>
        <w:spacing w:after="0" w:line="240" w:lineRule="auto"/>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405F1C3C"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9. Gọi t là nhiệt độ lúc sau, t</w:t>
      </w:r>
      <w:r w:rsidRPr="00EE775F">
        <w:rPr>
          <w:rFonts w:eastAsia="Calibri" w:cs="Times New Roman"/>
          <w:b/>
          <w:color w:val="0D0D0D" w:themeColor="text1" w:themeTint="F2"/>
          <w:sz w:val="26"/>
          <w:szCs w:val="26"/>
          <w:vertAlign w:val="subscript"/>
        </w:rPr>
        <w:t>0</w:t>
      </w:r>
      <w:r w:rsidRPr="00EE775F">
        <w:rPr>
          <w:rFonts w:eastAsia="Calibri" w:cs="Times New Roman"/>
          <w:b/>
          <w:color w:val="0D0D0D" w:themeColor="text1" w:themeTint="F2"/>
          <w:sz w:val="26"/>
          <w:szCs w:val="26"/>
        </w:rPr>
        <w:t xml:space="preserve"> là nhiệt độ lúc đầu của vật. Công thức tính nhiệt lượng thu vào của vật là</w:t>
      </w:r>
    </w:p>
    <w:p w14:paraId="1BCB0450" w14:textId="77777777" w:rsidR="008312A8" w:rsidRPr="00EE775F" w:rsidRDefault="008312A8" w:rsidP="00A14511">
      <w:pPr>
        <w:tabs>
          <w:tab w:val="left" w:pos="283"/>
          <w:tab w:val="left" w:pos="2906"/>
          <w:tab w:val="left" w:pos="5528"/>
          <w:tab w:val="left" w:pos="8150"/>
        </w:tabs>
        <w:spacing w:after="0"/>
        <w:ind w:right="-514"/>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 xml:space="preserve">Q= </w:t>
      </w:r>
      <w:proofErr w:type="gramStart"/>
      <w:r w:rsidRPr="00EE775F">
        <w:rPr>
          <w:rFonts w:eastAsia="Calibri" w:cs="Times New Roman"/>
          <w:color w:val="0D0D0D" w:themeColor="text1" w:themeTint="F2"/>
          <w:sz w:val="26"/>
          <w:szCs w:val="26"/>
        </w:rPr>
        <w:t>m.c.(</w:t>
      </w:r>
      <w:proofErr w:type="gramEnd"/>
      <w:r w:rsidRPr="00EE775F">
        <w:rPr>
          <w:rFonts w:eastAsia="Calibri" w:cs="Times New Roman"/>
          <w:color w:val="0D0D0D" w:themeColor="text1" w:themeTint="F2"/>
          <w:sz w:val="26"/>
          <w:szCs w:val="26"/>
        </w:rPr>
        <w:t>t – t</w:t>
      </w:r>
      <w:r w:rsidRPr="00EE775F">
        <w:rPr>
          <w:rFonts w:eastAsia="Calibri" w:cs="Times New Roman"/>
          <w:color w:val="0D0D0D" w:themeColor="text1" w:themeTint="F2"/>
          <w:sz w:val="26"/>
          <w:szCs w:val="26"/>
          <w:vertAlign w:val="subscript"/>
        </w:rPr>
        <w:t>0</w:t>
      </w:r>
      <w:r w:rsidRPr="00EE775F">
        <w:rPr>
          <w:rFonts w:eastAsia="Calibri" w:cs="Times New Roman"/>
          <w:color w:val="0D0D0D" w:themeColor="text1" w:themeTint="F2"/>
          <w:sz w:val="26"/>
          <w:szCs w:val="26"/>
        </w:rPr>
        <w:t>)</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Q = m.(t-t</w:t>
      </w:r>
      <w:r w:rsidRPr="00EE775F">
        <w:rPr>
          <w:rFonts w:eastAsia="Calibri" w:cs="Times New Roman"/>
          <w:color w:val="0D0D0D" w:themeColor="text1" w:themeTint="F2"/>
          <w:sz w:val="26"/>
          <w:szCs w:val="26"/>
          <w:vertAlign w:val="subscript"/>
        </w:rPr>
        <w:t>0</w:t>
      </w:r>
      <w:r w:rsidRPr="00EE775F">
        <w:rPr>
          <w:rFonts w:eastAsia="Calibri" w:cs="Times New Roman"/>
          <w:color w:val="0D0D0D" w:themeColor="text1" w:themeTint="F2"/>
          <w:sz w:val="26"/>
          <w:szCs w:val="26"/>
        </w:rPr>
        <w:t>)</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Q= m.c(t + t</w:t>
      </w:r>
      <w:r w:rsidRPr="00EE775F">
        <w:rPr>
          <w:rFonts w:eastAsia="Calibri" w:cs="Times New Roman"/>
          <w:color w:val="0D0D0D" w:themeColor="text1" w:themeTint="F2"/>
          <w:sz w:val="26"/>
          <w:szCs w:val="26"/>
          <w:vertAlign w:val="subscript"/>
        </w:rPr>
        <w:t>0</w:t>
      </w:r>
      <w:r w:rsidRPr="00EE775F">
        <w:rPr>
          <w:rFonts w:eastAsia="Calibri" w:cs="Times New Roman"/>
          <w:color w:val="0D0D0D" w:themeColor="text1" w:themeTint="F2"/>
          <w:sz w:val="26"/>
          <w:szCs w:val="26"/>
        </w:rPr>
        <w:t>)</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Q= mc(t</w:t>
      </w:r>
      <w:r w:rsidRPr="00EE775F">
        <w:rPr>
          <w:rFonts w:eastAsia="Calibri" w:cs="Times New Roman"/>
          <w:color w:val="0D0D0D" w:themeColor="text1" w:themeTint="F2"/>
          <w:sz w:val="26"/>
          <w:szCs w:val="26"/>
          <w:vertAlign w:val="subscript"/>
        </w:rPr>
        <w:t>0</w:t>
      </w:r>
      <w:r w:rsidRPr="00EE775F">
        <w:rPr>
          <w:rFonts w:eastAsia="Calibri" w:cs="Times New Roman"/>
          <w:color w:val="0D0D0D" w:themeColor="text1" w:themeTint="F2"/>
          <w:sz w:val="26"/>
          <w:szCs w:val="26"/>
        </w:rPr>
        <w:t xml:space="preserve"> – t)</w:t>
      </w:r>
    </w:p>
    <w:p w14:paraId="567134B9"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10. Nhiệt năng của vật tăng khi</w:t>
      </w:r>
    </w:p>
    <w:p w14:paraId="36F92AFE" w14:textId="77777777" w:rsidR="00EA7CC4" w:rsidRPr="00EE775F" w:rsidRDefault="00EA7CC4" w:rsidP="008312A8">
      <w:pPr>
        <w:tabs>
          <w:tab w:val="left" w:pos="283"/>
          <w:tab w:val="left" w:pos="5528"/>
        </w:tabs>
        <w:spacing w:after="0"/>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space="720"/>
          <w:docGrid w:linePitch="381"/>
        </w:sectPr>
      </w:pPr>
    </w:p>
    <w:p w14:paraId="6FCC1A61"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vật chuyển động chậm lại.</w:t>
      </w:r>
      <w:r w:rsidRPr="00EE775F">
        <w:rPr>
          <w:rFonts w:eastAsia="Calibri" w:cs="Times New Roman"/>
          <w:b/>
          <w:color w:val="0D0D0D" w:themeColor="text1" w:themeTint="F2"/>
          <w:sz w:val="26"/>
          <w:szCs w:val="26"/>
        </w:rPr>
        <w:tab/>
      </w:r>
    </w:p>
    <w:p w14:paraId="500077DF" w14:textId="041CF513" w:rsidR="008312A8" w:rsidRPr="00EE775F" w:rsidRDefault="00EA7CC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vật nhận nhiệt từ vật khác.</w:t>
      </w:r>
    </w:p>
    <w:p w14:paraId="272BFCA2" w14:textId="77777777" w:rsidR="00EA7CC4"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nhiệt độ của vật giảm.</w:t>
      </w:r>
      <w:r w:rsidRPr="00EE775F">
        <w:rPr>
          <w:rFonts w:eastAsia="Calibri" w:cs="Times New Roman"/>
          <w:b/>
          <w:color w:val="0D0D0D" w:themeColor="text1" w:themeTint="F2"/>
          <w:sz w:val="26"/>
          <w:szCs w:val="26"/>
        </w:rPr>
        <w:tab/>
      </w:r>
    </w:p>
    <w:p w14:paraId="3D03779C" w14:textId="5D879F5A" w:rsidR="008312A8" w:rsidRPr="00EE775F" w:rsidRDefault="00EA7CC4"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vật truyền nhiệt cho vật khác.</w:t>
      </w:r>
    </w:p>
    <w:p w14:paraId="0FF33050" w14:textId="77777777" w:rsidR="00EA7CC4" w:rsidRPr="00EE775F" w:rsidRDefault="00EA7CC4" w:rsidP="008312A8">
      <w:pPr>
        <w:shd w:val="clear" w:color="auto" w:fill="FFFFFF"/>
        <w:spacing w:after="0" w:line="240" w:lineRule="auto"/>
        <w:ind w:right="-144"/>
        <w:rPr>
          <w:rFonts w:eastAsia="Calibri" w:cs="Times New Roman"/>
          <w:b/>
          <w:color w:val="0D0D0D" w:themeColor="text1" w:themeTint="F2"/>
          <w:sz w:val="26"/>
          <w:szCs w:val="26"/>
        </w:rPr>
        <w:sectPr w:rsidR="00EA7CC4" w:rsidRPr="00EE775F" w:rsidSect="002B6D05">
          <w:type w:val="continuous"/>
          <w:pgSz w:w="11906" w:h="16838" w:code="9"/>
          <w:pgMar w:top="720" w:right="656" w:bottom="1440" w:left="720" w:header="720" w:footer="720" w:gutter="0"/>
          <w:paperSrc w:first="4" w:other="4"/>
          <w:cols w:num="2" w:space="720"/>
          <w:docGrid w:linePitch="381"/>
        </w:sectPr>
      </w:pPr>
    </w:p>
    <w:p w14:paraId="49106E18" w14:textId="77777777" w:rsidR="008312A8" w:rsidRPr="00EE775F" w:rsidRDefault="008312A8" w:rsidP="008312A8">
      <w:pPr>
        <w:shd w:val="clear" w:color="auto" w:fill="FFFFFF"/>
        <w:spacing w:after="0" w:line="240" w:lineRule="auto"/>
        <w:ind w:right="-144"/>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rPr>
        <w:t xml:space="preserve">Câu 11. </w:t>
      </w:r>
      <w:r w:rsidRPr="00EE775F">
        <w:rPr>
          <w:rFonts w:eastAsia="Calibri" w:cs="Times New Roman"/>
          <w:b/>
          <w:color w:val="0D0D0D" w:themeColor="text1" w:themeTint="F2"/>
          <w:sz w:val="26"/>
          <w:szCs w:val="26"/>
          <w:lang w:val="vi-VN"/>
        </w:rPr>
        <w:t>Nung nóng một cục sắt thả vào chậu nước lạnh, nước nóng lên, cục sắt nguội đi. Trong quá trình này có sự chuyển hóa năng lượng</w:t>
      </w:r>
    </w:p>
    <w:p w14:paraId="5AD16773" w14:textId="77777777" w:rsidR="008B253C" w:rsidRPr="00EE775F" w:rsidRDefault="008B253C" w:rsidP="008312A8">
      <w:pPr>
        <w:tabs>
          <w:tab w:val="left" w:pos="283"/>
          <w:tab w:val="left" w:pos="5528"/>
        </w:tabs>
        <w:spacing w:after="0"/>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432087FE"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Từ nhiệt năng sang nhiệt năng.</w:t>
      </w:r>
      <w:r w:rsidRPr="00EE775F">
        <w:rPr>
          <w:rFonts w:eastAsia="Calibri" w:cs="Times New Roman"/>
          <w:b/>
          <w:color w:val="0D0D0D" w:themeColor="text1" w:themeTint="F2"/>
          <w:sz w:val="26"/>
          <w:szCs w:val="26"/>
          <w:lang w:val="vi-VN"/>
        </w:rPr>
        <w:tab/>
      </w:r>
    </w:p>
    <w:p w14:paraId="165C6111" w14:textId="520DE2E7" w:rsidR="008312A8" w:rsidRPr="00EE775F" w:rsidRDefault="008B253C" w:rsidP="008312A8">
      <w:pPr>
        <w:tabs>
          <w:tab w:val="left" w:pos="283"/>
          <w:tab w:val="left" w:pos="5528"/>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Từ cơ năng sang cơ năng.</w:t>
      </w:r>
    </w:p>
    <w:p w14:paraId="558CE636"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Từ cơ năng sang nhiệt năng.</w:t>
      </w:r>
      <w:r w:rsidRPr="00EE775F">
        <w:rPr>
          <w:rFonts w:eastAsia="Calibri" w:cs="Times New Roman"/>
          <w:b/>
          <w:color w:val="0D0D0D" w:themeColor="text1" w:themeTint="F2"/>
          <w:sz w:val="26"/>
          <w:szCs w:val="26"/>
          <w:lang w:val="vi-VN"/>
        </w:rPr>
        <w:tab/>
      </w:r>
    </w:p>
    <w:p w14:paraId="7104948D" w14:textId="19688C0C" w:rsidR="008312A8" w:rsidRPr="00EE775F" w:rsidRDefault="008B253C" w:rsidP="008312A8">
      <w:pPr>
        <w:tabs>
          <w:tab w:val="left" w:pos="283"/>
          <w:tab w:val="left" w:pos="5528"/>
        </w:tabs>
        <w:spacing w:after="0"/>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Từ nhiệt năng sang cơ năng.</w:t>
      </w:r>
    </w:p>
    <w:p w14:paraId="2E7A7E5F" w14:textId="77777777" w:rsidR="008B253C" w:rsidRPr="00EE775F" w:rsidRDefault="008B253C" w:rsidP="008312A8">
      <w:pPr>
        <w:spacing w:after="0" w:line="240" w:lineRule="auto"/>
        <w:jc w:val="both"/>
        <w:rPr>
          <w:rFonts w:eastAsia="Times New Roman"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57C3DB15" w14:textId="77777777" w:rsidR="008312A8" w:rsidRPr="00EE775F" w:rsidRDefault="008312A8" w:rsidP="008312A8">
      <w:pPr>
        <w:spacing w:after="0" w:line="240" w:lineRule="auto"/>
        <w:jc w:val="both"/>
        <w:rPr>
          <w:rFonts w:eastAsia="Times New Roman" w:cs="Times New Roman"/>
          <w:b/>
          <w:color w:val="0D0D0D" w:themeColor="text1" w:themeTint="F2"/>
          <w:sz w:val="26"/>
          <w:szCs w:val="26"/>
          <w:lang w:val="vi-VN"/>
        </w:rPr>
      </w:pPr>
      <w:r w:rsidRPr="00EE775F">
        <w:rPr>
          <w:rFonts w:eastAsia="Times New Roman" w:cs="Times New Roman"/>
          <w:b/>
          <w:color w:val="0D0D0D" w:themeColor="text1" w:themeTint="F2"/>
          <w:sz w:val="26"/>
          <w:szCs w:val="26"/>
          <w:lang w:val="vi-VN"/>
        </w:rPr>
        <w:t>Câu 12. Vật nào KHÔNG có thế năng (so với mặt đất)?</w:t>
      </w:r>
    </w:p>
    <w:p w14:paraId="371DA291" w14:textId="77777777" w:rsidR="008B253C" w:rsidRPr="00EE775F" w:rsidRDefault="008B253C" w:rsidP="008312A8">
      <w:pPr>
        <w:tabs>
          <w:tab w:val="left" w:pos="283"/>
          <w:tab w:val="left" w:pos="5528"/>
        </w:tabs>
        <w:spacing w:after="0"/>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6499C635"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Chiếc lá đang rơi.</w:t>
      </w:r>
      <w:r w:rsidRPr="00EE775F">
        <w:rPr>
          <w:rFonts w:eastAsia="Calibri" w:cs="Times New Roman"/>
          <w:b/>
          <w:color w:val="0D0D0D" w:themeColor="text1" w:themeTint="F2"/>
          <w:sz w:val="26"/>
          <w:szCs w:val="26"/>
          <w:lang w:val="vi-VN"/>
        </w:rPr>
        <w:tab/>
      </w:r>
    </w:p>
    <w:p w14:paraId="0FB8AA32" w14:textId="7A55C89A"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Máy bay đang bay trên trời.</w:t>
      </w:r>
    </w:p>
    <w:p w14:paraId="68A13828"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Chiếc bàn đứng yên trên sàn nhà.</w:t>
      </w:r>
      <w:r w:rsidRPr="00EE775F">
        <w:rPr>
          <w:rFonts w:eastAsia="Calibri" w:cs="Times New Roman"/>
          <w:b/>
          <w:color w:val="0D0D0D" w:themeColor="text1" w:themeTint="F2"/>
          <w:sz w:val="26"/>
          <w:szCs w:val="26"/>
        </w:rPr>
        <w:tab/>
      </w:r>
    </w:p>
    <w:p w14:paraId="3A65F36A" w14:textId="0BF452EA"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Quả bóng đang bay trên cao.</w:t>
      </w:r>
    </w:p>
    <w:p w14:paraId="06F25A10" w14:textId="77777777" w:rsidR="008B253C" w:rsidRPr="00EE775F" w:rsidRDefault="008B253C" w:rsidP="008312A8">
      <w:pPr>
        <w:shd w:val="clear" w:color="auto" w:fill="FFFFFF"/>
        <w:spacing w:after="0" w:line="240" w:lineRule="auto"/>
        <w:jc w:val="both"/>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74380CA3" w14:textId="3D19EF70"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lastRenderedPageBreak/>
        <w:t>Câu 13. Các chất được cấu tạo từ</w:t>
      </w:r>
    </w:p>
    <w:p w14:paraId="099EF96A" w14:textId="77777777" w:rsidR="008B253C" w:rsidRPr="00EE775F" w:rsidRDefault="008B253C" w:rsidP="008312A8">
      <w:pPr>
        <w:tabs>
          <w:tab w:val="left" w:pos="283"/>
          <w:tab w:val="left" w:pos="5528"/>
        </w:tabs>
        <w:spacing w:after="0"/>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3529DA5D"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hợp chất.</w:t>
      </w:r>
      <w:r w:rsidRPr="00EE775F">
        <w:rPr>
          <w:rFonts w:eastAsia="Calibri" w:cs="Times New Roman"/>
          <w:b/>
          <w:color w:val="0D0D0D" w:themeColor="text1" w:themeTint="F2"/>
          <w:sz w:val="26"/>
          <w:szCs w:val="26"/>
        </w:rPr>
        <w:tab/>
      </w:r>
    </w:p>
    <w:p w14:paraId="2549AEF8" w14:textId="21AAFCD3"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các mô.</w:t>
      </w:r>
    </w:p>
    <w:p w14:paraId="419FDBC0"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nguyên tử, phân tử.</w:t>
      </w:r>
      <w:r w:rsidRPr="00EE775F">
        <w:rPr>
          <w:rFonts w:eastAsia="Calibri" w:cs="Times New Roman"/>
          <w:b/>
          <w:color w:val="0D0D0D" w:themeColor="text1" w:themeTint="F2"/>
          <w:sz w:val="26"/>
          <w:szCs w:val="26"/>
        </w:rPr>
        <w:tab/>
      </w:r>
    </w:p>
    <w:p w14:paraId="16CA2D59" w14:textId="2CBE28F9"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tế bào.</w:t>
      </w:r>
    </w:p>
    <w:p w14:paraId="32D2FB06" w14:textId="77777777" w:rsidR="008B253C" w:rsidRPr="00EE775F" w:rsidRDefault="008B253C" w:rsidP="008312A8">
      <w:pPr>
        <w:spacing w:after="0" w:line="240" w:lineRule="auto"/>
        <w:ind w:left="48" w:right="48"/>
        <w:jc w:val="both"/>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653A6D39" w14:textId="77777777" w:rsidR="008312A8" w:rsidRPr="00EE775F" w:rsidRDefault="008312A8" w:rsidP="008312A8">
      <w:pPr>
        <w:spacing w:after="0" w:line="240" w:lineRule="auto"/>
        <w:ind w:left="48" w:right="48"/>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14. Dẫn nhiệt là hình thức truyền nhiệt chủ yếu của</w:t>
      </w:r>
    </w:p>
    <w:p w14:paraId="0D7CFEE6" w14:textId="77777777" w:rsidR="008312A8"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chất lỏng.</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chất rắn.</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chất khí.</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chân không.</w:t>
      </w:r>
    </w:p>
    <w:p w14:paraId="0F4B7335"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15. Tính chất nào KHÔNG phải của nguyên tử, phân tử?</w:t>
      </w:r>
    </w:p>
    <w:p w14:paraId="5C8F6DD4"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Giữa các nguyên tử, phân tử có khoảng cách.</w:t>
      </w:r>
    </w:p>
    <w:p w14:paraId="057532FD"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Nguyên tử, phân tử chuyển động càng nhanh thì nhiệt độ càng cao.</w:t>
      </w:r>
    </w:p>
    <w:p w14:paraId="7C31C6A2"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Có lúc chuyển động, có lúc đứng yên.</w:t>
      </w:r>
    </w:p>
    <w:p w14:paraId="1C9E33EF"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Chuyển động không ngừng.</w:t>
      </w:r>
    </w:p>
    <w:p w14:paraId="7C3B0DB2"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rPr>
        <w:t>Câu 16. Nhiệt dung riêng của đồng lớn hơn của chì. Vì vậy để tăng nhiệt độ của 3kg đồng và 3 kg chì thêm 10</w:t>
      </w:r>
      <w:r w:rsidRPr="00EE775F">
        <w:rPr>
          <w:rFonts w:eastAsia="Calibri" w:cs="Times New Roman"/>
          <w:b/>
          <w:color w:val="0D0D0D" w:themeColor="text1" w:themeTint="F2"/>
          <w:sz w:val="26"/>
          <w:szCs w:val="26"/>
          <w:vertAlign w:val="superscript"/>
        </w:rPr>
        <w:t>0</w:t>
      </w:r>
      <w:r w:rsidRPr="00EE775F">
        <w:rPr>
          <w:rFonts w:eastAsia="Calibri" w:cs="Times New Roman"/>
          <w:b/>
          <w:color w:val="0D0D0D" w:themeColor="text1" w:themeTint="F2"/>
          <w:sz w:val="26"/>
          <w:szCs w:val="26"/>
        </w:rPr>
        <w:t>C th</w:t>
      </w:r>
      <w:r w:rsidRPr="00EE775F">
        <w:rPr>
          <w:rFonts w:eastAsia="Calibri" w:cs="Times New Roman"/>
          <w:b/>
          <w:color w:val="0D0D0D" w:themeColor="text1" w:themeTint="F2"/>
          <w:sz w:val="26"/>
          <w:szCs w:val="26"/>
          <w:lang w:val="vi-VN"/>
        </w:rPr>
        <w:t>ì</w:t>
      </w:r>
    </w:p>
    <w:p w14:paraId="00895683"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lang w:val="vi-VN"/>
        </w:rPr>
        <w:t>khối đồng cần nhiệt lượng nhiều hơn khối chì.</w:t>
      </w:r>
    </w:p>
    <w:p w14:paraId="2FC881FC"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lang w:val="vi-VN"/>
        </w:rPr>
        <w:t>chưa đủ dữ liệu để kết luận.</w:t>
      </w:r>
    </w:p>
    <w:p w14:paraId="3A2F6256"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lang w:val="vi-VN"/>
        </w:rPr>
        <w:t>khối chì cần nhiệt lượng nhiều hơn khối đồng.</w:t>
      </w:r>
    </w:p>
    <w:p w14:paraId="46DC4EA7"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lang w:val="vi-VN"/>
        </w:rPr>
        <w:t>hai khối đều cần nhiệt lượng bằng nhau.</w:t>
      </w:r>
    </w:p>
    <w:p w14:paraId="0CC230E4" w14:textId="77777777" w:rsidR="008312A8" w:rsidRPr="00EE775F" w:rsidRDefault="008312A8" w:rsidP="008312A8">
      <w:pPr>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17. Vật nào KHÔNG có động năng?</w:t>
      </w:r>
    </w:p>
    <w:p w14:paraId="0B990E77" w14:textId="77777777" w:rsidR="008B253C" w:rsidRPr="00EE775F" w:rsidRDefault="008B253C" w:rsidP="008312A8">
      <w:pPr>
        <w:tabs>
          <w:tab w:val="left" w:pos="283"/>
          <w:tab w:val="left" w:pos="5528"/>
        </w:tabs>
        <w:spacing w:after="0"/>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6A121E05"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Viên đạn đang bay.</w:t>
      </w:r>
      <w:r w:rsidRPr="00EE775F">
        <w:rPr>
          <w:rFonts w:eastAsia="Calibri" w:cs="Times New Roman"/>
          <w:b/>
          <w:color w:val="0D0D0D" w:themeColor="text1" w:themeTint="F2"/>
          <w:sz w:val="26"/>
          <w:szCs w:val="26"/>
        </w:rPr>
        <w:tab/>
      </w:r>
    </w:p>
    <w:p w14:paraId="10DA549A" w14:textId="54169755"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Hòn bi lăn trên sàn nhà.</w:t>
      </w:r>
    </w:p>
    <w:p w14:paraId="1D00853B"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Xe đạp đang đi trên đường.</w:t>
      </w:r>
      <w:r w:rsidRPr="00EE775F">
        <w:rPr>
          <w:rFonts w:eastAsia="Calibri" w:cs="Times New Roman"/>
          <w:b/>
          <w:color w:val="0D0D0D" w:themeColor="text1" w:themeTint="F2"/>
          <w:sz w:val="26"/>
          <w:szCs w:val="26"/>
        </w:rPr>
        <w:tab/>
      </w:r>
    </w:p>
    <w:p w14:paraId="22EC4D26" w14:textId="3803F9F5"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Quyển sách nằm yên trên bàn.</w:t>
      </w:r>
    </w:p>
    <w:p w14:paraId="09CC9246" w14:textId="77777777" w:rsidR="008B253C" w:rsidRPr="00EE775F" w:rsidRDefault="008B253C" w:rsidP="008312A8">
      <w:pPr>
        <w:spacing w:after="0" w:line="240" w:lineRule="auto"/>
        <w:rPr>
          <w:rFonts w:eastAsia="Times New Roman"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5E585CEE" w14:textId="77777777" w:rsidR="008312A8" w:rsidRPr="00EE775F" w:rsidRDefault="008312A8" w:rsidP="008312A8">
      <w:pPr>
        <w:spacing w:after="0" w:line="240" w:lineRule="auto"/>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Câu 18. Vận tốc chuyển động của các phân tử có liên quan đến đại lượng nào?</w:t>
      </w:r>
    </w:p>
    <w:p w14:paraId="7808EC04" w14:textId="77777777" w:rsidR="008B253C" w:rsidRPr="00EE775F" w:rsidRDefault="008B253C" w:rsidP="008312A8">
      <w:pPr>
        <w:tabs>
          <w:tab w:val="left" w:pos="283"/>
          <w:tab w:val="left" w:pos="5528"/>
        </w:tabs>
        <w:spacing w:after="0"/>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090B2024"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Thể tích của vật.</w:t>
      </w:r>
      <w:r w:rsidRPr="00EE775F">
        <w:rPr>
          <w:rFonts w:eastAsia="Calibri" w:cs="Times New Roman"/>
          <w:b/>
          <w:color w:val="0D0D0D" w:themeColor="text1" w:themeTint="F2"/>
          <w:sz w:val="26"/>
          <w:szCs w:val="26"/>
        </w:rPr>
        <w:tab/>
      </w:r>
    </w:p>
    <w:p w14:paraId="7EF20427" w14:textId="0ADCBB7B"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Nhiệt độ của vật.</w:t>
      </w:r>
    </w:p>
    <w:p w14:paraId="160E6C1B"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Trọng lượng riêng của vật.</w:t>
      </w:r>
      <w:r w:rsidRPr="00EE775F">
        <w:rPr>
          <w:rFonts w:eastAsia="Calibri" w:cs="Times New Roman"/>
          <w:b/>
          <w:color w:val="0D0D0D" w:themeColor="text1" w:themeTint="F2"/>
          <w:sz w:val="26"/>
          <w:szCs w:val="26"/>
        </w:rPr>
        <w:tab/>
      </w:r>
    </w:p>
    <w:p w14:paraId="25964960" w14:textId="4255FE48"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Khối lượng của vật.</w:t>
      </w:r>
    </w:p>
    <w:p w14:paraId="095349D2" w14:textId="77777777" w:rsidR="008B253C" w:rsidRPr="00EE775F" w:rsidRDefault="008B253C" w:rsidP="008312A8">
      <w:pPr>
        <w:shd w:val="clear" w:color="auto" w:fill="FFFFFF"/>
        <w:spacing w:after="0" w:line="240" w:lineRule="auto"/>
        <w:jc w:val="both"/>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1189AF6F"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19. Bản chất của sự dẫn nhiệt là</w:t>
      </w:r>
    </w:p>
    <w:p w14:paraId="6A1BFAB5"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sự truyền động năng của các nguyên tử, phân tử này sang các nguyên tử, phân tử khác.</w:t>
      </w:r>
    </w:p>
    <w:p w14:paraId="4E6DD33C"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sự truyền nhiệt năng từ vật này đến vật khác.</w:t>
      </w:r>
    </w:p>
    <w:p w14:paraId="664D8AB3"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sự thực hiện công từ vật này lên vật khác.</w:t>
      </w:r>
    </w:p>
    <w:p w14:paraId="47CED011"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sự truyền nhiệt độ từ vật này đến vật khác.</w:t>
      </w:r>
    </w:p>
    <w:p w14:paraId="6410EA40"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20. Calo là nhiệt lượng cần thiết để làm cho 1 gam nước nóng thêm 1</w:t>
      </w:r>
      <w:r w:rsidRPr="00EE775F">
        <w:rPr>
          <w:rFonts w:eastAsia="Calibri" w:cs="Times New Roman"/>
          <w:b/>
          <w:color w:val="0D0D0D" w:themeColor="text1" w:themeTint="F2"/>
          <w:sz w:val="26"/>
          <w:szCs w:val="26"/>
          <w:vertAlign w:val="superscript"/>
        </w:rPr>
        <w:t>0</w:t>
      </w:r>
      <w:r w:rsidRPr="00EE775F">
        <w:rPr>
          <w:rFonts w:eastAsia="Calibri" w:cs="Times New Roman"/>
          <w:b/>
          <w:color w:val="0D0D0D" w:themeColor="text1" w:themeTint="F2"/>
          <w:sz w:val="26"/>
          <w:szCs w:val="26"/>
        </w:rPr>
        <w:t>C. Hãy cho biết 1 calo bằng bao nhiêu Jun?</w:t>
      </w:r>
    </w:p>
    <w:p w14:paraId="5ED510A4" w14:textId="7375D9E0" w:rsidR="00CE5229"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42 kJ</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4200 J</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42 J</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4,2 J</w:t>
      </w:r>
    </w:p>
    <w:p w14:paraId="2EEC4CA1" w14:textId="77777777" w:rsidR="00CE5229" w:rsidRPr="00EE775F" w:rsidRDefault="00CE5229" w:rsidP="00CE5229">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II. Tự luận (5 điểm)</w:t>
      </w:r>
    </w:p>
    <w:p w14:paraId="3A44894A" w14:textId="77777777" w:rsidR="00CE5229" w:rsidRPr="00EE775F" w:rsidRDefault="00CE5229" w:rsidP="00CE5229">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Học sinh viết câu trả lời vào phiếu bài làm:</w:t>
      </w:r>
    </w:p>
    <w:p w14:paraId="5502FA73" w14:textId="77777777" w:rsidR="004E06B3" w:rsidRPr="00EE775F" w:rsidRDefault="004E06B3" w:rsidP="004E06B3">
      <w:pPr>
        <w:spacing w:after="0" w:line="240" w:lineRule="auto"/>
        <w:rPr>
          <w:rFonts w:cs="Times New Roman"/>
          <w:color w:val="0D0D0D" w:themeColor="text1" w:themeTint="F2"/>
          <w:sz w:val="26"/>
          <w:szCs w:val="26"/>
          <w:lang w:val="vi-VN"/>
        </w:rPr>
      </w:pPr>
      <w:r w:rsidRPr="00EE775F">
        <w:rPr>
          <w:rFonts w:cs="Times New Roman"/>
          <w:b/>
          <w:color w:val="0D0D0D" w:themeColor="text1" w:themeTint="F2"/>
          <w:sz w:val="26"/>
          <w:szCs w:val="26"/>
          <w:lang w:val="vi-VN"/>
        </w:rPr>
        <w:t>Câu 21 (2 điểm).</w:t>
      </w:r>
      <w:r w:rsidRPr="00EE775F">
        <w:rPr>
          <w:rFonts w:cs="Times New Roman"/>
          <w:color w:val="0D0D0D" w:themeColor="text1" w:themeTint="F2"/>
          <w:sz w:val="26"/>
          <w:szCs w:val="26"/>
          <w:lang w:val="vi-VN"/>
        </w:rPr>
        <w:t xml:space="preserve"> Giải thích các hiện tượng vật lý sau:</w:t>
      </w:r>
    </w:p>
    <w:p w14:paraId="6E4EEEBB" w14:textId="77777777" w:rsidR="004E06B3" w:rsidRPr="00EE775F" w:rsidRDefault="004E06B3" w:rsidP="004E06B3">
      <w:pPr>
        <w:spacing w:after="0" w:line="240" w:lineRule="auto"/>
        <w:ind w:right="-428"/>
        <w:rPr>
          <w:rFonts w:cs="Times New Roman"/>
          <w:color w:val="0D0D0D" w:themeColor="text1" w:themeTint="F2"/>
          <w:sz w:val="26"/>
          <w:szCs w:val="26"/>
          <w:shd w:val="clear" w:color="auto" w:fill="FFFFFF"/>
          <w:lang w:val="vi-VN"/>
        </w:rPr>
      </w:pPr>
      <w:r w:rsidRPr="00EE775F">
        <w:rPr>
          <w:rFonts w:cs="Times New Roman"/>
          <w:color w:val="0D0D0D" w:themeColor="text1" w:themeTint="F2"/>
          <w:sz w:val="26"/>
          <w:szCs w:val="26"/>
          <w:lang w:val="vi-VN"/>
        </w:rPr>
        <w:t xml:space="preserve">a. </w:t>
      </w:r>
      <w:r w:rsidRPr="00EE775F">
        <w:rPr>
          <w:rFonts w:cs="Times New Roman"/>
          <w:color w:val="0D0D0D" w:themeColor="text1" w:themeTint="F2"/>
          <w:sz w:val="26"/>
          <w:szCs w:val="26"/>
          <w:shd w:val="clear" w:color="auto" w:fill="FFFFFF"/>
          <w:lang w:val="vi-VN"/>
        </w:rPr>
        <w:t>Tại sao lò sưởi thì đặt ngay trên nền nhà còn máy điều hòa nhiệt độ lại phải đặt trên cao?</w:t>
      </w:r>
    </w:p>
    <w:p w14:paraId="65297DC8" w14:textId="77777777" w:rsidR="004E06B3" w:rsidRPr="00EE775F" w:rsidRDefault="004E06B3" w:rsidP="004E06B3">
      <w:pPr>
        <w:spacing w:after="0" w:line="240" w:lineRule="auto"/>
        <w:rPr>
          <w:rFonts w:cs="Times New Roman"/>
          <w:color w:val="0D0D0D" w:themeColor="text1" w:themeTint="F2"/>
          <w:sz w:val="26"/>
          <w:szCs w:val="26"/>
          <w:lang w:val="fr-FR"/>
        </w:rPr>
      </w:pPr>
      <w:r w:rsidRPr="00EE775F">
        <w:rPr>
          <w:rFonts w:cs="Times New Roman"/>
          <w:color w:val="0D0D0D" w:themeColor="text1" w:themeTint="F2"/>
          <w:sz w:val="26"/>
          <w:szCs w:val="26"/>
          <w:lang w:val="nl-NL"/>
        </w:rPr>
        <w:t xml:space="preserve">b. </w:t>
      </w:r>
      <w:r w:rsidRPr="00EE775F">
        <w:rPr>
          <w:rFonts w:cs="Times New Roman"/>
          <w:color w:val="0D0D0D" w:themeColor="text1" w:themeTint="F2"/>
          <w:sz w:val="26"/>
          <w:szCs w:val="26"/>
          <w:lang w:val="fr-FR"/>
        </w:rPr>
        <w:t xml:space="preserve">Mở lọ nước hoa trong lớp học. Sau vài giây cả lớp đều ngửi thấy mùi nước hoa. Hãy giải thích tại </w:t>
      </w:r>
      <w:proofErr w:type="gramStart"/>
      <w:r w:rsidRPr="00EE775F">
        <w:rPr>
          <w:rFonts w:cs="Times New Roman"/>
          <w:color w:val="0D0D0D" w:themeColor="text1" w:themeTint="F2"/>
          <w:sz w:val="26"/>
          <w:szCs w:val="26"/>
          <w:lang w:val="fr-FR"/>
        </w:rPr>
        <w:t>sao?</w:t>
      </w:r>
      <w:proofErr w:type="gramEnd"/>
    </w:p>
    <w:p w14:paraId="03CB599F" w14:textId="77777777" w:rsidR="004E06B3" w:rsidRPr="00EE775F" w:rsidRDefault="004E06B3" w:rsidP="004E06B3">
      <w:pPr>
        <w:shd w:val="clear" w:color="auto" w:fill="FFFFFF"/>
        <w:spacing w:after="0" w:line="240" w:lineRule="auto"/>
        <w:jc w:val="both"/>
        <w:rPr>
          <w:rFonts w:cs="Times New Roman"/>
          <w:b/>
          <w:color w:val="0D0D0D" w:themeColor="text1" w:themeTint="F2"/>
          <w:sz w:val="26"/>
          <w:szCs w:val="26"/>
          <w:lang w:val="nl-NL"/>
        </w:rPr>
      </w:pPr>
      <w:r w:rsidRPr="00EE775F">
        <w:rPr>
          <w:rFonts w:cs="Times New Roman"/>
          <w:b/>
          <w:color w:val="0D0D0D" w:themeColor="text1" w:themeTint="F2"/>
          <w:sz w:val="26"/>
          <w:szCs w:val="26"/>
          <w:lang w:val="fr-FR"/>
        </w:rPr>
        <w:t>Câu 22 (3 điểm</w:t>
      </w:r>
      <w:r w:rsidRPr="00EE775F">
        <w:rPr>
          <w:rFonts w:cs="Times New Roman"/>
          <w:color w:val="0D0D0D" w:themeColor="text1" w:themeTint="F2"/>
          <w:sz w:val="26"/>
          <w:szCs w:val="26"/>
          <w:lang w:val="fr-FR"/>
        </w:rPr>
        <w:t>). Một học sinh thả m (kg) nhôm ở 120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vào 2 lít nước ở 30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làm cho nước nóng tới 50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w:t>
      </w:r>
    </w:p>
    <w:p w14:paraId="2B39D4D2" w14:textId="77777777"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a. Tính nhiệt lượng nước thu vào biết nhiệt dung riêng của nước là 4200J/kg.K.</w:t>
      </w:r>
    </w:p>
    <w:p w14:paraId="64A64EA2" w14:textId="77777777"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b. Tính khối lượng của nhôm. Biết nhiệt dung riêng của nhôm là 880 J/kg.K. Bỏ qua sự trao đổi nhiệt với môi trường bên ngoài.</w:t>
      </w:r>
    </w:p>
    <w:p w14:paraId="5B238E97" w14:textId="358FA63D"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c. Thực tế 10% nhiệt lượng tỏa ra đã bị thất thoát ra môi trường bên ngoài. Tính nhiệt độ cân bằng thực tế</w:t>
      </w:r>
      <w:r w:rsidR="00255AE1" w:rsidRPr="00EE775F">
        <w:rPr>
          <w:rFonts w:ascii="Times New Roman" w:hAnsi="Times New Roman"/>
          <w:color w:val="0D0D0D" w:themeColor="text1" w:themeTint="F2"/>
          <w:sz w:val="26"/>
          <w:szCs w:val="26"/>
          <w:lang w:val="nl-NL"/>
        </w:rPr>
        <w:t>.</w:t>
      </w:r>
    </w:p>
    <w:p w14:paraId="7B7FABC6" w14:textId="77777777" w:rsidR="00CE5229" w:rsidRPr="00EE775F" w:rsidRDefault="00CE5229" w:rsidP="00CE5229">
      <w:pPr>
        <w:spacing w:after="0" w:line="240" w:lineRule="auto"/>
        <w:rPr>
          <w:rFonts w:cs="Times New Roman"/>
          <w:b/>
          <w:color w:val="0D0D0D" w:themeColor="text1" w:themeTint="F2"/>
          <w:sz w:val="26"/>
          <w:szCs w:val="26"/>
          <w:lang w:val="vi-VN"/>
        </w:rPr>
      </w:pPr>
    </w:p>
    <w:p w14:paraId="1A7A416A" w14:textId="77777777" w:rsidR="00CE5229" w:rsidRPr="00EE775F" w:rsidRDefault="00CE5229" w:rsidP="00CE5229">
      <w:pPr>
        <w:spacing w:after="0" w:line="240" w:lineRule="auto"/>
        <w:rPr>
          <w:rFonts w:cs="Times New Roman"/>
          <w:b/>
          <w:color w:val="0D0D0D" w:themeColor="text1" w:themeTint="F2"/>
          <w:sz w:val="26"/>
          <w:szCs w:val="26"/>
          <w:lang w:val="vi-VN"/>
        </w:rPr>
      </w:pPr>
    </w:p>
    <w:p w14:paraId="3FC926E8" w14:textId="77777777" w:rsidR="00CE5229" w:rsidRPr="00EE775F" w:rsidRDefault="00CE5229" w:rsidP="00CE5229">
      <w:pPr>
        <w:spacing w:after="0" w:line="240" w:lineRule="auto"/>
        <w:rPr>
          <w:rFonts w:cs="Times New Roman"/>
          <w:b/>
          <w:color w:val="0D0D0D" w:themeColor="text1" w:themeTint="F2"/>
          <w:sz w:val="26"/>
          <w:szCs w:val="26"/>
          <w:lang w:val="vi-VN"/>
        </w:rPr>
      </w:pPr>
    </w:p>
    <w:p w14:paraId="4F655AED" w14:textId="77777777" w:rsidR="008B253C" w:rsidRPr="00EE775F" w:rsidRDefault="008B253C" w:rsidP="00CE5229">
      <w:pPr>
        <w:spacing w:after="0" w:line="240" w:lineRule="auto"/>
        <w:rPr>
          <w:rFonts w:cs="Times New Roman"/>
          <w:b/>
          <w:color w:val="0D0D0D" w:themeColor="text1" w:themeTint="F2"/>
          <w:sz w:val="26"/>
          <w:szCs w:val="26"/>
          <w:lang w:val="vi-VN"/>
        </w:rPr>
      </w:pPr>
    </w:p>
    <w:tbl>
      <w:tblPr>
        <w:tblW w:w="0" w:type="auto"/>
        <w:tblInd w:w="468" w:type="dxa"/>
        <w:tblCellMar>
          <w:left w:w="10" w:type="dxa"/>
          <w:right w:w="10" w:type="dxa"/>
        </w:tblCellMar>
        <w:tblLook w:val="04A0" w:firstRow="1" w:lastRow="0" w:firstColumn="1" w:lastColumn="0" w:noHBand="0" w:noVBand="1"/>
      </w:tblPr>
      <w:tblGrid>
        <w:gridCol w:w="5291"/>
        <w:gridCol w:w="4847"/>
      </w:tblGrid>
      <w:tr w:rsidR="00351E91" w:rsidRPr="00EE775F" w14:paraId="354937EC" w14:textId="77777777" w:rsidTr="008C5700">
        <w:trPr>
          <w:trHeight w:val="1"/>
        </w:trPr>
        <w:tc>
          <w:tcPr>
            <w:tcW w:w="5291" w:type="dxa"/>
            <w:shd w:val="clear" w:color="000000" w:fill="FFFFFF"/>
            <w:tcMar>
              <w:left w:w="108" w:type="dxa"/>
              <w:right w:w="108" w:type="dxa"/>
            </w:tcMar>
          </w:tcPr>
          <w:p w14:paraId="778B7BCD"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PHÒNG GD &amp; ĐT QUẬN LONG BIÊN</w:t>
            </w:r>
          </w:p>
          <w:p w14:paraId="3D195ACA"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10BCBFD7"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2022 - 2023</w:t>
            </w:r>
          </w:p>
          <w:p w14:paraId="34186762" w14:textId="187163A9"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VL8-CKII- 104</w:t>
            </w:r>
          </w:p>
        </w:tc>
        <w:tc>
          <w:tcPr>
            <w:tcW w:w="4847" w:type="dxa"/>
            <w:shd w:val="clear" w:color="000000" w:fill="FFFFFF"/>
            <w:tcMar>
              <w:left w:w="108" w:type="dxa"/>
              <w:right w:w="108" w:type="dxa"/>
            </w:tcMar>
          </w:tcPr>
          <w:p w14:paraId="2742F0FF"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ĐỀ KIỂM TRA CUỐI HỌC KÌ II</w:t>
            </w:r>
          </w:p>
          <w:p w14:paraId="4E242AAC" w14:textId="77777777" w:rsidR="00CE5229" w:rsidRPr="00EE775F" w:rsidRDefault="00CE5229" w:rsidP="002224AF">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 8</w:t>
            </w:r>
          </w:p>
          <w:p w14:paraId="5C85DFA0"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Ngày kiểm tra: 6/5/2023</w:t>
            </w:r>
          </w:p>
          <w:p w14:paraId="16E0E07C"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4C10A2FA" w14:textId="77777777" w:rsidR="00CE5229" w:rsidRPr="00EE775F" w:rsidRDefault="00CE5229" w:rsidP="002224AF">
            <w:pPr>
              <w:spacing w:after="0" w:line="240" w:lineRule="auto"/>
              <w:ind w:left="-180"/>
              <w:jc w:val="center"/>
              <w:rPr>
                <w:rFonts w:cs="Times New Roman"/>
                <w:i/>
                <w:color w:val="0D0D0D" w:themeColor="text1" w:themeTint="F2"/>
                <w:sz w:val="26"/>
                <w:szCs w:val="26"/>
              </w:rPr>
            </w:pPr>
          </w:p>
        </w:tc>
      </w:tr>
    </w:tbl>
    <w:p w14:paraId="54F3302D" w14:textId="77777777" w:rsidR="00CE5229" w:rsidRPr="00EE775F" w:rsidRDefault="00CE5229" w:rsidP="0080600A">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 xml:space="preserve">I. PHẦN TRẮC NGHIỆM (5 điểm) </w:t>
      </w:r>
    </w:p>
    <w:p w14:paraId="108C0737" w14:textId="77777777" w:rsidR="00CE5229" w:rsidRPr="00EE775F" w:rsidRDefault="00CE5229" w:rsidP="0080600A">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Chọn và ghi vào phiếu bài làm chữ cái trước câu trả lời đúng trong các câu hỏi sau:</w:t>
      </w:r>
    </w:p>
    <w:p w14:paraId="5747932E"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 Tính chất nào KHÔNG phải của nguyên tử, phân tử?</w:t>
      </w:r>
    </w:p>
    <w:p w14:paraId="6FE638CE"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Nguyên tử, phân tử chuyển động càng nhanh thì nhiệt độ càng cao.</w:t>
      </w:r>
    </w:p>
    <w:p w14:paraId="6E1E22A8"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Có lúc chuyển động, có lúc đứng yên.</w:t>
      </w:r>
    </w:p>
    <w:p w14:paraId="15246F8F"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Chuyển động không ngừng.</w:t>
      </w:r>
    </w:p>
    <w:p w14:paraId="31D88369"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Giữa các nguyên tử, phân tử có khoảng cách.</w:t>
      </w:r>
    </w:p>
    <w:p w14:paraId="5A363167" w14:textId="77777777" w:rsidR="008312A8" w:rsidRPr="00EE775F" w:rsidRDefault="008312A8" w:rsidP="0080600A">
      <w:pPr>
        <w:shd w:val="clear" w:color="auto" w:fill="FFFFFF"/>
        <w:spacing w:after="0" w:line="240" w:lineRule="auto"/>
        <w:ind w:right="-144"/>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rPr>
        <w:t xml:space="preserve">Câu 2. </w:t>
      </w:r>
      <w:r w:rsidRPr="00EE775F">
        <w:rPr>
          <w:rFonts w:eastAsia="Calibri" w:cs="Times New Roman"/>
          <w:b/>
          <w:color w:val="0D0D0D" w:themeColor="text1" w:themeTint="F2"/>
          <w:sz w:val="26"/>
          <w:szCs w:val="26"/>
          <w:lang w:val="vi-VN"/>
        </w:rPr>
        <w:t>Nung nóng một cục sắt thả vào chậu nước lạnh, nước nóng lên, cục sắt nguội đi. Trong quá trình này có sự chuyển hóa năng lượng</w:t>
      </w:r>
    </w:p>
    <w:p w14:paraId="7D08CFA5" w14:textId="77777777" w:rsidR="008B253C" w:rsidRPr="00EE775F" w:rsidRDefault="008B253C" w:rsidP="0080600A">
      <w:pPr>
        <w:tabs>
          <w:tab w:val="left" w:pos="283"/>
          <w:tab w:val="left" w:pos="5528"/>
        </w:tabs>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58127094"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Từ cơ năng sang nhiệt năng.</w:t>
      </w:r>
      <w:r w:rsidRPr="00EE775F">
        <w:rPr>
          <w:rFonts w:eastAsia="Calibri" w:cs="Times New Roman"/>
          <w:b/>
          <w:color w:val="0D0D0D" w:themeColor="text1" w:themeTint="F2"/>
          <w:sz w:val="26"/>
          <w:szCs w:val="26"/>
          <w:lang w:val="vi-VN"/>
        </w:rPr>
        <w:tab/>
      </w:r>
    </w:p>
    <w:p w14:paraId="6C122996" w14:textId="5675CAC9"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Từ nhiệt năng sang cơ năng.</w:t>
      </w:r>
    </w:p>
    <w:p w14:paraId="6ADE0895"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Từ nhiệt năng sang nhiệt năng.</w:t>
      </w:r>
      <w:r w:rsidRPr="00EE775F">
        <w:rPr>
          <w:rFonts w:eastAsia="Calibri" w:cs="Times New Roman"/>
          <w:b/>
          <w:color w:val="0D0D0D" w:themeColor="text1" w:themeTint="F2"/>
          <w:sz w:val="26"/>
          <w:szCs w:val="26"/>
          <w:lang w:val="vi-VN"/>
        </w:rPr>
        <w:tab/>
      </w:r>
    </w:p>
    <w:p w14:paraId="0FD25249" w14:textId="62FC1D9C"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Từ cơ năng sang cơ năng.</w:t>
      </w:r>
    </w:p>
    <w:p w14:paraId="5612F54F" w14:textId="77777777" w:rsidR="008B253C" w:rsidRPr="00EE775F" w:rsidRDefault="008B253C" w:rsidP="0080600A">
      <w:pPr>
        <w:shd w:val="clear" w:color="auto" w:fill="FFFFFF"/>
        <w:spacing w:after="0" w:line="240" w:lineRule="auto"/>
        <w:jc w:val="both"/>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12AB787D"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3. Nhiệt năng của vật tăng khi</w:t>
      </w:r>
    </w:p>
    <w:p w14:paraId="3924FD43" w14:textId="77777777" w:rsidR="008B253C" w:rsidRPr="00EE775F" w:rsidRDefault="008B253C" w:rsidP="0080600A">
      <w:pPr>
        <w:tabs>
          <w:tab w:val="left" w:pos="283"/>
          <w:tab w:val="left" w:pos="5528"/>
        </w:tabs>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7F5B2601"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vật nhận nhiệt từ vật khác.</w:t>
      </w:r>
      <w:r w:rsidRPr="00EE775F">
        <w:rPr>
          <w:rFonts w:eastAsia="Calibri" w:cs="Times New Roman"/>
          <w:b/>
          <w:color w:val="0D0D0D" w:themeColor="text1" w:themeTint="F2"/>
          <w:sz w:val="26"/>
          <w:szCs w:val="26"/>
          <w:lang w:val="vi-VN"/>
        </w:rPr>
        <w:tab/>
      </w:r>
    </w:p>
    <w:p w14:paraId="573A0F34" w14:textId="66CDEB6C"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vật chuyển động chậm lại.</w:t>
      </w:r>
    </w:p>
    <w:p w14:paraId="5ABC08EE"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vật truyền nhiệt cho vật khác.</w:t>
      </w:r>
      <w:r w:rsidRPr="00EE775F">
        <w:rPr>
          <w:rFonts w:eastAsia="Calibri" w:cs="Times New Roman"/>
          <w:b/>
          <w:color w:val="0D0D0D" w:themeColor="text1" w:themeTint="F2"/>
          <w:sz w:val="26"/>
          <w:szCs w:val="26"/>
          <w:lang w:val="vi-VN"/>
        </w:rPr>
        <w:tab/>
      </w:r>
    </w:p>
    <w:p w14:paraId="696615C8" w14:textId="7AAF7B95"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nhiệt độ của vật giảm.</w:t>
      </w:r>
    </w:p>
    <w:p w14:paraId="5B14D02D" w14:textId="77777777" w:rsidR="008B253C" w:rsidRPr="00EE775F" w:rsidRDefault="008B253C" w:rsidP="0080600A">
      <w:pPr>
        <w:shd w:val="clear" w:color="auto" w:fill="FFFFFF"/>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0C5E75F9" w14:textId="77777777" w:rsidR="008312A8" w:rsidRPr="00EE775F" w:rsidRDefault="008312A8" w:rsidP="0080600A">
      <w:pPr>
        <w:shd w:val="clear" w:color="auto" w:fill="FFFFFF"/>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4. Calo là nhiệt lượng cần thiết để làm cho 1 gam nước nóng thêm 1</w:t>
      </w:r>
      <w:r w:rsidRPr="00EE775F">
        <w:rPr>
          <w:rFonts w:eastAsia="Calibri" w:cs="Times New Roman"/>
          <w:b/>
          <w:color w:val="0D0D0D" w:themeColor="text1" w:themeTint="F2"/>
          <w:sz w:val="26"/>
          <w:szCs w:val="26"/>
          <w:vertAlign w:val="superscript"/>
          <w:lang w:val="vi-VN"/>
        </w:rPr>
        <w:t>0</w:t>
      </w:r>
      <w:r w:rsidRPr="00EE775F">
        <w:rPr>
          <w:rFonts w:eastAsia="Calibri" w:cs="Times New Roman"/>
          <w:b/>
          <w:color w:val="0D0D0D" w:themeColor="text1" w:themeTint="F2"/>
          <w:sz w:val="26"/>
          <w:szCs w:val="26"/>
          <w:lang w:val="vi-VN"/>
        </w:rPr>
        <w:t>C. Hãy cho biết 1 calo bằng bao nhiêu Jun?</w:t>
      </w:r>
    </w:p>
    <w:p w14:paraId="1EE07C8B" w14:textId="77777777" w:rsidR="008312A8" w:rsidRPr="00EE775F" w:rsidRDefault="008312A8" w:rsidP="0080600A">
      <w:pPr>
        <w:tabs>
          <w:tab w:val="left" w:pos="283"/>
          <w:tab w:val="left" w:pos="2906"/>
          <w:tab w:val="left" w:pos="5528"/>
          <w:tab w:val="left" w:pos="8150"/>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42 kJ</w:t>
      </w:r>
      <w:r w:rsidRPr="00EE775F">
        <w:rPr>
          <w:rFonts w:eastAsia="Calibri" w:cs="Times New Roman"/>
          <w:b/>
          <w:color w:val="0D0D0D" w:themeColor="text1" w:themeTint="F2"/>
          <w:sz w:val="26"/>
          <w:szCs w:val="26"/>
          <w:lang w:val="vi-VN"/>
        </w:rPr>
        <w:tab/>
        <w:t xml:space="preserve">B. </w:t>
      </w:r>
      <w:r w:rsidRPr="00EE775F">
        <w:rPr>
          <w:rFonts w:eastAsia="Calibri" w:cs="Times New Roman"/>
          <w:color w:val="0D0D0D" w:themeColor="text1" w:themeTint="F2"/>
          <w:sz w:val="26"/>
          <w:szCs w:val="26"/>
          <w:lang w:val="vi-VN"/>
        </w:rPr>
        <w:t>42 J</w:t>
      </w: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4200 J</w:t>
      </w:r>
      <w:r w:rsidRPr="00EE775F">
        <w:rPr>
          <w:rFonts w:eastAsia="Calibri" w:cs="Times New Roman"/>
          <w:b/>
          <w:color w:val="0D0D0D" w:themeColor="text1" w:themeTint="F2"/>
          <w:sz w:val="26"/>
          <w:szCs w:val="26"/>
          <w:lang w:val="vi-VN"/>
        </w:rPr>
        <w:tab/>
        <w:t xml:space="preserve">D. </w:t>
      </w:r>
      <w:r w:rsidRPr="00EE775F">
        <w:rPr>
          <w:rFonts w:eastAsia="Calibri" w:cs="Times New Roman"/>
          <w:color w:val="0D0D0D" w:themeColor="text1" w:themeTint="F2"/>
          <w:sz w:val="26"/>
          <w:szCs w:val="26"/>
          <w:lang w:val="vi-VN"/>
        </w:rPr>
        <w:t>4,2 J</w:t>
      </w:r>
    </w:p>
    <w:p w14:paraId="2516A4FC" w14:textId="77777777" w:rsidR="008312A8" w:rsidRPr="00EE775F" w:rsidRDefault="008312A8" w:rsidP="0080600A">
      <w:pPr>
        <w:shd w:val="clear" w:color="auto" w:fill="FFFFFF"/>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5. Gọi t là nhiệt độ lúc sau, t</w:t>
      </w:r>
      <w:r w:rsidRPr="00EE775F">
        <w:rPr>
          <w:rFonts w:eastAsia="Calibri" w:cs="Times New Roman"/>
          <w:b/>
          <w:color w:val="0D0D0D" w:themeColor="text1" w:themeTint="F2"/>
          <w:sz w:val="26"/>
          <w:szCs w:val="26"/>
          <w:vertAlign w:val="subscript"/>
          <w:lang w:val="vi-VN"/>
        </w:rPr>
        <w:t>0</w:t>
      </w:r>
      <w:r w:rsidRPr="00EE775F">
        <w:rPr>
          <w:rFonts w:eastAsia="Calibri" w:cs="Times New Roman"/>
          <w:b/>
          <w:color w:val="0D0D0D" w:themeColor="text1" w:themeTint="F2"/>
          <w:sz w:val="26"/>
          <w:szCs w:val="26"/>
          <w:lang w:val="vi-VN"/>
        </w:rPr>
        <w:t xml:space="preserve"> là nhiệt độ lúc đầu của vật. Công thức tính nhiệt lượng thu vào của vật là</w:t>
      </w:r>
    </w:p>
    <w:p w14:paraId="70C40BC5" w14:textId="77777777" w:rsidR="008312A8" w:rsidRPr="00EE775F" w:rsidRDefault="008312A8" w:rsidP="0080600A">
      <w:pPr>
        <w:tabs>
          <w:tab w:val="left" w:pos="283"/>
          <w:tab w:val="left" w:pos="2906"/>
          <w:tab w:val="left" w:pos="5528"/>
          <w:tab w:val="left" w:pos="8150"/>
        </w:tabs>
        <w:spacing w:after="0" w:line="240" w:lineRule="auto"/>
        <w:ind w:right="-424"/>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Q= m.c.(t – t</w:t>
      </w:r>
      <w:r w:rsidRPr="00EE775F">
        <w:rPr>
          <w:rFonts w:eastAsia="Calibri" w:cs="Times New Roman"/>
          <w:color w:val="0D0D0D" w:themeColor="text1" w:themeTint="F2"/>
          <w:sz w:val="26"/>
          <w:szCs w:val="26"/>
          <w:vertAlign w:val="subscript"/>
          <w:lang w:val="vi-VN"/>
        </w:rPr>
        <w:t>0</w:t>
      </w:r>
      <w:r w:rsidRPr="00EE775F">
        <w:rPr>
          <w:rFonts w:eastAsia="Calibri" w:cs="Times New Roman"/>
          <w:color w:val="0D0D0D" w:themeColor="text1" w:themeTint="F2"/>
          <w:sz w:val="26"/>
          <w:szCs w:val="26"/>
          <w:lang w:val="vi-VN"/>
        </w:rPr>
        <w:t>)</w:t>
      </w:r>
      <w:r w:rsidRPr="00EE775F">
        <w:rPr>
          <w:rFonts w:eastAsia="Calibri" w:cs="Times New Roman"/>
          <w:b/>
          <w:color w:val="0D0D0D" w:themeColor="text1" w:themeTint="F2"/>
          <w:sz w:val="26"/>
          <w:szCs w:val="26"/>
          <w:lang w:val="vi-VN"/>
        </w:rPr>
        <w:tab/>
        <w:t xml:space="preserve">B. </w:t>
      </w:r>
      <w:r w:rsidRPr="00EE775F">
        <w:rPr>
          <w:rFonts w:eastAsia="Calibri" w:cs="Times New Roman"/>
          <w:color w:val="0D0D0D" w:themeColor="text1" w:themeTint="F2"/>
          <w:sz w:val="26"/>
          <w:szCs w:val="26"/>
          <w:lang w:val="vi-VN"/>
        </w:rPr>
        <w:t>Q = m.(t-t</w:t>
      </w:r>
      <w:r w:rsidRPr="00EE775F">
        <w:rPr>
          <w:rFonts w:eastAsia="Calibri" w:cs="Times New Roman"/>
          <w:color w:val="0D0D0D" w:themeColor="text1" w:themeTint="F2"/>
          <w:sz w:val="26"/>
          <w:szCs w:val="26"/>
          <w:vertAlign w:val="subscript"/>
          <w:lang w:val="vi-VN"/>
        </w:rPr>
        <w:t>0</w:t>
      </w:r>
      <w:r w:rsidRPr="00EE775F">
        <w:rPr>
          <w:rFonts w:eastAsia="Calibri" w:cs="Times New Roman"/>
          <w:color w:val="0D0D0D" w:themeColor="text1" w:themeTint="F2"/>
          <w:sz w:val="26"/>
          <w:szCs w:val="26"/>
          <w:lang w:val="vi-VN"/>
        </w:rPr>
        <w:t>)</w:t>
      </w: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Q= m.c(t + t</w:t>
      </w:r>
      <w:r w:rsidRPr="00EE775F">
        <w:rPr>
          <w:rFonts w:eastAsia="Calibri" w:cs="Times New Roman"/>
          <w:color w:val="0D0D0D" w:themeColor="text1" w:themeTint="F2"/>
          <w:sz w:val="26"/>
          <w:szCs w:val="26"/>
          <w:vertAlign w:val="subscript"/>
          <w:lang w:val="vi-VN"/>
        </w:rPr>
        <w:t>0</w:t>
      </w:r>
      <w:r w:rsidRPr="00EE775F">
        <w:rPr>
          <w:rFonts w:eastAsia="Calibri" w:cs="Times New Roman"/>
          <w:color w:val="0D0D0D" w:themeColor="text1" w:themeTint="F2"/>
          <w:sz w:val="26"/>
          <w:szCs w:val="26"/>
          <w:lang w:val="vi-VN"/>
        </w:rPr>
        <w:t>)</w:t>
      </w:r>
      <w:r w:rsidRPr="00EE775F">
        <w:rPr>
          <w:rFonts w:eastAsia="Calibri" w:cs="Times New Roman"/>
          <w:b/>
          <w:color w:val="0D0D0D" w:themeColor="text1" w:themeTint="F2"/>
          <w:sz w:val="26"/>
          <w:szCs w:val="26"/>
          <w:lang w:val="vi-VN"/>
        </w:rPr>
        <w:tab/>
        <w:t xml:space="preserve">D. </w:t>
      </w:r>
      <w:r w:rsidRPr="00EE775F">
        <w:rPr>
          <w:rFonts w:eastAsia="Calibri" w:cs="Times New Roman"/>
          <w:color w:val="0D0D0D" w:themeColor="text1" w:themeTint="F2"/>
          <w:sz w:val="26"/>
          <w:szCs w:val="26"/>
          <w:lang w:val="vi-VN"/>
        </w:rPr>
        <w:t>Q= mc(t</w:t>
      </w:r>
      <w:r w:rsidRPr="00EE775F">
        <w:rPr>
          <w:rFonts w:eastAsia="Calibri" w:cs="Times New Roman"/>
          <w:color w:val="0D0D0D" w:themeColor="text1" w:themeTint="F2"/>
          <w:sz w:val="26"/>
          <w:szCs w:val="26"/>
          <w:vertAlign w:val="subscript"/>
          <w:lang w:val="vi-VN"/>
        </w:rPr>
        <w:t>0</w:t>
      </w:r>
      <w:r w:rsidRPr="00EE775F">
        <w:rPr>
          <w:rFonts w:eastAsia="Calibri" w:cs="Times New Roman"/>
          <w:color w:val="0D0D0D" w:themeColor="text1" w:themeTint="F2"/>
          <w:sz w:val="26"/>
          <w:szCs w:val="26"/>
          <w:lang w:val="vi-VN"/>
        </w:rPr>
        <w:t xml:space="preserve"> – t)</w:t>
      </w:r>
    </w:p>
    <w:p w14:paraId="2C04758F"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6. Các chất được cấu tạo từ</w:t>
      </w:r>
    </w:p>
    <w:p w14:paraId="6D6EF8D8" w14:textId="77777777" w:rsidR="008B253C" w:rsidRPr="00EE775F" w:rsidRDefault="008B253C" w:rsidP="0080600A">
      <w:pPr>
        <w:tabs>
          <w:tab w:val="left" w:pos="283"/>
          <w:tab w:val="left" w:pos="5528"/>
        </w:tabs>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6AF7279E"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các mô.</w:t>
      </w:r>
      <w:r w:rsidRPr="00EE775F">
        <w:rPr>
          <w:rFonts w:eastAsia="Calibri" w:cs="Times New Roman"/>
          <w:b/>
          <w:color w:val="0D0D0D" w:themeColor="text1" w:themeTint="F2"/>
          <w:sz w:val="26"/>
          <w:szCs w:val="26"/>
          <w:lang w:val="vi-VN"/>
        </w:rPr>
        <w:tab/>
      </w:r>
    </w:p>
    <w:p w14:paraId="421EC57E" w14:textId="26B7B59C"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tế bào.</w:t>
      </w:r>
    </w:p>
    <w:p w14:paraId="698A24D9"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nguyên tử, phân tử.</w:t>
      </w:r>
      <w:r w:rsidRPr="00EE775F">
        <w:rPr>
          <w:rFonts w:eastAsia="Calibri" w:cs="Times New Roman"/>
          <w:b/>
          <w:color w:val="0D0D0D" w:themeColor="text1" w:themeTint="F2"/>
          <w:sz w:val="26"/>
          <w:szCs w:val="26"/>
          <w:lang w:val="vi-VN"/>
        </w:rPr>
        <w:tab/>
      </w:r>
    </w:p>
    <w:p w14:paraId="318B44BF" w14:textId="73B47810"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hợp chất.</w:t>
      </w:r>
    </w:p>
    <w:p w14:paraId="554D5A33" w14:textId="77777777" w:rsidR="008B253C" w:rsidRPr="00EE775F" w:rsidRDefault="008B253C" w:rsidP="0080600A">
      <w:pPr>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46D92249" w14:textId="77777777" w:rsidR="008312A8" w:rsidRPr="00EE775F" w:rsidRDefault="008312A8" w:rsidP="0080600A">
      <w:pPr>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7. Vật nào KHÔNG có động năng?</w:t>
      </w:r>
    </w:p>
    <w:p w14:paraId="32BA0EE4" w14:textId="77777777" w:rsidR="008B253C" w:rsidRPr="00EE775F" w:rsidRDefault="008B253C" w:rsidP="0080600A">
      <w:pPr>
        <w:tabs>
          <w:tab w:val="left" w:pos="283"/>
          <w:tab w:val="left" w:pos="5528"/>
        </w:tabs>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36156757"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Hòn bi lăn trên sàn nhà.</w:t>
      </w:r>
      <w:r w:rsidRPr="00EE775F">
        <w:rPr>
          <w:rFonts w:eastAsia="Calibri" w:cs="Times New Roman"/>
          <w:b/>
          <w:color w:val="0D0D0D" w:themeColor="text1" w:themeTint="F2"/>
          <w:sz w:val="26"/>
          <w:szCs w:val="26"/>
          <w:lang w:val="vi-VN"/>
        </w:rPr>
        <w:tab/>
      </w:r>
    </w:p>
    <w:p w14:paraId="13052EA0" w14:textId="6E2A49CC"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Quyển sách nằm yên trên bàn.</w:t>
      </w:r>
    </w:p>
    <w:p w14:paraId="1CF6A92A"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Xe đạp đang đi trên đường.</w:t>
      </w:r>
      <w:r w:rsidRPr="00EE775F">
        <w:rPr>
          <w:rFonts w:eastAsia="Calibri" w:cs="Times New Roman"/>
          <w:b/>
          <w:color w:val="0D0D0D" w:themeColor="text1" w:themeTint="F2"/>
          <w:sz w:val="26"/>
          <w:szCs w:val="26"/>
          <w:lang w:val="vi-VN"/>
        </w:rPr>
        <w:tab/>
      </w:r>
    </w:p>
    <w:p w14:paraId="48DA7D60" w14:textId="3DC46741"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Viên đạn đang bay.</w:t>
      </w:r>
    </w:p>
    <w:p w14:paraId="26DA1859" w14:textId="77777777" w:rsidR="008B253C" w:rsidRPr="00EE775F" w:rsidRDefault="008B253C" w:rsidP="0080600A">
      <w:pPr>
        <w:shd w:val="clear" w:color="auto" w:fill="FFFFFF"/>
        <w:spacing w:after="0" w:line="240" w:lineRule="auto"/>
        <w:jc w:val="both"/>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0108B022"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8. Khi dùng pit-tông nén khí trong một xi-lanh thì</w:t>
      </w:r>
    </w:p>
    <w:p w14:paraId="17E4C7CE" w14:textId="77777777" w:rsidR="008B253C" w:rsidRPr="00EE775F" w:rsidRDefault="008B253C" w:rsidP="0080600A">
      <w:pPr>
        <w:tabs>
          <w:tab w:val="left" w:pos="283"/>
        </w:tabs>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4559BD2D" w14:textId="7000FADF" w:rsidR="008312A8" w:rsidRPr="00EE775F" w:rsidRDefault="00A14511" w:rsidP="0080600A">
      <w:pPr>
        <w:tabs>
          <w:tab w:val="left" w:pos="283"/>
        </w:tabs>
        <w:spacing w:after="0" w:line="240" w:lineRule="auto"/>
        <w:rPr>
          <w:rFonts w:eastAsia="Calibri" w:cs="Times New Roman"/>
          <w:color w:val="0D0D0D" w:themeColor="text1" w:themeTint="F2"/>
          <w:sz w:val="26"/>
          <w:szCs w:val="26"/>
          <w:lang w:val="vi-VN"/>
        </w:rPr>
      </w:pPr>
      <w:r>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A. </w:t>
      </w:r>
      <w:r w:rsidR="008312A8" w:rsidRPr="00EE775F">
        <w:rPr>
          <w:rFonts w:eastAsia="Calibri" w:cs="Times New Roman"/>
          <w:color w:val="0D0D0D" w:themeColor="text1" w:themeTint="F2"/>
          <w:sz w:val="26"/>
          <w:szCs w:val="26"/>
          <w:lang w:val="vi-VN"/>
        </w:rPr>
        <w:t>khoảng cách giữa các phân tử khí giảm.</w:t>
      </w:r>
    </w:p>
    <w:p w14:paraId="1EBB435D"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B. </w:t>
      </w:r>
      <w:r w:rsidRPr="00EE775F">
        <w:rPr>
          <w:rFonts w:eastAsia="Calibri" w:cs="Times New Roman"/>
          <w:color w:val="0D0D0D" w:themeColor="text1" w:themeTint="F2"/>
          <w:sz w:val="26"/>
          <w:szCs w:val="26"/>
          <w:lang w:val="vi-VN"/>
        </w:rPr>
        <w:t>kích thước mỗi phân tử khí giảm.</w:t>
      </w:r>
    </w:p>
    <w:p w14:paraId="111407D3"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số phân tử khí giảm.</w:t>
      </w:r>
    </w:p>
    <w:p w14:paraId="487CF69A"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D. </w:t>
      </w:r>
      <w:r w:rsidRPr="00EE775F">
        <w:rPr>
          <w:rFonts w:eastAsia="Calibri" w:cs="Times New Roman"/>
          <w:color w:val="0D0D0D" w:themeColor="text1" w:themeTint="F2"/>
          <w:sz w:val="26"/>
          <w:szCs w:val="26"/>
          <w:lang w:val="vi-VN"/>
        </w:rPr>
        <w:t>khối lượng mỗi phân tử khí giảm</w:t>
      </w:r>
    </w:p>
    <w:p w14:paraId="3ED1E986" w14:textId="77777777" w:rsidR="008B253C" w:rsidRPr="00EE775F" w:rsidRDefault="008B253C" w:rsidP="0080600A">
      <w:pPr>
        <w:shd w:val="clear" w:color="auto" w:fill="FFFFFF"/>
        <w:spacing w:after="0" w:line="240" w:lineRule="auto"/>
        <w:jc w:val="both"/>
        <w:rPr>
          <w:rFonts w:eastAsia="Calibri" w:cs="Times New Roman"/>
          <w:b/>
          <w:color w:val="0D0D0D" w:themeColor="text1" w:themeTint="F2"/>
          <w:sz w:val="26"/>
          <w:szCs w:val="26"/>
          <w:lang w:val="vi-VN"/>
        </w:rPr>
        <w:sectPr w:rsidR="008B253C" w:rsidRPr="00EE775F" w:rsidSect="0080600A">
          <w:type w:val="continuous"/>
          <w:pgSz w:w="11906" w:h="16838" w:code="9"/>
          <w:pgMar w:top="720" w:right="656" w:bottom="1440" w:left="720" w:header="720" w:footer="720" w:gutter="0"/>
          <w:paperSrc w:first="4" w:other="4"/>
          <w:cols w:num="2" w:space="720"/>
          <w:docGrid w:linePitch="381"/>
        </w:sectPr>
      </w:pPr>
    </w:p>
    <w:p w14:paraId="7D0D60B0" w14:textId="77777777" w:rsidR="008312A8" w:rsidRPr="00EE775F" w:rsidRDefault="008312A8" w:rsidP="0080600A">
      <w:pPr>
        <w:shd w:val="clear" w:color="auto" w:fill="FFFFFF"/>
        <w:spacing w:after="0" w:line="240" w:lineRule="auto"/>
        <w:jc w:val="both"/>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9. Đối lưu là sự truyền nhiệt xảy ra trong chất nào?</w:t>
      </w:r>
    </w:p>
    <w:p w14:paraId="0ABA6FB7" w14:textId="77777777" w:rsidR="008B253C" w:rsidRPr="00EE775F" w:rsidRDefault="008B253C" w:rsidP="0080600A">
      <w:pPr>
        <w:tabs>
          <w:tab w:val="left" w:pos="283"/>
          <w:tab w:val="left" w:pos="5528"/>
        </w:tabs>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7E84CCDC"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Chất lỏng.</w:t>
      </w:r>
      <w:r w:rsidRPr="00EE775F">
        <w:rPr>
          <w:rFonts w:eastAsia="Calibri" w:cs="Times New Roman"/>
          <w:b/>
          <w:color w:val="0D0D0D" w:themeColor="text1" w:themeTint="F2"/>
          <w:sz w:val="26"/>
          <w:szCs w:val="26"/>
          <w:lang w:val="vi-VN"/>
        </w:rPr>
        <w:tab/>
      </w:r>
    </w:p>
    <w:p w14:paraId="05432B9D" w14:textId="47B41F37"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Chất lỏng, chất khí và chất rắn.</w:t>
      </w:r>
    </w:p>
    <w:p w14:paraId="79AC11AF"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Chất khí.</w:t>
      </w:r>
      <w:r w:rsidRPr="00EE775F">
        <w:rPr>
          <w:rFonts w:eastAsia="Calibri" w:cs="Times New Roman"/>
          <w:b/>
          <w:color w:val="0D0D0D" w:themeColor="text1" w:themeTint="F2"/>
          <w:sz w:val="26"/>
          <w:szCs w:val="26"/>
          <w:lang w:val="vi-VN"/>
        </w:rPr>
        <w:tab/>
      </w:r>
    </w:p>
    <w:p w14:paraId="7CECDA42" w14:textId="592F6820"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Chất lỏng và chất khí.</w:t>
      </w:r>
    </w:p>
    <w:p w14:paraId="2D5C7C06" w14:textId="77777777" w:rsidR="008B253C" w:rsidRPr="00EE775F" w:rsidRDefault="008B253C" w:rsidP="0080600A">
      <w:pPr>
        <w:spacing w:after="0" w:line="240" w:lineRule="auto"/>
        <w:rPr>
          <w:rFonts w:eastAsia="Times New Roman"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257E06F8" w14:textId="77777777" w:rsidR="008312A8" w:rsidRPr="00EE775F" w:rsidRDefault="008312A8" w:rsidP="0080600A">
      <w:pPr>
        <w:spacing w:after="0" w:line="240" w:lineRule="auto"/>
        <w:rPr>
          <w:rFonts w:eastAsia="Times New Roman" w:cs="Times New Roman"/>
          <w:b/>
          <w:color w:val="0D0D0D" w:themeColor="text1" w:themeTint="F2"/>
          <w:sz w:val="26"/>
          <w:szCs w:val="26"/>
          <w:lang w:val="vi-VN"/>
        </w:rPr>
      </w:pPr>
      <w:r w:rsidRPr="00EE775F">
        <w:rPr>
          <w:rFonts w:eastAsia="Times New Roman" w:cs="Times New Roman"/>
          <w:b/>
          <w:color w:val="0D0D0D" w:themeColor="text1" w:themeTint="F2"/>
          <w:sz w:val="26"/>
          <w:szCs w:val="26"/>
          <w:lang w:val="vi-VN"/>
        </w:rPr>
        <w:t>Câu 10. Vận tốc chuyển động của các phân tử có liên quan đến đại lượng nào?</w:t>
      </w:r>
    </w:p>
    <w:p w14:paraId="4BE7F233" w14:textId="77777777" w:rsidR="008B253C" w:rsidRPr="00EE775F" w:rsidRDefault="008B253C" w:rsidP="0080600A">
      <w:pPr>
        <w:tabs>
          <w:tab w:val="left" w:pos="283"/>
          <w:tab w:val="left" w:pos="5528"/>
        </w:tabs>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615CBD01"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A. </w:t>
      </w:r>
      <w:r w:rsidRPr="00EE775F">
        <w:rPr>
          <w:rFonts w:eastAsia="Calibri" w:cs="Times New Roman"/>
          <w:color w:val="0D0D0D" w:themeColor="text1" w:themeTint="F2"/>
          <w:sz w:val="26"/>
          <w:szCs w:val="26"/>
          <w:lang w:val="vi-VN"/>
        </w:rPr>
        <w:t>Khối lượng của vật.</w:t>
      </w:r>
      <w:r w:rsidRPr="00EE775F">
        <w:rPr>
          <w:rFonts w:eastAsia="Calibri" w:cs="Times New Roman"/>
          <w:b/>
          <w:color w:val="0D0D0D" w:themeColor="text1" w:themeTint="F2"/>
          <w:sz w:val="26"/>
          <w:szCs w:val="26"/>
          <w:lang w:val="vi-VN"/>
        </w:rPr>
        <w:tab/>
      </w:r>
    </w:p>
    <w:p w14:paraId="6EDE2EA2" w14:textId="3DCBCAEC"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B. </w:t>
      </w:r>
      <w:r w:rsidR="008312A8" w:rsidRPr="00EE775F">
        <w:rPr>
          <w:rFonts w:eastAsia="Calibri" w:cs="Times New Roman"/>
          <w:color w:val="0D0D0D" w:themeColor="text1" w:themeTint="F2"/>
          <w:sz w:val="26"/>
          <w:szCs w:val="26"/>
          <w:lang w:val="vi-VN"/>
        </w:rPr>
        <w:t>Trọng lượng riêng của vật.</w:t>
      </w:r>
    </w:p>
    <w:p w14:paraId="5039ED80" w14:textId="77777777" w:rsidR="008B253C" w:rsidRPr="00EE775F" w:rsidRDefault="008312A8" w:rsidP="0080600A">
      <w:pPr>
        <w:tabs>
          <w:tab w:val="left" w:pos="283"/>
          <w:tab w:val="left" w:pos="5528"/>
        </w:tabs>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ab/>
        <w:t xml:space="preserve">C. </w:t>
      </w:r>
      <w:r w:rsidRPr="00EE775F">
        <w:rPr>
          <w:rFonts w:eastAsia="Calibri" w:cs="Times New Roman"/>
          <w:color w:val="0D0D0D" w:themeColor="text1" w:themeTint="F2"/>
          <w:sz w:val="26"/>
          <w:szCs w:val="26"/>
          <w:lang w:val="vi-VN"/>
        </w:rPr>
        <w:t>Nhiệt độ của vật.</w:t>
      </w:r>
      <w:r w:rsidRPr="00EE775F">
        <w:rPr>
          <w:rFonts w:eastAsia="Calibri" w:cs="Times New Roman"/>
          <w:b/>
          <w:color w:val="0D0D0D" w:themeColor="text1" w:themeTint="F2"/>
          <w:sz w:val="26"/>
          <w:szCs w:val="26"/>
          <w:lang w:val="vi-VN"/>
        </w:rPr>
        <w:tab/>
      </w:r>
    </w:p>
    <w:p w14:paraId="5CAFF52F" w14:textId="595924DC" w:rsidR="008312A8" w:rsidRPr="00EE775F" w:rsidRDefault="008B253C" w:rsidP="0080600A">
      <w:pPr>
        <w:tabs>
          <w:tab w:val="left" w:pos="283"/>
          <w:tab w:val="left" w:pos="5528"/>
        </w:tabs>
        <w:spacing w:after="0" w:line="240" w:lineRule="auto"/>
        <w:rPr>
          <w:rFonts w:eastAsia="Calibri" w:cs="Times New Roman"/>
          <w:color w:val="0D0D0D" w:themeColor="text1" w:themeTint="F2"/>
          <w:sz w:val="26"/>
          <w:szCs w:val="26"/>
          <w:lang w:val="vi-VN"/>
        </w:rPr>
      </w:pPr>
      <w:r w:rsidRPr="00EE775F">
        <w:rPr>
          <w:rFonts w:eastAsia="Calibri" w:cs="Times New Roman"/>
          <w:b/>
          <w:color w:val="0D0D0D" w:themeColor="text1" w:themeTint="F2"/>
          <w:sz w:val="26"/>
          <w:szCs w:val="26"/>
          <w:lang w:val="vi-VN"/>
        </w:rPr>
        <w:tab/>
      </w:r>
      <w:r w:rsidR="008312A8" w:rsidRPr="00EE775F">
        <w:rPr>
          <w:rFonts w:eastAsia="Calibri" w:cs="Times New Roman"/>
          <w:b/>
          <w:color w:val="0D0D0D" w:themeColor="text1" w:themeTint="F2"/>
          <w:sz w:val="26"/>
          <w:szCs w:val="26"/>
          <w:lang w:val="vi-VN"/>
        </w:rPr>
        <w:t xml:space="preserve">D. </w:t>
      </w:r>
      <w:r w:rsidR="008312A8" w:rsidRPr="00EE775F">
        <w:rPr>
          <w:rFonts w:eastAsia="Calibri" w:cs="Times New Roman"/>
          <w:color w:val="0D0D0D" w:themeColor="text1" w:themeTint="F2"/>
          <w:sz w:val="26"/>
          <w:szCs w:val="26"/>
          <w:lang w:val="vi-VN"/>
        </w:rPr>
        <w:t>Thể tích của vật.</w:t>
      </w:r>
    </w:p>
    <w:p w14:paraId="1C43660C" w14:textId="77777777" w:rsidR="008B253C" w:rsidRPr="00EE775F" w:rsidRDefault="008B253C" w:rsidP="0080600A">
      <w:pPr>
        <w:shd w:val="clear" w:color="auto" w:fill="FFFFFF"/>
        <w:spacing w:after="0" w:line="240" w:lineRule="auto"/>
        <w:rPr>
          <w:rFonts w:eastAsia="Calibri" w:cs="Times New Roman"/>
          <w:b/>
          <w:color w:val="0D0D0D" w:themeColor="text1" w:themeTint="F2"/>
          <w:sz w:val="26"/>
          <w:szCs w:val="26"/>
          <w:lang w:val="vi-VN"/>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655E017C" w14:textId="77777777" w:rsidR="008312A8" w:rsidRPr="00EE775F" w:rsidRDefault="008312A8" w:rsidP="0080600A">
      <w:pPr>
        <w:shd w:val="clear" w:color="auto" w:fill="FFFFFF"/>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lang w:val="vi-VN"/>
        </w:rPr>
        <w:t>Câu 11. Đơn vị nào sau đây KHÔNG phải là của nhiệt lượng?</w:t>
      </w:r>
    </w:p>
    <w:p w14:paraId="626BE416" w14:textId="77777777" w:rsidR="008312A8" w:rsidRPr="00EE775F" w:rsidRDefault="008312A8" w:rsidP="0080600A">
      <w:pPr>
        <w:tabs>
          <w:tab w:val="left" w:pos="283"/>
          <w:tab w:val="left" w:pos="2906"/>
          <w:tab w:val="left" w:pos="5528"/>
          <w:tab w:val="left" w:pos="8150"/>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lang w:val="vi-VN"/>
        </w:rPr>
        <w:tab/>
      </w:r>
      <w:r w:rsidRPr="00EE775F">
        <w:rPr>
          <w:rFonts w:eastAsia="Calibri" w:cs="Times New Roman"/>
          <w:b/>
          <w:color w:val="0D0D0D" w:themeColor="text1" w:themeTint="F2"/>
          <w:sz w:val="26"/>
          <w:szCs w:val="26"/>
        </w:rPr>
        <w:t xml:space="preserve">A. </w:t>
      </w:r>
      <w:r w:rsidRPr="00EE775F">
        <w:rPr>
          <w:rFonts w:eastAsia="Calibri" w:cs="Times New Roman"/>
          <w:color w:val="0D0D0D" w:themeColor="text1" w:themeTint="F2"/>
          <w:sz w:val="26"/>
          <w:szCs w:val="26"/>
        </w:rPr>
        <w:t>N/m</w:t>
      </w:r>
      <w:r w:rsidRPr="00EE775F">
        <w:rPr>
          <w:rFonts w:eastAsia="Calibri" w:cs="Times New Roman"/>
          <w:color w:val="0D0D0D" w:themeColor="text1" w:themeTint="F2"/>
          <w:sz w:val="26"/>
          <w:szCs w:val="26"/>
          <w:vertAlign w:val="superscript"/>
        </w:rPr>
        <w:t>2</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J</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calo</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kJ</w:t>
      </w:r>
    </w:p>
    <w:p w14:paraId="601A0B5D" w14:textId="77777777" w:rsidR="008312A8" w:rsidRPr="00EE775F" w:rsidRDefault="008312A8" w:rsidP="0080600A">
      <w:pPr>
        <w:shd w:val="clear" w:color="auto" w:fill="FFFFFF"/>
        <w:spacing w:after="0" w:line="240" w:lineRule="auto"/>
        <w:rPr>
          <w:rFonts w:eastAsia="Calibri" w:cs="Times New Roman"/>
          <w:b/>
          <w:color w:val="0D0D0D" w:themeColor="text1" w:themeTint="F2"/>
          <w:sz w:val="26"/>
          <w:szCs w:val="26"/>
          <w:lang w:val="vi-VN"/>
        </w:rPr>
      </w:pPr>
      <w:r w:rsidRPr="00EE775F">
        <w:rPr>
          <w:rFonts w:eastAsia="Calibri" w:cs="Times New Roman"/>
          <w:b/>
          <w:color w:val="0D0D0D" w:themeColor="text1" w:themeTint="F2"/>
          <w:sz w:val="26"/>
          <w:szCs w:val="26"/>
        </w:rPr>
        <w:t>Câu 12. Nhiệt dung riêng của đồng lớn hơn của chì. Vì vậy để tăng nhiệt độ của 3kg đồng và 3 kg chì thêm 10</w:t>
      </w:r>
      <w:r w:rsidRPr="00EE775F">
        <w:rPr>
          <w:rFonts w:eastAsia="Calibri" w:cs="Times New Roman"/>
          <w:b/>
          <w:color w:val="0D0D0D" w:themeColor="text1" w:themeTint="F2"/>
          <w:sz w:val="26"/>
          <w:szCs w:val="26"/>
          <w:vertAlign w:val="superscript"/>
        </w:rPr>
        <w:t>0</w:t>
      </w:r>
      <w:r w:rsidRPr="00EE775F">
        <w:rPr>
          <w:rFonts w:eastAsia="Calibri" w:cs="Times New Roman"/>
          <w:b/>
          <w:color w:val="0D0D0D" w:themeColor="text1" w:themeTint="F2"/>
          <w:sz w:val="26"/>
          <w:szCs w:val="26"/>
        </w:rPr>
        <w:t>C th</w:t>
      </w:r>
      <w:r w:rsidRPr="00EE775F">
        <w:rPr>
          <w:rFonts w:eastAsia="Calibri" w:cs="Times New Roman"/>
          <w:b/>
          <w:color w:val="0D0D0D" w:themeColor="text1" w:themeTint="F2"/>
          <w:sz w:val="26"/>
          <w:szCs w:val="26"/>
          <w:lang w:val="vi-VN"/>
        </w:rPr>
        <w:t>ì</w:t>
      </w:r>
    </w:p>
    <w:p w14:paraId="59EF37B5" w14:textId="77777777" w:rsidR="008B253C" w:rsidRPr="00EE775F" w:rsidRDefault="008B253C" w:rsidP="0080600A">
      <w:pPr>
        <w:tabs>
          <w:tab w:val="left" w:pos="283"/>
        </w:tabs>
        <w:spacing w:after="0" w:line="240" w:lineRule="auto"/>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6232D3C9"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lang w:val="vi-VN"/>
        </w:rPr>
        <w:t>khối chì cần nhiệt lượng nhiều hơn khối đồng.</w:t>
      </w:r>
    </w:p>
    <w:p w14:paraId="52F3C087"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lang w:val="vi-VN"/>
        </w:rPr>
        <w:t>hai khối đều cần nhiệt lượng bằng nhau.</w:t>
      </w:r>
    </w:p>
    <w:p w14:paraId="6C2DD435" w14:textId="77777777" w:rsidR="008312A8" w:rsidRPr="00EE775F" w:rsidRDefault="008312A8" w:rsidP="0080600A">
      <w:pPr>
        <w:tabs>
          <w:tab w:val="left" w:pos="283"/>
        </w:tabs>
        <w:spacing w:after="0" w:line="240" w:lineRule="auto"/>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lang w:val="vi-VN"/>
        </w:rPr>
        <w:t>khối đồng cần nhiệt lượng nhiều hơn khối chì.</w:t>
      </w:r>
    </w:p>
    <w:p w14:paraId="3532D4F0"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lang w:val="vi-VN"/>
        </w:rPr>
        <w:t>chưa đủ dữ liệu để kết luận.</w:t>
      </w:r>
    </w:p>
    <w:p w14:paraId="4938F617" w14:textId="77777777" w:rsidR="008B253C" w:rsidRPr="00EE775F" w:rsidRDefault="008B253C" w:rsidP="008312A8">
      <w:pPr>
        <w:spacing w:after="0" w:line="240" w:lineRule="auto"/>
        <w:jc w:val="both"/>
        <w:rPr>
          <w:rFonts w:eastAsia="Times New Roman"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space="180"/>
          <w:docGrid w:linePitch="381"/>
        </w:sectPr>
      </w:pPr>
    </w:p>
    <w:p w14:paraId="2956B23F" w14:textId="77777777" w:rsidR="0080600A" w:rsidRDefault="0080600A" w:rsidP="008312A8">
      <w:pPr>
        <w:spacing w:after="0" w:line="240" w:lineRule="auto"/>
        <w:jc w:val="both"/>
        <w:rPr>
          <w:rFonts w:eastAsia="Times New Roman" w:cs="Times New Roman"/>
          <w:b/>
          <w:color w:val="0D0D0D" w:themeColor="text1" w:themeTint="F2"/>
          <w:sz w:val="26"/>
          <w:szCs w:val="26"/>
        </w:rPr>
      </w:pPr>
    </w:p>
    <w:p w14:paraId="7A1FD360" w14:textId="2546D499" w:rsidR="008312A8" w:rsidRPr="00EE775F" w:rsidRDefault="008312A8" w:rsidP="008312A8">
      <w:pPr>
        <w:spacing w:after="0" w:line="240" w:lineRule="auto"/>
        <w:jc w:val="both"/>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lastRenderedPageBreak/>
        <w:t>Câu 13. Vật nào KHÔNG có thế năng (so với mặt đất)?</w:t>
      </w:r>
    </w:p>
    <w:p w14:paraId="1EC6CE81" w14:textId="77777777" w:rsidR="008B253C" w:rsidRPr="00EE775F" w:rsidRDefault="008B253C" w:rsidP="008312A8">
      <w:pPr>
        <w:tabs>
          <w:tab w:val="left" w:pos="283"/>
          <w:tab w:val="left" w:pos="5528"/>
        </w:tabs>
        <w:spacing w:after="0"/>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246A1212"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Quả bóng đang bay trên cao.</w:t>
      </w:r>
      <w:r w:rsidRPr="00EE775F">
        <w:rPr>
          <w:rFonts w:eastAsia="Calibri" w:cs="Times New Roman"/>
          <w:b/>
          <w:color w:val="0D0D0D" w:themeColor="text1" w:themeTint="F2"/>
          <w:sz w:val="26"/>
          <w:szCs w:val="26"/>
        </w:rPr>
        <w:tab/>
      </w:r>
    </w:p>
    <w:p w14:paraId="31FD0210" w14:textId="1443FF27"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B. </w:t>
      </w:r>
      <w:r w:rsidR="008312A8" w:rsidRPr="00EE775F">
        <w:rPr>
          <w:rFonts w:eastAsia="Calibri" w:cs="Times New Roman"/>
          <w:color w:val="0D0D0D" w:themeColor="text1" w:themeTint="F2"/>
          <w:sz w:val="26"/>
          <w:szCs w:val="26"/>
        </w:rPr>
        <w:t>Máy bay đang bay trên trời.</w:t>
      </w:r>
    </w:p>
    <w:p w14:paraId="11EA81EE" w14:textId="77777777" w:rsidR="008B253C" w:rsidRPr="00EE775F" w:rsidRDefault="008312A8" w:rsidP="008312A8">
      <w:pPr>
        <w:tabs>
          <w:tab w:val="left" w:pos="283"/>
          <w:tab w:val="left" w:pos="5528"/>
        </w:tabs>
        <w:spacing w:after="0"/>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Chiếc bàn đứng yên trên sàn nhà.</w:t>
      </w:r>
      <w:r w:rsidRPr="00EE775F">
        <w:rPr>
          <w:rFonts w:eastAsia="Calibri" w:cs="Times New Roman"/>
          <w:b/>
          <w:color w:val="0D0D0D" w:themeColor="text1" w:themeTint="F2"/>
          <w:sz w:val="26"/>
          <w:szCs w:val="26"/>
        </w:rPr>
        <w:tab/>
      </w:r>
    </w:p>
    <w:p w14:paraId="5244E0C6" w14:textId="6C8754A2" w:rsidR="008312A8" w:rsidRPr="00EE775F" w:rsidRDefault="008B253C" w:rsidP="008312A8">
      <w:pPr>
        <w:tabs>
          <w:tab w:val="left" w:pos="283"/>
          <w:tab w:val="left" w:pos="5528"/>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312A8" w:rsidRPr="00EE775F">
        <w:rPr>
          <w:rFonts w:eastAsia="Calibri" w:cs="Times New Roman"/>
          <w:b/>
          <w:color w:val="0D0D0D" w:themeColor="text1" w:themeTint="F2"/>
          <w:sz w:val="26"/>
          <w:szCs w:val="26"/>
        </w:rPr>
        <w:t xml:space="preserve">D. </w:t>
      </w:r>
      <w:r w:rsidR="008312A8" w:rsidRPr="00EE775F">
        <w:rPr>
          <w:rFonts w:eastAsia="Calibri" w:cs="Times New Roman"/>
          <w:color w:val="0D0D0D" w:themeColor="text1" w:themeTint="F2"/>
          <w:sz w:val="26"/>
          <w:szCs w:val="26"/>
        </w:rPr>
        <w:t>Chiếc lá đang rơi.</w:t>
      </w:r>
    </w:p>
    <w:p w14:paraId="4BECE3E2" w14:textId="77777777" w:rsidR="008B253C" w:rsidRPr="00EE775F" w:rsidRDefault="008B253C" w:rsidP="008312A8">
      <w:pPr>
        <w:shd w:val="clear" w:color="auto" w:fill="FFFFFF"/>
        <w:spacing w:after="0" w:line="240" w:lineRule="auto"/>
        <w:jc w:val="both"/>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num="2" w:space="720"/>
          <w:docGrid w:linePitch="381"/>
        </w:sectPr>
      </w:pPr>
    </w:p>
    <w:p w14:paraId="376FF847"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14. Nhúng một cái thìa vào một cốc đựng nước nóng thì nhiệt năng của thìa và của nước thay đổi như thế nào?</w:t>
      </w:r>
    </w:p>
    <w:p w14:paraId="320A7549" w14:textId="77777777" w:rsidR="008B253C" w:rsidRPr="00EE775F" w:rsidRDefault="008B253C" w:rsidP="008312A8">
      <w:pPr>
        <w:tabs>
          <w:tab w:val="left" w:pos="283"/>
        </w:tabs>
        <w:spacing w:after="0"/>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5D94884B" w14:textId="77777777" w:rsidR="008312A8" w:rsidRPr="00EE775F" w:rsidRDefault="008312A8" w:rsidP="0080600A">
      <w:pPr>
        <w:tabs>
          <w:tab w:val="left" w:pos="283"/>
        </w:tabs>
        <w:spacing w:after="0"/>
        <w:ind w:right="-225"/>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Nhiệt năng của thìa và của nước đều giảm.</w:t>
      </w:r>
    </w:p>
    <w:p w14:paraId="263D908C" w14:textId="77777777" w:rsidR="008312A8" w:rsidRPr="00EE775F" w:rsidRDefault="008312A8" w:rsidP="0080600A">
      <w:pPr>
        <w:tabs>
          <w:tab w:val="left" w:pos="283"/>
        </w:tabs>
        <w:spacing w:after="0"/>
        <w:ind w:right="-225"/>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Nhiệt năng của thìa giảm, của nước tăng.</w:t>
      </w:r>
    </w:p>
    <w:p w14:paraId="22DF0289" w14:textId="77777777" w:rsidR="008312A8" w:rsidRPr="00EE775F" w:rsidRDefault="008312A8" w:rsidP="0080600A">
      <w:pPr>
        <w:tabs>
          <w:tab w:val="left" w:pos="283"/>
        </w:tabs>
        <w:spacing w:after="0"/>
        <w:ind w:right="-225"/>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Nhiệt năng của thìa tăng, của nước giảm.</w:t>
      </w:r>
    </w:p>
    <w:p w14:paraId="56423481" w14:textId="0EB9F244" w:rsidR="008B253C" w:rsidRPr="00EE775F" w:rsidRDefault="008312A8" w:rsidP="0080600A">
      <w:pPr>
        <w:tabs>
          <w:tab w:val="left" w:pos="283"/>
        </w:tabs>
        <w:spacing w:after="0"/>
        <w:ind w:right="-225"/>
        <w:rPr>
          <w:rFonts w:eastAsia="Calibri" w:cs="Times New Roman"/>
          <w:b/>
          <w:color w:val="0D0D0D" w:themeColor="text1" w:themeTint="F2"/>
          <w:sz w:val="26"/>
          <w:szCs w:val="26"/>
        </w:rPr>
        <w:sectPr w:rsidR="008B253C" w:rsidRPr="00EE775F" w:rsidSect="0080600A">
          <w:type w:val="continuous"/>
          <w:pgSz w:w="11906" w:h="16838" w:code="9"/>
          <w:pgMar w:top="720" w:right="656" w:bottom="1440" w:left="720" w:header="720" w:footer="720" w:gutter="0"/>
          <w:paperSrc w:first="4" w:other="4"/>
          <w:cols w:num="2" w:space="720"/>
          <w:docGrid w:linePitch="381"/>
        </w:sectPr>
      </w:pPr>
      <w:r w:rsidRPr="00EE775F">
        <w:rPr>
          <w:rFonts w:eastAsia="Calibri" w:cs="Times New Roman"/>
          <w:b/>
          <w:color w:val="0D0D0D" w:themeColor="text1" w:themeTint="F2"/>
          <w:sz w:val="26"/>
          <w:szCs w:val="26"/>
        </w:rPr>
        <w:tab/>
        <w:t xml:space="preserve">D. </w:t>
      </w:r>
      <w:r w:rsidR="00A14511" w:rsidRPr="00EE775F">
        <w:rPr>
          <w:rFonts w:cs="Times New Roman"/>
          <w:color w:val="0D0D0D" w:themeColor="text1" w:themeTint="F2"/>
          <w:sz w:val="26"/>
          <w:szCs w:val="26"/>
        </w:rPr>
        <w:t xml:space="preserve">Nhiệt năng của thìa và của nước đều </w:t>
      </w:r>
      <w:r w:rsidR="00A14511">
        <w:rPr>
          <w:rFonts w:cs="Times New Roman"/>
          <w:color w:val="0D0D0D" w:themeColor="text1" w:themeTint="F2"/>
          <w:sz w:val="26"/>
          <w:szCs w:val="26"/>
        </w:rPr>
        <w:t>tăng</w:t>
      </w:r>
      <w:r w:rsidR="00A14511" w:rsidRPr="00EE775F">
        <w:rPr>
          <w:rFonts w:cs="Times New Roman"/>
          <w:color w:val="0D0D0D" w:themeColor="text1" w:themeTint="F2"/>
          <w:sz w:val="26"/>
          <w:szCs w:val="26"/>
        </w:rPr>
        <w:t>.</w:t>
      </w:r>
    </w:p>
    <w:p w14:paraId="6840E646"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15. Bản chất của sự dẫn nhiệt là</w:t>
      </w:r>
    </w:p>
    <w:p w14:paraId="1CCEEEA3"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sự truyền nhiệt độ từ vật này đến vật khác.</w:t>
      </w:r>
    </w:p>
    <w:p w14:paraId="49A5A992"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sự truyền động năng của các nguyên tử, phân tử này sang các nguyên tử, phân tử khác.</w:t>
      </w:r>
    </w:p>
    <w:p w14:paraId="73673561"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sự thực hiện công từ vật này lên vật khác.</w:t>
      </w:r>
    </w:p>
    <w:p w14:paraId="5977C74B"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sự truyền nhiệt năng từ vật này đến vật khác.</w:t>
      </w:r>
    </w:p>
    <w:p w14:paraId="6325683A" w14:textId="77777777" w:rsidR="008312A8" w:rsidRPr="00EE775F" w:rsidRDefault="008312A8" w:rsidP="008312A8">
      <w:pPr>
        <w:spacing w:after="0" w:line="240" w:lineRule="auto"/>
        <w:ind w:left="48" w:right="48"/>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16. Dẫn nhiệt là hình thức truyền nhiệt chủ yếu của</w:t>
      </w:r>
    </w:p>
    <w:p w14:paraId="2D1C6D10" w14:textId="77777777" w:rsidR="008312A8"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chất lỏng.</w:t>
      </w: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chất khí.</w:t>
      </w: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chất rắn.</w:t>
      </w: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chân không.</w:t>
      </w:r>
    </w:p>
    <w:p w14:paraId="3690B92F" w14:textId="77777777" w:rsidR="008312A8" w:rsidRPr="00EE775F" w:rsidRDefault="008312A8" w:rsidP="008312A8">
      <w:pPr>
        <w:shd w:val="clear" w:color="auto" w:fill="FFFFFF"/>
        <w:spacing w:after="0" w:line="240" w:lineRule="auto"/>
        <w:jc w:val="both"/>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17. Hình thức truyền nhiệt nào có thể xảy ra trong môi trường chân không?</w:t>
      </w:r>
    </w:p>
    <w:p w14:paraId="44E5218A" w14:textId="77777777" w:rsidR="008B253C" w:rsidRPr="00EE775F" w:rsidRDefault="008B253C" w:rsidP="008312A8">
      <w:pPr>
        <w:tabs>
          <w:tab w:val="left" w:pos="283"/>
        </w:tabs>
        <w:spacing w:after="0"/>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691D06A8" w14:textId="77777777" w:rsidR="008312A8" w:rsidRPr="00EE775F" w:rsidRDefault="008312A8" w:rsidP="008B253C">
      <w:pPr>
        <w:tabs>
          <w:tab w:val="left" w:pos="283"/>
        </w:tabs>
        <w:spacing w:after="0"/>
        <w:ind w:right="-36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Đối lưu.</w:t>
      </w:r>
    </w:p>
    <w:p w14:paraId="31FC5C02" w14:textId="79932FC4" w:rsidR="00255AE1" w:rsidRPr="00EE775F" w:rsidRDefault="008312A8" w:rsidP="00255AE1">
      <w:pPr>
        <w:tabs>
          <w:tab w:val="left" w:pos="283"/>
        </w:tabs>
        <w:spacing w:after="0"/>
        <w:ind w:right="-368"/>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ab/>
      </w:r>
      <w:r w:rsidR="00255AE1" w:rsidRPr="00EE775F">
        <w:rPr>
          <w:rFonts w:eastAsia="Calibri" w:cs="Times New Roman"/>
          <w:b/>
          <w:color w:val="0D0D0D" w:themeColor="text1" w:themeTint="F2"/>
          <w:sz w:val="26"/>
          <w:szCs w:val="26"/>
        </w:rPr>
        <w:t xml:space="preserve">B. </w:t>
      </w:r>
      <w:r w:rsidR="00255AE1" w:rsidRPr="00EE775F">
        <w:rPr>
          <w:rFonts w:eastAsia="Calibri" w:cs="Times New Roman"/>
          <w:color w:val="0D0D0D" w:themeColor="text1" w:themeTint="F2"/>
          <w:sz w:val="26"/>
          <w:szCs w:val="26"/>
        </w:rPr>
        <w:t>Dẫn nhiệt.</w:t>
      </w:r>
    </w:p>
    <w:p w14:paraId="199538EB" w14:textId="1E9C6585" w:rsidR="008312A8" w:rsidRPr="00EE775F" w:rsidRDefault="00255AE1" w:rsidP="008B253C">
      <w:pPr>
        <w:tabs>
          <w:tab w:val="left" w:pos="283"/>
        </w:tabs>
        <w:spacing w:after="0"/>
        <w:ind w:right="-36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8B253C" w:rsidRPr="00EE775F">
        <w:rPr>
          <w:rFonts w:eastAsia="Calibri" w:cs="Times New Roman"/>
          <w:b/>
          <w:color w:val="0D0D0D" w:themeColor="text1" w:themeTint="F2"/>
          <w:sz w:val="26"/>
          <w:szCs w:val="26"/>
        </w:rPr>
        <w:t>C</w:t>
      </w:r>
      <w:r w:rsidR="008312A8" w:rsidRPr="00EE775F">
        <w:rPr>
          <w:rFonts w:eastAsia="Calibri" w:cs="Times New Roman"/>
          <w:b/>
          <w:color w:val="0D0D0D" w:themeColor="text1" w:themeTint="F2"/>
          <w:sz w:val="26"/>
          <w:szCs w:val="26"/>
        </w:rPr>
        <w:t xml:space="preserve">. </w:t>
      </w:r>
      <w:r w:rsidR="008312A8" w:rsidRPr="00EE775F">
        <w:rPr>
          <w:rFonts w:eastAsia="Calibri" w:cs="Times New Roman"/>
          <w:color w:val="0D0D0D" w:themeColor="text1" w:themeTint="F2"/>
          <w:sz w:val="26"/>
          <w:szCs w:val="26"/>
        </w:rPr>
        <w:t>Không truyền nhiệt được trong chân không.</w:t>
      </w:r>
    </w:p>
    <w:p w14:paraId="243F0910" w14:textId="77777777" w:rsidR="008312A8" w:rsidRPr="00EE775F" w:rsidRDefault="008312A8" w:rsidP="008B253C">
      <w:pPr>
        <w:tabs>
          <w:tab w:val="left" w:pos="283"/>
        </w:tabs>
        <w:spacing w:after="0"/>
        <w:ind w:right="-368"/>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Bức xạ nhiệt.</w:t>
      </w:r>
    </w:p>
    <w:p w14:paraId="25447B75" w14:textId="77777777" w:rsidR="008B253C" w:rsidRPr="00EE775F" w:rsidRDefault="008B253C" w:rsidP="00025EC6">
      <w:pPr>
        <w:shd w:val="clear" w:color="auto" w:fill="FFFFFF"/>
        <w:spacing w:after="0" w:line="240" w:lineRule="auto"/>
        <w:rPr>
          <w:rFonts w:eastAsia="Calibri" w:cs="Times New Roman"/>
          <w:b/>
          <w:bCs/>
          <w:color w:val="0D0D0D" w:themeColor="text1" w:themeTint="F2"/>
          <w:sz w:val="26"/>
          <w:szCs w:val="26"/>
        </w:rPr>
        <w:sectPr w:rsidR="008B253C" w:rsidRPr="00EE775F" w:rsidSect="0080600A">
          <w:type w:val="continuous"/>
          <w:pgSz w:w="11906" w:h="16838" w:code="9"/>
          <w:pgMar w:top="720" w:right="656" w:bottom="1440" w:left="720" w:header="720" w:footer="720" w:gutter="0"/>
          <w:paperSrc w:first="4" w:other="4"/>
          <w:cols w:num="2" w:space="720"/>
          <w:docGrid w:linePitch="381"/>
        </w:sectPr>
      </w:pPr>
    </w:p>
    <w:p w14:paraId="090A602D" w14:textId="77777777" w:rsidR="00025EC6" w:rsidRPr="00EE775F" w:rsidRDefault="00025EC6" w:rsidP="00025EC6">
      <w:pPr>
        <w:shd w:val="clear" w:color="auto" w:fill="FFFFFF"/>
        <w:spacing w:after="0" w:line="240" w:lineRule="auto"/>
        <w:rPr>
          <w:rFonts w:eastAsia="Times New Roman" w:cs="Times New Roman"/>
          <w:b/>
          <w:bCs/>
          <w:color w:val="0D0D0D" w:themeColor="text1" w:themeTint="F2"/>
          <w:sz w:val="26"/>
          <w:szCs w:val="26"/>
        </w:rPr>
      </w:pPr>
      <w:r w:rsidRPr="00EE775F">
        <w:rPr>
          <w:rFonts w:eastAsia="Calibri" w:cs="Times New Roman"/>
          <w:b/>
          <w:bCs/>
          <w:color w:val="0D0D0D" w:themeColor="text1" w:themeTint="F2"/>
          <w:sz w:val="26"/>
          <w:szCs w:val="26"/>
        </w:rPr>
        <w:t xml:space="preserve">Câu 18. </w:t>
      </w:r>
      <w:bookmarkStart w:id="1" w:name="_Hlk133434285"/>
      <w:r w:rsidRPr="00EE775F">
        <w:rPr>
          <w:rFonts w:eastAsia="Times New Roman" w:cs="Times New Roman"/>
          <w:b/>
          <w:bCs/>
          <w:color w:val="0D0D0D" w:themeColor="text1" w:themeTint="F2"/>
          <w:sz w:val="26"/>
          <w:szCs w:val="26"/>
        </w:rPr>
        <w:t>Qúa trình truyền nhiệt giữa hai vật dừng lại khi</w:t>
      </w:r>
    </w:p>
    <w:p w14:paraId="0BC4A6CC" w14:textId="77777777" w:rsidR="008B253C" w:rsidRPr="00EE775F" w:rsidRDefault="008B253C" w:rsidP="00025EC6">
      <w:pPr>
        <w:tabs>
          <w:tab w:val="left" w:pos="283"/>
        </w:tabs>
        <w:spacing w:after="0"/>
        <w:rPr>
          <w:rFonts w:eastAsia="Calibri" w:cs="Times New Roman"/>
          <w:b/>
          <w:color w:val="0D0D0D" w:themeColor="text1" w:themeTint="F2"/>
          <w:sz w:val="26"/>
          <w:szCs w:val="26"/>
        </w:rPr>
        <w:sectPr w:rsidR="008B253C" w:rsidRPr="00EE775F" w:rsidSect="002B6D05">
          <w:type w:val="continuous"/>
          <w:pgSz w:w="11906" w:h="16838" w:code="9"/>
          <w:pgMar w:top="720" w:right="656" w:bottom="1440" w:left="720" w:header="720" w:footer="720" w:gutter="0"/>
          <w:paperSrc w:first="4" w:other="4"/>
          <w:cols w:space="720"/>
          <w:docGrid w:linePitch="381"/>
        </w:sectPr>
      </w:pPr>
    </w:p>
    <w:p w14:paraId="6E185F4F" w14:textId="77777777" w:rsidR="00025EC6" w:rsidRPr="00EE775F" w:rsidRDefault="00025EC6" w:rsidP="00025EC6">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Pr="00EE775F">
        <w:rPr>
          <w:rFonts w:eastAsia="Calibri" w:cs="Times New Roman"/>
          <w:color w:val="0D0D0D" w:themeColor="text1" w:themeTint="F2"/>
          <w:sz w:val="26"/>
          <w:szCs w:val="26"/>
        </w:rPr>
        <w:t>nhiệt năng hai vật bằng nhau.</w:t>
      </w:r>
    </w:p>
    <w:p w14:paraId="0030FAB9" w14:textId="4B41AE86" w:rsidR="00255AE1" w:rsidRPr="00EE775F" w:rsidRDefault="00025EC6" w:rsidP="00255AE1">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255AE1" w:rsidRPr="00EE775F">
        <w:rPr>
          <w:rFonts w:eastAsia="Calibri" w:cs="Times New Roman"/>
          <w:b/>
          <w:color w:val="0D0D0D" w:themeColor="text1" w:themeTint="F2"/>
          <w:sz w:val="26"/>
          <w:szCs w:val="26"/>
        </w:rPr>
        <w:t xml:space="preserve">B. </w:t>
      </w:r>
      <w:r w:rsidR="00255AE1" w:rsidRPr="00EE775F">
        <w:rPr>
          <w:rFonts w:eastAsia="Calibri" w:cs="Times New Roman"/>
          <w:color w:val="0D0D0D" w:themeColor="text1" w:themeTint="F2"/>
          <w:sz w:val="26"/>
          <w:szCs w:val="26"/>
        </w:rPr>
        <w:t>nhiệt độ hai vật bằng nhau.</w:t>
      </w:r>
    </w:p>
    <w:p w14:paraId="274A8BBE" w14:textId="4B2450EF" w:rsidR="00025EC6" w:rsidRPr="00EE775F" w:rsidRDefault="00255AE1" w:rsidP="00025EC6">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025EC6" w:rsidRPr="00EE775F">
        <w:rPr>
          <w:rFonts w:eastAsia="Calibri" w:cs="Times New Roman"/>
          <w:b/>
          <w:color w:val="0D0D0D" w:themeColor="text1" w:themeTint="F2"/>
          <w:sz w:val="26"/>
          <w:szCs w:val="26"/>
        </w:rPr>
        <w:t xml:space="preserve">C. </w:t>
      </w:r>
      <w:r w:rsidR="00025EC6" w:rsidRPr="00EE775F">
        <w:rPr>
          <w:rFonts w:eastAsia="Calibri" w:cs="Times New Roman"/>
          <w:color w:val="0D0D0D" w:themeColor="text1" w:themeTint="F2"/>
          <w:sz w:val="26"/>
          <w:szCs w:val="26"/>
        </w:rPr>
        <w:t>hai vật không còn khả năng sinh công.</w:t>
      </w:r>
    </w:p>
    <w:p w14:paraId="3409D155" w14:textId="44E614A7" w:rsidR="00025EC6" w:rsidRPr="00EE775F" w:rsidRDefault="00025EC6"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bCs/>
          <w:color w:val="0D0D0D" w:themeColor="text1" w:themeTint="F2"/>
          <w:sz w:val="26"/>
          <w:szCs w:val="26"/>
        </w:rPr>
        <w:t>hai vật không còn tiếp xúc với nhau.</w:t>
      </w:r>
    </w:p>
    <w:bookmarkEnd w:id="1"/>
    <w:p w14:paraId="123F9D07" w14:textId="77777777" w:rsidR="008B253C" w:rsidRPr="00EE775F" w:rsidRDefault="008B253C" w:rsidP="008312A8">
      <w:pPr>
        <w:shd w:val="clear" w:color="auto" w:fill="FFFFFF"/>
        <w:spacing w:after="0" w:line="240" w:lineRule="auto"/>
        <w:rPr>
          <w:rFonts w:eastAsia="Calibri" w:cs="Times New Roman"/>
          <w:b/>
          <w:color w:val="0D0D0D" w:themeColor="text1" w:themeTint="F2"/>
          <w:sz w:val="26"/>
          <w:szCs w:val="26"/>
        </w:rPr>
        <w:sectPr w:rsidR="008B253C" w:rsidRPr="00EE775F" w:rsidSect="0080600A">
          <w:type w:val="continuous"/>
          <w:pgSz w:w="11906" w:h="16838" w:code="9"/>
          <w:pgMar w:top="720" w:right="656" w:bottom="1440" w:left="720" w:header="720" w:footer="720" w:gutter="0"/>
          <w:paperSrc w:first="4" w:other="4"/>
          <w:cols w:num="2" w:space="720"/>
          <w:docGrid w:linePitch="381"/>
        </w:sectPr>
      </w:pPr>
    </w:p>
    <w:p w14:paraId="6F9F859F"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19. Điều nào sau đây đúng với nguyên lý truyền nhiệt?</w:t>
      </w:r>
    </w:p>
    <w:p w14:paraId="55D61946" w14:textId="560AFAA3" w:rsidR="008312A8" w:rsidRPr="005248CC"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A. </w:t>
      </w:r>
      <w:r w:rsidR="005248CC" w:rsidRPr="005248CC">
        <w:rPr>
          <w:rFonts w:cs="Times New Roman"/>
          <w:color w:val="0D0D0D" w:themeColor="text1" w:themeTint="F2"/>
          <w:sz w:val="26"/>
          <w:szCs w:val="26"/>
        </w:rPr>
        <w:t>Nhiệt truyền từ vật có nhiệt dung riêng thấp hơn sang vật có nhiệt dung riêng cao hơn.</w:t>
      </w:r>
    </w:p>
    <w:p w14:paraId="11947DA8"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B. </w:t>
      </w:r>
      <w:r w:rsidRPr="00EE775F">
        <w:rPr>
          <w:rFonts w:eastAsia="Calibri" w:cs="Times New Roman"/>
          <w:color w:val="0D0D0D" w:themeColor="text1" w:themeTint="F2"/>
          <w:sz w:val="26"/>
          <w:szCs w:val="26"/>
        </w:rPr>
        <w:t>Nhiệt truyền từ vật có nhiệt dung riêng cao hơn sang vật có nhiệt dung riêng thấp hơn.</w:t>
      </w:r>
    </w:p>
    <w:p w14:paraId="08A546BD"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C. </w:t>
      </w:r>
      <w:r w:rsidRPr="00EE775F">
        <w:rPr>
          <w:rFonts w:eastAsia="Calibri" w:cs="Times New Roman"/>
          <w:color w:val="0D0D0D" w:themeColor="text1" w:themeTint="F2"/>
          <w:sz w:val="26"/>
          <w:szCs w:val="26"/>
        </w:rPr>
        <w:t>Nhiệt tự truyền từ vật có nhiệt độ cao hơn sang vật có nhiệt độ thấp hơn.</w:t>
      </w:r>
    </w:p>
    <w:p w14:paraId="479776AF" w14:textId="77777777" w:rsidR="008312A8" w:rsidRPr="00EE775F" w:rsidRDefault="008312A8" w:rsidP="008312A8">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t xml:space="preserve">D. </w:t>
      </w:r>
      <w:r w:rsidRPr="00EE775F">
        <w:rPr>
          <w:rFonts w:eastAsia="Calibri" w:cs="Times New Roman"/>
          <w:color w:val="0D0D0D" w:themeColor="text1" w:themeTint="F2"/>
          <w:sz w:val="26"/>
          <w:szCs w:val="26"/>
        </w:rPr>
        <w:t>Nhiệt tự truyền từ vật có nhiệt độ thấp hơn sang vật có nhiệt độ cao hơn.</w:t>
      </w:r>
    </w:p>
    <w:p w14:paraId="18B0EFFE" w14:textId="77777777" w:rsidR="008312A8" w:rsidRPr="00EE775F" w:rsidRDefault="008312A8" w:rsidP="008312A8">
      <w:pPr>
        <w:shd w:val="clear" w:color="auto" w:fill="FFFFFF"/>
        <w:spacing w:after="0" w:line="240" w:lineRule="auto"/>
        <w:rPr>
          <w:rFonts w:eastAsia="Calibri" w:cs="Times New Roman"/>
          <w:b/>
          <w:color w:val="0D0D0D" w:themeColor="text1" w:themeTint="F2"/>
          <w:sz w:val="26"/>
          <w:szCs w:val="26"/>
        </w:rPr>
      </w:pPr>
      <w:r w:rsidRPr="00EE775F">
        <w:rPr>
          <w:rFonts w:eastAsia="Calibri" w:cs="Times New Roman"/>
          <w:b/>
          <w:color w:val="0D0D0D" w:themeColor="text1" w:themeTint="F2"/>
          <w:sz w:val="26"/>
          <w:szCs w:val="26"/>
        </w:rPr>
        <w:t>Câu 20. Đơn vị nhiệt dung riêng của vật là</w:t>
      </w:r>
    </w:p>
    <w:p w14:paraId="66FD8CCA" w14:textId="77FEE61C" w:rsidR="00CE5229" w:rsidRPr="00EE775F" w:rsidRDefault="008312A8" w:rsidP="008312A8">
      <w:pPr>
        <w:tabs>
          <w:tab w:val="left" w:pos="283"/>
          <w:tab w:val="left" w:pos="2906"/>
          <w:tab w:val="left" w:pos="5528"/>
          <w:tab w:val="left" w:pos="8150"/>
        </w:tabs>
        <w:spacing w:after="0"/>
        <w:rPr>
          <w:rFonts w:eastAsia="Calibri" w:cs="Times New Roman"/>
          <w:color w:val="0D0D0D" w:themeColor="text1" w:themeTint="F2"/>
          <w:sz w:val="26"/>
          <w:szCs w:val="26"/>
          <w:lang w:val="sv-SE"/>
        </w:rPr>
      </w:pPr>
      <w:r w:rsidRPr="00EE775F">
        <w:rPr>
          <w:rFonts w:eastAsia="Calibri" w:cs="Times New Roman"/>
          <w:b/>
          <w:color w:val="0D0D0D" w:themeColor="text1" w:themeTint="F2"/>
          <w:sz w:val="26"/>
          <w:szCs w:val="26"/>
        </w:rPr>
        <w:tab/>
      </w:r>
      <w:r w:rsidRPr="00EE775F">
        <w:rPr>
          <w:rFonts w:eastAsia="Calibri" w:cs="Times New Roman"/>
          <w:b/>
          <w:color w:val="0D0D0D" w:themeColor="text1" w:themeTint="F2"/>
          <w:sz w:val="26"/>
          <w:szCs w:val="26"/>
          <w:lang w:val="sv-SE"/>
        </w:rPr>
        <w:t xml:space="preserve">A. </w:t>
      </w:r>
      <w:r w:rsidRPr="00EE775F">
        <w:rPr>
          <w:rFonts w:eastAsia="Calibri" w:cs="Times New Roman"/>
          <w:color w:val="0D0D0D" w:themeColor="text1" w:themeTint="F2"/>
          <w:sz w:val="26"/>
          <w:szCs w:val="26"/>
          <w:lang w:val="sv-SE"/>
        </w:rPr>
        <w:t>Kg/J.</w:t>
      </w:r>
      <w:r w:rsidRPr="00EE775F">
        <w:rPr>
          <w:rFonts w:eastAsia="Calibri" w:cs="Times New Roman"/>
          <w:b/>
          <w:color w:val="0D0D0D" w:themeColor="text1" w:themeTint="F2"/>
          <w:sz w:val="26"/>
          <w:szCs w:val="26"/>
          <w:lang w:val="sv-SE"/>
        </w:rPr>
        <w:tab/>
        <w:t xml:space="preserve">B. </w:t>
      </w:r>
      <w:r w:rsidRPr="00EE775F">
        <w:rPr>
          <w:rFonts w:eastAsia="Calibri" w:cs="Times New Roman"/>
          <w:color w:val="0D0D0D" w:themeColor="text1" w:themeTint="F2"/>
          <w:sz w:val="26"/>
          <w:szCs w:val="26"/>
          <w:lang w:val="sv-SE"/>
        </w:rPr>
        <w:t>Kg/JK.</w:t>
      </w:r>
      <w:r w:rsidRPr="00EE775F">
        <w:rPr>
          <w:rFonts w:eastAsia="Calibri" w:cs="Times New Roman"/>
          <w:b/>
          <w:color w:val="0D0D0D" w:themeColor="text1" w:themeTint="F2"/>
          <w:sz w:val="26"/>
          <w:szCs w:val="26"/>
          <w:lang w:val="sv-SE"/>
        </w:rPr>
        <w:tab/>
        <w:t xml:space="preserve">C. </w:t>
      </w:r>
      <w:r w:rsidRPr="00EE775F">
        <w:rPr>
          <w:rFonts w:eastAsia="Calibri" w:cs="Times New Roman"/>
          <w:color w:val="0D0D0D" w:themeColor="text1" w:themeTint="F2"/>
          <w:sz w:val="26"/>
          <w:szCs w:val="26"/>
          <w:lang w:val="sv-SE"/>
        </w:rPr>
        <w:t>J/kgK</w:t>
      </w:r>
      <w:r w:rsidRPr="00EE775F">
        <w:rPr>
          <w:rFonts w:eastAsia="Calibri" w:cs="Times New Roman"/>
          <w:b/>
          <w:color w:val="0D0D0D" w:themeColor="text1" w:themeTint="F2"/>
          <w:sz w:val="26"/>
          <w:szCs w:val="26"/>
          <w:lang w:val="sv-SE"/>
        </w:rPr>
        <w:tab/>
        <w:t xml:space="preserve">D. </w:t>
      </w:r>
      <w:r w:rsidRPr="00EE775F">
        <w:rPr>
          <w:rFonts w:eastAsia="Calibri" w:cs="Times New Roman"/>
          <w:color w:val="0D0D0D" w:themeColor="text1" w:themeTint="F2"/>
          <w:sz w:val="26"/>
          <w:szCs w:val="26"/>
          <w:lang w:val="sv-SE"/>
        </w:rPr>
        <w:t>J/kg</w:t>
      </w:r>
    </w:p>
    <w:p w14:paraId="280F09FC" w14:textId="77777777" w:rsidR="00CE5229" w:rsidRPr="00EE775F" w:rsidRDefault="00CE5229" w:rsidP="00CE5229">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II. Tự luận (5 điểm)</w:t>
      </w:r>
    </w:p>
    <w:p w14:paraId="63FED1E6" w14:textId="77777777" w:rsidR="00CE5229" w:rsidRPr="00EE775F" w:rsidRDefault="00CE5229" w:rsidP="00CE5229">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Học sinh viết câu trả lời vào phiếu bài làm:</w:t>
      </w:r>
    </w:p>
    <w:p w14:paraId="20D73910" w14:textId="77777777" w:rsidR="004E06B3" w:rsidRPr="00EE775F" w:rsidRDefault="004E06B3" w:rsidP="004E06B3">
      <w:pPr>
        <w:spacing w:after="0" w:line="240" w:lineRule="auto"/>
        <w:rPr>
          <w:rFonts w:cs="Times New Roman"/>
          <w:color w:val="0D0D0D" w:themeColor="text1" w:themeTint="F2"/>
          <w:sz w:val="26"/>
          <w:szCs w:val="26"/>
          <w:lang w:val="vi-VN"/>
        </w:rPr>
      </w:pPr>
      <w:r w:rsidRPr="00EE775F">
        <w:rPr>
          <w:rFonts w:cs="Times New Roman"/>
          <w:b/>
          <w:color w:val="0D0D0D" w:themeColor="text1" w:themeTint="F2"/>
          <w:sz w:val="26"/>
          <w:szCs w:val="26"/>
          <w:lang w:val="vi-VN"/>
        </w:rPr>
        <w:t>Câu 21 (2 điểm).</w:t>
      </w:r>
      <w:r w:rsidRPr="00EE775F">
        <w:rPr>
          <w:rFonts w:cs="Times New Roman"/>
          <w:color w:val="0D0D0D" w:themeColor="text1" w:themeTint="F2"/>
          <w:sz w:val="26"/>
          <w:szCs w:val="26"/>
          <w:lang w:val="vi-VN"/>
        </w:rPr>
        <w:t xml:space="preserve"> Giải thích các hiện tượng vật lý sau:</w:t>
      </w:r>
    </w:p>
    <w:p w14:paraId="7BB4E656" w14:textId="77777777" w:rsidR="004E06B3" w:rsidRPr="00EE775F" w:rsidRDefault="004E06B3" w:rsidP="004E06B3">
      <w:pPr>
        <w:spacing w:after="0" w:line="240" w:lineRule="auto"/>
        <w:ind w:right="-428"/>
        <w:rPr>
          <w:rFonts w:cs="Times New Roman"/>
          <w:color w:val="0D0D0D" w:themeColor="text1" w:themeTint="F2"/>
          <w:sz w:val="26"/>
          <w:szCs w:val="26"/>
          <w:shd w:val="clear" w:color="auto" w:fill="FFFFFF"/>
          <w:lang w:val="vi-VN"/>
        </w:rPr>
      </w:pPr>
      <w:r w:rsidRPr="00EE775F">
        <w:rPr>
          <w:rFonts w:cs="Times New Roman"/>
          <w:color w:val="0D0D0D" w:themeColor="text1" w:themeTint="F2"/>
          <w:sz w:val="26"/>
          <w:szCs w:val="26"/>
          <w:lang w:val="vi-VN"/>
        </w:rPr>
        <w:t xml:space="preserve">a. </w:t>
      </w:r>
      <w:r w:rsidRPr="00EE775F">
        <w:rPr>
          <w:rFonts w:cs="Times New Roman"/>
          <w:color w:val="0D0D0D" w:themeColor="text1" w:themeTint="F2"/>
          <w:sz w:val="26"/>
          <w:szCs w:val="26"/>
          <w:shd w:val="clear" w:color="auto" w:fill="FFFFFF"/>
          <w:lang w:val="vi-VN"/>
        </w:rPr>
        <w:t>Tại sao lò sưởi thì đặt ngay trên nền nhà còn máy điều hòa nhiệt độ lại phải đặt trên cao?</w:t>
      </w:r>
    </w:p>
    <w:p w14:paraId="65F5750A" w14:textId="77777777" w:rsidR="004E06B3" w:rsidRPr="00EE775F" w:rsidRDefault="004E06B3" w:rsidP="004E06B3">
      <w:pPr>
        <w:spacing w:after="0" w:line="240" w:lineRule="auto"/>
        <w:rPr>
          <w:rFonts w:cs="Times New Roman"/>
          <w:color w:val="0D0D0D" w:themeColor="text1" w:themeTint="F2"/>
          <w:sz w:val="26"/>
          <w:szCs w:val="26"/>
          <w:lang w:val="fr-FR"/>
        </w:rPr>
      </w:pPr>
      <w:r w:rsidRPr="00EE775F">
        <w:rPr>
          <w:rFonts w:cs="Times New Roman"/>
          <w:color w:val="0D0D0D" w:themeColor="text1" w:themeTint="F2"/>
          <w:sz w:val="26"/>
          <w:szCs w:val="26"/>
          <w:lang w:val="nl-NL"/>
        </w:rPr>
        <w:t xml:space="preserve">b. </w:t>
      </w:r>
      <w:r w:rsidRPr="00EE775F">
        <w:rPr>
          <w:rFonts w:cs="Times New Roman"/>
          <w:color w:val="0D0D0D" w:themeColor="text1" w:themeTint="F2"/>
          <w:sz w:val="26"/>
          <w:szCs w:val="26"/>
          <w:lang w:val="fr-FR"/>
        </w:rPr>
        <w:t xml:space="preserve">Mở lọ nước hoa trong lớp học. Sau vài giây cả lớp đều ngửi thấy mùi nước hoa. Hãy giải thích tại </w:t>
      </w:r>
      <w:proofErr w:type="gramStart"/>
      <w:r w:rsidRPr="00EE775F">
        <w:rPr>
          <w:rFonts w:cs="Times New Roman"/>
          <w:color w:val="0D0D0D" w:themeColor="text1" w:themeTint="F2"/>
          <w:sz w:val="26"/>
          <w:szCs w:val="26"/>
          <w:lang w:val="fr-FR"/>
        </w:rPr>
        <w:t>sao?</w:t>
      </w:r>
      <w:proofErr w:type="gramEnd"/>
    </w:p>
    <w:p w14:paraId="1497EDF5" w14:textId="77777777" w:rsidR="004E06B3" w:rsidRPr="00EE775F" w:rsidRDefault="004E06B3" w:rsidP="004E06B3">
      <w:pPr>
        <w:shd w:val="clear" w:color="auto" w:fill="FFFFFF"/>
        <w:spacing w:after="0" w:line="240" w:lineRule="auto"/>
        <w:jc w:val="both"/>
        <w:rPr>
          <w:rFonts w:cs="Times New Roman"/>
          <w:b/>
          <w:color w:val="0D0D0D" w:themeColor="text1" w:themeTint="F2"/>
          <w:sz w:val="26"/>
          <w:szCs w:val="26"/>
          <w:lang w:val="nl-NL"/>
        </w:rPr>
      </w:pPr>
      <w:r w:rsidRPr="00EE775F">
        <w:rPr>
          <w:rFonts w:cs="Times New Roman"/>
          <w:b/>
          <w:color w:val="0D0D0D" w:themeColor="text1" w:themeTint="F2"/>
          <w:sz w:val="26"/>
          <w:szCs w:val="26"/>
          <w:lang w:val="fr-FR"/>
        </w:rPr>
        <w:t>Câu 22 (3 điểm</w:t>
      </w:r>
      <w:r w:rsidRPr="00EE775F">
        <w:rPr>
          <w:rFonts w:cs="Times New Roman"/>
          <w:color w:val="0D0D0D" w:themeColor="text1" w:themeTint="F2"/>
          <w:sz w:val="26"/>
          <w:szCs w:val="26"/>
          <w:lang w:val="fr-FR"/>
        </w:rPr>
        <w:t>). Một học sinh thả m (kg) nhôm ở 120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vào 2 lít nước ở 30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làm cho nước nóng tới 50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w:t>
      </w:r>
    </w:p>
    <w:p w14:paraId="23908402" w14:textId="77777777"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a. Tính nhiệt lượng nước thu vào biết nhiệt dung riêng của nước là 4200J/kg.K.</w:t>
      </w:r>
    </w:p>
    <w:p w14:paraId="7A24F672" w14:textId="77777777"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b. Tính khối lượng của nhôm. Biết nhiệt dung riêng của nhôm là 880 J/kg.K. Bỏ qua sự trao đổi nhiệt với môi trường bên ngoài.</w:t>
      </w:r>
    </w:p>
    <w:p w14:paraId="770F7CAE" w14:textId="6B102D80" w:rsidR="004E06B3" w:rsidRPr="00EE775F" w:rsidRDefault="004E06B3" w:rsidP="004E06B3">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c. Thực tế 10% nhiệt lượng tỏa ra đã bị thất thoát ra môi trường bên ngoài. Tính nhiệt độ cân bằng thực tế</w:t>
      </w:r>
      <w:r w:rsidR="00255AE1" w:rsidRPr="00EE775F">
        <w:rPr>
          <w:rFonts w:ascii="Times New Roman" w:hAnsi="Times New Roman"/>
          <w:color w:val="0D0D0D" w:themeColor="text1" w:themeTint="F2"/>
          <w:sz w:val="26"/>
          <w:szCs w:val="26"/>
          <w:lang w:val="nl-NL"/>
        </w:rPr>
        <w:t>.</w:t>
      </w:r>
    </w:p>
    <w:p w14:paraId="3B30188D" w14:textId="77777777" w:rsidR="00C50FD1" w:rsidRPr="00EE775F" w:rsidRDefault="00C50FD1" w:rsidP="004E06B3">
      <w:pPr>
        <w:pStyle w:val="Normal0"/>
        <w:tabs>
          <w:tab w:val="left" w:pos="360"/>
        </w:tabs>
        <w:jc w:val="both"/>
        <w:rPr>
          <w:rFonts w:ascii="Times New Roman" w:hAnsi="Times New Roman"/>
          <w:color w:val="0D0D0D" w:themeColor="text1" w:themeTint="F2"/>
          <w:sz w:val="26"/>
          <w:szCs w:val="26"/>
          <w:lang w:val="nl-NL"/>
        </w:rPr>
      </w:pPr>
    </w:p>
    <w:p w14:paraId="6069E96B" w14:textId="77777777" w:rsidR="00C50FD1" w:rsidRDefault="00C50FD1" w:rsidP="004E06B3">
      <w:pPr>
        <w:pStyle w:val="Normal0"/>
        <w:tabs>
          <w:tab w:val="left" w:pos="360"/>
        </w:tabs>
        <w:jc w:val="both"/>
        <w:rPr>
          <w:rFonts w:ascii="Times New Roman" w:hAnsi="Times New Roman"/>
          <w:color w:val="0D0D0D" w:themeColor="text1" w:themeTint="F2"/>
          <w:sz w:val="26"/>
          <w:szCs w:val="26"/>
          <w:lang w:val="nl-NL"/>
        </w:rPr>
      </w:pPr>
    </w:p>
    <w:p w14:paraId="7078E0A6" w14:textId="77777777" w:rsidR="0080600A" w:rsidRDefault="0080600A" w:rsidP="004E06B3">
      <w:pPr>
        <w:pStyle w:val="Normal0"/>
        <w:tabs>
          <w:tab w:val="left" w:pos="360"/>
        </w:tabs>
        <w:jc w:val="both"/>
        <w:rPr>
          <w:rFonts w:ascii="Times New Roman" w:hAnsi="Times New Roman"/>
          <w:color w:val="0D0D0D" w:themeColor="text1" w:themeTint="F2"/>
          <w:sz w:val="26"/>
          <w:szCs w:val="26"/>
          <w:lang w:val="nl-NL"/>
        </w:rPr>
      </w:pPr>
    </w:p>
    <w:p w14:paraId="4430E3FA" w14:textId="77777777" w:rsidR="0080600A" w:rsidRDefault="0080600A" w:rsidP="004E06B3">
      <w:pPr>
        <w:pStyle w:val="Normal0"/>
        <w:tabs>
          <w:tab w:val="left" w:pos="360"/>
        </w:tabs>
        <w:jc w:val="both"/>
        <w:rPr>
          <w:rFonts w:ascii="Times New Roman" w:hAnsi="Times New Roman"/>
          <w:color w:val="0D0D0D" w:themeColor="text1" w:themeTint="F2"/>
          <w:sz w:val="26"/>
          <w:szCs w:val="26"/>
          <w:lang w:val="nl-NL"/>
        </w:rPr>
      </w:pPr>
    </w:p>
    <w:p w14:paraId="70D6AC21" w14:textId="77777777" w:rsidR="0080600A" w:rsidRDefault="0080600A" w:rsidP="004E06B3">
      <w:pPr>
        <w:pStyle w:val="Normal0"/>
        <w:tabs>
          <w:tab w:val="left" w:pos="360"/>
        </w:tabs>
        <w:jc w:val="both"/>
        <w:rPr>
          <w:rFonts w:ascii="Times New Roman" w:hAnsi="Times New Roman"/>
          <w:color w:val="0D0D0D" w:themeColor="text1" w:themeTint="F2"/>
          <w:sz w:val="26"/>
          <w:szCs w:val="26"/>
          <w:lang w:val="nl-NL"/>
        </w:rPr>
      </w:pPr>
    </w:p>
    <w:p w14:paraId="00062DE8" w14:textId="77777777" w:rsidR="0080600A" w:rsidRPr="00EE775F" w:rsidRDefault="0080600A" w:rsidP="004E06B3">
      <w:pPr>
        <w:pStyle w:val="Normal0"/>
        <w:tabs>
          <w:tab w:val="left" w:pos="360"/>
        </w:tabs>
        <w:jc w:val="both"/>
        <w:rPr>
          <w:rFonts w:ascii="Times New Roman" w:hAnsi="Times New Roman"/>
          <w:color w:val="0D0D0D" w:themeColor="text1" w:themeTint="F2"/>
          <w:sz w:val="26"/>
          <w:szCs w:val="26"/>
          <w:lang w:val="nl-NL"/>
        </w:rPr>
      </w:pPr>
    </w:p>
    <w:p w14:paraId="7D1F3797" w14:textId="77777777" w:rsidR="00C50FD1" w:rsidRPr="00EE775F" w:rsidRDefault="00C50FD1" w:rsidP="004E06B3">
      <w:pPr>
        <w:pStyle w:val="Normal0"/>
        <w:tabs>
          <w:tab w:val="left" w:pos="360"/>
        </w:tabs>
        <w:jc w:val="both"/>
        <w:rPr>
          <w:rFonts w:ascii="Times New Roman" w:hAnsi="Times New Roman"/>
          <w:color w:val="0D0D0D" w:themeColor="text1" w:themeTint="F2"/>
          <w:sz w:val="26"/>
          <w:szCs w:val="26"/>
          <w:lang w:val="nl-NL"/>
        </w:rPr>
      </w:pPr>
    </w:p>
    <w:tbl>
      <w:tblPr>
        <w:tblW w:w="0" w:type="auto"/>
        <w:tblInd w:w="468" w:type="dxa"/>
        <w:tblCellMar>
          <w:left w:w="10" w:type="dxa"/>
          <w:right w:w="10" w:type="dxa"/>
        </w:tblCellMar>
        <w:tblLook w:val="04A0" w:firstRow="1" w:lastRow="0" w:firstColumn="1" w:lastColumn="0" w:noHBand="0" w:noVBand="1"/>
      </w:tblPr>
      <w:tblGrid>
        <w:gridCol w:w="5291"/>
        <w:gridCol w:w="4847"/>
      </w:tblGrid>
      <w:tr w:rsidR="00351E91" w:rsidRPr="00EE775F" w14:paraId="6E22D5B5" w14:textId="77777777" w:rsidTr="008C5700">
        <w:trPr>
          <w:trHeight w:val="1"/>
        </w:trPr>
        <w:tc>
          <w:tcPr>
            <w:tcW w:w="5291" w:type="dxa"/>
            <w:shd w:val="clear" w:color="000000" w:fill="FFFFFF"/>
            <w:tcMar>
              <w:left w:w="108" w:type="dxa"/>
              <w:right w:w="108" w:type="dxa"/>
            </w:tcMar>
          </w:tcPr>
          <w:p w14:paraId="4A434FFD"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PHÒNG GD &amp; ĐT QUẬN LONG BIÊN</w:t>
            </w:r>
          </w:p>
          <w:p w14:paraId="13606DC3"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755F84F0"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2022 - 2023</w:t>
            </w:r>
          </w:p>
          <w:p w14:paraId="6C7BE6BE" w14:textId="033586F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VL8-CKII- 201</w:t>
            </w:r>
          </w:p>
        </w:tc>
        <w:tc>
          <w:tcPr>
            <w:tcW w:w="4847" w:type="dxa"/>
            <w:shd w:val="clear" w:color="000000" w:fill="FFFFFF"/>
            <w:tcMar>
              <w:left w:w="108" w:type="dxa"/>
              <w:right w:w="108" w:type="dxa"/>
            </w:tcMar>
          </w:tcPr>
          <w:p w14:paraId="684FF517"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ĐỀ KIỂM TRA CUỐI HỌC KÌ II</w:t>
            </w:r>
          </w:p>
          <w:p w14:paraId="5E7A6D1D"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 8</w:t>
            </w:r>
          </w:p>
          <w:p w14:paraId="19B8D1BF"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Ngày kiểm tra: 6/5/2023</w:t>
            </w:r>
          </w:p>
          <w:p w14:paraId="6253488D"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301343F5"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p>
        </w:tc>
      </w:tr>
    </w:tbl>
    <w:p w14:paraId="496D7A70" w14:textId="77777777" w:rsidR="00C50FD1" w:rsidRPr="00EE775F" w:rsidRDefault="00C50FD1" w:rsidP="00C50FD1">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 xml:space="preserve">I. PHẦN TRẮC NGHIỆM (5 điểm) </w:t>
      </w:r>
    </w:p>
    <w:p w14:paraId="07FEF3EE" w14:textId="77777777" w:rsidR="00C50FD1" w:rsidRPr="00EE775F" w:rsidRDefault="00C50FD1" w:rsidP="00C50FD1">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Chọn và ghi vào phiếu bài làm chữ cái trước câu trả lời đúng trong các câu hỏi sau:</w:t>
      </w:r>
    </w:p>
    <w:p w14:paraId="14D047ED" w14:textId="77777777" w:rsidR="00775A15" w:rsidRPr="00775A15" w:rsidRDefault="00775A15" w:rsidP="00775A15">
      <w:pPr>
        <w:spacing w:after="0" w:line="240" w:lineRule="auto"/>
        <w:ind w:left="48" w:right="48"/>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 Dẫn nhiệt là hình thức truyền nhiệt chủ yếu của</w:t>
      </w:r>
    </w:p>
    <w:p w14:paraId="15640187"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chất lỏng.</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chất khí.</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chất rắn.</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chân không.</w:t>
      </w:r>
    </w:p>
    <w:p w14:paraId="389B54E3"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rPr>
        <w:t>Câu 2. Nhiệt dung riêng của đồng lớn hơn của chì. Vì vậy để tăng nhiệt độ của 3kg đồng và 3 kg chì thêm 10</w:t>
      </w:r>
      <w:r w:rsidRPr="00775A15">
        <w:rPr>
          <w:rFonts w:eastAsia="Calibri" w:cs="Times New Roman"/>
          <w:b/>
          <w:color w:val="0D0D0D" w:themeColor="text1" w:themeTint="F2"/>
          <w:sz w:val="26"/>
          <w:szCs w:val="26"/>
          <w:vertAlign w:val="superscript"/>
        </w:rPr>
        <w:t>0</w:t>
      </w:r>
      <w:r w:rsidRPr="00775A15">
        <w:rPr>
          <w:rFonts w:eastAsia="Calibri" w:cs="Times New Roman"/>
          <w:b/>
          <w:color w:val="0D0D0D" w:themeColor="text1" w:themeTint="F2"/>
          <w:sz w:val="26"/>
          <w:szCs w:val="26"/>
        </w:rPr>
        <w:t>C th</w:t>
      </w:r>
      <w:r w:rsidRPr="00775A15">
        <w:rPr>
          <w:rFonts w:eastAsia="Calibri" w:cs="Times New Roman"/>
          <w:b/>
          <w:color w:val="0D0D0D" w:themeColor="text1" w:themeTint="F2"/>
          <w:sz w:val="26"/>
          <w:szCs w:val="26"/>
          <w:lang w:val="vi-VN"/>
        </w:rPr>
        <w:t>ì</w:t>
      </w:r>
    </w:p>
    <w:p w14:paraId="3A144ED3"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lang w:val="vi-VN"/>
        </w:rPr>
        <w:t>chưa đủ dữ liệu để kết luận.</w:t>
      </w:r>
    </w:p>
    <w:p w14:paraId="3820BDA2"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lang w:val="vi-VN"/>
        </w:rPr>
        <w:t>khối đồng cần nhiệt lượng nhiều hơn khối chì.</w:t>
      </w:r>
    </w:p>
    <w:p w14:paraId="5B17C68B"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lang w:val="vi-VN"/>
        </w:rPr>
        <w:t>khối chì cần nhiệt lượng nhiều hơn khối đồng.</w:t>
      </w:r>
    </w:p>
    <w:p w14:paraId="3A28A268"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lang w:val="vi-VN"/>
        </w:rPr>
        <w:t>hai khối đều cần nhiệt lượng bằng nhau.</w:t>
      </w:r>
    </w:p>
    <w:p w14:paraId="43EB3670"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3. Nhúng một cái thìa vào một cốc đựng nước nóng thì nhiệt năng của thìa và của nước thay đổi như thế nào?</w:t>
      </w:r>
    </w:p>
    <w:p w14:paraId="6F87EE95" w14:textId="77777777" w:rsidR="007F7B84" w:rsidRDefault="007F7B84" w:rsidP="00775A15">
      <w:pPr>
        <w:tabs>
          <w:tab w:val="left" w:pos="283"/>
        </w:tabs>
        <w:spacing w:after="0"/>
        <w:rPr>
          <w:rFonts w:eastAsia="Calibri" w:cs="Times New Roman"/>
          <w:b/>
          <w:color w:val="0D0D0D" w:themeColor="text1" w:themeTint="F2"/>
          <w:sz w:val="26"/>
          <w:szCs w:val="26"/>
        </w:rPr>
        <w:sectPr w:rsidR="007F7B84" w:rsidSect="002B6D05">
          <w:type w:val="continuous"/>
          <w:pgSz w:w="11906" w:h="16838" w:code="9"/>
          <w:pgMar w:top="720" w:right="656" w:bottom="1440" w:left="720" w:header="720" w:footer="720" w:gutter="0"/>
          <w:paperSrc w:first="4" w:other="4"/>
          <w:cols w:space="720"/>
          <w:docGrid w:linePitch="381"/>
        </w:sectPr>
      </w:pPr>
    </w:p>
    <w:p w14:paraId="31944B8B"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Nhiệt năng của thìa tăng, của nước giảm.</w:t>
      </w:r>
    </w:p>
    <w:p w14:paraId="50FE74BA" w14:textId="0F2A8D51" w:rsidR="007F7B84" w:rsidRPr="00775A15" w:rsidRDefault="00775A15" w:rsidP="007F7B84">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r>
      <w:r w:rsidR="007F7B84" w:rsidRPr="00775A15">
        <w:rPr>
          <w:rFonts w:eastAsia="Calibri" w:cs="Times New Roman"/>
          <w:b/>
          <w:color w:val="0D0D0D" w:themeColor="text1" w:themeTint="F2"/>
          <w:sz w:val="26"/>
          <w:szCs w:val="26"/>
        </w:rPr>
        <w:t xml:space="preserve">B. </w:t>
      </w:r>
      <w:r w:rsidR="007F7B84" w:rsidRPr="00775A15">
        <w:rPr>
          <w:rFonts w:eastAsia="Calibri" w:cs="Times New Roman"/>
          <w:color w:val="0D0D0D" w:themeColor="text1" w:themeTint="F2"/>
          <w:sz w:val="26"/>
          <w:szCs w:val="26"/>
        </w:rPr>
        <w:t>Nhiệt năng của thìa và của nước đều giảm.</w:t>
      </w:r>
    </w:p>
    <w:p w14:paraId="765F37CB" w14:textId="0748CE9A" w:rsidR="007F7B84" w:rsidRPr="00775A15" w:rsidRDefault="007F7B84" w:rsidP="007F7B84">
      <w:pPr>
        <w:tabs>
          <w:tab w:val="left" w:pos="283"/>
        </w:tabs>
        <w:spacing w:after="0"/>
        <w:rPr>
          <w:rFonts w:eastAsia="Calibri" w:cs="Times New Roman"/>
          <w:color w:val="0D0D0D" w:themeColor="text1" w:themeTint="F2"/>
          <w:sz w:val="26"/>
          <w:szCs w:val="26"/>
        </w:rPr>
      </w:pPr>
      <w:r>
        <w:rPr>
          <w:rFonts w:eastAsia="Calibri" w:cs="Times New Roman"/>
          <w:b/>
          <w:color w:val="0D0D0D" w:themeColor="text1" w:themeTint="F2"/>
          <w:sz w:val="26"/>
          <w:szCs w:val="26"/>
        </w:rPr>
        <w:tab/>
      </w:r>
      <w:r w:rsidRPr="00775A15">
        <w:rPr>
          <w:rFonts w:eastAsia="Calibri" w:cs="Times New Roman"/>
          <w:b/>
          <w:color w:val="0D0D0D" w:themeColor="text1" w:themeTint="F2"/>
          <w:sz w:val="26"/>
          <w:szCs w:val="26"/>
        </w:rPr>
        <w:t xml:space="preserve">C. </w:t>
      </w:r>
      <w:r w:rsidRPr="00EE775F">
        <w:rPr>
          <w:rFonts w:cs="Times New Roman"/>
          <w:color w:val="0D0D0D" w:themeColor="text1" w:themeTint="F2"/>
          <w:sz w:val="26"/>
          <w:szCs w:val="26"/>
        </w:rPr>
        <w:t xml:space="preserve">Nhiệt năng của thìa và của nước đều </w:t>
      </w:r>
      <w:r>
        <w:rPr>
          <w:rFonts w:cs="Times New Roman"/>
          <w:color w:val="0D0D0D" w:themeColor="text1" w:themeTint="F2"/>
          <w:sz w:val="26"/>
          <w:szCs w:val="26"/>
        </w:rPr>
        <w:t>tăng</w:t>
      </w:r>
      <w:r w:rsidRPr="00EE775F">
        <w:rPr>
          <w:rFonts w:cs="Times New Roman"/>
          <w:color w:val="0D0D0D" w:themeColor="text1" w:themeTint="F2"/>
          <w:sz w:val="26"/>
          <w:szCs w:val="26"/>
        </w:rPr>
        <w:t>.</w:t>
      </w:r>
    </w:p>
    <w:p w14:paraId="0893040C"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Nhiệt năng của thìa giảm, của nước tăng.</w:t>
      </w:r>
    </w:p>
    <w:p w14:paraId="4CD8C59C" w14:textId="77777777" w:rsidR="007F7B84" w:rsidRDefault="007F7B84" w:rsidP="00775A15">
      <w:pPr>
        <w:shd w:val="clear" w:color="auto" w:fill="FFFFFF"/>
        <w:spacing w:after="0" w:line="240" w:lineRule="auto"/>
        <w:rPr>
          <w:rFonts w:eastAsia="Times New Roman" w:cs="Times New Roman"/>
          <w:b/>
          <w:color w:val="0D0D0D" w:themeColor="text1" w:themeTint="F2"/>
          <w:sz w:val="26"/>
          <w:szCs w:val="26"/>
        </w:rPr>
        <w:sectPr w:rsidR="007F7B84" w:rsidSect="007F7B84">
          <w:type w:val="continuous"/>
          <w:pgSz w:w="11906" w:h="16838" w:code="9"/>
          <w:pgMar w:top="720" w:right="656" w:bottom="1440" w:left="720" w:header="720" w:footer="720" w:gutter="0"/>
          <w:paperSrc w:first="4" w:other="4"/>
          <w:cols w:space="720"/>
          <w:docGrid w:linePitch="381"/>
        </w:sectPr>
      </w:pPr>
    </w:p>
    <w:p w14:paraId="0B0EF929" w14:textId="77777777" w:rsidR="00775A15" w:rsidRPr="00775A15" w:rsidRDefault="00775A15" w:rsidP="00775A15">
      <w:pPr>
        <w:shd w:val="clear" w:color="auto" w:fill="FFFFFF"/>
        <w:spacing w:after="0" w:line="240" w:lineRule="auto"/>
        <w:rPr>
          <w:rFonts w:eastAsia="Times New Roman" w:cs="Times New Roman"/>
          <w:b/>
          <w:color w:val="0D0D0D" w:themeColor="text1" w:themeTint="F2"/>
          <w:sz w:val="26"/>
          <w:szCs w:val="26"/>
        </w:rPr>
      </w:pPr>
      <w:r w:rsidRPr="00775A15">
        <w:rPr>
          <w:rFonts w:eastAsia="Times New Roman" w:cs="Times New Roman"/>
          <w:b/>
          <w:color w:val="0D0D0D" w:themeColor="text1" w:themeTint="F2"/>
          <w:sz w:val="26"/>
          <w:szCs w:val="26"/>
        </w:rPr>
        <w:t>Câu 4. Calo là nhiệt lượng cần thiết để làm cho 1 gam nước nóng thêm 1</w:t>
      </w:r>
      <w:r w:rsidRPr="00775A15">
        <w:rPr>
          <w:rFonts w:eastAsia="Times New Roman" w:cs="Times New Roman"/>
          <w:b/>
          <w:color w:val="0D0D0D" w:themeColor="text1" w:themeTint="F2"/>
          <w:sz w:val="26"/>
          <w:szCs w:val="26"/>
          <w:vertAlign w:val="superscript"/>
        </w:rPr>
        <w:t>0</w:t>
      </w:r>
      <w:r w:rsidRPr="00775A15">
        <w:rPr>
          <w:rFonts w:eastAsia="Times New Roman" w:cs="Times New Roman"/>
          <w:b/>
          <w:color w:val="0D0D0D" w:themeColor="text1" w:themeTint="F2"/>
          <w:sz w:val="26"/>
          <w:szCs w:val="26"/>
        </w:rPr>
        <w:t>C. Hãy cho biết 1 calo bằng bao nhiêu Jun?</w:t>
      </w:r>
    </w:p>
    <w:p w14:paraId="5879413B"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42 J</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4200 J</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4,2 J</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42 kJ</w:t>
      </w:r>
    </w:p>
    <w:p w14:paraId="5B5311B0" w14:textId="1CDA838D" w:rsidR="004A0294" w:rsidRPr="00775A15" w:rsidRDefault="00775A15" w:rsidP="00775A15">
      <w:pPr>
        <w:shd w:val="clear" w:color="auto" w:fill="FFFFFF"/>
        <w:spacing w:after="0" w:line="240" w:lineRule="auto"/>
        <w:ind w:right="-144"/>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rPr>
        <w:t xml:space="preserve">Câu 5. </w:t>
      </w:r>
      <w:r w:rsidRPr="00775A15">
        <w:rPr>
          <w:rFonts w:eastAsia="Calibri" w:cs="Times New Roman"/>
          <w:b/>
          <w:color w:val="0D0D0D" w:themeColor="text1" w:themeTint="F2"/>
          <w:sz w:val="26"/>
          <w:szCs w:val="26"/>
          <w:lang w:val="vi-VN"/>
        </w:rPr>
        <w:t>Nung nóng một cục sắt thả vào chậu nước lạnh, nước nóng lên, cục sắt nguội đi. Trong quá trình này có sự chuyển hóa năng lượng</w:t>
      </w:r>
    </w:p>
    <w:p w14:paraId="27836D2E"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A. </w:t>
      </w:r>
      <w:r w:rsidRPr="00775A15">
        <w:rPr>
          <w:rFonts w:eastAsia="Calibri" w:cs="Times New Roman"/>
          <w:color w:val="0D0D0D" w:themeColor="text1" w:themeTint="F2"/>
          <w:sz w:val="26"/>
          <w:szCs w:val="26"/>
          <w:lang w:val="vi-VN"/>
        </w:rPr>
        <w:t>Từ cơ năng sang cơ năng.</w:t>
      </w:r>
      <w:r w:rsidRPr="00775A15">
        <w:rPr>
          <w:rFonts w:eastAsia="Calibri" w:cs="Times New Roman"/>
          <w:b/>
          <w:color w:val="0D0D0D" w:themeColor="text1" w:themeTint="F2"/>
          <w:sz w:val="26"/>
          <w:szCs w:val="26"/>
          <w:lang w:val="vi-VN"/>
        </w:rPr>
        <w:tab/>
        <w:t xml:space="preserve">B. </w:t>
      </w:r>
      <w:r w:rsidRPr="00775A15">
        <w:rPr>
          <w:rFonts w:eastAsia="Calibri" w:cs="Times New Roman"/>
          <w:color w:val="0D0D0D" w:themeColor="text1" w:themeTint="F2"/>
          <w:sz w:val="26"/>
          <w:szCs w:val="26"/>
          <w:lang w:val="vi-VN"/>
        </w:rPr>
        <w:t>Từ cơ năng sang nhiệt năng.</w:t>
      </w:r>
    </w:p>
    <w:p w14:paraId="7800359B"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C. </w:t>
      </w:r>
      <w:r w:rsidRPr="00775A15">
        <w:rPr>
          <w:rFonts w:eastAsia="Calibri" w:cs="Times New Roman"/>
          <w:color w:val="0D0D0D" w:themeColor="text1" w:themeTint="F2"/>
          <w:sz w:val="26"/>
          <w:szCs w:val="26"/>
          <w:lang w:val="vi-VN"/>
        </w:rPr>
        <w:t>Từ nhiệt năng sang cơ năng.</w:t>
      </w:r>
      <w:r w:rsidRPr="00775A15">
        <w:rPr>
          <w:rFonts w:eastAsia="Calibri" w:cs="Times New Roman"/>
          <w:b/>
          <w:color w:val="0D0D0D" w:themeColor="text1" w:themeTint="F2"/>
          <w:sz w:val="26"/>
          <w:szCs w:val="26"/>
          <w:lang w:val="vi-VN"/>
        </w:rPr>
        <w:tab/>
        <w:t xml:space="preserve">D. </w:t>
      </w:r>
      <w:r w:rsidRPr="00775A15">
        <w:rPr>
          <w:rFonts w:eastAsia="Calibri" w:cs="Times New Roman"/>
          <w:color w:val="0D0D0D" w:themeColor="text1" w:themeTint="F2"/>
          <w:sz w:val="26"/>
          <w:szCs w:val="26"/>
          <w:lang w:val="vi-VN"/>
        </w:rPr>
        <w:t>Từ nhiệt năng sang nhiệt năng.</w:t>
      </w:r>
    </w:p>
    <w:p w14:paraId="3B15687B"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lang w:val="vi-VN"/>
        </w:rPr>
        <w:t>Câu 6. Nhiệt năng của vật tăng khi</w:t>
      </w:r>
    </w:p>
    <w:p w14:paraId="3F560330"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A. </w:t>
      </w:r>
      <w:r w:rsidRPr="00775A15">
        <w:rPr>
          <w:rFonts w:eastAsia="Calibri" w:cs="Times New Roman"/>
          <w:color w:val="0D0D0D" w:themeColor="text1" w:themeTint="F2"/>
          <w:sz w:val="26"/>
          <w:szCs w:val="26"/>
          <w:lang w:val="vi-VN"/>
        </w:rPr>
        <w:t>nhiệt độ của vật giảm.</w:t>
      </w:r>
      <w:r w:rsidRPr="00775A15">
        <w:rPr>
          <w:rFonts w:eastAsia="Calibri" w:cs="Times New Roman"/>
          <w:b/>
          <w:color w:val="0D0D0D" w:themeColor="text1" w:themeTint="F2"/>
          <w:sz w:val="26"/>
          <w:szCs w:val="26"/>
          <w:lang w:val="vi-VN"/>
        </w:rPr>
        <w:tab/>
        <w:t xml:space="preserve">B. </w:t>
      </w:r>
      <w:r w:rsidRPr="00775A15">
        <w:rPr>
          <w:rFonts w:eastAsia="Calibri" w:cs="Times New Roman"/>
          <w:color w:val="0D0D0D" w:themeColor="text1" w:themeTint="F2"/>
          <w:sz w:val="26"/>
          <w:szCs w:val="26"/>
          <w:lang w:val="vi-VN"/>
        </w:rPr>
        <w:t>vật chuyển động chậm lại.</w:t>
      </w:r>
    </w:p>
    <w:p w14:paraId="61C50D5F"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C. </w:t>
      </w:r>
      <w:r w:rsidRPr="00775A15">
        <w:rPr>
          <w:rFonts w:eastAsia="Calibri" w:cs="Times New Roman"/>
          <w:color w:val="0D0D0D" w:themeColor="text1" w:themeTint="F2"/>
          <w:sz w:val="26"/>
          <w:szCs w:val="26"/>
          <w:lang w:val="vi-VN"/>
        </w:rPr>
        <w:t>vật nhận nhiệt từ vật khác.</w:t>
      </w:r>
      <w:r w:rsidRPr="00775A15">
        <w:rPr>
          <w:rFonts w:eastAsia="Calibri" w:cs="Times New Roman"/>
          <w:b/>
          <w:color w:val="0D0D0D" w:themeColor="text1" w:themeTint="F2"/>
          <w:sz w:val="26"/>
          <w:szCs w:val="26"/>
          <w:lang w:val="vi-VN"/>
        </w:rPr>
        <w:tab/>
        <w:t xml:space="preserve">D. </w:t>
      </w:r>
      <w:r w:rsidRPr="00775A15">
        <w:rPr>
          <w:rFonts w:eastAsia="Calibri" w:cs="Times New Roman"/>
          <w:color w:val="0D0D0D" w:themeColor="text1" w:themeTint="F2"/>
          <w:sz w:val="26"/>
          <w:szCs w:val="26"/>
          <w:lang w:val="vi-VN"/>
        </w:rPr>
        <w:t>vật truyền nhiệt cho vật khác.</w:t>
      </w:r>
    </w:p>
    <w:p w14:paraId="5F9ED38C"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lang w:val="vi-VN"/>
        </w:rPr>
        <w:t>Câu 7. Đơn vị nhiệt dung riêng của vật là</w:t>
      </w:r>
    </w:p>
    <w:p w14:paraId="6B267A1F"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vi-VN"/>
        </w:rPr>
        <w:tab/>
      </w:r>
      <w:r w:rsidRPr="00775A15">
        <w:rPr>
          <w:rFonts w:eastAsia="Calibri" w:cs="Times New Roman"/>
          <w:b/>
          <w:color w:val="0D0D0D" w:themeColor="text1" w:themeTint="F2"/>
          <w:sz w:val="26"/>
          <w:szCs w:val="26"/>
          <w:lang w:val="sv-SE"/>
        </w:rPr>
        <w:t xml:space="preserve">A. </w:t>
      </w:r>
      <w:r w:rsidRPr="00775A15">
        <w:rPr>
          <w:rFonts w:eastAsia="Calibri" w:cs="Times New Roman"/>
          <w:color w:val="0D0D0D" w:themeColor="text1" w:themeTint="F2"/>
          <w:sz w:val="26"/>
          <w:szCs w:val="26"/>
          <w:lang w:val="sv-SE"/>
        </w:rPr>
        <w:t>Kg/JK.</w:t>
      </w: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Kg/J.</w:t>
      </w: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J/kg</w:t>
      </w: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J/kgK</w:t>
      </w:r>
    </w:p>
    <w:p w14:paraId="3E27F66A" w14:textId="77777777" w:rsidR="00775A15" w:rsidRPr="00775A15" w:rsidRDefault="00775A15" w:rsidP="00775A15">
      <w:pPr>
        <w:spacing w:after="0" w:line="240" w:lineRule="auto"/>
        <w:jc w:val="both"/>
        <w:rPr>
          <w:rFonts w:eastAsia="Times New Roman" w:cs="Times New Roman"/>
          <w:b/>
          <w:color w:val="0D0D0D" w:themeColor="text1" w:themeTint="F2"/>
          <w:sz w:val="26"/>
          <w:szCs w:val="26"/>
          <w:lang w:val="sv-SE"/>
        </w:rPr>
      </w:pPr>
      <w:r w:rsidRPr="00775A15">
        <w:rPr>
          <w:rFonts w:eastAsia="Times New Roman" w:cs="Times New Roman"/>
          <w:b/>
          <w:color w:val="0D0D0D" w:themeColor="text1" w:themeTint="F2"/>
          <w:sz w:val="26"/>
          <w:szCs w:val="26"/>
          <w:lang w:val="sv-SE"/>
        </w:rPr>
        <w:t>Câu 8. Vật nào KHÔNG có thế năng (so với mặt đất)?</w:t>
      </w:r>
    </w:p>
    <w:p w14:paraId="1E2523CA"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sv-SE"/>
        </w:rPr>
        <w:t>Chiếc bàn đứng yên trên sàn nhà.</w:t>
      </w:r>
      <w:r w:rsidRPr="00775A15">
        <w:rPr>
          <w:rFonts w:eastAsia="Calibri" w:cs="Times New Roman"/>
          <w:b/>
          <w:color w:val="0D0D0D" w:themeColor="text1" w:themeTint="F2"/>
          <w:sz w:val="26"/>
          <w:szCs w:val="26"/>
          <w:lang w:val="sv-SE"/>
        </w:rPr>
        <w:tab/>
      </w:r>
      <w:r w:rsidRPr="00775A15">
        <w:rPr>
          <w:rFonts w:eastAsia="Calibri" w:cs="Times New Roman"/>
          <w:b/>
          <w:color w:val="0D0D0D" w:themeColor="text1" w:themeTint="F2"/>
          <w:sz w:val="26"/>
          <w:szCs w:val="26"/>
        </w:rPr>
        <w:t xml:space="preserve">B. </w:t>
      </w:r>
      <w:r w:rsidRPr="00775A15">
        <w:rPr>
          <w:rFonts w:eastAsia="Calibri" w:cs="Times New Roman"/>
          <w:color w:val="0D0D0D" w:themeColor="text1" w:themeTint="F2"/>
          <w:sz w:val="26"/>
          <w:szCs w:val="26"/>
        </w:rPr>
        <w:t>Quả bóng đang bay trên cao.</w:t>
      </w:r>
    </w:p>
    <w:p w14:paraId="11DAC9B6"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Máy bay đang bay trên trời.</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Chiếc lá đang rơi.</w:t>
      </w:r>
    </w:p>
    <w:p w14:paraId="11790FFB"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9. Khi dùng pit-tông nén khí trong một xi-lanh thì</w:t>
      </w:r>
    </w:p>
    <w:p w14:paraId="6E7C05B5" w14:textId="77777777" w:rsidR="007F7B84" w:rsidRDefault="007F7B84" w:rsidP="00775A15">
      <w:pPr>
        <w:tabs>
          <w:tab w:val="left" w:pos="283"/>
        </w:tabs>
        <w:spacing w:after="0"/>
        <w:rPr>
          <w:rFonts w:eastAsia="Calibri" w:cs="Times New Roman"/>
          <w:b/>
          <w:color w:val="0D0D0D" w:themeColor="text1" w:themeTint="F2"/>
          <w:sz w:val="26"/>
          <w:szCs w:val="26"/>
        </w:rPr>
        <w:sectPr w:rsidR="007F7B84" w:rsidSect="002B6D05">
          <w:type w:val="continuous"/>
          <w:pgSz w:w="11906" w:h="16838" w:code="9"/>
          <w:pgMar w:top="720" w:right="656" w:bottom="1440" w:left="720" w:header="720" w:footer="720" w:gutter="0"/>
          <w:paperSrc w:first="4" w:other="4"/>
          <w:cols w:space="720"/>
          <w:docGrid w:linePitch="381"/>
        </w:sectPr>
      </w:pPr>
    </w:p>
    <w:p w14:paraId="6C66C0E2"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số phân tử khí giảm.</w:t>
      </w:r>
    </w:p>
    <w:p w14:paraId="35C3621A" w14:textId="77777777" w:rsidR="007F7B84" w:rsidRPr="00775A15" w:rsidRDefault="007F7B84" w:rsidP="007F7B84">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kích thước mỗi phân tử khí giảm.</w:t>
      </w:r>
    </w:p>
    <w:p w14:paraId="3D02A0DA"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khối lượng mỗi phân tử khí giảm</w:t>
      </w:r>
    </w:p>
    <w:p w14:paraId="73515E44"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khoảng cách giữa các phân tử khí giảm.</w:t>
      </w:r>
    </w:p>
    <w:p w14:paraId="26F3F42E" w14:textId="77777777" w:rsidR="007F7B84" w:rsidRDefault="007F7B84" w:rsidP="00775A15">
      <w:pPr>
        <w:spacing w:after="0" w:line="240" w:lineRule="auto"/>
        <w:rPr>
          <w:rFonts w:eastAsia="Times New Roman" w:cs="Times New Roman"/>
          <w:b/>
          <w:color w:val="0D0D0D" w:themeColor="text1" w:themeTint="F2"/>
          <w:sz w:val="26"/>
          <w:szCs w:val="26"/>
        </w:rPr>
        <w:sectPr w:rsidR="007F7B84" w:rsidSect="007F7B84">
          <w:type w:val="continuous"/>
          <w:pgSz w:w="11906" w:h="16838" w:code="9"/>
          <w:pgMar w:top="720" w:right="656" w:bottom="1440" w:left="720" w:header="720" w:footer="720" w:gutter="0"/>
          <w:paperSrc w:first="4" w:other="4"/>
          <w:cols w:num="2" w:space="90"/>
          <w:docGrid w:linePitch="381"/>
        </w:sectPr>
      </w:pPr>
    </w:p>
    <w:p w14:paraId="139A53E9" w14:textId="77777777" w:rsidR="00775A15" w:rsidRPr="00775A15" w:rsidRDefault="00775A15" w:rsidP="00775A15">
      <w:pPr>
        <w:spacing w:after="0" w:line="240" w:lineRule="auto"/>
        <w:rPr>
          <w:rFonts w:eastAsia="Times New Roman" w:cs="Times New Roman"/>
          <w:b/>
          <w:color w:val="0D0D0D" w:themeColor="text1" w:themeTint="F2"/>
          <w:sz w:val="26"/>
          <w:szCs w:val="26"/>
        </w:rPr>
      </w:pPr>
      <w:r w:rsidRPr="00775A15">
        <w:rPr>
          <w:rFonts w:eastAsia="Times New Roman" w:cs="Times New Roman"/>
          <w:b/>
          <w:color w:val="0D0D0D" w:themeColor="text1" w:themeTint="F2"/>
          <w:sz w:val="26"/>
          <w:szCs w:val="26"/>
        </w:rPr>
        <w:t>Câu 10. Vận tốc chuyển động của các phân tử có liên quan đến đại lượng nào?</w:t>
      </w:r>
    </w:p>
    <w:p w14:paraId="2291D934"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Trọng lượng riêng của vật.</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Nhiệt độ của vật.</w:t>
      </w:r>
    </w:p>
    <w:p w14:paraId="50466546"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Khối lượng của vật.</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Thể tích của vật.</w:t>
      </w:r>
    </w:p>
    <w:p w14:paraId="37A80FEA"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11. Tính chất nào KHÔNG phải của nguyên tử, phân tử?</w:t>
      </w:r>
    </w:p>
    <w:p w14:paraId="4577438C"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Nguyên tử, phân tử chuyển động càng nhanh thì nhiệt độ càng cao.</w:t>
      </w:r>
    </w:p>
    <w:p w14:paraId="0B672CE7"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Chuyển động không ngừng.</w:t>
      </w:r>
    </w:p>
    <w:p w14:paraId="103241A2"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Có lúc chuyển động, có lúc đứng yên.</w:t>
      </w:r>
    </w:p>
    <w:p w14:paraId="730CA1AA"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Giữa các nguyên tử, phân tử có khoảng cách.</w:t>
      </w:r>
    </w:p>
    <w:p w14:paraId="46A2F157" w14:textId="092C13FF"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lastRenderedPageBreak/>
        <w:t>Câu 12. Các chất được cấu tạo từ</w:t>
      </w:r>
    </w:p>
    <w:p w14:paraId="741176BC"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các mô.</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nguyên tử, phân tử.</w:t>
      </w:r>
    </w:p>
    <w:p w14:paraId="5D050C39"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tế bào.</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hợp chất.</w:t>
      </w:r>
    </w:p>
    <w:p w14:paraId="25B2BF59"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13. Đơn vị nào sau đây KHÔNG phải là của nhiệt lượng?</w:t>
      </w:r>
    </w:p>
    <w:p w14:paraId="55638E99"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N/m</w:t>
      </w:r>
      <w:r w:rsidRPr="00775A15">
        <w:rPr>
          <w:rFonts w:eastAsia="Calibri" w:cs="Times New Roman"/>
          <w:color w:val="0D0D0D" w:themeColor="text1" w:themeTint="F2"/>
          <w:sz w:val="26"/>
          <w:szCs w:val="26"/>
          <w:vertAlign w:val="superscript"/>
        </w:rPr>
        <w:t>2</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calo</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J</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kJ</w:t>
      </w:r>
    </w:p>
    <w:p w14:paraId="6762788B"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14. Bản chất của sự dẫn nhiệt là</w:t>
      </w:r>
    </w:p>
    <w:p w14:paraId="47B75B17"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sự truyền nhiệt năng từ vật này đến vật khác.</w:t>
      </w:r>
    </w:p>
    <w:p w14:paraId="602E5F17"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sự truyền nhiệt độ từ vật này đến vật khác.</w:t>
      </w:r>
    </w:p>
    <w:p w14:paraId="6E02D81C"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sự truyền động năng của các nguyên tử, phân tử này sang các nguyên tử, phân tử khác.</w:t>
      </w:r>
    </w:p>
    <w:p w14:paraId="7E299371"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sự thực hiện công từ vật này lên vật khác.</w:t>
      </w:r>
    </w:p>
    <w:p w14:paraId="1C0A5E33" w14:textId="77777777" w:rsidR="00775A15" w:rsidRPr="00775A15" w:rsidRDefault="00775A15" w:rsidP="00775A15">
      <w:pPr>
        <w:shd w:val="clear" w:color="auto" w:fill="FFFFFF"/>
        <w:spacing w:after="0" w:line="240" w:lineRule="auto"/>
        <w:rPr>
          <w:rFonts w:eastAsia="Times New Roman" w:cs="Times New Roman"/>
          <w:b/>
          <w:bCs/>
          <w:color w:val="0D0D0D" w:themeColor="text1" w:themeTint="F2"/>
          <w:sz w:val="26"/>
          <w:szCs w:val="26"/>
        </w:rPr>
      </w:pPr>
      <w:r w:rsidRPr="00775A15">
        <w:rPr>
          <w:rFonts w:eastAsia="Calibri" w:cs="Times New Roman"/>
          <w:b/>
          <w:color w:val="0D0D0D" w:themeColor="text1" w:themeTint="F2"/>
          <w:sz w:val="26"/>
          <w:szCs w:val="26"/>
        </w:rPr>
        <w:t xml:space="preserve">Câu 15. </w:t>
      </w:r>
      <w:r w:rsidRPr="00775A15">
        <w:rPr>
          <w:rFonts w:eastAsia="Times New Roman" w:cs="Times New Roman"/>
          <w:b/>
          <w:bCs/>
          <w:color w:val="0D0D0D" w:themeColor="text1" w:themeTint="F2"/>
          <w:sz w:val="26"/>
          <w:szCs w:val="26"/>
        </w:rPr>
        <w:t>Quá trình truyền nhiệt giữa hai vật dừng lại khi</w:t>
      </w:r>
    </w:p>
    <w:p w14:paraId="5B5BEA54" w14:textId="77777777" w:rsidR="004A0294" w:rsidRPr="00EE775F" w:rsidRDefault="004A0294" w:rsidP="00775A15">
      <w:pPr>
        <w:tabs>
          <w:tab w:val="left" w:pos="283"/>
        </w:tabs>
        <w:spacing w:after="0"/>
        <w:rPr>
          <w:rFonts w:eastAsia="Calibri" w:cs="Times New Roman"/>
          <w:b/>
          <w:color w:val="0D0D0D" w:themeColor="text1" w:themeTint="F2"/>
          <w:sz w:val="26"/>
          <w:szCs w:val="26"/>
        </w:rPr>
        <w:sectPr w:rsidR="004A0294" w:rsidRPr="00EE775F" w:rsidSect="002B6D05">
          <w:type w:val="continuous"/>
          <w:pgSz w:w="11906" w:h="16838" w:code="9"/>
          <w:pgMar w:top="720" w:right="656" w:bottom="1440" w:left="720" w:header="720" w:footer="720" w:gutter="0"/>
          <w:paperSrc w:first="4" w:other="4"/>
          <w:cols w:space="720"/>
          <w:docGrid w:linePitch="381"/>
        </w:sectPr>
      </w:pPr>
    </w:p>
    <w:p w14:paraId="54CC7FA7"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bCs/>
          <w:color w:val="0D0D0D" w:themeColor="text1" w:themeTint="F2"/>
          <w:sz w:val="26"/>
          <w:szCs w:val="26"/>
        </w:rPr>
        <w:t>nhiệt độ hai vật bằng nhau.</w:t>
      </w:r>
    </w:p>
    <w:p w14:paraId="77E0E1BD" w14:textId="1F5B0B00" w:rsidR="004A0294" w:rsidRPr="00775A15" w:rsidRDefault="00775A15" w:rsidP="004A0294">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r>
      <w:r w:rsidR="004A0294" w:rsidRPr="00775A15">
        <w:rPr>
          <w:rFonts w:eastAsia="Calibri" w:cs="Times New Roman"/>
          <w:b/>
          <w:color w:val="0D0D0D" w:themeColor="text1" w:themeTint="F2"/>
          <w:sz w:val="26"/>
          <w:szCs w:val="26"/>
        </w:rPr>
        <w:t xml:space="preserve">C. </w:t>
      </w:r>
      <w:r w:rsidR="004A0294" w:rsidRPr="00775A15">
        <w:rPr>
          <w:rFonts w:eastAsia="Calibri" w:cs="Times New Roman"/>
          <w:bCs/>
          <w:color w:val="0D0D0D" w:themeColor="text1" w:themeTint="F2"/>
          <w:sz w:val="26"/>
          <w:szCs w:val="26"/>
        </w:rPr>
        <w:t>hai vật không còn khả năng sinh công.</w:t>
      </w:r>
    </w:p>
    <w:p w14:paraId="4449FB31" w14:textId="02C1AECF" w:rsidR="00775A15" w:rsidRPr="00775A15" w:rsidRDefault="004A0294" w:rsidP="00775A15">
      <w:pPr>
        <w:tabs>
          <w:tab w:val="left" w:pos="283"/>
        </w:tabs>
        <w:spacing w:after="0"/>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00775A15" w:rsidRPr="00775A15">
        <w:rPr>
          <w:rFonts w:eastAsia="Calibri" w:cs="Times New Roman"/>
          <w:b/>
          <w:color w:val="0D0D0D" w:themeColor="text1" w:themeTint="F2"/>
          <w:sz w:val="26"/>
          <w:szCs w:val="26"/>
        </w:rPr>
        <w:t xml:space="preserve">B. </w:t>
      </w:r>
      <w:r w:rsidR="00775A15" w:rsidRPr="00775A15">
        <w:rPr>
          <w:rFonts w:eastAsia="Calibri" w:cs="Times New Roman"/>
          <w:bCs/>
          <w:color w:val="0D0D0D" w:themeColor="text1" w:themeTint="F2"/>
          <w:sz w:val="26"/>
          <w:szCs w:val="26"/>
        </w:rPr>
        <w:t>hai vật không còn tiếp xúc với nhau.</w:t>
      </w:r>
    </w:p>
    <w:p w14:paraId="6FFE5E14"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bCs/>
          <w:color w:val="0D0D0D" w:themeColor="text1" w:themeTint="F2"/>
          <w:sz w:val="26"/>
          <w:szCs w:val="26"/>
        </w:rPr>
        <w:t>nhiệt năng hai vật bằng nhau.</w:t>
      </w:r>
    </w:p>
    <w:p w14:paraId="70397C05" w14:textId="77777777" w:rsidR="004A0294" w:rsidRPr="00EE775F" w:rsidRDefault="004A0294" w:rsidP="00775A15">
      <w:pPr>
        <w:shd w:val="clear" w:color="auto" w:fill="FFFFFF"/>
        <w:spacing w:after="0" w:line="240" w:lineRule="auto"/>
        <w:rPr>
          <w:rFonts w:eastAsia="Calibri" w:cs="Times New Roman"/>
          <w:b/>
          <w:color w:val="0D0D0D" w:themeColor="text1" w:themeTint="F2"/>
          <w:sz w:val="26"/>
          <w:szCs w:val="26"/>
        </w:rPr>
        <w:sectPr w:rsidR="004A0294" w:rsidRPr="00EE775F" w:rsidSect="007F7B84">
          <w:type w:val="continuous"/>
          <w:pgSz w:w="11906" w:h="16838" w:code="9"/>
          <w:pgMar w:top="720" w:right="656" w:bottom="1440" w:left="720" w:header="720" w:footer="720" w:gutter="0"/>
          <w:paperSrc w:first="4" w:other="4"/>
          <w:cols w:num="2" w:space="90"/>
          <w:docGrid w:linePitch="381"/>
        </w:sectPr>
      </w:pPr>
    </w:p>
    <w:p w14:paraId="0C6C16A3"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16. Gọi t là nhiệt độ lúc sau, t</w:t>
      </w:r>
      <w:r w:rsidRPr="00775A15">
        <w:rPr>
          <w:rFonts w:eastAsia="Calibri" w:cs="Times New Roman"/>
          <w:b/>
          <w:color w:val="0D0D0D" w:themeColor="text1" w:themeTint="F2"/>
          <w:sz w:val="26"/>
          <w:szCs w:val="26"/>
          <w:vertAlign w:val="subscript"/>
        </w:rPr>
        <w:t>0</w:t>
      </w:r>
      <w:r w:rsidRPr="00775A15">
        <w:rPr>
          <w:rFonts w:eastAsia="Calibri" w:cs="Times New Roman"/>
          <w:b/>
          <w:color w:val="0D0D0D" w:themeColor="text1" w:themeTint="F2"/>
          <w:sz w:val="26"/>
          <w:szCs w:val="26"/>
        </w:rPr>
        <w:t xml:space="preserve"> là nhiệt độ lúc đầu của vật. Công thức tính nhiệt lượng thu vào của vật là</w:t>
      </w:r>
    </w:p>
    <w:p w14:paraId="29AD17F3"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Q= m.c(t + 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 xml:space="preserve">Q= </w:t>
      </w:r>
      <w:proofErr w:type="gramStart"/>
      <w:r w:rsidRPr="00775A15">
        <w:rPr>
          <w:rFonts w:eastAsia="Calibri" w:cs="Times New Roman"/>
          <w:color w:val="0D0D0D" w:themeColor="text1" w:themeTint="F2"/>
          <w:sz w:val="26"/>
          <w:szCs w:val="26"/>
        </w:rPr>
        <w:t>m.c.(</w:t>
      </w:r>
      <w:proofErr w:type="gramEnd"/>
      <w:r w:rsidRPr="00775A15">
        <w:rPr>
          <w:rFonts w:eastAsia="Calibri" w:cs="Times New Roman"/>
          <w:color w:val="0D0D0D" w:themeColor="text1" w:themeTint="F2"/>
          <w:sz w:val="26"/>
          <w:szCs w:val="26"/>
        </w:rPr>
        <w:t>t – 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Q= mc(t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 xml:space="preserve"> – t)</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Q = m.(t-t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p>
    <w:p w14:paraId="707C899C"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17. Hình thức truyền nhiệt nào có thể xảy ra trong môi trường chân không?</w:t>
      </w:r>
    </w:p>
    <w:p w14:paraId="582EBCE0" w14:textId="77777777" w:rsidR="004A0294" w:rsidRPr="00EE775F" w:rsidRDefault="004A0294" w:rsidP="00775A15">
      <w:pPr>
        <w:tabs>
          <w:tab w:val="left" w:pos="283"/>
        </w:tabs>
        <w:spacing w:after="0"/>
        <w:rPr>
          <w:rFonts w:eastAsia="Calibri" w:cs="Times New Roman"/>
          <w:b/>
          <w:color w:val="0D0D0D" w:themeColor="text1" w:themeTint="F2"/>
          <w:sz w:val="26"/>
          <w:szCs w:val="26"/>
        </w:rPr>
        <w:sectPr w:rsidR="004A0294" w:rsidRPr="00EE775F" w:rsidSect="002B6D05">
          <w:type w:val="continuous"/>
          <w:pgSz w:w="11906" w:h="16838" w:code="9"/>
          <w:pgMar w:top="720" w:right="656" w:bottom="1440" w:left="720" w:header="720" w:footer="720" w:gutter="0"/>
          <w:paperSrc w:first="4" w:other="4"/>
          <w:cols w:space="720"/>
          <w:docGrid w:linePitch="381"/>
        </w:sectPr>
      </w:pPr>
    </w:p>
    <w:p w14:paraId="74B818AF" w14:textId="2C842B28" w:rsidR="00775A15" w:rsidRPr="00775A15" w:rsidRDefault="00A14511" w:rsidP="004A0294">
      <w:pPr>
        <w:tabs>
          <w:tab w:val="left" w:pos="283"/>
        </w:tabs>
        <w:spacing w:after="0"/>
        <w:ind w:right="-617"/>
        <w:rPr>
          <w:rFonts w:eastAsia="Calibri" w:cs="Times New Roman"/>
          <w:color w:val="0D0D0D" w:themeColor="text1" w:themeTint="F2"/>
          <w:sz w:val="26"/>
          <w:szCs w:val="26"/>
        </w:rPr>
      </w:pPr>
      <w:r>
        <w:rPr>
          <w:rFonts w:eastAsia="Calibri" w:cs="Times New Roman"/>
          <w:b/>
          <w:color w:val="0D0D0D" w:themeColor="text1" w:themeTint="F2"/>
          <w:sz w:val="26"/>
          <w:szCs w:val="26"/>
        </w:rPr>
        <w:tab/>
      </w:r>
      <w:r w:rsidR="00775A15" w:rsidRPr="00775A15">
        <w:rPr>
          <w:rFonts w:eastAsia="Calibri" w:cs="Times New Roman"/>
          <w:b/>
          <w:color w:val="0D0D0D" w:themeColor="text1" w:themeTint="F2"/>
          <w:sz w:val="26"/>
          <w:szCs w:val="26"/>
        </w:rPr>
        <w:t xml:space="preserve">A. </w:t>
      </w:r>
      <w:r w:rsidR="00775A15" w:rsidRPr="00775A15">
        <w:rPr>
          <w:rFonts w:eastAsia="Calibri" w:cs="Times New Roman"/>
          <w:color w:val="0D0D0D" w:themeColor="text1" w:themeTint="F2"/>
          <w:sz w:val="26"/>
          <w:szCs w:val="26"/>
        </w:rPr>
        <w:t>Không truyền nhiệt được trong chân không.</w:t>
      </w:r>
    </w:p>
    <w:p w14:paraId="3344D856" w14:textId="77777777" w:rsidR="007F7B84" w:rsidRPr="00775A15" w:rsidRDefault="007F7B84" w:rsidP="007F7B84">
      <w:pPr>
        <w:tabs>
          <w:tab w:val="left" w:pos="283"/>
        </w:tabs>
        <w:spacing w:after="0"/>
        <w:ind w:right="-617"/>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Dẫn nhiệt.</w:t>
      </w:r>
    </w:p>
    <w:p w14:paraId="67B0ABFA" w14:textId="77777777" w:rsidR="007F7B84" w:rsidRPr="00775A15" w:rsidRDefault="007F7B84" w:rsidP="007F7B84">
      <w:pPr>
        <w:tabs>
          <w:tab w:val="left" w:pos="283"/>
        </w:tabs>
        <w:spacing w:after="0"/>
        <w:ind w:right="-617"/>
        <w:rPr>
          <w:rFonts w:eastAsia="Calibri" w:cs="Times New Roman"/>
          <w:color w:val="0D0D0D" w:themeColor="text1" w:themeTint="F2"/>
          <w:sz w:val="26"/>
          <w:szCs w:val="26"/>
        </w:rPr>
      </w:pPr>
      <w:r w:rsidRPr="00EE775F">
        <w:rPr>
          <w:rFonts w:eastAsia="Calibri" w:cs="Times New Roman"/>
          <w:b/>
          <w:color w:val="0D0D0D" w:themeColor="text1" w:themeTint="F2"/>
          <w:sz w:val="26"/>
          <w:szCs w:val="26"/>
        </w:rPr>
        <w:tab/>
      </w:r>
      <w:r w:rsidRPr="00775A15">
        <w:rPr>
          <w:rFonts w:eastAsia="Calibri" w:cs="Times New Roman"/>
          <w:b/>
          <w:color w:val="0D0D0D" w:themeColor="text1" w:themeTint="F2"/>
          <w:sz w:val="26"/>
          <w:szCs w:val="26"/>
        </w:rPr>
        <w:t xml:space="preserve">B. </w:t>
      </w:r>
      <w:r w:rsidRPr="00775A15">
        <w:rPr>
          <w:rFonts w:eastAsia="Calibri" w:cs="Times New Roman"/>
          <w:color w:val="0D0D0D" w:themeColor="text1" w:themeTint="F2"/>
          <w:sz w:val="26"/>
          <w:szCs w:val="26"/>
        </w:rPr>
        <w:t>Bức xạ nhiệt.</w:t>
      </w:r>
    </w:p>
    <w:p w14:paraId="5CCF1F0C" w14:textId="77777777" w:rsidR="00775A15" w:rsidRPr="00775A15" w:rsidRDefault="00775A15" w:rsidP="004A0294">
      <w:pPr>
        <w:tabs>
          <w:tab w:val="left" w:pos="283"/>
        </w:tabs>
        <w:spacing w:after="0"/>
        <w:ind w:right="-617"/>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Đối lưu.</w:t>
      </w:r>
    </w:p>
    <w:p w14:paraId="1410D4AA" w14:textId="77777777" w:rsidR="004A0294" w:rsidRPr="00EE775F" w:rsidRDefault="004A0294" w:rsidP="00775A15">
      <w:pPr>
        <w:shd w:val="clear" w:color="auto" w:fill="FFFFFF"/>
        <w:spacing w:after="0" w:line="240" w:lineRule="auto"/>
        <w:rPr>
          <w:rFonts w:eastAsia="Calibri" w:cs="Times New Roman"/>
          <w:b/>
          <w:color w:val="0D0D0D" w:themeColor="text1" w:themeTint="F2"/>
          <w:sz w:val="26"/>
          <w:szCs w:val="26"/>
        </w:rPr>
        <w:sectPr w:rsidR="004A0294" w:rsidRPr="00EE775F" w:rsidSect="007F7B84">
          <w:type w:val="continuous"/>
          <w:pgSz w:w="11906" w:h="16838" w:code="9"/>
          <w:pgMar w:top="720" w:right="656" w:bottom="1440" w:left="720" w:header="720" w:footer="720" w:gutter="0"/>
          <w:paperSrc w:first="4" w:other="4"/>
          <w:cols w:num="2" w:space="90"/>
          <w:docGrid w:linePitch="381"/>
        </w:sectPr>
      </w:pPr>
    </w:p>
    <w:p w14:paraId="10E703BA"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18. Điều nào sau đây đúng với nguyên lý truyền nhiệt?</w:t>
      </w:r>
    </w:p>
    <w:p w14:paraId="0986AD6C"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Nhiệt tự truyền từ vật có nhiệt độ thấp hơn sang vật có nhiệt độ cao hơn.</w:t>
      </w:r>
    </w:p>
    <w:p w14:paraId="0EB7BA37"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Nhiệt tự truyền từ vật có nhiệt độ cao hơn sang vật có nhiệt độ thấp hơn.</w:t>
      </w:r>
    </w:p>
    <w:p w14:paraId="396F8960" w14:textId="2FC6FA96" w:rsidR="00775A15" w:rsidRPr="005248CC"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005248CC" w:rsidRPr="005248CC">
        <w:rPr>
          <w:rFonts w:cs="Times New Roman"/>
          <w:color w:val="0D0D0D" w:themeColor="text1" w:themeTint="F2"/>
          <w:sz w:val="26"/>
          <w:szCs w:val="26"/>
        </w:rPr>
        <w:t>Nhiệt truyền từ vật có nhiệt dung riêng thấp hơn sang vật có nhiệt dung riêng cao hơn.</w:t>
      </w:r>
    </w:p>
    <w:p w14:paraId="06F606F6"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Nhiệt truyền từ vật có nhiệt dung riêng cao hơn sang vật có nhiệt dung riêng thấp hơn.</w:t>
      </w:r>
    </w:p>
    <w:p w14:paraId="2775D21A"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19. Đối lưu là sự truyền nhiệt xảy ra trong chất nào?</w:t>
      </w:r>
    </w:p>
    <w:p w14:paraId="6E09F4E7"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Chất lỏng.</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Chất lỏng và chất khí.</w:t>
      </w:r>
    </w:p>
    <w:p w14:paraId="0F052A5F"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Chất lỏng, chất khí và chất rắn.</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Chất khí.</w:t>
      </w:r>
    </w:p>
    <w:p w14:paraId="54373A14" w14:textId="77777777" w:rsidR="00775A15" w:rsidRPr="00775A15" w:rsidRDefault="00775A15" w:rsidP="00775A15">
      <w:pPr>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20. Vật nào KHÔNG có động năng?</w:t>
      </w:r>
    </w:p>
    <w:p w14:paraId="65BBFA9D"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Xe đạp đang đi trên đường.</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Hòn bi lăn trên sàn nhà.</w:t>
      </w:r>
    </w:p>
    <w:p w14:paraId="778A41B5"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Viên đạn đang bay.</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Quyển sách nằm yên trên bàn.</w:t>
      </w:r>
    </w:p>
    <w:p w14:paraId="3D0FD621" w14:textId="77777777" w:rsidR="00775A15" w:rsidRPr="00EE775F" w:rsidRDefault="00775A15" w:rsidP="00775A15">
      <w:pPr>
        <w:spacing w:after="0" w:line="240" w:lineRule="auto"/>
        <w:rPr>
          <w:rFonts w:cs="Times New Roman"/>
          <w:b/>
          <w:color w:val="0D0D0D" w:themeColor="text1" w:themeTint="F2"/>
          <w:sz w:val="26"/>
          <w:szCs w:val="26"/>
          <w:lang w:val="nl-NL"/>
        </w:rPr>
      </w:pPr>
      <w:r w:rsidRPr="00EE775F">
        <w:rPr>
          <w:rFonts w:cs="Times New Roman"/>
          <w:b/>
          <w:color w:val="0D0D0D" w:themeColor="text1" w:themeTint="F2"/>
          <w:sz w:val="26"/>
          <w:szCs w:val="26"/>
          <w:lang w:val="vi-VN"/>
        </w:rPr>
        <w:t>II. Tự luận (5 điểm)</w:t>
      </w:r>
      <w:r w:rsidRPr="00EE775F">
        <w:rPr>
          <w:rFonts w:cs="Times New Roman"/>
          <w:b/>
          <w:color w:val="0D0D0D" w:themeColor="text1" w:themeTint="F2"/>
          <w:sz w:val="26"/>
          <w:szCs w:val="26"/>
          <w:lang w:val="nl-NL"/>
        </w:rPr>
        <w:t xml:space="preserve"> </w:t>
      </w:r>
    </w:p>
    <w:p w14:paraId="23967958" w14:textId="77777777" w:rsidR="00775A15" w:rsidRPr="00EE775F" w:rsidRDefault="00775A15" w:rsidP="00775A15">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Học sinh viết câu trả lời vào phiếu bài làm:</w:t>
      </w:r>
    </w:p>
    <w:p w14:paraId="5EB9F823" w14:textId="77777777" w:rsidR="00775A15" w:rsidRPr="00EE775F" w:rsidRDefault="00775A15" w:rsidP="00775A15">
      <w:pPr>
        <w:spacing w:after="0" w:line="240" w:lineRule="auto"/>
        <w:rPr>
          <w:rFonts w:cs="Times New Roman"/>
          <w:color w:val="0D0D0D" w:themeColor="text1" w:themeTint="F2"/>
          <w:sz w:val="26"/>
          <w:szCs w:val="26"/>
          <w:lang w:val="vi-VN"/>
        </w:rPr>
      </w:pPr>
      <w:r w:rsidRPr="00EE775F">
        <w:rPr>
          <w:rFonts w:cs="Times New Roman"/>
          <w:b/>
          <w:color w:val="0D0D0D" w:themeColor="text1" w:themeTint="F2"/>
          <w:sz w:val="26"/>
          <w:szCs w:val="26"/>
          <w:lang w:val="vi-VN"/>
        </w:rPr>
        <w:t>Câu 21 (2 điểm).</w:t>
      </w:r>
      <w:r w:rsidRPr="00EE775F">
        <w:rPr>
          <w:rFonts w:cs="Times New Roman"/>
          <w:color w:val="0D0D0D" w:themeColor="text1" w:themeTint="F2"/>
          <w:sz w:val="26"/>
          <w:szCs w:val="26"/>
          <w:lang w:val="vi-VN"/>
        </w:rPr>
        <w:t xml:space="preserve"> Giải thích các hiện tượng vật lý sau:</w:t>
      </w:r>
    </w:p>
    <w:p w14:paraId="1F714862" w14:textId="77777777" w:rsidR="00775A15" w:rsidRPr="00EE775F" w:rsidRDefault="00775A15" w:rsidP="00775A15">
      <w:pPr>
        <w:pStyle w:val="BodyText"/>
        <w:tabs>
          <w:tab w:val="clear" w:pos="9576"/>
        </w:tabs>
        <w:rPr>
          <w:rFonts w:ascii="Times New Roman" w:hAnsi="Times New Roman"/>
          <w:color w:val="0D0D0D" w:themeColor="text1" w:themeTint="F2"/>
          <w:sz w:val="26"/>
          <w:szCs w:val="26"/>
          <w:lang w:val="fr-FR"/>
        </w:rPr>
      </w:pPr>
      <w:r w:rsidRPr="00EE775F">
        <w:rPr>
          <w:rFonts w:ascii="Times New Roman" w:hAnsi="Times New Roman"/>
          <w:color w:val="0D0D0D" w:themeColor="text1" w:themeTint="F2"/>
          <w:sz w:val="26"/>
          <w:szCs w:val="26"/>
          <w:lang w:val="vi-VN"/>
        </w:rPr>
        <w:t xml:space="preserve">a. </w:t>
      </w:r>
      <w:r w:rsidRPr="00EE775F">
        <w:rPr>
          <w:rFonts w:ascii="Times New Roman" w:hAnsi="Times New Roman"/>
          <w:color w:val="0D0D0D" w:themeColor="text1" w:themeTint="F2"/>
          <w:sz w:val="26"/>
          <w:szCs w:val="26"/>
          <w:lang w:val="fr-FR"/>
        </w:rPr>
        <w:t xml:space="preserve">Tại sao khi pha nước chanh đá phải hòa đường vào nước rồi mới cho đá mà không làm ngược </w:t>
      </w:r>
      <w:proofErr w:type="gramStart"/>
      <w:r w:rsidRPr="00EE775F">
        <w:rPr>
          <w:rFonts w:ascii="Times New Roman" w:hAnsi="Times New Roman"/>
          <w:color w:val="0D0D0D" w:themeColor="text1" w:themeTint="F2"/>
          <w:sz w:val="26"/>
          <w:szCs w:val="26"/>
          <w:lang w:val="fr-FR"/>
        </w:rPr>
        <w:t>lại?</w:t>
      </w:r>
      <w:proofErr w:type="gramEnd"/>
    </w:p>
    <w:p w14:paraId="57F2A022" w14:textId="77777777" w:rsidR="00775A15" w:rsidRPr="00EE775F" w:rsidRDefault="00775A15" w:rsidP="00775A15">
      <w:pPr>
        <w:spacing w:after="0" w:line="240" w:lineRule="auto"/>
        <w:jc w:val="both"/>
        <w:rPr>
          <w:rFonts w:cs="Times New Roman"/>
          <w:color w:val="0D0D0D" w:themeColor="text1" w:themeTint="F2"/>
          <w:sz w:val="26"/>
          <w:szCs w:val="26"/>
          <w:lang w:val="fr-FR"/>
        </w:rPr>
      </w:pPr>
      <w:r w:rsidRPr="00EE775F">
        <w:rPr>
          <w:rFonts w:cs="Times New Roman"/>
          <w:color w:val="0D0D0D" w:themeColor="text1" w:themeTint="F2"/>
          <w:sz w:val="26"/>
          <w:szCs w:val="26"/>
          <w:lang w:val="nl-NL"/>
        </w:rPr>
        <w:t xml:space="preserve">b. </w:t>
      </w:r>
      <w:r w:rsidRPr="00EE775F">
        <w:rPr>
          <w:rFonts w:cs="Times New Roman"/>
          <w:color w:val="0D0D0D" w:themeColor="text1" w:themeTint="F2"/>
          <w:sz w:val="26"/>
          <w:szCs w:val="26"/>
          <w:lang w:val="fr-FR"/>
        </w:rPr>
        <w:t xml:space="preserve">Một ống nghiệm đựng đầy nước. Hỏi khi đốt nóng ở miệng ống, ở giữa hay đáy ống thì tất cả nước trong ống nghiệm sôi nhanh </w:t>
      </w:r>
      <w:proofErr w:type="gramStart"/>
      <w:r w:rsidRPr="00EE775F">
        <w:rPr>
          <w:rFonts w:cs="Times New Roman"/>
          <w:color w:val="0D0D0D" w:themeColor="text1" w:themeTint="F2"/>
          <w:sz w:val="26"/>
          <w:szCs w:val="26"/>
          <w:lang w:val="fr-FR"/>
        </w:rPr>
        <w:t>hơn?</w:t>
      </w:r>
      <w:proofErr w:type="gramEnd"/>
      <w:r w:rsidRPr="00EE775F">
        <w:rPr>
          <w:rFonts w:cs="Times New Roman"/>
          <w:color w:val="0D0D0D" w:themeColor="text1" w:themeTint="F2"/>
          <w:sz w:val="26"/>
          <w:szCs w:val="26"/>
          <w:lang w:val="fr-FR"/>
        </w:rPr>
        <w:t xml:space="preserve"> Vì </w:t>
      </w:r>
      <w:proofErr w:type="gramStart"/>
      <w:r w:rsidRPr="00EE775F">
        <w:rPr>
          <w:rFonts w:cs="Times New Roman"/>
          <w:color w:val="0D0D0D" w:themeColor="text1" w:themeTint="F2"/>
          <w:sz w:val="26"/>
          <w:szCs w:val="26"/>
          <w:lang w:val="fr-FR"/>
        </w:rPr>
        <w:t>sao?</w:t>
      </w:r>
      <w:proofErr w:type="gramEnd"/>
    </w:p>
    <w:p w14:paraId="11F60B9A" w14:textId="77777777" w:rsidR="00775A15" w:rsidRPr="00EE775F" w:rsidRDefault="00775A15" w:rsidP="00775A15">
      <w:pPr>
        <w:spacing w:after="0" w:line="240" w:lineRule="auto"/>
        <w:rPr>
          <w:rFonts w:cs="Times New Roman"/>
          <w:b/>
          <w:color w:val="0D0D0D" w:themeColor="text1" w:themeTint="F2"/>
          <w:sz w:val="26"/>
          <w:szCs w:val="26"/>
          <w:lang w:val="nl-NL"/>
        </w:rPr>
      </w:pPr>
      <w:r w:rsidRPr="00EE775F">
        <w:rPr>
          <w:rFonts w:cs="Times New Roman"/>
          <w:b/>
          <w:color w:val="0D0D0D" w:themeColor="text1" w:themeTint="F2"/>
          <w:sz w:val="26"/>
          <w:szCs w:val="26"/>
          <w:lang w:val="fr-FR"/>
        </w:rPr>
        <w:t>Câu 22 (3 điểm</w:t>
      </w:r>
      <w:r w:rsidRPr="00EE775F">
        <w:rPr>
          <w:rFonts w:cs="Times New Roman"/>
          <w:color w:val="0D0D0D" w:themeColor="text1" w:themeTint="F2"/>
          <w:sz w:val="26"/>
          <w:szCs w:val="26"/>
          <w:lang w:val="fr-FR"/>
        </w:rPr>
        <w:t>). Một học sinh thả m (kg) thép ở 100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vào 3 lít nước ở 25</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làm cho nước nóng tới 30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w:t>
      </w:r>
    </w:p>
    <w:p w14:paraId="2727BEDB" w14:textId="77777777" w:rsidR="00775A15" w:rsidRPr="00EE775F" w:rsidRDefault="00775A15" w:rsidP="00775A15">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a. Tính nhiệt lượng nước thu vào biết nhiệt dung riêng của nước là 4200J/kg.K.</w:t>
      </w:r>
    </w:p>
    <w:p w14:paraId="3AD19BF8" w14:textId="77777777" w:rsidR="00775A15" w:rsidRPr="00EE775F" w:rsidRDefault="00775A15" w:rsidP="00775A15">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b. Tính khối lượng của nhôm. Biết nhiệt dung riêng của thép là 460 J/kg.K. Bỏ qua sự trao đổi nhiệt với môi trường bên ngoài.</w:t>
      </w:r>
    </w:p>
    <w:p w14:paraId="16594CB7" w14:textId="791BA071" w:rsidR="00775A15" w:rsidRPr="00EE775F" w:rsidRDefault="00775A15" w:rsidP="00775A15">
      <w:pPr>
        <w:pStyle w:val="Normal0"/>
        <w:tabs>
          <w:tab w:val="left" w:pos="360"/>
        </w:tabs>
        <w:jc w:val="both"/>
        <w:rPr>
          <w:rFonts w:ascii="Times New Roman" w:hAnsi="Times New Roman"/>
          <w:color w:val="0D0D0D" w:themeColor="text1" w:themeTint="F2"/>
          <w:sz w:val="26"/>
          <w:szCs w:val="26"/>
        </w:rPr>
      </w:pPr>
      <w:r w:rsidRPr="00EE775F">
        <w:rPr>
          <w:rFonts w:ascii="Times New Roman" w:hAnsi="Times New Roman"/>
          <w:color w:val="0D0D0D" w:themeColor="text1" w:themeTint="F2"/>
          <w:sz w:val="26"/>
          <w:szCs w:val="26"/>
          <w:lang w:val="nl-NL"/>
        </w:rPr>
        <w:t xml:space="preserve">c. Thực tế 20% nhiệt lượng tỏa ra đã bị thất thoát ra môi trường bên ngoài. </w:t>
      </w:r>
      <w:r w:rsidRPr="00EE775F">
        <w:rPr>
          <w:rFonts w:ascii="Times New Roman" w:hAnsi="Times New Roman"/>
          <w:color w:val="0D0D0D" w:themeColor="text1" w:themeTint="F2"/>
          <w:sz w:val="26"/>
          <w:szCs w:val="26"/>
        </w:rPr>
        <w:t>Tính nhiệt độ cân bằng thực tế</w:t>
      </w:r>
      <w:r w:rsidR="004A0294" w:rsidRPr="00EE775F">
        <w:rPr>
          <w:rFonts w:ascii="Times New Roman" w:hAnsi="Times New Roman"/>
          <w:color w:val="0D0D0D" w:themeColor="text1" w:themeTint="F2"/>
          <w:sz w:val="26"/>
          <w:szCs w:val="26"/>
        </w:rPr>
        <w:t>.</w:t>
      </w:r>
    </w:p>
    <w:p w14:paraId="0E07B372" w14:textId="77777777" w:rsidR="00775A15" w:rsidRPr="00775A15" w:rsidRDefault="00775A15" w:rsidP="00775A15">
      <w:pPr>
        <w:spacing w:after="0"/>
        <w:rPr>
          <w:rFonts w:eastAsia="Calibri" w:cs="Times New Roman"/>
          <w:color w:val="0D0D0D" w:themeColor="text1" w:themeTint="F2"/>
          <w:sz w:val="26"/>
          <w:szCs w:val="26"/>
        </w:rPr>
      </w:pPr>
    </w:p>
    <w:p w14:paraId="587BC519" w14:textId="77777777" w:rsidR="00775A15" w:rsidRPr="00775A15" w:rsidRDefault="00775A15" w:rsidP="00775A15">
      <w:pPr>
        <w:spacing w:after="0"/>
        <w:jc w:val="center"/>
        <w:rPr>
          <w:rFonts w:eastAsia="Calibri" w:cs="Times New Roman"/>
          <w:color w:val="0D0D0D" w:themeColor="text1" w:themeTint="F2"/>
          <w:sz w:val="26"/>
          <w:szCs w:val="26"/>
        </w:rPr>
      </w:pPr>
    </w:p>
    <w:p w14:paraId="59B68619" w14:textId="77777777" w:rsidR="00C50FD1" w:rsidRPr="00EE775F" w:rsidRDefault="00C50FD1" w:rsidP="004E06B3">
      <w:pPr>
        <w:pStyle w:val="Normal0"/>
        <w:tabs>
          <w:tab w:val="left" w:pos="360"/>
        </w:tabs>
        <w:jc w:val="both"/>
        <w:rPr>
          <w:rFonts w:ascii="Times New Roman" w:hAnsi="Times New Roman"/>
          <w:color w:val="0D0D0D" w:themeColor="text1" w:themeTint="F2"/>
          <w:sz w:val="26"/>
          <w:szCs w:val="26"/>
        </w:rPr>
      </w:pPr>
    </w:p>
    <w:p w14:paraId="675F3773" w14:textId="77777777" w:rsidR="00513A2F" w:rsidRPr="00EE775F" w:rsidRDefault="00513A2F" w:rsidP="00233CD8">
      <w:pPr>
        <w:shd w:val="clear" w:color="auto" w:fill="FFFFFF"/>
        <w:spacing w:after="0" w:line="240" w:lineRule="auto"/>
        <w:rPr>
          <w:rFonts w:cs="Times New Roman"/>
          <w:b/>
          <w:color w:val="0D0D0D" w:themeColor="text1" w:themeTint="F2"/>
          <w:sz w:val="26"/>
          <w:szCs w:val="26"/>
          <w:lang w:val="vi-VN"/>
        </w:rPr>
      </w:pPr>
    </w:p>
    <w:tbl>
      <w:tblPr>
        <w:tblW w:w="10922" w:type="dxa"/>
        <w:tblInd w:w="198" w:type="dxa"/>
        <w:tblCellMar>
          <w:left w:w="10" w:type="dxa"/>
          <w:right w:w="10" w:type="dxa"/>
        </w:tblCellMar>
        <w:tblLook w:val="04A0" w:firstRow="1" w:lastRow="0" w:firstColumn="1" w:lastColumn="0" w:noHBand="0" w:noVBand="1"/>
      </w:tblPr>
      <w:tblGrid>
        <w:gridCol w:w="5693"/>
        <w:gridCol w:w="5229"/>
      </w:tblGrid>
      <w:tr w:rsidR="00351E91" w:rsidRPr="00EE775F" w14:paraId="2267D586" w14:textId="77777777" w:rsidTr="008C5700">
        <w:trPr>
          <w:trHeight w:val="1"/>
        </w:trPr>
        <w:tc>
          <w:tcPr>
            <w:tcW w:w="5693" w:type="dxa"/>
            <w:shd w:val="clear" w:color="000000" w:fill="FFFFFF"/>
            <w:tcMar>
              <w:left w:w="108" w:type="dxa"/>
              <w:right w:w="108" w:type="dxa"/>
            </w:tcMar>
          </w:tcPr>
          <w:p w14:paraId="35BC6BDE"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PHÒNG GD &amp; ĐT QUẬN LONG BIÊN</w:t>
            </w:r>
          </w:p>
          <w:p w14:paraId="1882E18B"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70134651"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2022 - 2023</w:t>
            </w:r>
          </w:p>
          <w:p w14:paraId="2E7D93CD" w14:textId="2569C56C"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VL8-CKII- 202</w:t>
            </w:r>
          </w:p>
        </w:tc>
        <w:tc>
          <w:tcPr>
            <w:tcW w:w="5229" w:type="dxa"/>
            <w:shd w:val="clear" w:color="000000" w:fill="FFFFFF"/>
            <w:tcMar>
              <w:left w:w="108" w:type="dxa"/>
              <w:right w:w="108" w:type="dxa"/>
            </w:tcMar>
          </w:tcPr>
          <w:p w14:paraId="229BFB69"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ĐỀ KIỂM TRA CUỐI HỌC KÌ II</w:t>
            </w:r>
          </w:p>
          <w:p w14:paraId="5508C01D"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 8</w:t>
            </w:r>
          </w:p>
          <w:p w14:paraId="4BBEF1A0"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Ngày kiểm tra: 6/5/2023</w:t>
            </w:r>
          </w:p>
          <w:p w14:paraId="77485FD6"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2E919758"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p>
        </w:tc>
      </w:tr>
    </w:tbl>
    <w:p w14:paraId="04774542" w14:textId="77777777" w:rsidR="00C50FD1" w:rsidRPr="00EE775F" w:rsidRDefault="00C50FD1" w:rsidP="00C50FD1">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 xml:space="preserve">I. PHẦN TRẮC NGHIỆM (5 điểm) </w:t>
      </w:r>
    </w:p>
    <w:p w14:paraId="32B15D09" w14:textId="77777777" w:rsidR="00C50FD1" w:rsidRPr="00EE775F" w:rsidRDefault="00C50FD1" w:rsidP="00775A15">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Chọn và ghi vào phiếu bài làm chữ cái trước câu trả lời đúng trong các câu hỏi sau</w:t>
      </w:r>
      <w:r w:rsidR="00775A15" w:rsidRPr="00EE775F">
        <w:rPr>
          <w:rFonts w:cs="Times New Roman"/>
          <w:b/>
          <w:color w:val="0D0D0D" w:themeColor="text1" w:themeTint="F2"/>
          <w:sz w:val="26"/>
          <w:szCs w:val="26"/>
        </w:rPr>
        <w:t>:</w:t>
      </w:r>
    </w:p>
    <w:p w14:paraId="073FF8BC"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 Hình thức truyền nhiệt nào có thể xảy ra trong môi trường chân không?</w:t>
      </w:r>
    </w:p>
    <w:p w14:paraId="6BB8E646" w14:textId="77777777" w:rsidR="00F85252" w:rsidRDefault="00F85252" w:rsidP="00775A15">
      <w:pPr>
        <w:tabs>
          <w:tab w:val="left" w:pos="283"/>
        </w:tabs>
        <w:spacing w:after="0"/>
        <w:rPr>
          <w:rFonts w:eastAsia="Calibri" w:cs="Times New Roman"/>
          <w:b/>
          <w:color w:val="0D0D0D" w:themeColor="text1" w:themeTint="F2"/>
          <w:sz w:val="26"/>
          <w:szCs w:val="26"/>
        </w:rPr>
        <w:sectPr w:rsidR="00F85252" w:rsidSect="002B6D05">
          <w:type w:val="continuous"/>
          <w:pgSz w:w="11906" w:h="16838" w:code="9"/>
          <w:pgMar w:top="720" w:right="656" w:bottom="1440" w:left="720" w:header="720" w:footer="720" w:gutter="0"/>
          <w:paperSrc w:first="4" w:other="4"/>
          <w:cols w:space="720"/>
          <w:docGrid w:linePitch="381"/>
        </w:sectPr>
      </w:pPr>
    </w:p>
    <w:p w14:paraId="3C360004"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Dẫn nhiệt.</w:t>
      </w:r>
    </w:p>
    <w:p w14:paraId="28B4CD14" w14:textId="77777777" w:rsidR="00F85252" w:rsidRPr="00775A15" w:rsidRDefault="00F85252" w:rsidP="00F85252">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Bức xạ nhiệt.</w:t>
      </w:r>
    </w:p>
    <w:p w14:paraId="7EAB6A5F"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Đối lưu.</w:t>
      </w:r>
    </w:p>
    <w:p w14:paraId="17CA38D9"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Không truyền nhiệt được trong chân không.</w:t>
      </w:r>
    </w:p>
    <w:p w14:paraId="2F670C62" w14:textId="77777777" w:rsidR="00F85252" w:rsidRDefault="00F85252" w:rsidP="00775A15">
      <w:pPr>
        <w:shd w:val="clear" w:color="auto" w:fill="FFFFFF"/>
        <w:spacing w:after="0" w:line="240" w:lineRule="auto"/>
        <w:rPr>
          <w:rFonts w:eastAsia="Calibri" w:cs="Times New Roman"/>
          <w:b/>
          <w:color w:val="0D0D0D" w:themeColor="text1" w:themeTint="F2"/>
          <w:sz w:val="26"/>
          <w:szCs w:val="26"/>
        </w:rPr>
        <w:sectPr w:rsidR="00F85252" w:rsidSect="00F85252">
          <w:type w:val="continuous"/>
          <w:pgSz w:w="11906" w:h="16838" w:code="9"/>
          <w:pgMar w:top="720" w:right="656" w:bottom="1440" w:left="720" w:header="720" w:footer="720" w:gutter="0"/>
          <w:paperSrc w:first="4" w:other="4"/>
          <w:cols w:num="2" w:space="90"/>
          <w:docGrid w:linePitch="381"/>
        </w:sectPr>
      </w:pPr>
    </w:p>
    <w:p w14:paraId="43F3ABCE"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2. Gọi t là nhiệt độ lúc sau, t</w:t>
      </w:r>
      <w:r w:rsidRPr="00775A15">
        <w:rPr>
          <w:rFonts w:eastAsia="Calibri" w:cs="Times New Roman"/>
          <w:b/>
          <w:color w:val="0D0D0D" w:themeColor="text1" w:themeTint="F2"/>
          <w:sz w:val="26"/>
          <w:szCs w:val="26"/>
          <w:vertAlign w:val="subscript"/>
        </w:rPr>
        <w:t>0</w:t>
      </w:r>
      <w:r w:rsidRPr="00775A15">
        <w:rPr>
          <w:rFonts w:eastAsia="Calibri" w:cs="Times New Roman"/>
          <w:b/>
          <w:color w:val="0D0D0D" w:themeColor="text1" w:themeTint="F2"/>
          <w:sz w:val="26"/>
          <w:szCs w:val="26"/>
        </w:rPr>
        <w:t xml:space="preserve"> là nhiệt độ lúc đầu của vật. Công thức tính nhiệt lượng thu vào của vật là</w:t>
      </w:r>
    </w:p>
    <w:p w14:paraId="7612E8E8" w14:textId="77777777" w:rsidR="00775A15" w:rsidRPr="00775A15" w:rsidRDefault="00775A15" w:rsidP="004A0294">
      <w:pPr>
        <w:tabs>
          <w:tab w:val="left" w:pos="283"/>
          <w:tab w:val="left" w:pos="2906"/>
          <w:tab w:val="left" w:pos="5528"/>
          <w:tab w:val="left" w:pos="8150"/>
        </w:tabs>
        <w:spacing w:after="0"/>
        <w:ind w:right="-514"/>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Q = m.(t-t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 xml:space="preserve">Q= </w:t>
      </w:r>
      <w:proofErr w:type="gramStart"/>
      <w:r w:rsidRPr="00775A15">
        <w:rPr>
          <w:rFonts w:eastAsia="Calibri" w:cs="Times New Roman"/>
          <w:color w:val="0D0D0D" w:themeColor="text1" w:themeTint="F2"/>
          <w:sz w:val="26"/>
          <w:szCs w:val="26"/>
        </w:rPr>
        <w:t>mc(</w:t>
      </w:r>
      <w:proofErr w:type="gramEnd"/>
      <w:r w:rsidRPr="00775A15">
        <w:rPr>
          <w:rFonts w:eastAsia="Calibri" w:cs="Times New Roman"/>
          <w:color w:val="0D0D0D" w:themeColor="text1" w:themeTint="F2"/>
          <w:sz w:val="26"/>
          <w:szCs w:val="26"/>
        </w:rPr>
        <w:t>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 xml:space="preserve"> – t)</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Q= m.c(t + 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Q= m.c.(t – 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p>
    <w:p w14:paraId="4E7DFBC6"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3. Nhúng một cái thìa vào một cốc đựng nước nóng thì nhiệt năng của thìa và của nước thay đổi như thế nào?</w:t>
      </w:r>
    </w:p>
    <w:p w14:paraId="2BFDE283" w14:textId="77777777" w:rsidR="00F85252" w:rsidRDefault="00F85252" w:rsidP="00775A15">
      <w:pPr>
        <w:tabs>
          <w:tab w:val="left" w:pos="283"/>
        </w:tabs>
        <w:spacing w:after="0"/>
        <w:rPr>
          <w:rFonts w:eastAsia="Calibri" w:cs="Times New Roman"/>
          <w:b/>
          <w:color w:val="0D0D0D" w:themeColor="text1" w:themeTint="F2"/>
          <w:sz w:val="26"/>
          <w:szCs w:val="26"/>
        </w:rPr>
        <w:sectPr w:rsidR="00F85252" w:rsidSect="002B6D05">
          <w:type w:val="continuous"/>
          <w:pgSz w:w="11906" w:h="16838" w:code="9"/>
          <w:pgMar w:top="720" w:right="656" w:bottom="1440" w:left="720" w:header="720" w:footer="720" w:gutter="0"/>
          <w:paperSrc w:first="4" w:other="4"/>
          <w:cols w:space="720"/>
          <w:docGrid w:linePitch="381"/>
        </w:sectPr>
      </w:pPr>
    </w:p>
    <w:p w14:paraId="5230BF8F"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Nhiệt năng của thìa giảm, của nước tăng.</w:t>
      </w:r>
    </w:p>
    <w:p w14:paraId="3331A89E" w14:textId="47731A9A"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00A14511" w:rsidRPr="00EE775F">
        <w:rPr>
          <w:rFonts w:cs="Times New Roman"/>
          <w:color w:val="0D0D0D" w:themeColor="text1" w:themeTint="F2"/>
          <w:sz w:val="26"/>
          <w:szCs w:val="26"/>
        </w:rPr>
        <w:t xml:space="preserve">Nhiệt năng của thìa và của nước đều </w:t>
      </w:r>
      <w:r w:rsidR="00A14511">
        <w:rPr>
          <w:rFonts w:cs="Times New Roman"/>
          <w:color w:val="0D0D0D" w:themeColor="text1" w:themeTint="F2"/>
          <w:sz w:val="26"/>
          <w:szCs w:val="26"/>
        </w:rPr>
        <w:t>tăng</w:t>
      </w:r>
      <w:r w:rsidR="00A14511" w:rsidRPr="00EE775F">
        <w:rPr>
          <w:rFonts w:cs="Times New Roman"/>
          <w:color w:val="0D0D0D" w:themeColor="text1" w:themeTint="F2"/>
          <w:sz w:val="26"/>
          <w:szCs w:val="26"/>
        </w:rPr>
        <w:t>.</w:t>
      </w:r>
    </w:p>
    <w:p w14:paraId="131E7CCF"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Nhiệt năng của thìa tăng, của nước giảm.</w:t>
      </w:r>
    </w:p>
    <w:p w14:paraId="13A6C8A6"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Nhiệt năng của thìa và của nước đều giảm.</w:t>
      </w:r>
    </w:p>
    <w:p w14:paraId="45E77FED" w14:textId="77777777" w:rsidR="00F85252" w:rsidRDefault="00F85252" w:rsidP="00775A15">
      <w:pPr>
        <w:shd w:val="clear" w:color="auto" w:fill="FFFFFF"/>
        <w:spacing w:after="0" w:line="240" w:lineRule="auto"/>
        <w:jc w:val="both"/>
        <w:rPr>
          <w:rFonts w:eastAsia="Calibri" w:cs="Times New Roman"/>
          <w:b/>
          <w:color w:val="0D0D0D" w:themeColor="text1" w:themeTint="F2"/>
          <w:sz w:val="26"/>
          <w:szCs w:val="26"/>
        </w:rPr>
        <w:sectPr w:rsidR="00F85252" w:rsidSect="00F85252">
          <w:type w:val="continuous"/>
          <w:pgSz w:w="11906" w:h="16838" w:code="9"/>
          <w:pgMar w:top="720" w:right="656" w:bottom="1440" w:left="720" w:header="720" w:footer="720" w:gutter="0"/>
          <w:paperSrc w:first="4" w:other="4"/>
          <w:cols w:space="720"/>
          <w:docGrid w:linePitch="381"/>
        </w:sectPr>
      </w:pPr>
    </w:p>
    <w:p w14:paraId="006C4BAB"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4. Nhiệt năng của vật tăng khi</w:t>
      </w:r>
    </w:p>
    <w:p w14:paraId="559F9DE9"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vật chuyển động chậm lại.</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vật nhận nhiệt từ vật khác.</w:t>
      </w:r>
    </w:p>
    <w:p w14:paraId="6779D5BA"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nhiệt độ của vật giảm.</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vật truyền nhiệt cho vật khác.</w:t>
      </w:r>
    </w:p>
    <w:p w14:paraId="48091CF5"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5. Điều nào sau đây đúng với nguyên lý truyền nhiệt?</w:t>
      </w:r>
    </w:p>
    <w:p w14:paraId="20A8BB6C"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Nhiệt tự truyền từ vật có nhiệt độ cao hơn sang vật có nhiệt độ thấp hơn.</w:t>
      </w:r>
    </w:p>
    <w:p w14:paraId="042ADE9A"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Nhiệt tự truyền từ vật có nhiệt độ thấp hơn sang vật có nhiệt độ cao hơn.</w:t>
      </w:r>
    </w:p>
    <w:p w14:paraId="7BAA6E8B"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Nhiệt truyền từ vật có nhiệt dung riêng cao hơn sang vật có nhiệt dung riêng thấp hơn.</w:t>
      </w:r>
    </w:p>
    <w:p w14:paraId="545FB7F7" w14:textId="2372F0BA" w:rsidR="00775A15" w:rsidRPr="005248CC"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005248CC" w:rsidRPr="005248CC">
        <w:rPr>
          <w:rFonts w:cs="Times New Roman"/>
          <w:color w:val="0D0D0D" w:themeColor="text1" w:themeTint="F2"/>
          <w:sz w:val="26"/>
          <w:szCs w:val="26"/>
        </w:rPr>
        <w:t>Nhiệt truyền từ vật có nhiệt dung riêng thấp hơn sang vật có nhiệt dung riêng cao hơn.</w:t>
      </w:r>
    </w:p>
    <w:p w14:paraId="7721671A"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6. Đơn vị nào sau đây KHÔNG phải là của nhiệt lượng?</w:t>
      </w:r>
    </w:p>
    <w:p w14:paraId="577D519F"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kJ</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N/m</w:t>
      </w:r>
      <w:r w:rsidRPr="00775A15">
        <w:rPr>
          <w:rFonts w:eastAsia="Calibri" w:cs="Times New Roman"/>
          <w:color w:val="0D0D0D" w:themeColor="text1" w:themeTint="F2"/>
          <w:sz w:val="26"/>
          <w:szCs w:val="26"/>
          <w:vertAlign w:val="superscript"/>
        </w:rPr>
        <w:t>2</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calo</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J</w:t>
      </w:r>
    </w:p>
    <w:p w14:paraId="7DB1204B"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7. Đối lưu là sự truyền nhiệt xảy ra trong chất nào?</w:t>
      </w:r>
    </w:p>
    <w:p w14:paraId="0F30CDCB"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Chất lỏng và chất khí.</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Chất lỏng, chất khí và chất rắn.</w:t>
      </w:r>
    </w:p>
    <w:p w14:paraId="5E5391A0"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Chất lỏng.</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Chất khí.</w:t>
      </w:r>
    </w:p>
    <w:p w14:paraId="47069FC2" w14:textId="77777777" w:rsidR="00775A15" w:rsidRPr="00775A15" w:rsidRDefault="00775A15" w:rsidP="00775A15">
      <w:pPr>
        <w:spacing w:after="0" w:line="240" w:lineRule="auto"/>
        <w:ind w:left="48" w:right="48"/>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8. Dẫn nhiệt là hình thức truyền nhiệt chủ yếu của</w:t>
      </w:r>
    </w:p>
    <w:p w14:paraId="642BC03F"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chân không.</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chất rắn.</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chất khí.</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chất lỏng.</w:t>
      </w:r>
    </w:p>
    <w:p w14:paraId="7D7B2ADE" w14:textId="77777777" w:rsidR="00775A15" w:rsidRPr="00775A15" w:rsidRDefault="00775A15" w:rsidP="00775A15">
      <w:pPr>
        <w:shd w:val="clear" w:color="auto" w:fill="FFFFFF"/>
        <w:spacing w:after="0" w:line="240" w:lineRule="auto"/>
        <w:ind w:right="-144"/>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rPr>
        <w:t xml:space="preserve">Câu 9. </w:t>
      </w:r>
      <w:r w:rsidRPr="00775A15">
        <w:rPr>
          <w:rFonts w:eastAsia="Calibri" w:cs="Times New Roman"/>
          <w:b/>
          <w:color w:val="0D0D0D" w:themeColor="text1" w:themeTint="F2"/>
          <w:sz w:val="26"/>
          <w:szCs w:val="26"/>
          <w:lang w:val="vi-VN"/>
        </w:rPr>
        <w:t>Nung nóng một cục sắt thả vào chậu nước lạnh, nước nóng lên, cục sắt nguội đi. Trong quá trình này có sự chuyển hóa năng lượng</w:t>
      </w:r>
    </w:p>
    <w:p w14:paraId="79287BC2"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A. </w:t>
      </w:r>
      <w:r w:rsidRPr="00775A15">
        <w:rPr>
          <w:rFonts w:eastAsia="Calibri" w:cs="Times New Roman"/>
          <w:color w:val="0D0D0D" w:themeColor="text1" w:themeTint="F2"/>
          <w:sz w:val="26"/>
          <w:szCs w:val="26"/>
          <w:lang w:val="vi-VN"/>
        </w:rPr>
        <w:t>Từ nhiệt năng sang cơ năng.</w:t>
      </w:r>
      <w:r w:rsidRPr="00775A15">
        <w:rPr>
          <w:rFonts w:eastAsia="Calibri" w:cs="Times New Roman"/>
          <w:b/>
          <w:color w:val="0D0D0D" w:themeColor="text1" w:themeTint="F2"/>
          <w:sz w:val="26"/>
          <w:szCs w:val="26"/>
          <w:lang w:val="vi-VN"/>
        </w:rPr>
        <w:tab/>
        <w:t xml:space="preserve">B. </w:t>
      </w:r>
      <w:r w:rsidRPr="00775A15">
        <w:rPr>
          <w:rFonts w:eastAsia="Calibri" w:cs="Times New Roman"/>
          <w:color w:val="0D0D0D" w:themeColor="text1" w:themeTint="F2"/>
          <w:sz w:val="26"/>
          <w:szCs w:val="26"/>
          <w:lang w:val="vi-VN"/>
        </w:rPr>
        <w:t>Từ cơ năng sang cơ năng.</w:t>
      </w:r>
    </w:p>
    <w:p w14:paraId="2120BE16"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C. </w:t>
      </w:r>
      <w:r w:rsidRPr="00775A15">
        <w:rPr>
          <w:rFonts w:eastAsia="Calibri" w:cs="Times New Roman"/>
          <w:color w:val="0D0D0D" w:themeColor="text1" w:themeTint="F2"/>
          <w:sz w:val="26"/>
          <w:szCs w:val="26"/>
          <w:lang w:val="vi-VN"/>
        </w:rPr>
        <w:t>Từ cơ năng sang nhiệt năng.</w:t>
      </w:r>
      <w:r w:rsidRPr="00775A15">
        <w:rPr>
          <w:rFonts w:eastAsia="Calibri" w:cs="Times New Roman"/>
          <w:b/>
          <w:color w:val="0D0D0D" w:themeColor="text1" w:themeTint="F2"/>
          <w:sz w:val="26"/>
          <w:szCs w:val="26"/>
          <w:lang w:val="vi-VN"/>
        </w:rPr>
        <w:tab/>
        <w:t xml:space="preserve">D. </w:t>
      </w:r>
      <w:r w:rsidRPr="00775A15">
        <w:rPr>
          <w:rFonts w:eastAsia="Calibri" w:cs="Times New Roman"/>
          <w:color w:val="0D0D0D" w:themeColor="text1" w:themeTint="F2"/>
          <w:sz w:val="26"/>
          <w:szCs w:val="26"/>
          <w:lang w:val="vi-VN"/>
        </w:rPr>
        <w:t>Từ nhiệt năng sang nhiệt năng.</w:t>
      </w:r>
    </w:p>
    <w:p w14:paraId="0029082B" w14:textId="77777777" w:rsidR="00775A15" w:rsidRPr="00775A15" w:rsidRDefault="00775A15" w:rsidP="00775A15">
      <w:pPr>
        <w:shd w:val="clear" w:color="auto" w:fill="FFFFFF"/>
        <w:spacing w:after="0" w:line="240" w:lineRule="auto"/>
        <w:rPr>
          <w:rFonts w:eastAsia="Times New Roman" w:cs="Times New Roman"/>
          <w:b/>
          <w:bCs/>
          <w:color w:val="0D0D0D" w:themeColor="text1" w:themeTint="F2"/>
          <w:sz w:val="26"/>
          <w:szCs w:val="26"/>
          <w:lang w:val="vi-VN"/>
        </w:rPr>
      </w:pPr>
      <w:r w:rsidRPr="00775A15">
        <w:rPr>
          <w:rFonts w:eastAsia="Calibri" w:cs="Times New Roman"/>
          <w:b/>
          <w:color w:val="0D0D0D" w:themeColor="text1" w:themeTint="F2"/>
          <w:sz w:val="26"/>
          <w:szCs w:val="26"/>
          <w:lang w:val="vi-VN"/>
        </w:rPr>
        <w:t xml:space="preserve">Câu 10. </w:t>
      </w:r>
      <w:r w:rsidRPr="00775A15">
        <w:rPr>
          <w:rFonts w:eastAsia="Times New Roman" w:cs="Times New Roman"/>
          <w:b/>
          <w:bCs/>
          <w:color w:val="0D0D0D" w:themeColor="text1" w:themeTint="F2"/>
          <w:sz w:val="26"/>
          <w:szCs w:val="26"/>
          <w:lang w:val="vi-VN"/>
        </w:rPr>
        <w:t>Quá trình truyền nhiệt giữa hai vật dừng lại khi</w:t>
      </w:r>
    </w:p>
    <w:p w14:paraId="561126AB" w14:textId="77777777" w:rsidR="00F85252" w:rsidRDefault="00F85252" w:rsidP="00775A15">
      <w:pPr>
        <w:tabs>
          <w:tab w:val="left" w:pos="283"/>
        </w:tabs>
        <w:spacing w:after="0"/>
        <w:rPr>
          <w:rFonts w:eastAsia="Calibri" w:cs="Times New Roman"/>
          <w:b/>
          <w:color w:val="0D0D0D" w:themeColor="text1" w:themeTint="F2"/>
          <w:sz w:val="26"/>
          <w:szCs w:val="26"/>
          <w:lang w:val="vi-VN"/>
        </w:rPr>
        <w:sectPr w:rsidR="00F85252" w:rsidSect="002B6D05">
          <w:type w:val="continuous"/>
          <w:pgSz w:w="11906" w:h="16838" w:code="9"/>
          <w:pgMar w:top="720" w:right="656" w:bottom="1440" w:left="720" w:header="720" w:footer="720" w:gutter="0"/>
          <w:paperSrc w:first="4" w:other="4"/>
          <w:cols w:space="720"/>
          <w:docGrid w:linePitch="381"/>
        </w:sectPr>
      </w:pPr>
    </w:p>
    <w:p w14:paraId="412B199C" w14:textId="77777777" w:rsidR="00775A15" w:rsidRPr="00775A15" w:rsidRDefault="00775A15" w:rsidP="00775A15">
      <w:pPr>
        <w:tabs>
          <w:tab w:val="left" w:pos="283"/>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A. </w:t>
      </w:r>
      <w:r w:rsidRPr="00775A15">
        <w:rPr>
          <w:rFonts w:eastAsia="Calibri" w:cs="Times New Roman"/>
          <w:bCs/>
          <w:color w:val="0D0D0D" w:themeColor="text1" w:themeTint="F2"/>
          <w:sz w:val="26"/>
          <w:szCs w:val="26"/>
          <w:lang w:val="vi-VN"/>
        </w:rPr>
        <w:t>nhiệt năng hai vật bằng nhau.</w:t>
      </w:r>
    </w:p>
    <w:p w14:paraId="0E405BDF" w14:textId="77777777" w:rsidR="00F85252" w:rsidRPr="00775A15" w:rsidRDefault="00F85252" w:rsidP="00F85252">
      <w:pPr>
        <w:tabs>
          <w:tab w:val="left" w:pos="283"/>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C. </w:t>
      </w:r>
      <w:r w:rsidRPr="00775A15">
        <w:rPr>
          <w:rFonts w:eastAsia="Calibri" w:cs="Times New Roman"/>
          <w:bCs/>
          <w:color w:val="0D0D0D" w:themeColor="text1" w:themeTint="F2"/>
          <w:sz w:val="26"/>
          <w:szCs w:val="26"/>
          <w:lang w:val="vi-VN"/>
        </w:rPr>
        <w:t>hai vật không còn khả năng sinh công.</w:t>
      </w:r>
    </w:p>
    <w:p w14:paraId="2D825429" w14:textId="77777777" w:rsidR="00775A15" w:rsidRPr="00775A15" w:rsidRDefault="00775A15" w:rsidP="00775A15">
      <w:pPr>
        <w:tabs>
          <w:tab w:val="left" w:pos="283"/>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B. </w:t>
      </w:r>
      <w:r w:rsidRPr="00775A15">
        <w:rPr>
          <w:rFonts w:eastAsia="Calibri" w:cs="Times New Roman"/>
          <w:bCs/>
          <w:color w:val="0D0D0D" w:themeColor="text1" w:themeTint="F2"/>
          <w:sz w:val="26"/>
          <w:szCs w:val="26"/>
          <w:lang w:val="vi-VN"/>
        </w:rPr>
        <w:t>nhiệt độ hai vật bằng nhau.</w:t>
      </w:r>
    </w:p>
    <w:p w14:paraId="5ECB3E1E" w14:textId="77777777" w:rsidR="00775A15" w:rsidRPr="00775A15" w:rsidRDefault="00775A15" w:rsidP="00775A15">
      <w:pPr>
        <w:tabs>
          <w:tab w:val="left" w:pos="283"/>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D. </w:t>
      </w:r>
      <w:r w:rsidRPr="00775A15">
        <w:rPr>
          <w:rFonts w:eastAsia="Calibri" w:cs="Times New Roman"/>
          <w:bCs/>
          <w:color w:val="0D0D0D" w:themeColor="text1" w:themeTint="F2"/>
          <w:sz w:val="26"/>
          <w:szCs w:val="26"/>
          <w:lang w:val="vi-VN"/>
        </w:rPr>
        <w:t>hai vật không còn tiếp xúc với nhau.</w:t>
      </w:r>
    </w:p>
    <w:p w14:paraId="6B0551D9" w14:textId="77777777" w:rsidR="00F85252" w:rsidRDefault="00F85252" w:rsidP="00775A15">
      <w:pPr>
        <w:shd w:val="clear" w:color="auto" w:fill="FFFFFF"/>
        <w:spacing w:after="0" w:line="240" w:lineRule="auto"/>
        <w:jc w:val="both"/>
        <w:rPr>
          <w:rFonts w:eastAsia="Calibri" w:cs="Times New Roman"/>
          <w:b/>
          <w:color w:val="0D0D0D" w:themeColor="text1" w:themeTint="F2"/>
          <w:sz w:val="26"/>
          <w:szCs w:val="26"/>
          <w:lang w:val="vi-VN"/>
        </w:rPr>
        <w:sectPr w:rsidR="00F85252" w:rsidSect="00F85252">
          <w:type w:val="continuous"/>
          <w:pgSz w:w="11906" w:h="16838" w:code="9"/>
          <w:pgMar w:top="720" w:right="656" w:bottom="1440" w:left="720" w:header="720" w:footer="720" w:gutter="0"/>
          <w:paperSrc w:first="4" w:other="4"/>
          <w:cols w:num="2" w:space="90"/>
          <w:docGrid w:linePitch="381"/>
        </w:sectPr>
      </w:pPr>
    </w:p>
    <w:p w14:paraId="361AF8D0"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lang w:val="vi-VN"/>
        </w:rPr>
        <w:t>Câu 11. Bản chất của sự dẫn nhiệt là</w:t>
      </w:r>
    </w:p>
    <w:p w14:paraId="43C81D54" w14:textId="77777777" w:rsidR="00775A15" w:rsidRPr="00775A15" w:rsidRDefault="00775A15" w:rsidP="00775A15">
      <w:pPr>
        <w:tabs>
          <w:tab w:val="left" w:pos="283"/>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A. </w:t>
      </w:r>
      <w:r w:rsidRPr="00775A15">
        <w:rPr>
          <w:rFonts w:eastAsia="Calibri" w:cs="Times New Roman"/>
          <w:color w:val="0D0D0D" w:themeColor="text1" w:themeTint="F2"/>
          <w:sz w:val="26"/>
          <w:szCs w:val="26"/>
          <w:lang w:val="vi-VN"/>
        </w:rPr>
        <w:t>sự truyền động năng của các nguyên tử, phân tử này sang các nguyên tử, phân tử khác.</w:t>
      </w:r>
    </w:p>
    <w:p w14:paraId="6F19EA37" w14:textId="77777777" w:rsidR="00775A15" w:rsidRPr="00775A15" w:rsidRDefault="00775A15" w:rsidP="00775A15">
      <w:pPr>
        <w:tabs>
          <w:tab w:val="left" w:pos="283"/>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B. </w:t>
      </w:r>
      <w:r w:rsidRPr="00775A15">
        <w:rPr>
          <w:rFonts w:eastAsia="Calibri" w:cs="Times New Roman"/>
          <w:color w:val="0D0D0D" w:themeColor="text1" w:themeTint="F2"/>
          <w:sz w:val="26"/>
          <w:szCs w:val="26"/>
          <w:lang w:val="vi-VN"/>
        </w:rPr>
        <w:t>sự truyền nhiệt năng từ vật này đến vật khác.</w:t>
      </w:r>
    </w:p>
    <w:p w14:paraId="503B43DB" w14:textId="77777777" w:rsidR="00775A15" w:rsidRPr="00775A15" w:rsidRDefault="00775A15" w:rsidP="00775A15">
      <w:pPr>
        <w:tabs>
          <w:tab w:val="left" w:pos="283"/>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C. </w:t>
      </w:r>
      <w:r w:rsidRPr="00775A15">
        <w:rPr>
          <w:rFonts w:eastAsia="Calibri" w:cs="Times New Roman"/>
          <w:color w:val="0D0D0D" w:themeColor="text1" w:themeTint="F2"/>
          <w:sz w:val="26"/>
          <w:szCs w:val="26"/>
          <w:lang w:val="vi-VN"/>
        </w:rPr>
        <w:t>sự truyền nhiệt độ từ vật này đến vật khác.</w:t>
      </w:r>
    </w:p>
    <w:p w14:paraId="0CA6F66A" w14:textId="77777777" w:rsidR="00775A15" w:rsidRPr="00775A15" w:rsidRDefault="00775A15" w:rsidP="00775A15">
      <w:pPr>
        <w:tabs>
          <w:tab w:val="left" w:pos="283"/>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D. </w:t>
      </w:r>
      <w:r w:rsidRPr="00775A15">
        <w:rPr>
          <w:rFonts w:eastAsia="Calibri" w:cs="Times New Roman"/>
          <w:color w:val="0D0D0D" w:themeColor="text1" w:themeTint="F2"/>
          <w:sz w:val="26"/>
          <w:szCs w:val="26"/>
          <w:lang w:val="vi-VN"/>
        </w:rPr>
        <w:t>sự thực hiện công từ vật này lên vật khác.</w:t>
      </w:r>
    </w:p>
    <w:p w14:paraId="7C95B1D7" w14:textId="77777777" w:rsidR="00F85252" w:rsidRDefault="00F85252" w:rsidP="00775A15">
      <w:pPr>
        <w:shd w:val="clear" w:color="auto" w:fill="FFFFFF"/>
        <w:spacing w:after="0" w:line="240" w:lineRule="auto"/>
        <w:rPr>
          <w:rFonts w:eastAsia="Calibri" w:cs="Times New Roman"/>
          <w:b/>
          <w:color w:val="0D0D0D" w:themeColor="text1" w:themeTint="F2"/>
          <w:sz w:val="26"/>
          <w:szCs w:val="26"/>
          <w:lang w:val="vi-VN"/>
        </w:rPr>
      </w:pPr>
    </w:p>
    <w:p w14:paraId="7C47E96A" w14:textId="4EE68553" w:rsidR="00775A15" w:rsidRPr="00775A15" w:rsidRDefault="00775A15" w:rsidP="00775A15">
      <w:pPr>
        <w:shd w:val="clear" w:color="auto" w:fill="FFFFFF"/>
        <w:spacing w:after="0" w:line="240" w:lineRule="auto"/>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lang w:val="vi-VN"/>
        </w:rPr>
        <w:lastRenderedPageBreak/>
        <w:t>Câu 12. Đơn vị nhiệt dung riêng của vật là</w:t>
      </w:r>
    </w:p>
    <w:p w14:paraId="6DD28E74"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vi-VN"/>
        </w:rPr>
        <w:tab/>
      </w:r>
      <w:r w:rsidRPr="00775A15">
        <w:rPr>
          <w:rFonts w:eastAsia="Calibri" w:cs="Times New Roman"/>
          <w:b/>
          <w:color w:val="0D0D0D" w:themeColor="text1" w:themeTint="F2"/>
          <w:sz w:val="26"/>
          <w:szCs w:val="26"/>
          <w:lang w:val="sv-SE"/>
        </w:rPr>
        <w:t xml:space="preserve">A. </w:t>
      </w:r>
      <w:r w:rsidRPr="00775A15">
        <w:rPr>
          <w:rFonts w:eastAsia="Calibri" w:cs="Times New Roman"/>
          <w:color w:val="0D0D0D" w:themeColor="text1" w:themeTint="F2"/>
          <w:sz w:val="26"/>
          <w:szCs w:val="26"/>
          <w:lang w:val="sv-SE"/>
        </w:rPr>
        <w:t>Kg/J.</w:t>
      </w: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Kg/JK.</w:t>
      </w: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J/kg</w:t>
      </w: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J/kgK</w:t>
      </w:r>
    </w:p>
    <w:p w14:paraId="41AFD73A" w14:textId="77777777" w:rsidR="00775A15" w:rsidRPr="00775A15" w:rsidRDefault="00775A15" w:rsidP="00775A15">
      <w:pPr>
        <w:shd w:val="clear" w:color="auto" w:fill="FFFFFF"/>
        <w:spacing w:after="0" w:line="240" w:lineRule="auto"/>
        <w:rPr>
          <w:rFonts w:eastAsia="Times New Roman" w:cs="Times New Roman"/>
          <w:b/>
          <w:color w:val="0D0D0D" w:themeColor="text1" w:themeTint="F2"/>
          <w:sz w:val="26"/>
          <w:szCs w:val="26"/>
          <w:lang w:val="sv-SE"/>
        </w:rPr>
      </w:pPr>
      <w:r w:rsidRPr="00775A15">
        <w:rPr>
          <w:rFonts w:eastAsia="Times New Roman" w:cs="Times New Roman"/>
          <w:b/>
          <w:color w:val="0D0D0D" w:themeColor="text1" w:themeTint="F2"/>
          <w:sz w:val="26"/>
          <w:szCs w:val="26"/>
          <w:lang w:val="sv-SE"/>
        </w:rPr>
        <w:t>Câu 13. Calo là nhiệt lượng cần thiết để làm cho 1 gam nước nóng thêm 1</w:t>
      </w:r>
      <w:r w:rsidRPr="00775A15">
        <w:rPr>
          <w:rFonts w:eastAsia="Times New Roman" w:cs="Times New Roman"/>
          <w:b/>
          <w:color w:val="0D0D0D" w:themeColor="text1" w:themeTint="F2"/>
          <w:sz w:val="26"/>
          <w:szCs w:val="26"/>
          <w:vertAlign w:val="superscript"/>
          <w:lang w:val="sv-SE"/>
        </w:rPr>
        <w:t>0</w:t>
      </w:r>
      <w:r w:rsidRPr="00775A15">
        <w:rPr>
          <w:rFonts w:eastAsia="Times New Roman" w:cs="Times New Roman"/>
          <w:b/>
          <w:color w:val="0D0D0D" w:themeColor="text1" w:themeTint="F2"/>
          <w:sz w:val="26"/>
          <w:szCs w:val="26"/>
          <w:lang w:val="sv-SE"/>
        </w:rPr>
        <w:t>C. Hãy cho biết 1 calo bằng bao nhiêu Jun?</w:t>
      </w:r>
    </w:p>
    <w:p w14:paraId="11E092E1"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sv-SE"/>
        </w:rPr>
        <w:t>4,2 J</w:t>
      </w: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42 kJ</w:t>
      </w: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4200 J</w:t>
      </w: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42 J</w:t>
      </w:r>
    </w:p>
    <w:p w14:paraId="6F6F8E2A" w14:textId="77777777" w:rsidR="00775A15" w:rsidRPr="00775A15" w:rsidRDefault="00775A15" w:rsidP="00775A15">
      <w:pPr>
        <w:spacing w:after="0" w:line="240" w:lineRule="auto"/>
        <w:rPr>
          <w:rFonts w:eastAsia="Calibri" w:cs="Times New Roman"/>
          <w:b/>
          <w:color w:val="0D0D0D" w:themeColor="text1" w:themeTint="F2"/>
          <w:sz w:val="26"/>
          <w:szCs w:val="26"/>
          <w:lang w:val="sv-SE"/>
        </w:rPr>
      </w:pPr>
      <w:r w:rsidRPr="00775A15">
        <w:rPr>
          <w:rFonts w:eastAsia="Calibri" w:cs="Times New Roman"/>
          <w:b/>
          <w:color w:val="0D0D0D" w:themeColor="text1" w:themeTint="F2"/>
          <w:sz w:val="26"/>
          <w:szCs w:val="26"/>
          <w:lang w:val="sv-SE"/>
        </w:rPr>
        <w:t>Câu 14. Vật nào KHÔNG có động năng?</w:t>
      </w:r>
    </w:p>
    <w:p w14:paraId="25ADC597"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sv-SE"/>
        </w:rPr>
        <w:t>Quyển sách nằm yên trên bàn.</w:t>
      </w: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Viên đạn đang bay.</w:t>
      </w:r>
    </w:p>
    <w:p w14:paraId="1681EDBA"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Xe đạp đang đi trên đường.</w:t>
      </w: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Hòn bi lăn trên sàn nhà.</w:t>
      </w:r>
    </w:p>
    <w:p w14:paraId="1189B112"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lang w:val="sv-SE"/>
        </w:rPr>
      </w:pPr>
      <w:r w:rsidRPr="00775A15">
        <w:rPr>
          <w:rFonts w:eastAsia="Calibri" w:cs="Times New Roman"/>
          <w:b/>
          <w:color w:val="0D0D0D" w:themeColor="text1" w:themeTint="F2"/>
          <w:sz w:val="26"/>
          <w:szCs w:val="26"/>
          <w:lang w:val="sv-SE"/>
        </w:rPr>
        <w:t>Câu 15. Tính chất nào KHÔNG phải của nguyên tử, phân tử?</w:t>
      </w:r>
    </w:p>
    <w:p w14:paraId="6A5AB15D"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sv-SE"/>
        </w:rPr>
        <w:t>Giữa các nguyên tử, phân tử có khoảng cách.</w:t>
      </w:r>
    </w:p>
    <w:p w14:paraId="345334F9"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Có lúc chuyển động, có lúc đứng yên.</w:t>
      </w:r>
    </w:p>
    <w:p w14:paraId="7723F56B"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Chuyển động không ngừng.</w:t>
      </w:r>
    </w:p>
    <w:p w14:paraId="398AF638"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Nguyên tử, phân tử chuyển động càng nhanh thì nhiệt độ càng cao.</w:t>
      </w:r>
    </w:p>
    <w:p w14:paraId="23148EFF"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lang w:val="sv-SE"/>
        </w:rPr>
        <w:t>Câu 16. Nhiệt dung riêng của đồng lớn hơn của chì. Vì vậy để tăng nhiệt độ của 3kg đồng và 3 kg chì thêm 10</w:t>
      </w:r>
      <w:r w:rsidRPr="00775A15">
        <w:rPr>
          <w:rFonts w:eastAsia="Calibri" w:cs="Times New Roman"/>
          <w:b/>
          <w:color w:val="0D0D0D" w:themeColor="text1" w:themeTint="F2"/>
          <w:sz w:val="26"/>
          <w:szCs w:val="26"/>
          <w:vertAlign w:val="superscript"/>
          <w:lang w:val="sv-SE"/>
        </w:rPr>
        <w:t>0</w:t>
      </w:r>
      <w:r w:rsidRPr="00775A15">
        <w:rPr>
          <w:rFonts w:eastAsia="Calibri" w:cs="Times New Roman"/>
          <w:b/>
          <w:color w:val="0D0D0D" w:themeColor="text1" w:themeTint="F2"/>
          <w:sz w:val="26"/>
          <w:szCs w:val="26"/>
          <w:lang w:val="sv-SE"/>
        </w:rPr>
        <w:t>C th</w:t>
      </w:r>
      <w:r w:rsidRPr="00775A15">
        <w:rPr>
          <w:rFonts w:eastAsia="Calibri" w:cs="Times New Roman"/>
          <w:b/>
          <w:color w:val="0D0D0D" w:themeColor="text1" w:themeTint="F2"/>
          <w:sz w:val="26"/>
          <w:szCs w:val="26"/>
          <w:lang w:val="vi-VN"/>
        </w:rPr>
        <w:t>ì</w:t>
      </w:r>
    </w:p>
    <w:p w14:paraId="66BE9F81"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vi-VN"/>
        </w:rPr>
        <w:t>khối chì cần nhiệt lượng nhiều hơn khối đồng.</w:t>
      </w:r>
    </w:p>
    <w:p w14:paraId="39FA1405"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vi-VN"/>
        </w:rPr>
        <w:t>hai khối đều cần nhiệt lượng bằng nhau.</w:t>
      </w:r>
    </w:p>
    <w:p w14:paraId="49DEDCD5"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vi-VN"/>
        </w:rPr>
        <w:t>chưa đủ dữ liệu để kết luận.</w:t>
      </w:r>
    </w:p>
    <w:p w14:paraId="05CAA921"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vi-VN"/>
        </w:rPr>
        <w:t>khối đồng cần nhiệt lượng nhiều hơn khối chì.</w:t>
      </w:r>
    </w:p>
    <w:p w14:paraId="4AC710FC"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lang w:val="sv-SE"/>
        </w:rPr>
      </w:pPr>
      <w:r w:rsidRPr="00775A15">
        <w:rPr>
          <w:rFonts w:eastAsia="Calibri" w:cs="Times New Roman"/>
          <w:b/>
          <w:color w:val="0D0D0D" w:themeColor="text1" w:themeTint="F2"/>
          <w:sz w:val="26"/>
          <w:szCs w:val="26"/>
          <w:lang w:val="sv-SE"/>
        </w:rPr>
        <w:t>Câu 17. Các chất được cấu tạo từ</w:t>
      </w:r>
    </w:p>
    <w:p w14:paraId="51E35DA6"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sv-SE"/>
        </w:rPr>
        <w:t>tế bào.</w:t>
      </w: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hợp chất.</w:t>
      </w:r>
    </w:p>
    <w:p w14:paraId="1A8C9BCC"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nguyên tử, phân tử.</w:t>
      </w: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các mô.</w:t>
      </w:r>
    </w:p>
    <w:p w14:paraId="1F41A991"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lang w:val="sv-SE"/>
        </w:rPr>
      </w:pPr>
      <w:r w:rsidRPr="00775A15">
        <w:rPr>
          <w:rFonts w:eastAsia="Calibri" w:cs="Times New Roman"/>
          <w:b/>
          <w:color w:val="0D0D0D" w:themeColor="text1" w:themeTint="F2"/>
          <w:sz w:val="26"/>
          <w:szCs w:val="26"/>
          <w:lang w:val="sv-SE"/>
        </w:rPr>
        <w:t>Câu 18. Khi dùng pit-tông nén khí trong một xi-lanh thì</w:t>
      </w:r>
    </w:p>
    <w:p w14:paraId="3512EBF4"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sv-SE"/>
        </w:rPr>
        <w:t>khối lượng mỗi phân tử khí giảm</w:t>
      </w:r>
    </w:p>
    <w:p w14:paraId="31F2C609"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kích thước mỗi phân tử khí giảm.</w:t>
      </w:r>
    </w:p>
    <w:p w14:paraId="49A40B4E"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số phân tử khí giảm.</w:t>
      </w:r>
    </w:p>
    <w:p w14:paraId="3552867B"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khoảng cách giữa các phân tử khí giảm.</w:t>
      </w:r>
    </w:p>
    <w:p w14:paraId="39FDD9AD" w14:textId="77777777" w:rsidR="00775A15" w:rsidRPr="00775A15" w:rsidRDefault="00775A15" w:rsidP="00775A15">
      <w:pPr>
        <w:spacing w:after="0" w:line="240" w:lineRule="auto"/>
        <w:jc w:val="both"/>
        <w:rPr>
          <w:rFonts w:eastAsia="Times New Roman" w:cs="Times New Roman"/>
          <w:b/>
          <w:color w:val="0D0D0D" w:themeColor="text1" w:themeTint="F2"/>
          <w:sz w:val="26"/>
          <w:szCs w:val="26"/>
          <w:lang w:val="sv-SE"/>
        </w:rPr>
      </w:pPr>
      <w:r w:rsidRPr="00775A15">
        <w:rPr>
          <w:rFonts w:eastAsia="Times New Roman" w:cs="Times New Roman"/>
          <w:b/>
          <w:color w:val="0D0D0D" w:themeColor="text1" w:themeTint="F2"/>
          <w:sz w:val="26"/>
          <w:szCs w:val="26"/>
          <w:lang w:val="sv-SE"/>
        </w:rPr>
        <w:t>Câu 19. Vật nào KHÔNG có thế năng (so với mặt đất)?</w:t>
      </w:r>
    </w:p>
    <w:p w14:paraId="5A949624"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sv-SE"/>
        </w:rPr>
        <w:t>Chiếc bàn đứng yên trên sàn nhà.</w:t>
      </w:r>
      <w:r w:rsidRPr="00775A15">
        <w:rPr>
          <w:rFonts w:eastAsia="Calibri" w:cs="Times New Roman"/>
          <w:b/>
          <w:color w:val="0D0D0D" w:themeColor="text1" w:themeTint="F2"/>
          <w:sz w:val="26"/>
          <w:szCs w:val="26"/>
          <w:lang w:val="sv-SE"/>
        </w:rPr>
        <w:tab/>
      </w:r>
      <w:r w:rsidRPr="00775A15">
        <w:rPr>
          <w:rFonts w:eastAsia="Calibri" w:cs="Times New Roman"/>
          <w:b/>
          <w:color w:val="0D0D0D" w:themeColor="text1" w:themeTint="F2"/>
          <w:sz w:val="26"/>
          <w:szCs w:val="26"/>
        </w:rPr>
        <w:t xml:space="preserve">B. </w:t>
      </w:r>
      <w:r w:rsidRPr="00775A15">
        <w:rPr>
          <w:rFonts w:eastAsia="Calibri" w:cs="Times New Roman"/>
          <w:color w:val="0D0D0D" w:themeColor="text1" w:themeTint="F2"/>
          <w:sz w:val="26"/>
          <w:szCs w:val="26"/>
        </w:rPr>
        <w:t>Quả bóng đang bay trên cao.</w:t>
      </w:r>
    </w:p>
    <w:p w14:paraId="1150CA2F"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Máy bay đang bay trên trời.</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Chiếc lá đang rơi.</w:t>
      </w:r>
    </w:p>
    <w:p w14:paraId="63691E27" w14:textId="77777777" w:rsidR="00775A15" w:rsidRPr="00775A15" w:rsidRDefault="00775A15" w:rsidP="00775A15">
      <w:pPr>
        <w:spacing w:after="0" w:line="240" w:lineRule="auto"/>
        <w:rPr>
          <w:rFonts w:eastAsia="Times New Roman" w:cs="Times New Roman"/>
          <w:b/>
          <w:color w:val="0D0D0D" w:themeColor="text1" w:themeTint="F2"/>
          <w:sz w:val="26"/>
          <w:szCs w:val="26"/>
        </w:rPr>
      </w:pPr>
      <w:r w:rsidRPr="00775A15">
        <w:rPr>
          <w:rFonts w:eastAsia="Times New Roman" w:cs="Times New Roman"/>
          <w:b/>
          <w:color w:val="0D0D0D" w:themeColor="text1" w:themeTint="F2"/>
          <w:sz w:val="26"/>
          <w:szCs w:val="26"/>
        </w:rPr>
        <w:t>Câu 20. Vận tốc chuyển động của các phân tử có liên quan đến đại lượng nào?</w:t>
      </w:r>
    </w:p>
    <w:p w14:paraId="52B69708"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Nhiệt độ của vật.</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Trọng lượng riêng của vật.</w:t>
      </w:r>
    </w:p>
    <w:p w14:paraId="41CCF814"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Thể tích của vật.</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Khối lượng của vật.</w:t>
      </w:r>
    </w:p>
    <w:p w14:paraId="23596F15" w14:textId="77777777" w:rsidR="00775A15" w:rsidRPr="00EE775F" w:rsidRDefault="00775A15" w:rsidP="00775A15">
      <w:pPr>
        <w:spacing w:after="0" w:line="240" w:lineRule="auto"/>
        <w:rPr>
          <w:rFonts w:cs="Times New Roman"/>
          <w:b/>
          <w:color w:val="0D0D0D" w:themeColor="text1" w:themeTint="F2"/>
          <w:sz w:val="26"/>
          <w:szCs w:val="26"/>
          <w:lang w:val="nl-NL"/>
        </w:rPr>
      </w:pPr>
      <w:r w:rsidRPr="00EE775F">
        <w:rPr>
          <w:rFonts w:cs="Times New Roman"/>
          <w:b/>
          <w:color w:val="0D0D0D" w:themeColor="text1" w:themeTint="F2"/>
          <w:sz w:val="26"/>
          <w:szCs w:val="26"/>
          <w:lang w:val="vi-VN"/>
        </w:rPr>
        <w:t>II. Tự luận (5 điểm)</w:t>
      </w:r>
      <w:r w:rsidRPr="00EE775F">
        <w:rPr>
          <w:rFonts w:cs="Times New Roman"/>
          <w:b/>
          <w:color w:val="0D0D0D" w:themeColor="text1" w:themeTint="F2"/>
          <w:sz w:val="26"/>
          <w:szCs w:val="26"/>
          <w:lang w:val="nl-NL"/>
        </w:rPr>
        <w:t xml:space="preserve"> </w:t>
      </w:r>
    </w:p>
    <w:p w14:paraId="39072EA7" w14:textId="77777777" w:rsidR="00775A15" w:rsidRPr="00EE775F" w:rsidRDefault="00775A15" w:rsidP="00775A15">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Học sinh viết câu trả lời vào phiếu bài làm:</w:t>
      </w:r>
    </w:p>
    <w:p w14:paraId="63959515" w14:textId="77777777" w:rsidR="00775A15" w:rsidRPr="00EE775F" w:rsidRDefault="00775A15" w:rsidP="00775A15">
      <w:pPr>
        <w:spacing w:after="0" w:line="240" w:lineRule="auto"/>
        <w:rPr>
          <w:rFonts w:cs="Times New Roman"/>
          <w:color w:val="0D0D0D" w:themeColor="text1" w:themeTint="F2"/>
          <w:sz w:val="26"/>
          <w:szCs w:val="26"/>
          <w:lang w:val="vi-VN"/>
        </w:rPr>
      </w:pPr>
      <w:r w:rsidRPr="00EE775F">
        <w:rPr>
          <w:rFonts w:cs="Times New Roman"/>
          <w:b/>
          <w:color w:val="0D0D0D" w:themeColor="text1" w:themeTint="F2"/>
          <w:sz w:val="26"/>
          <w:szCs w:val="26"/>
          <w:lang w:val="vi-VN"/>
        </w:rPr>
        <w:t>Câu 21 (2 điểm).</w:t>
      </w:r>
      <w:r w:rsidRPr="00EE775F">
        <w:rPr>
          <w:rFonts w:cs="Times New Roman"/>
          <w:color w:val="0D0D0D" w:themeColor="text1" w:themeTint="F2"/>
          <w:sz w:val="26"/>
          <w:szCs w:val="26"/>
          <w:lang w:val="vi-VN"/>
        </w:rPr>
        <w:t xml:space="preserve"> Giải thích các hiện tượng vật lý sau:</w:t>
      </w:r>
    </w:p>
    <w:p w14:paraId="7C852D5A" w14:textId="77777777" w:rsidR="00775A15" w:rsidRPr="00EE775F" w:rsidRDefault="00775A15" w:rsidP="00775A15">
      <w:pPr>
        <w:pStyle w:val="BodyText"/>
        <w:tabs>
          <w:tab w:val="clear" w:pos="9576"/>
        </w:tabs>
        <w:rPr>
          <w:rFonts w:ascii="Times New Roman" w:hAnsi="Times New Roman"/>
          <w:color w:val="0D0D0D" w:themeColor="text1" w:themeTint="F2"/>
          <w:sz w:val="26"/>
          <w:szCs w:val="26"/>
          <w:lang w:val="fr-FR"/>
        </w:rPr>
      </w:pPr>
      <w:r w:rsidRPr="00EE775F">
        <w:rPr>
          <w:rFonts w:ascii="Times New Roman" w:hAnsi="Times New Roman"/>
          <w:color w:val="0D0D0D" w:themeColor="text1" w:themeTint="F2"/>
          <w:sz w:val="26"/>
          <w:szCs w:val="26"/>
          <w:lang w:val="vi-VN"/>
        </w:rPr>
        <w:t xml:space="preserve">a. </w:t>
      </w:r>
      <w:r w:rsidRPr="00EE775F">
        <w:rPr>
          <w:rFonts w:ascii="Times New Roman" w:hAnsi="Times New Roman"/>
          <w:color w:val="0D0D0D" w:themeColor="text1" w:themeTint="F2"/>
          <w:sz w:val="26"/>
          <w:szCs w:val="26"/>
          <w:lang w:val="fr-FR"/>
        </w:rPr>
        <w:t xml:space="preserve">Tại sao khi pha nước chanh đá phải hòa đường vào nước rồi mới cho đá mà không làm ngược </w:t>
      </w:r>
      <w:proofErr w:type="gramStart"/>
      <w:r w:rsidRPr="00EE775F">
        <w:rPr>
          <w:rFonts w:ascii="Times New Roman" w:hAnsi="Times New Roman"/>
          <w:color w:val="0D0D0D" w:themeColor="text1" w:themeTint="F2"/>
          <w:sz w:val="26"/>
          <w:szCs w:val="26"/>
          <w:lang w:val="fr-FR"/>
        </w:rPr>
        <w:t>lại?</w:t>
      </w:r>
      <w:proofErr w:type="gramEnd"/>
    </w:p>
    <w:p w14:paraId="1C29D706" w14:textId="77777777" w:rsidR="00775A15" w:rsidRPr="00EE775F" w:rsidRDefault="00775A15" w:rsidP="00775A15">
      <w:pPr>
        <w:spacing w:after="0" w:line="240" w:lineRule="auto"/>
        <w:jc w:val="both"/>
        <w:rPr>
          <w:rFonts w:cs="Times New Roman"/>
          <w:color w:val="0D0D0D" w:themeColor="text1" w:themeTint="F2"/>
          <w:sz w:val="26"/>
          <w:szCs w:val="26"/>
          <w:lang w:val="fr-FR"/>
        </w:rPr>
      </w:pPr>
      <w:r w:rsidRPr="00EE775F">
        <w:rPr>
          <w:rFonts w:cs="Times New Roman"/>
          <w:color w:val="0D0D0D" w:themeColor="text1" w:themeTint="F2"/>
          <w:sz w:val="26"/>
          <w:szCs w:val="26"/>
          <w:lang w:val="nl-NL"/>
        </w:rPr>
        <w:t xml:space="preserve">b. </w:t>
      </w:r>
      <w:r w:rsidRPr="00EE775F">
        <w:rPr>
          <w:rFonts w:cs="Times New Roman"/>
          <w:color w:val="0D0D0D" w:themeColor="text1" w:themeTint="F2"/>
          <w:sz w:val="26"/>
          <w:szCs w:val="26"/>
          <w:lang w:val="fr-FR"/>
        </w:rPr>
        <w:t xml:space="preserve">Một ống nghiệm đựng đầy nước. Hỏi khi đốt nóng ở miệng ống, ở giữa hay đáy ống thì tất cả nước trong ống nghiệm sôi nhanh </w:t>
      </w:r>
      <w:proofErr w:type="gramStart"/>
      <w:r w:rsidRPr="00EE775F">
        <w:rPr>
          <w:rFonts w:cs="Times New Roman"/>
          <w:color w:val="0D0D0D" w:themeColor="text1" w:themeTint="F2"/>
          <w:sz w:val="26"/>
          <w:szCs w:val="26"/>
          <w:lang w:val="fr-FR"/>
        </w:rPr>
        <w:t>hơn?</w:t>
      </w:r>
      <w:proofErr w:type="gramEnd"/>
      <w:r w:rsidRPr="00EE775F">
        <w:rPr>
          <w:rFonts w:cs="Times New Roman"/>
          <w:color w:val="0D0D0D" w:themeColor="text1" w:themeTint="F2"/>
          <w:sz w:val="26"/>
          <w:szCs w:val="26"/>
          <w:lang w:val="fr-FR"/>
        </w:rPr>
        <w:t xml:space="preserve"> Vì </w:t>
      </w:r>
      <w:proofErr w:type="gramStart"/>
      <w:r w:rsidRPr="00EE775F">
        <w:rPr>
          <w:rFonts w:cs="Times New Roman"/>
          <w:color w:val="0D0D0D" w:themeColor="text1" w:themeTint="F2"/>
          <w:sz w:val="26"/>
          <w:szCs w:val="26"/>
          <w:lang w:val="fr-FR"/>
        </w:rPr>
        <w:t>sao?</w:t>
      </w:r>
      <w:proofErr w:type="gramEnd"/>
    </w:p>
    <w:p w14:paraId="0C2AC871" w14:textId="77777777" w:rsidR="00775A15" w:rsidRPr="00EE775F" w:rsidRDefault="00775A15" w:rsidP="00775A15">
      <w:pPr>
        <w:spacing w:after="0" w:line="240" w:lineRule="auto"/>
        <w:rPr>
          <w:rFonts w:cs="Times New Roman"/>
          <w:b/>
          <w:color w:val="0D0D0D" w:themeColor="text1" w:themeTint="F2"/>
          <w:sz w:val="26"/>
          <w:szCs w:val="26"/>
          <w:lang w:val="nl-NL"/>
        </w:rPr>
      </w:pPr>
      <w:r w:rsidRPr="00EE775F">
        <w:rPr>
          <w:rFonts w:cs="Times New Roman"/>
          <w:b/>
          <w:color w:val="0D0D0D" w:themeColor="text1" w:themeTint="F2"/>
          <w:sz w:val="26"/>
          <w:szCs w:val="26"/>
          <w:lang w:val="fr-FR"/>
        </w:rPr>
        <w:t>Câu 22 (3 điểm</w:t>
      </w:r>
      <w:r w:rsidRPr="00EE775F">
        <w:rPr>
          <w:rFonts w:cs="Times New Roman"/>
          <w:color w:val="0D0D0D" w:themeColor="text1" w:themeTint="F2"/>
          <w:sz w:val="26"/>
          <w:szCs w:val="26"/>
          <w:lang w:val="fr-FR"/>
        </w:rPr>
        <w:t>). Một học sinh thả m (kg) thép ở 100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vào 3 lít nước ở 25</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làm cho nước nóng tới 30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w:t>
      </w:r>
    </w:p>
    <w:p w14:paraId="6058408F" w14:textId="77777777" w:rsidR="00775A15" w:rsidRPr="00EE775F" w:rsidRDefault="00775A15" w:rsidP="00775A15">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a. Tính nhiệt lượng nước thu vào biết nhiệt dung riêng của nước là 4200J/kg.K.</w:t>
      </w:r>
    </w:p>
    <w:p w14:paraId="34B19FEB" w14:textId="77777777" w:rsidR="00775A15" w:rsidRPr="00EE775F" w:rsidRDefault="00775A15" w:rsidP="00775A15">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b. Tính khối lượng của nhôm. Biết nhiệt dung riêng của thép là 460 J/kg.K. Bỏ qua sự trao đổi nhiệt với môi trường bên ngoài.</w:t>
      </w:r>
    </w:p>
    <w:p w14:paraId="4ADF3422" w14:textId="55016D71" w:rsidR="00775A15" w:rsidRPr="00EE775F" w:rsidRDefault="00775A15" w:rsidP="004A0294">
      <w:pPr>
        <w:pStyle w:val="Normal0"/>
        <w:tabs>
          <w:tab w:val="left" w:pos="360"/>
        </w:tabs>
        <w:rPr>
          <w:rFonts w:ascii="Times New Roman" w:hAnsi="Times New Roman"/>
          <w:color w:val="0D0D0D" w:themeColor="text1" w:themeTint="F2"/>
          <w:sz w:val="26"/>
          <w:szCs w:val="26"/>
        </w:rPr>
        <w:sectPr w:rsidR="00775A15" w:rsidRPr="00EE775F" w:rsidSect="002B6D05">
          <w:type w:val="continuous"/>
          <w:pgSz w:w="11906" w:h="16838" w:code="9"/>
          <w:pgMar w:top="720" w:right="656" w:bottom="1440" w:left="720" w:header="720" w:footer="720" w:gutter="0"/>
          <w:paperSrc w:first="4" w:other="4"/>
          <w:cols w:space="720"/>
          <w:docGrid w:linePitch="381"/>
        </w:sectPr>
      </w:pPr>
      <w:r w:rsidRPr="00EE775F">
        <w:rPr>
          <w:rFonts w:ascii="Times New Roman" w:hAnsi="Times New Roman"/>
          <w:color w:val="0D0D0D" w:themeColor="text1" w:themeTint="F2"/>
          <w:sz w:val="26"/>
          <w:szCs w:val="26"/>
          <w:lang w:val="nl-NL"/>
        </w:rPr>
        <w:t xml:space="preserve">c. Thực tế 20% nhiệt lượng tỏa ra đã bị thất thoát ra môi trường bên ngoài. </w:t>
      </w:r>
      <w:r w:rsidRPr="00EE775F">
        <w:rPr>
          <w:rFonts w:ascii="Times New Roman" w:hAnsi="Times New Roman"/>
          <w:color w:val="0D0D0D" w:themeColor="text1" w:themeTint="F2"/>
          <w:sz w:val="26"/>
          <w:szCs w:val="26"/>
        </w:rPr>
        <w:t>Tính nhiệt độ cân bằng thực tế</w:t>
      </w:r>
      <w:r w:rsidR="004A0294" w:rsidRPr="00EE775F">
        <w:rPr>
          <w:rFonts w:ascii="Times New Roman" w:hAnsi="Times New Roman"/>
          <w:color w:val="0D0D0D" w:themeColor="text1" w:themeTint="F2"/>
          <w:sz w:val="26"/>
          <w:szCs w:val="26"/>
        </w:rPr>
        <w:t>.</w:t>
      </w:r>
    </w:p>
    <w:p w14:paraId="30E270F4" w14:textId="77777777" w:rsidR="00A52717" w:rsidRPr="00EE775F" w:rsidRDefault="00A52717" w:rsidP="00233CD8">
      <w:pPr>
        <w:shd w:val="clear" w:color="auto" w:fill="FFFFFF"/>
        <w:spacing w:after="0" w:line="240" w:lineRule="auto"/>
        <w:rPr>
          <w:rFonts w:cs="Times New Roman"/>
          <w:color w:val="0D0D0D" w:themeColor="text1" w:themeTint="F2"/>
          <w:sz w:val="26"/>
          <w:szCs w:val="26"/>
        </w:rPr>
      </w:pPr>
    </w:p>
    <w:tbl>
      <w:tblPr>
        <w:tblW w:w="0" w:type="auto"/>
        <w:tblInd w:w="468" w:type="dxa"/>
        <w:tblCellMar>
          <w:left w:w="10" w:type="dxa"/>
          <w:right w:w="10" w:type="dxa"/>
        </w:tblCellMar>
        <w:tblLook w:val="04A0" w:firstRow="1" w:lastRow="0" w:firstColumn="1" w:lastColumn="0" w:noHBand="0" w:noVBand="1"/>
      </w:tblPr>
      <w:tblGrid>
        <w:gridCol w:w="5235"/>
        <w:gridCol w:w="4794"/>
      </w:tblGrid>
      <w:tr w:rsidR="00351E91" w:rsidRPr="00EE775F" w14:paraId="57993A23" w14:textId="77777777" w:rsidTr="008C5700">
        <w:trPr>
          <w:trHeight w:val="1"/>
        </w:trPr>
        <w:tc>
          <w:tcPr>
            <w:tcW w:w="5235" w:type="dxa"/>
            <w:shd w:val="clear" w:color="000000" w:fill="FFFFFF"/>
            <w:tcMar>
              <w:left w:w="108" w:type="dxa"/>
              <w:right w:w="108" w:type="dxa"/>
            </w:tcMar>
          </w:tcPr>
          <w:p w14:paraId="6248B934" w14:textId="09140A35" w:rsidR="00C50FD1" w:rsidRPr="00EE775F" w:rsidRDefault="00775A15"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w:t>
            </w:r>
            <w:r w:rsidR="00C50FD1" w:rsidRPr="00EE775F">
              <w:rPr>
                <w:rFonts w:cs="Times New Roman"/>
                <w:b/>
                <w:color w:val="0D0D0D" w:themeColor="text1" w:themeTint="F2"/>
                <w:sz w:val="26"/>
                <w:szCs w:val="26"/>
              </w:rPr>
              <w:t>HÒNG GD &amp; ĐT QUẬN LONG BIÊN</w:t>
            </w:r>
          </w:p>
          <w:p w14:paraId="1AF5D8AF"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64866E6A"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2022 - 2023</w:t>
            </w:r>
          </w:p>
          <w:p w14:paraId="1446C53B" w14:textId="35010E2E"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VL8-CKII- 203</w:t>
            </w:r>
          </w:p>
        </w:tc>
        <w:tc>
          <w:tcPr>
            <w:tcW w:w="4794" w:type="dxa"/>
            <w:shd w:val="clear" w:color="000000" w:fill="FFFFFF"/>
            <w:tcMar>
              <w:left w:w="108" w:type="dxa"/>
              <w:right w:w="108" w:type="dxa"/>
            </w:tcMar>
          </w:tcPr>
          <w:p w14:paraId="7A093169"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ĐỀ KIỂM TRA CUỐI HỌC KÌ II</w:t>
            </w:r>
          </w:p>
          <w:p w14:paraId="4DB98633"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 8</w:t>
            </w:r>
          </w:p>
          <w:p w14:paraId="615E3282"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Ngày kiểm tra: 6/5/2023</w:t>
            </w:r>
          </w:p>
          <w:p w14:paraId="75C49936"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1236B3B7"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p>
        </w:tc>
      </w:tr>
    </w:tbl>
    <w:p w14:paraId="2C583592" w14:textId="77777777" w:rsidR="00C50FD1" w:rsidRPr="00EE775F" w:rsidRDefault="00C50FD1" w:rsidP="00C50FD1">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 xml:space="preserve">I. PHẦN TRẮC NGHIỆM (5 điểm) </w:t>
      </w:r>
    </w:p>
    <w:p w14:paraId="4F0BE83F" w14:textId="77777777" w:rsidR="00C50FD1" w:rsidRPr="00EE775F" w:rsidRDefault="00C50FD1" w:rsidP="00C50FD1">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Chọn và ghi vào phiếu bài làm chữ cái trước câu trả lời đúng trong các câu hỏi sau:</w:t>
      </w:r>
    </w:p>
    <w:p w14:paraId="0A8704D5"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 Các chất được cấu tạo từ</w:t>
      </w:r>
    </w:p>
    <w:p w14:paraId="78D11087"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nguyên tử, phân tử.</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hợp chất.</w:t>
      </w:r>
    </w:p>
    <w:p w14:paraId="0774113E"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các mô.</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tế bào.</w:t>
      </w:r>
    </w:p>
    <w:p w14:paraId="0AC6374A"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2. Nhúng một cái thìa vào một cốc đựng nước nóng thì nhiệt năng của thìa và của nước thay đổi như thế nào?</w:t>
      </w:r>
    </w:p>
    <w:p w14:paraId="15D48C81" w14:textId="77777777" w:rsidR="00F85252" w:rsidRDefault="00F85252" w:rsidP="00775A15">
      <w:pPr>
        <w:tabs>
          <w:tab w:val="left" w:pos="283"/>
        </w:tabs>
        <w:spacing w:after="0"/>
        <w:rPr>
          <w:rFonts w:eastAsia="Calibri" w:cs="Times New Roman"/>
          <w:b/>
          <w:color w:val="0D0D0D" w:themeColor="text1" w:themeTint="F2"/>
          <w:sz w:val="26"/>
          <w:szCs w:val="26"/>
        </w:rPr>
        <w:sectPr w:rsidR="00F85252" w:rsidSect="002B6D05">
          <w:type w:val="continuous"/>
          <w:pgSz w:w="11906" w:h="16838" w:code="9"/>
          <w:pgMar w:top="720" w:right="656" w:bottom="1440" w:left="720" w:header="720" w:footer="720" w:gutter="0"/>
          <w:paperSrc w:first="4" w:other="4"/>
          <w:cols w:space="720"/>
          <w:docGrid w:linePitch="381"/>
        </w:sectPr>
      </w:pPr>
    </w:p>
    <w:p w14:paraId="7143DB76" w14:textId="467E8D9D" w:rsidR="00775A15" w:rsidRPr="00775A15" w:rsidRDefault="00775A15" w:rsidP="00F85252">
      <w:pPr>
        <w:tabs>
          <w:tab w:val="left" w:pos="283"/>
        </w:tabs>
        <w:spacing w:after="0"/>
        <w:ind w:right="-49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00A14511" w:rsidRPr="00EE775F">
        <w:rPr>
          <w:rFonts w:cs="Times New Roman"/>
          <w:color w:val="0D0D0D" w:themeColor="text1" w:themeTint="F2"/>
          <w:sz w:val="26"/>
          <w:szCs w:val="26"/>
        </w:rPr>
        <w:t xml:space="preserve">Nhiệt năng của thìa và của nước đều </w:t>
      </w:r>
      <w:r w:rsidR="00A14511">
        <w:rPr>
          <w:rFonts w:cs="Times New Roman"/>
          <w:color w:val="0D0D0D" w:themeColor="text1" w:themeTint="F2"/>
          <w:sz w:val="26"/>
          <w:szCs w:val="26"/>
        </w:rPr>
        <w:t>tăng</w:t>
      </w:r>
      <w:r w:rsidR="00A14511" w:rsidRPr="00EE775F">
        <w:rPr>
          <w:rFonts w:cs="Times New Roman"/>
          <w:color w:val="0D0D0D" w:themeColor="text1" w:themeTint="F2"/>
          <w:sz w:val="26"/>
          <w:szCs w:val="26"/>
        </w:rPr>
        <w:t>.</w:t>
      </w:r>
    </w:p>
    <w:p w14:paraId="49B4DC96" w14:textId="77777777" w:rsidR="00F85252" w:rsidRPr="00775A15" w:rsidRDefault="00F85252" w:rsidP="00F85252">
      <w:pPr>
        <w:tabs>
          <w:tab w:val="left" w:pos="180"/>
          <w:tab w:val="left" w:pos="270"/>
        </w:tabs>
        <w:spacing w:after="0"/>
        <w:ind w:right="-490"/>
        <w:rPr>
          <w:rFonts w:eastAsia="Calibri" w:cs="Times New Roman"/>
          <w:color w:val="0D0D0D" w:themeColor="text1" w:themeTint="F2"/>
          <w:sz w:val="26"/>
          <w:szCs w:val="26"/>
        </w:rPr>
      </w:pPr>
      <w:r>
        <w:rPr>
          <w:rFonts w:eastAsia="Calibri" w:cs="Times New Roman"/>
          <w:b/>
          <w:color w:val="0D0D0D" w:themeColor="text1" w:themeTint="F2"/>
          <w:sz w:val="26"/>
          <w:szCs w:val="26"/>
        </w:rPr>
        <w:tab/>
      </w:r>
      <w:r>
        <w:rPr>
          <w:rFonts w:eastAsia="Calibri" w:cs="Times New Roman"/>
          <w:b/>
          <w:color w:val="0D0D0D" w:themeColor="text1" w:themeTint="F2"/>
          <w:sz w:val="26"/>
          <w:szCs w:val="26"/>
        </w:rPr>
        <w:tab/>
      </w:r>
      <w:r w:rsidRPr="00775A15">
        <w:rPr>
          <w:rFonts w:eastAsia="Calibri" w:cs="Times New Roman"/>
          <w:b/>
          <w:color w:val="0D0D0D" w:themeColor="text1" w:themeTint="F2"/>
          <w:sz w:val="26"/>
          <w:szCs w:val="26"/>
        </w:rPr>
        <w:t xml:space="preserve">C. </w:t>
      </w:r>
      <w:r w:rsidRPr="00775A15">
        <w:rPr>
          <w:rFonts w:eastAsia="Calibri" w:cs="Times New Roman"/>
          <w:color w:val="0D0D0D" w:themeColor="text1" w:themeTint="F2"/>
          <w:sz w:val="26"/>
          <w:szCs w:val="26"/>
        </w:rPr>
        <w:t>Nhiệt năng của thìa giảm, của nước tăng.</w:t>
      </w:r>
    </w:p>
    <w:p w14:paraId="534725F1" w14:textId="77777777" w:rsidR="00775A15" w:rsidRPr="00775A15" w:rsidRDefault="00775A15" w:rsidP="00F85252">
      <w:pPr>
        <w:tabs>
          <w:tab w:val="left" w:pos="283"/>
        </w:tabs>
        <w:spacing w:after="0"/>
        <w:ind w:right="-490" w:hanging="9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Nhiệt năng của thìa và của nước đều giảm.</w:t>
      </w:r>
    </w:p>
    <w:p w14:paraId="46774215" w14:textId="77777777" w:rsidR="00775A15" w:rsidRPr="00775A15" w:rsidRDefault="00775A15" w:rsidP="00F85252">
      <w:pPr>
        <w:tabs>
          <w:tab w:val="left" w:pos="283"/>
        </w:tabs>
        <w:spacing w:after="0"/>
        <w:ind w:right="-490" w:hanging="9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Nhiệt năng của thìa tăng, của nước giảm.</w:t>
      </w:r>
    </w:p>
    <w:p w14:paraId="161EED09" w14:textId="77777777" w:rsidR="00F85252" w:rsidRDefault="00F85252" w:rsidP="00775A15">
      <w:pPr>
        <w:spacing w:after="0" w:line="240" w:lineRule="auto"/>
        <w:jc w:val="both"/>
        <w:rPr>
          <w:rFonts w:eastAsia="Times New Roman" w:cs="Times New Roman"/>
          <w:b/>
          <w:color w:val="0D0D0D" w:themeColor="text1" w:themeTint="F2"/>
          <w:sz w:val="26"/>
          <w:szCs w:val="26"/>
        </w:rPr>
        <w:sectPr w:rsidR="00F85252" w:rsidSect="00F85252">
          <w:type w:val="continuous"/>
          <w:pgSz w:w="11906" w:h="16838" w:code="9"/>
          <w:pgMar w:top="720" w:right="656" w:bottom="1440" w:left="720" w:header="720" w:footer="720" w:gutter="0"/>
          <w:paperSrc w:first="4" w:other="4"/>
          <w:cols w:num="2" w:space="270"/>
          <w:docGrid w:linePitch="381"/>
        </w:sectPr>
      </w:pPr>
    </w:p>
    <w:p w14:paraId="682F0A8D" w14:textId="77777777" w:rsidR="00775A15" w:rsidRPr="00775A15" w:rsidRDefault="00775A15" w:rsidP="00775A15">
      <w:pPr>
        <w:spacing w:after="0" w:line="240" w:lineRule="auto"/>
        <w:jc w:val="both"/>
        <w:rPr>
          <w:rFonts w:eastAsia="Times New Roman" w:cs="Times New Roman"/>
          <w:b/>
          <w:color w:val="0D0D0D" w:themeColor="text1" w:themeTint="F2"/>
          <w:sz w:val="26"/>
          <w:szCs w:val="26"/>
        </w:rPr>
      </w:pPr>
      <w:r w:rsidRPr="00775A15">
        <w:rPr>
          <w:rFonts w:eastAsia="Times New Roman" w:cs="Times New Roman"/>
          <w:b/>
          <w:color w:val="0D0D0D" w:themeColor="text1" w:themeTint="F2"/>
          <w:sz w:val="26"/>
          <w:szCs w:val="26"/>
        </w:rPr>
        <w:t>Câu 3. Vật nào KHÔNG có thế năng (so với mặt đất)?</w:t>
      </w:r>
    </w:p>
    <w:p w14:paraId="6FB4A4C7"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Máy bay đang bay trên trời.</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Quả bóng đang bay trên cao.</w:t>
      </w:r>
    </w:p>
    <w:p w14:paraId="0022532B"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Chiếc lá đang rơi.</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Chiếc bàn đứng yên trên sàn nhà.</w:t>
      </w:r>
    </w:p>
    <w:p w14:paraId="3FDD4940"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4. Điều nào sau đây đúng với nguyên lý truyền nhiệt?</w:t>
      </w:r>
    </w:p>
    <w:p w14:paraId="0A7B0B81" w14:textId="77777777" w:rsidR="00F85252" w:rsidRDefault="00775A15" w:rsidP="00775A15">
      <w:pPr>
        <w:tabs>
          <w:tab w:val="left" w:pos="283"/>
        </w:tabs>
        <w:spacing w:after="0"/>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ab/>
        <w:t xml:space="preserve">A. </w:t>
      </w:r>
      <w:r w:rsidR="005248CC" w:rsidRPr="005248CC">
        <w:rPr>
          <w:rFonts w:cs="Times New Roman"/>
          <w:color w:val="0D0D0D" w:themeColor="text1" w:themeTint="F2"/>
          <w:sz w:val="26"/>
          <w:szCs w:val="26"/>
        </w:rPr>
        <w:t>Nhiệt truyền từ vật có nhiệt dung riêng thấp hơn sang vật có nhiệt dung riêng cao hơn.</w:t>
      </w:r>
      <w:r w:rsidRPr="00775A15">
        <w:rPr>
          <w:rFonts w:eastAsia="Calibri" w:cs="Times New Roman"/>
          <w:b/>
          <w:color w:val="0D0D0D" w:themeColor="text1" w:themeTint="F2"/>
          <w:sz w:val="26"/>
          <w:szCs w:val="26"/>
        </w:rPr>
        <w:tab/>
      </w:r>
    </w:p>
    <w:p w14:paraId="40F7180B" w14:textId="2D7500D2" w:rsidR="00775A15" w:rsidRPr="00775A15" w:rsidRDefault="00F85252" w:rsidP="00775A15">
      <w:pPr>
        <w:tabs>
          <w:tab w:val="left" w:pos="283"/>
        </w:tabs>
        <w:spacing w:after="0"/>
        <w:rPr>
          <w:rFonts w:eastAsia="Calibri" w:cs="Times New Roman"/>
          <w:color w:val="0D0D0D" w:themeColor="text1" w:themeTint="F2"/>
          <w:sz w:val="26"/>
          <w:szCs w:val="26"/>
        </w:rPr>
      </w:pPr>
      <w:r>
        <w:rPr>
          <w:rFonts w:eastAsia="Calibri" w:cs="Times New Roman"/>
          <w:b/>
          <w:color w:val="0D0D0D" w:themeColor="text1" w:themeTint="F2"/>
          <w:sz w:val="26"/>
          <w:szCs w:val="26"/>
        </w:rPr>
        <w:tab/>
      </w:r>
      <w:r w:rsidR="00775A15" w:rsidRPr="00775A15">
        <w:rPr>
          <w:rFonts w:eastAsia="Calibri" w:cs="Times New Roman"/>
          <w:b/>
          <w:color w:val="0D0D0D" w:themeColor="text1" w:themeTint="F2"/>
          <w:sz w:val="26"/>
          <w:szCs w:val="26"/>
        </w:rPr>
        <w:t xml:space="preserve">B. </w:t>
      </w:r>
      <w:r w:rsidR="00775A15" w:rsidRPr="00775A15">
        <w:rPr>
          <w:rFonts w:eastAsia="Calibri" w:cs="Times New Roman"/>
          <w:color w:val="0D0D0D" w:themeColor="text1" w:themeTint="F2"/>
          <w:sz w:val="26"/>
          <w:szCs w:val="26"/>
        </w:rPr>
        <w:t>Nhiệt tự truyền từ vật có nhiệt độ thấp hơn sang vật có nhiệt độ cao hơn.</w:t>
      </w:r>
    </w:p>
    <w:p w14:paraId="62623F8D"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Nhiệt tự truyền từ vật có nhiệt độ cao hơn sang vật có nhiệt độ thấp hơn.</w:t>
      </w:r>
    </w:p>
    <w:p w14:paraId="6E2CF117"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Nhiệt truyền từ vật có nhiệt dung riêng cao hơn sang vật có nhiệt dung riêng thấp hơn.</w:t>
      </w:r>
    </w:p>
    <w:p w14:paraId="4D29FCA3"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rPr>
        <w:t>Câu 5. Nhiệt dung riêng của đồng lớn hơn của chì. Vì vậy để tăng nhiệt độ của 3kg đồng và 3 kg chì thêm 10</w:t>
      </w:r>
      <w:r w:rsidRPr="00775A15">
        <w:rPr>
          <w:rFonts w:eastAsia="Calibri" w:cs="Times New Roman"/>
          <w:b/>
          <w:color w:val="0D0D0D" w:themeColor="text1" w:themeTint="F2"/>
          <w:sz w:val="26"/>
          <w:szCs w:val="26"/>
          <w:vertAlign w:val="superscript"/>
        </w:rPr>
        <w:t>0</w:t>
      </w:r>
      <w:r w:rsidRPr="00775A15">
        <w:rPr>
          <w:rFonts w:eastAsia="Calibri" w:cs="Times New Roman"/>
          <w:b/>
          <w:color w:val="0D0D0D" w:themeColor="text1" w:themeTint="F2"/>
          <w:sz w:val="26"/>
          <w:szCs w:val="26"/>
        </w:rPr>
        <w:t>C th</w:t>
      </w:r>
      <w:r w:rsidRPr="00775A15">
        <w:rPr>
          <w:rFonts w:eastAsia="Calibri" w:cs="Times New Roman"/>
          <w:b/>
          <w:color w:val="0D0D0D" w:themeColor="text1" w:themeTint="F2"/>
          <w:sz w:val="26"/>
          <w:szCs w:val="26"/>
          <w:lang w:val="vi-VN"/>
        </w:rPr>
        <w:t>ì</w:t>
      </w:r>
    </w:p>
    <w:p w14:paraId="5ECDC7AA"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lang w:val="vi-VN"/>
        </w:rPr>
        <w:t>khối đồng cần nhiệt lượng nhiều hơn khối chì.</w:t>
      </w:r>
    </w:p>
    <w:p w14:paraId="1771A56B"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lang w:val="vi-VN"/>
        </w:rPr>
        <w:t>hai khối đều cần nhiệt lượng bằng nhau.</w:t>
      </w:r>
    </w:p>
    <w:p w14:paraId="7DE3B97B"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lang w:val="vi-VN"/>
        </w:rPr>
        <w:t>khối chì cần nhiệt lượng nhiều hơn khối đồng.</w:t>
      </w:r>
    </w:p>
    <w:p w14:paraId="244FAC0E"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lang w:val="vi-VN"/>
        </w:rPr>
        <w:t>chưa đủ dữ liệu để kết luận.</w:t>
      </w:r>
    </w:p>
    <w:p w14:paraId="1F885F0B" w14:textId="77777777" w:rsidR="00775A15" w:rsidRPr="00775A15" w:rsidRDefault="00775A15" w:rsidP="00775A15">
      <w:pPr>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6. Vật nào KHÔNG có động năng?</w:t>
      </w:r>
    </w:p>
    <w:p w14:paraId="4DB2E730"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Viên đạn đang bay.</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Hòn bi lăn trên sàn nhà.</w:t>
      </w:r>
    </w:p>
    <w:p w14:paraId="635BED22"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Quyển sách nằm yên trên bàn.</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Xe đạp đang đi trên đường.</w:t>
      </w:r>
    </w:p>
    <w:p w14:paraId="58A5233E"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7. Tính chất nào KHÔNG phải của nguyên tử, phân tử?</w:t>
      </w:r>
    </w:p>
    <w:p w14:paraId="5245DEF5"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Chuyển động không ngừng.</w:t>
      </w:r>
    </w:p>
    <w:p w14:paraId="5D874A3F"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Nguyên tử, phân tử chuyển động càng nhanh thì nhiệt độ càng cao.</w:t>
      </w:r>
    </w:p>
    <w:p w14:paraId="2A384CA6"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Có lúc chuyển động, có lúc đứng yên.</w:t>
      </w:r>
    </w:p>
    <w:p w14:paraId="4CE13626"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Giữa các nguyên tử, phân tử có khoảng cách.</w:t>
      </w:r>
    </w:p>
    <w:p w14:paraId="76E73255"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8. Bản chất của sự dẫn nhiệt là</w:t>
      </w:r>
    </w:p>
    <w:p w14:paraId="1E82E19D"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sự truyền động năng của các nguyên tử, phân tử này sang các nguyên tử, phân tử khác.</w:t>
      </w:r>
    </w:p>
    <w:p w14:paraId="1E160BE5"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sự truyền nhiệt năng từ vật này đến vật khác.</w:t>
      </w:r>
    </w:p>
    <w:p w14:paraId="4ED30B16"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sự thực hiện công từ vật này lên vật khác.</w:t>
      </w:r>
    </w:p>
    <w:p w14:paraId="115D1BFE"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sự truyền nhiệt độ từ vật này đến vật khác.</w:t>
      </w:r>
    </w:p>
    <w:p w14:paraId="3C07A050" w14:textId="77777777" w:rsidR="00775A15" w:rsidRPr="00775A15" w:rsidRDefault="00775A15" w:rsidP="00775A15">
      <w:pPr>
        <w:shd w:val="clear" w:color="auto" w:fill="FFFFFF"/>
        <w:spacing w:after="0" w:line="240" w:lineRule="auto"/>
        <w:rPr>
          <w:rFonts w:eastAsia="Times New Roman" w:cs="Times New Roman"/>
          <w:b/>
          <w:bCs/>
          <w:color w:val="0D0D0D" w:themeColor="text1" w:themeTint="F2"/>
          <w:sz w:val="26"/>
          <w:szCs w:val="26"/>
        </w:rPr>
      </w:pPr>
      <w:r w:rsidRPr="00775A15">
        <w:rPr>
          <w:rFonts w:eastAsia="Calibri" w:cs="Times New Roman"/>
          <w:b/>
          <w:color w:val="0D0D0D" w:themeColor="text1" w:themeTint="F2"/>
          <w:sz w:val="26"/>
          <w:szCs w:val="26"/>
        </w:rPr>
        <w:t xml:space="preserve">Câu 9. </w:t>
      </w:r>
      <w:r w:rsidRPr="00775A15">
        <w:rPr>
          <w:rFonts w:eastAsia="Times New Roman" w:cs="Times New Roman"/>
          <w:b/>
          <w:bCs/>
          <w:color w:val="0D0D0D" w:themeColor="text1" w:themeTint="F2"/>
          <w:sz w:val="26"/>
          <w:szCs w:val="26"/>
        </w:rPr>
        <w:t>Quá trình truyền nhiệt giữa hai vật dừng lại khi</w:t>
      </w:r>
    </w:p>
    <w:p w14:paraId="0B9DEA04"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bCs/>
          <w:color w:val="0D0D0D" w:themeColor="text1" w:themeTint="F2"/>
          <w:sz w:val="26"/>
          <w:szCs w:val="26"/>
        </w:rPr>
        <w:t>hai vật không còn tiếp xúc với nhau.</w:t>
      </w:r>
    </w:p>
    <w:p w14:paraId="442763D5"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bCs/>
          <w:color w:val="0D0D0D" w:themeColor="text1" w:themeTint="F2"/>
          <w:sz w:val="26"/>
          <w:szCs w:val="26"/>
        </w:rPr>
        <w:t>nhiệt năng hai vật bằng nhau.</w:t>
      </w:r>
    </w:p>
    <w:p w14:paraId="362DCE0D"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bCs/>
          <w:color w:val="0D0D0D" w:themeColor="text1" w:themeTint="F2"/>
          <w:sz w:val="26"/>
          <w:szCs w:val="26"/>
        </w:rPr>
        <w:t>nhiệt độ hai vật bằng nhau.</w:t>
      </w:r>
    </w:p>
    <w:p w14:paraId="1646A33D"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bCs/>
          <w:color w:val="0D0D0D" w:themeColor="text1" w:themeTint="F2"/>
          <w:sz w:val="26"/>
          <w:szCs w:val="26"/>
        </w:rPr>
        <w:t>hai vật không còn khả năng sinh công.</w:t>
      </w:r>
    </w:p>
    <w:p w14:paraId="2EF11ED2" w14:textId="54A1FF3B"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lastRenderedPageBreak/>
        <w:t>Câu 10. Hình thức truyền nhiệt nào có thể xảy ra trong môi trường chân không?</w:t>
      </w:r>
    </w:p>
    <w:p w14:paraId="0BBCBF7E" w14:textId="77777777" w:rsidR="00DA3045" w:rsidRDefault="00DA3045" w:rsidP="00775A15">
      <w:pPr>
        <w:tabs>
          <w:tab w:val="left" w:pos="283"/>
        </w:tabs>
        <w:spacing w:after="0"/>
        <w:rPr>
          <w:rFonts w:eastAsia="Calibri" w:cs="Times New Roman"/>
          <w:b/>
          <w:color w:val="0D0D0D" w:themeColor="text1" w:themeTint="F2"/>
          <w:sz w:val="26"/>
          <w:szCs w:val="26"/>
        </w:rPr>
        <w:sectPr w:rsidR="00DA3045" w:rsidSect="002B6D05">
          <w:type w:val="continuous"/>
          <w:pgSz w:w="11906" w:h="16838" w:code="9"/>
          <w:pgMar w:top="720" w:right="656" w:bottom="1440" w:left="720" w:header="720" w:footer="720" w:gutter="0"/>
          <w:paperSrc w:first="4" w:other="4"/>
          <w:cols w:space="720"/>
          <w:docGrid w:linePitch="381"/>
        </w:sectPr>
      </w:pPr>
    </w:p>
    <w:p w14:paraId="733838F3"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Không truyền nhiệt được trong chân không.</w:t>
      </w:r>
    </w:p>
    <w:p w14:paraId="4EEDBA3D"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Dẫn nhiệt.</w:t>
      </w:r>
    </w:p>
    <w:p w14:paraId="110E88A9"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Đối lưu.</w:t>
      </w:r>
    </w:p>
    <w:p w14:paraId="759D6E58"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Bức xạ nhiệt.</w:t>
      </w:r>
    </w:p>
    <w:p w14:paraId="630AF15B" w14:textId="77777777" w:rsidR="00DA3045" w:rsidRDefault="00DA3045" w:rsidP="00775A15">
      <w:pPr>
        <w:spacing w:after="0" w:line="240" w:lineRule="auto"/>
        <w:rPr>
          <w:rFonts w:eastAsia="Times New Roman" w:cs="Times New Roman"/>
          <w:b/>
          <w:color w:val="0D0D0D" w:themeColor="text1" w:themeTint="F2"/>
          <w:sz w:val="26"/>
          <w:szCs w:val="26"/>
        </w:rPr>
        <w:sectPr w:rsidR="00DA3045" w:rsidSect="00DA3045">
          <w:type w:val="continuous"/>
          <w:pgSz w:w="11906" w:h="16838" w:code="9"/>
          <w:pgMar w:top="720" w:right="656" w:bottom="1440" w:left="720" w:header="720" w:footer="720" w:gutter="0"/>
          <w:paperSrc w:first="4" w:other="4"/>
          <w:cols w:space="720"/>
          <w:docGrid w:linePitch="381"/>
        </w:sectPr>
      </w:pPr>
    </w:p>
    <w:p w14:paraId="339F1397" w14:textId="77777777" w:rsidR="00775A15" w:rsidRPr="00775A15" w:rsidRDefault="00775A15" w:rsidP="00775A15">
      <w:pPr>
        <w:spacing w:after="0" w:line="240" w:lineRule="auto"/>
        <w:rPr>
          <w:rFonts w:eastAsia="Times New Roman" w:cs="Times New Roman"/>
          <w:b/>
          <w:color w:val="0D0D0D" w:themeColor="text1" w:themeTint="F2"/>
          <w:sz w:val="26"/>
          <w:szCs w:val="26"/>
        </w:rPr>
      </w:pPr>
      <w:r w:rsidRPr="00775A15">
        <w:rPr>
          <w:rFonts w:eastAsia="Times New Roman" w:cs="Times New Roman"/>
          <w:b/>
          <w:color w:val="0D0D0D" w:themeColor="text1" w:themeTint="F2"/>
          <w:sz w:val="26"/>
          <w:szCs w:val="26"/>
        </w:rPr>
        <w:t>Câu 11. Vận tốc chuyển động của các phân tử có liên quan đến đại lượng nào?</w:t>
      </w:r>
    </w:p>
    <w:p w14:paraId="78BF57CD"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Nhiệt độ của vật.</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Thể tích của vật.</w:t>
      </w:r>
    </w:p>
    <w:p w14:paraId="5F984C68"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Khối lượng của vật.</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Trọng lượng riêng của vật.</w:t>
      </w:r>
    </w:p>
    <w:p w14:paraId="70B81236" w14:textId="77777777" w:rsidR="00775A15" w:rsidRPr="00775A15" w:rsidRDefault="00775A15" w:rsidP="00775A15">
      <w:pPr>
        <w:shd w:val="clear" w:color="auto" w:fill="FFFFFF"/>
        <w:spacing w:after="0" w:line="240" w:lineRule="auto"/>
        <w:ind w:right="-144"/>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rPr>
        <w:t xml:space="preserve">Câu 12. </w:t>
      </w:r>
      <w:r w:rsidRPr="00775A15">
        <w:rPr>
          <w:rFonts w:eastAsia="Calibri" w:cs="Times New Roman"/>
          <w:b/>
          <w:color w:val="0D0D0D" w:themeColor="text1" w:themeTint="F2"/>
          <w:sz w:val="26"/>
          <w:szCs w:val="26"/>
          <w:lang w:val="vi-VN"/>
        </w:rPr>
        <w:t>Nung nóng một cục sắt thả vào chậu nước lạnh, nước nóng lên, cục sắt nguội đi. Trong quá trình này có sự chuyển hóa năng lượng</w:t>
      </w:r>
    </w:p>
    <w:p w14:paraId="609F990D"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A. </w:t>
      </w:r>
      <w:r w:rsidRPr="00775A15">
        <w:rPr>
          <w:rFonts w:eastAsia="Calibri" w:cs="Times New Roman"/>
          <w:color w:val="0D0D0D" w:themeColor="text1" w:themeTint="F2"/>
          <w:sz w:val="26"/>
          <w:szCs w:val="26"/>
          <w:lang w:val="vi-VN"/>
        </w:rPr>
        <w:t>Từ cơ năng sang cơ năng.</w:t>
      </w:r>
      <w:r w:rsidRPr="00775A15">
        <w:rPr>
          <w:rFonts w:eastAsia="Calibri" w:cs="Times New Roman"/>
          <w:b/>
          <w:color w:val="0D0D0D" w:themeColor="text1" w:themeTint="F2"/>
          <w:sz w:val="26"/>
          <w:szCs w:val="26"/>
          <w:lang w:val="vi-VN"/>
        </w:rPr>
        <w:tab/>
        <w:t xml:space="preserve">B. </w:t>
      </w:r>
      <w:r w:rsidRPr="00775A15">
        <w:rPr>
          <w:rFonts w:eastAsia="Calibri" w:cs="Times New Roman"/>
          <w:color w:val="0D0D0D" w:themeColor="text1" w:themeTint="F2"/>
          <w:sz w:val="26"/>
          <w:szCs w:val="26"/>
          <w:lang w:val="vi-VN"/>
        </w:rPr>
        <w:t>Từ nhiệt năng sang nhiệt năng.</w:t>
      </w:r>
    </w:p>
    <w:p w14:paraId="65BF763D"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C. </w:t>
      </w:r>
      <w:r w:rsidRPr="00775A15">
        <w:rPr>
          <w:rFonts w:eastAsia="Calibri" w:cs="Times New Roman"/>
          <w:color w:val="0D0D0D" w:themeColor="text1" w:themeTint="F2"/>
          <w:sz w:val="26"/>
          <w:szCs w:val="26"/>
          <w:lang w:val="vi-VN"/>
        </w:rPr>
        <w:t>Từ nhiệt năng sang cơ năng.</w:t>
      </w:r>
      <w:r w:rsidRPr="00775A15">
        <w:rPr>
          <w:rFonts w:eastAsia="Calibri" w:cs="Times New Roman"/>
          <w:b/>
          <w:color w:val="0D0D0D" w:themeColor="text1" w:themeTint="F2"/>
          <w:sz w:val="26"/>
          <w:szCs w:val="26"/>
          <w:lang w:val="vi-VN"/>
        </w:rPr>
        <w:tab/>
        <w:t xml:space="preserve">D. </w:t>
      </w:r>
      <w:r w:rsidRPr="00775A15">
        <w:rPr>
          <w:rFonts w:eastAsia="Calibri" w:cs="Times New Roman"/>
          <w:color w:val="0D0D0D" w:themeColor="text1" w:themeTint="F2"/>
          <w:sz w:val="26"/>
          <w:szCs w:val="26"/>
          <w:lang w:val="vi-VN"/>
        </w:rPr>
        <w:t>Từ cơ năng sang nhiệt năng.</w:t>
      </w:r>
    </w:p>
    <w:p w14:paraId="7D27FF49"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lang w:val="vi-VN"/>
        </w:rPr>
        <w:t>Câu 13. Nhiệt năng của vật tăng khi</w:t>
      </w:r>
    </w:p>
    <w:p w14:paraId="0279A0C3"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A. </w:t>
      </w:r>
      <w:r w:rsidRPr="00775A15">
        <w:rPr>
          <w:rFonts w:eastAsia="Calibri" w:cs="Times New Roman"/>
          <w:color w:val="0D0D0D" w:themeColor="text1" w:themeTint="F2"/>
          <w:sz w:val="26"/>
          <w:szCs w:val="26"/>
          <w:lang w:val="vi-VN"/>
        </w:rPr>
        <w:t>vật chuyển động chậm lại.</w:t>
      </w:r>
      <w:r w:rsidRPr="00775A15">
        <w:rPr>
          <w:rFonts w:eastAsia="Calibri" w:cs="Times New Roman"/>
          <w:b/>
          <w:color w:val="0D0D0D" w:themeColor="text1" w:themeTint="F2"/>
          <w:sz w:val="26"/>
          <w:szCs w:val="26"/>
          <w:lang w:val="vi-VN"/>
        </w:rPr>
        <w:tab/>
        <w:t xml:space="preserve">B. </w:t>
      </w:r>
      <w:r w:rsidRPr="00775A15">
        <w:rPr>
          <w:rFonts w:eastAsia="Calibri" w:cs="Times New Roman"/>
          <w:color w:val="0D0D0D" w:themeColor="text1" w:themeTint="F2"/>
          <w:sz w:val="26"/>
          <w:szCs w:val="26"/>
          <w:lang w:val="vi-VN"/>
        </w:rPr>
        <w:t>vật truyền nhiệt cho vật khác.</w:t>
      </w:r>
    </w:p>
    <w:p w14:paraId="0F191B74"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C. </w:t>
      </w:r>
      <w:r w:rsidRPr="00775A15">
        <w:rPr>
          <w:rFonts w:eastAsia="Calibri" w:cs="Times New Roman"/>
          <w:color w:val="0D0D0D" w:themeColor="text1" w:themeTint="F2"/>
          <w:sz w:val="26"/>
          <w:szCs w:val="26"/>
          <w:lang w:val="vi-VN"/>
        </w:rPr>
        <w:t>nhiệt độ của vật giảm.</w:t>
      </w:r>
      <w:r w:rsidRPr="00775A15">
        <w:rPr>
          <w:rFonts w:eastAsia="Calibri" w:cs="Times New Roman"/>
          <w:b/>
          <w:color w:val="0D0D0D" w:themeColor="text1" w:themeTint="F2"/>
          <w:sz w:val="26"/>
          <w:szCs w:val="26"/>
          <w:lang w:val="vi-VN"/>
        </w:rPr>
        <w:tab/>
        <w:t xml:space="preserve">D. </w:t>
      </w:r>
      <w:r w:rsidRPr="00775A15">
        <w:rPr>
          <w:rFonts w:eastAsia="Calibri" w:cs="Times New Roman"/>
          <w:color w:val="0D0D0D" w:themeColor="text1" w:themeTint="F2"/>
          <w:sz w:val="26"/>
          <w:szCs w:val="26"/>
          <w:lang w:val="vi-VN"/>
        </w:rPr>
        <w:t>vật nhận nhiệt từ vật khác.</w:t>
      </w:r>
    </w:p>
    <w:p w14:paraId="513EF6FA"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lang w:val="vi-VN"/>
        </w:rPr>
        <w:t>Câu 14. Đơn vị nào sau đây KHÔNG phải là của nhiệt lượng?</w:t>
      </w:r>
    </w:p>
    <w:p w14:paraId="7795AA63"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lang w:val="vi-VN"/>
        </w:rPr>
        <w:tab/>
      </w:r>
      <w:r w:rsidRPr="00775A15">
        <w:rPr>
          <w:rFonts w:eastAsia="Calibri" w:cs="Times New Roman"/>
          <w:b/>
          <w:color w:val="0D0D0D" w:themeColor="text1" w:themeTint="F2"/>
          <w:sz w:val="26"/>
          <w:szCs w:val="26"/>
        </w:rPr>
        <w:t xml:space="preserve">A. </w:t>
      </w:r>
      <w:r w:rsidRPr="00775A15">
        <w:rPr>
          <w:rFonts w:eastAsia="Calibri" w:cs="Times New Roman"/>
          <w:color w:val="0D0D0D" w:themeColor="text1" w:themeTint="F2"/>
          <w:sz w:val="26"/>
          <w:szCs w:val="26"/>
        </w:rPr>
        <w:t>calo</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J</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kJ</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N/m</w:t>
      </w:r>
      <w:r w:rsidRPr="00775A15">
        <w:rPr>
          <w:rFonts w:eastAsia="Calibri" w:cs="Times New Roman"/>
          <w:color w:val="0D0D0D" w:themeColor="text1" w:themeTint="F2"/>
          <w:sz w:val="26"/>
          <w:szCs w:val="26"/>
          <w:vertAlign w:val="superscript"/>
        </w:rPr>
        <w:t>2</w:t>
      </w:r>
    </w:p>
    <w:p w14:paraId="43B68270"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15. Khi dùng pit-tông nén khí trong một xi-lanh thì</w:t>
      </w:r>
    </w:p>
    <w:p w14:paraId="35DA0CD2" w14:textId="77777777" w:rsidR="00DA3045" w:rsidRDefault="00DA3045" w:rsidP="00775A15">
      <w:pPr>
        <w:tabs>
          <w:tab w:val="left" w:pos="283"/>
        </w:tabs>
        <w:spacing w:after="0"/>
        <w:rPr>
          <w:rFonts w:eastAsia="Calibri" w:cs="Times New Roman"/>
          <w:b/>
          <w:color w:val="0D0D0D" w:themeColor="text1" w:themeTint="F2"/>
          <w:sz w:val="26"/>
          <w:szCs w:val="26"/>
        </w:rPr>
        <w:sectPr w:rsidR="00DA3045" w:rsidSect="002B6D05">
          <w:type w:val="continuous"/>
          <w:pgSz w:w="11906" w:h="16838" w:code="9"/>
          <w:pgMar w:top="720" w:right="656" w:bottom="1440" w:left="720" w:header="720" w:footer="720" w:gutter="0"/>
          <w:paperSrc w:first="4" w:other="4"/>
          <w:cols w:space="720"/>
          <w:docGrid w:linePitch="381"/>
        </w:sectPr>
      </w:pPr>
    </w:p>
    <w:p w14:paraId="4BB6E0DF"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khối lượng mỗi phân tử khí giảm</w:t>
      </w:r>
    </w:p>
    <w:p w14:paraId="1A82EA2F" w14:textId="77777777" w:rsidR="00DA3045" w:rsidRPr="00775A15" w:rsidRDefault="00DA3045" w:rsidP="00DA304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khoảng cách giữa các phân tử khí giảm.</w:t>
      </w:r>
    </w:p>
    <w:p w14:paraId="41DDB137"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số phân tử khí giảm.</w:t>
      </w:r>
    </w:p>
    <w:p w14:paraId="03982E00"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kích thước mỗi phân tử khí giảm.</w:t>
      </w:r>
    </w:p>
    <w:p w14:paraId="092AA930" w14:textId="77777777" w:rsidR="00DA3045" w:rsidRDefault="00DA3045" w:rsidP="00775A15">
      <w:pPr>
        <w:shd w:val="clear" w:color="auto" w:fill="FFFFFF"/>
        <w:spacing w:after="0" w:line="240" w:lineRule="auto"/>
        <w:jc w:val="both"/>
        <w:rPr>
          <w:rFonts w:eastAsia="Calibri" w:cs="Times New Roman"/>
          <w:b/>
          <w:color w:val="0D0D0D" w:themeColor="text1" w:themeTint="F2"/>
          <w:sz w:val="26"/>
          <w:szCs w:val="26"/>
        </w:rPr>
        <w:sectPr w:rsidR="00DA3045" w:rsidSect="00DA3045">
          <w:type w:val="continuous"/>
          <w:pgSz w:w="11906" w:h="16838" w:code="9"/>
          <w:pgMar w:top="720" w:right="656" w:bottom="1440" w:left="720" w:header="720" w:footer="720" w:gutter="0"/>
          <w:paperSrc w:first="4" w:other="4"/>
          <w:cols w:num="2" w:space="90"/>
          <w:docGrid w:linePitch="381"/>
        </w:sectPr>
      </w:pPr>
    </w:p>
    <w:p w14:paraId="00297578"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16. Đối lưu là sự truyền nhiệt xảy ra trong chất nào?</w:t>
      </w:r>
    </w:p>
    <w:p w14:paraId="518C2A4D"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Chất lỏng.</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Chất lỏng, chất khí và chất rắn.</w:t>
      </w:r>
    </w:p>
    <w:p w14:paraId="093F9E2D"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Chất lỏng và chất khí.</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Chất khí.</w:t>
      </w:r>
    </w:p>
    <w:p w14:paraId="68A3C9CF"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17. Đơn vị nhiệt dung riêng của vật là</w:t>
      </w:r>
    </w:p>
    <w:p w14:paraId="6E820381"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J/kg</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J/kgK</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Kg/JK.</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Kg/J.</w:t>
      </w:r>
    </w:p>
    <w:p w14:paraId="0CCD6EFE" w14:textId="77777777" w:rsidR="00775A15" w:rsidRPr="00775A15" w:rsidRDefault="00775A15" w:rsidP="00775A15">
      <w:pPr>
        <w:shd w:val="clear" w:color="auto" w:fill="FFFFFF"/>
        <w:spacing w:after="0" w:line="240" w:lineRule="auto"/>
        <w:rPr>
          <w:rFonts w:eastAsia="Times New Roman" w:cs="Times New Roman"/>
          <w:b/>
          <w:color w:val="0D0D0D" w:themeColor="text1" w:themeTint="F2"/>
          <w:sz w:val="26"/>
          <w:szCs w:val="26"/>
        </w:rPr>
      </w:pPr>
      <w:r w:rsidRPr="00775A15">
        <w:rPr>
          <w:rFonts w:eastAsia="Times New Roman" w:cs="Times New Roman"/>
          <w:b/>
          <w:color w:val="0D0D0D" w:themeColor="text1" w:themeTint="F2"/>
          <w:sz w:val="26"/>
          <w:szCs w:val="26"/>
        </w:rPr>
        <w:t>Câu 18. Calo là nhiệt lượng cần thiết để làm cho 1 gam nước nóng thêm 1</w:t>
      </w:r>
      <w:r w:rsidRPr="00775A15">
        <w:rPr>
          <w:rFonts w:eastAsia="Times New Roman" w:cs="Times New Roman"/>
          <w:b/>
          <w:color w:val="0D0D0D" w:themeColor="text1" w:themeTint="F2"/>
          <w:sz w:val="26"/>
          <w:szCs w:val="26"/>
          <w:vertAlign w:val="superscript"/>
        </w:rPr>
        <w:t>0</w:t>
      </w:r>
      <w:r w:rsidRPr="00775A15">
        <w:rPr>
          <w:rFonts w:eastAsia="Times New Roman" w:cs="Times New Roman"/>
          <w:b/>
          <w:color w:val="0D0D0D" w:themeColor="text1" w:themeTint="F2"/>
          <w:sz w:val="26"/>
          <w:szCs w:val="26"/>
        </w:rPr>
        <w:t>C. Hãy cho biết 1 calo bằng bao nhiêu Jun?</w:t>
      </w:r>
    </w:p>
    <w:p w14:paraId="4027B4F4"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4200 J</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42 kJ</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4,2 J</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42 J</w:t>
      </w:r>
    </w:p>
    <w:p w14:paraId="4E55D4B3" w14:textId="77777777" w:rsidR="00775A15" w:rsidRPr="00775A15" w:rsidRDefault="00775A15" w:rsidP="00775A15">
      <w:pPr>
        <w:spacing w:after="0" w:line="240" w:lineRule="auto"/>
        <w:ind w:left="48" w:right="48"/>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19. Dẫn nhiệt là hình thức truyền nhiệt chủ yếu của</w:t>
      </w:r>
    </w:p>
    <w:p w14:paraId="4DCDAB9F"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chất lỏng.</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chất rắn.</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chất khí.</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chân không.</w:t>
      </w:r>
    </w:p>
    <w:p w14:paraId="663DCF5F"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20. Gọi t là nhiệt độ lúc sau, t</w:t>
      </w:r>
      <w:r w:rsidRPr="00775A15">
        <w:rPr>
          <w:rFonts w:eastAsia="Calibri" w:cs="Times New Roman"/>
          <w:b/>
          <w:color w:val="0D0D0D" w:themeColor="text1" w:themeTint="F2"/>
          <w:sz w:val="26"/>
          <w:szCs w:val="26"/>
          <w:vertAlign w:val="subscript"/>
        </w:rPr>
        <w:t>0</w:t>
      </w:r>
      <w:r w:rsidRPr="00775A15">
        <w:rPr>
          <w:rFonts w:eastAsia="Calibri" w:cs="Times New Roman"/>
          <w:b/>
          <w:color w:val="0D0D0D" w:themeColor="text1" w:themeTint="F2"/>
          <w:sz w:val="26"/>
          <w:szCs w:val="26"/>
        </w:rPr>
        <w:t xml:space="preserve"> là nhiệt độ lúc đầu của vật. Công thức tính nhiệt lượng thu vào của vật là</w:t>
      </w:r>
    </w:p>
    <w:p w14:paraId="6C495CD4" w14:textId="77777777" w:rsidR="00775A15" w:rsidRPr="00775A15" w:rsidRDefault="00775A15" w:rsidP="004A0294">
      <w:pPr>
        <w:tabs>
          <w:tab w:val="left" w:pos="283"/>
          <w:tab w:val="left" w:pos="2906"/>
          <w:tab w:val="left" w:pos="5528"/>
          <w:tab w:val="left" w:pos="8150"/>
        </w:tabs>
        <w:spacing w:after="0"/>
        <w:ind w:right="-424"/>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 xml:space="preserve">Q= </w:t>
      </w:r>
      <w:proofErr w:type="gramStart"/>
      <w:r w:rsidRPr="00775A15">
        <w:rPr>
          <w:rFonts w:eastAsia="Calibri" w:cs="Times New Roman"/>
          <w:color w:val="0D0D0D" w:themeColor="text1" w:themeTint="F2"/>
          <w:sz w:val="26"/>
          <w:szCs w:val="26"/>
        </w:rPr>
        <w:t>mc(</w:t>
      </w:r>
      <w:proofErr w:type="gramEnd"/>
      <w:r w:rsidRPr="00775A15">
        <w:rPr>
          <w:rFonts w:eastAsia="Calibri" w:cs="Times New Roman"/>
          <w:color w:val="0D0D0D" w:themeColor="text1" w:themeTint="F2"/>
          <w:sz w:val="26"/>
          <w:szCs w:val="26"/>
        </w:rPr>
        <w:t>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 xml:space="preserve"> – t)</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Q= m.c(t + 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Q = m.(t-t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Q= m.c.(t – 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p>
    <w:p w14:paraId="60D854E4" w14:textId="77777777" w:rsidR="00775A15" w:rsidRPr="00EE775F" w:rsidRDefault="00775A15" w:rsidP="00775A15">
      <w:pPr>
        <w:spacing w:after="0" w:line="240" w:lineRule="auto"/>
        <w:rPr>
          <w:rFonts w:cs="Times New Roman"/>
          <w:b/>
          <w:color w:val="0D0D0D" w:themeColor="text1" w:themeTint="F2"/>
          <w:sz w:val="26"/>
          <w:szCs w:val="26"/>
          <w:lang w:val="nl-NL"/>
        </w:rPr>
      </w:pPr>
      <w:r w:rsidRPr="00EE775F">
        <w:rPr>
          <w:rFonts w:cs="Times New Roman"/>
          <w:b/>
          <w:color w:val="0D0D0D" w:themeColor="text1" w:themeTint="F2"/>
          <w:sz w:val="26"/>
          <w:szCs w:val="26"/>
          <w:lang w:val="vi-VN"/>
        </w:rPr>
        <w:t>II. Tự luận (5 điểm)</w:t>
      </w:r>
      <w:r w:rsidRPr="00EE775F">
        <w:rPr>
          <w:rFonts w:cs="Times New Roman"/>
          <w:b/>
          <w:color w:val="0D0D0D" w:themeColor="text1" w:themeTint="F2"/>
          <w:sz w:val="26"/>
          <w:szCs w:val="26"/>
          <w:lang w:val="nl-NL"/>
        </w:rPr>
        <w:t xml:space="preserve"> </w:t>
      </w:r>
    </w:p>
    <w:p w14:paraId="663D8D29" w14:textId="77777777" w:rsidR="00775A15" w:rsidRPr="00EE775F" w:rsidRDefault="00775A15" w:rsidP="00775A15">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Học sinh viết câu trả lời vào phiếu bài làm:</w:t>
      </w:r>
    </w:p>
    <w:p w14:paraId="625D5208" w14:textId="77777777" w:rsidR="00775A15" w:rsidRPr="00EE775F" w:rsidRDefault="00775A15" w:rsidP="00775A15">
      <w:pPr>
        <w:spacing w:after="0" w:line="240" w:lineRule="auto"/>
        <w:rPr>
          <w:rFonts w:cs="Times New Roman"/>
          <w:color w:val="0D0D0D" w:themeColor="text1" w:themeTint="F2"/>
          <w:sz w:val="26"/>
          <w:szCs w:val="26"/>
          <w:lang w:val="vi-VN"/>
        </w:rPr>
      </w:pPr>
      <w:r w:rsidRPr="00EE775F">
        <w:rPr>
          <w:rFonts w:cs="Times New Roman"/>
          <w:b/>
          <w:color w:val="0D0D0D" w:themeColor="text1" w:themeTint="F2"/>
          <w:sz w:val="26"/>
          <w:szCs w:val="26"/>
          <w:lang w:val="vi-VN"/>
        </w:rPr>
        <w:t>Câu 21 (2 điểm).</w:t>
      </w:r>
      <w:r w:rsidRPr="00EE775F">
        <w:rPr>
          <w:rFonts w:cs="Times New Roman"/>
          <w:color w:val="0D0D0D" w:themeColor="text1" w:themeTint="F2"/>
          <w:sz w:val="26"/>
          <w:szCs w:val="26"/>
          <w:lang w:val="vi-VN"/>
        </w:rPr>
        <w:t xml:space="preserve"> Giải thích các hiện tượng vật lý sau:</w:t>
      </w:r>
    </w:p>
    <w:p w14:paraId="3120EB94" w14:textId="77777777" w:rsidR="00775A15" w:rsidRPr="00EE775F" w:rsidRDefault="00775A15" w:rsidP="00775A15">
      <w:pPr>
        <w:pStyle w:val="BodyText"/>
        <w:tabs>
          <w:tab w:val="clear" w:pos="9576"/>
        </w:tabs>
        <w:rPr>
          <w:rFonts w:ascii="Times New Roman" w:hAnsi="Times New Roman"/>
          <w:color w:val="0D0D0D" w:themeColor="text1" w:themeTint="F2"/>
          <w:sz w:val="26"/>
          <w:szCs w:val="26"/>
          <w:lang w:val="fr-FR"/>
        </w:rPr>
      </w:pPr>
      <w:r w:rsidRPr="00EE775F">
        <w:rPr>
          <w:rFonts w:ascii="Times New Roman" w:hAnsi="Times New Roman"/>
          <w:color w:val="0D0D0D" w:themeColor="text1" w:themeTint="F2"/>
          <w:sz w:val="26"/>
          <w:szCs w:val="26"/>
          <w:lang w:val="vi-VN"/>
        </w:rPr>
        <w:t xml:space="preserve">a. </w:t>
      </w:r>
      <w:r w:rsidRPr="00EE775F">
        <w:rPr>
          <w:rFonts w:ascii="Times New Roman" w:hAnsi="Times New Roman"/>
          <w:color w:val="0D0D0D" w:themeColor="text1" w:themeTint="F2"/>
          <w:sz w:val="26"/>
          <w:szCs w:val="26"/>
          <w:lang w:val="fr-FR"/>
        </w:rPr>
        <w:t xml:space="preserve">Tại sao khi pha nước chanh đá phải hòa đường vào nước rồi mới cho đá mà không làm ngược </w:t>
      </w:r>
      <w:proofErr w:type="gramStart"/>
      <w:r w:rsidRPr="00EE775F">
        <w:rPr>
          <w:rFonts w:ascii="Times New Roman" w:hAnsi="Times New Roman"/>
          <w:color w:val="0D0D0D" w:themeColor="text1" w:themeTint="F2"/>
          <w:sz w:val="26"/>
          <w:szCs w:val="26"/>
          <w:lang w:val="fr-FR"/>
        </w:rPr>
        <w:t>lại?</w:t>
      </w:r>
      <w:proofErr w:type="gramEnd"/>
    </w:p>
    <w:p w14:paraId="56FA4B1B" w14:textId="77777777" w:rsidR="00775A15" w:rsidRPr="00EE775F" w:rsidRDefault="00775A15" w:rsidP="00775A15">
      <w:pPr>
        <w:spacing w:after="0" w:line="240" w:lineRule="auto"/>
        <w:jc w:val="both"/>
        <w:rPr>
          <w:rFonts w:cs="Times New Roman"/>
          <w:color w:val="0D0D0D" w:themeColor="text1" w:themeTint="F2"/>
          <w:sz w:val="26"/>
          <w:szCs w:val="26"/>
          <w:lang w:val="fr-FR"/>
        </w:rPr>
      </w:pPr>
      <w:r w:rsidRPr="00EE775F">
        <w:rPr>
          <w:rFonts w:cs="Times New Roman"/>
          <w:color w:val="0D0D0D" w:themeColor="text1" w:themeTint="F2"/>
          <w:sz w:val="26"/>
          <w:szCs w:val="26"/>
          <w:lang w:val="nl-NL"/>
        </w:rPr>
        <w:t xml:space="preserve">b. </w:t>
      </w:r>
      <w:r w:rsidRPr="00EE775F">
        <w:rPr>
          <w:rFonts w:cs="Times New Roman"/>
          <w:color w:val="0D0D0D" w:themeColor="text1" w:themeTint="F2"/>
          <w:sz w:val="26"/>
          <w:szCs w:val="26"/>
          <w:lang w:val="fr-FR"/>
        </w:rPr>
        <w:t xml:space="preserve">Một ống nghiệm đựng đầy nước. Hỏi khi đốt nóng ở miệng ống, ở giữa hay đáy ống thì tất cả nước trong ống nghiệm sôi nhanh </w:t>
      </w:r>
      <w:proofErr w:type="gramStart"/>
      <w:r w:rsidRPr="00EE775F">
        <w:rPr>
          <w:rFonts w:cs="Times New Roman"/>
          <w:color w:val="0D0D0D" w:themeColor="text1" w:themeTint="F2"/>
          <w:sz w:val="26"/>
          <w:szCs w:val="26"/>
          <w:lang w:val="fr-FR"/>
        </w:rPr>
        <w:t>hơn?</w:t>
      </w:r>
      <w:proofErr w:type="gramEnd"/>
      <w:r w:rsidRPr="00EE775F">
        <w:rPr>
          <w:rFonts w:cs="Times New Roman"/>
          <w:color w:val="0D0D0D" w:themeColor="text1" w:themeTint="F2"/>
          <w:sz w:val="26"/>
          <w:szCs w:val="26"/>
          <w:lang w:val="fr-FR"/>
        </w:rPr>
        <w:t xml:space="preserve"> Vì </w:t>
      </w:r>
      <w:proofErr w:type="gramStart"/>
      <w:r w:rsidRPr="00EE775F">
        <w:rPr>
          <w:rFonts w:cs="Times New Roman"/>
          <w:color w:val="0D0D0D" w:themeColor="text1" w:themeTint="F2"/>
          <w:sz w:val="26"/>
          <w:szCs w:val="26"/>
          <w:lang w:val="fr-FR"/>
        </w:rPr>
        <w:t>sao?</w:t>
      </w:r>
      <w:proofErr w:type="gramEnd"/>
    </w:p>
    <w:p w14:paraId="5B202971" w14:textId="77777777" w:rsidR="00775A15" w:rsidRPr="00EE775F" w:rsidRDefault="00775A15" w:rsidP="00775A15">
      <w:pPr>
        <w:spacing w:after="0" w:line="240" w:lineRule="auto"/>
        <w:rPr>
          <w:rFonts w:cs="Times New Roman"/>
          <w:b/>
          <w:color w:val="0D0D0D" w:themeColor="text1" w:themeTint="F2"/>
          <w:sz w:val="26"/>
          <w:szCs w:val="26"/>
          <w:lang w:val="nl-NL"/>
        </w:rPr>
      </w:pPr>
      <w:r w:rsidRPr="00EE775F">
        <w:rPr>
          <w:rFonts w:cs="Times New Roman"/>
          <w:b/>
          <w:color w:val="0D0D0D" w:themeColor="text1" w:themeTint="F2"/>
          <w:sz w:val="26"/>
          <w:szCs w:val="26"/>
          <w:lang w:val="fr-FR"/>
        </w:rPr>
        <w:t>Câu 22 (3 điểm</w:t>
      </w:r>
      <w:r w:rsidRPr="00EE775F">
        <w:rPr>
          <w:rFonts w:cs="Times New Roman"/>
          <w:color w:val="0D0D0D" w:themeColor="text1" w:themeTint="F2"/>
          <w:sz w:val="26"/>
          <w:szCs w:val="26"/>
          <w:lang w:val="fr-FR"/>
        </w:rPr>
        <w:t>). Một học sinh thả m (kg) thép ở 100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vào 3 lít nước ở 25</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làm cho nước nóng tới 30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w:t>
      </w:r>
    </w:p>
    <w:p w14:paraId="7BE2BDB2" w14:textId="77777777" w:rsidR="00775A15" w:rsidRPr="00EE775F" w:rsidRDefault="00775A15" w:rsidP="00775A15">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a. Tính nhiệt lượng nước thu vào biết nhiệt dung riêng của nước là 4200J/kg.K.</w:t>
      </w:r>
    </w:p>
    <w:p w14:paraId="44945A36" w14:textId="77777777" w:rsidR="00775A15" w:rsidRPr="00EE775F" w:rsidRDefault="00775A15" w:rsidP="00775A15">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b. Tính khối lượng của nhôm. Biết nhiệt dung riêng của thép là 460 J/kg.K. Bỏ qua sự trao đổi nhiệt với môi trường bên ngoài.</w:t>
      </w:r>
    </w:p>
    <w:p w14:paraId="37780DB7" w14:textId="53EAFD0A" w:rsidR="00C50FD1" w:rsidRDefault="00775A15" w:rsidP="004A0294">
      <w:pPr>
        <w:pStyle w:val="Normal0"/>
        <w:tabs>
          <w:tab w:val="left" w:pos="360"/>
        </w:tabs>
        <w:jc w:val="both"/>
        <w:rPr>
          <w:rFonts w:ascii="Times New Roman" w:hAnsi="Times New Roman"/>
          <w:color w:val="0D0D0D" w:themeColor="text1" w:themeTint="F2"/>
          <w:sz w:val="26"/>
          <w:szCs w:val="26"/>
        </w:rPr>
      </w:pPr>
      <w:r w:rsidRPr="00EE775F">
        <w:rPr>
          <w:rFonts w:ascii="Times New Roman" w:hAnsi="Times New Roman"/>
          <w:color w:val="0D0D0D" w:themeColor="text1" w:themeTint="F2"/>
          <w:sz w:val="26"/>
          <w:szCs w:val="26"/>
          <w:lang w:val="nl-NL"/>
        </w:rPr>
        <w:t xml:space="preserve">c. Thực tế 20% nhiệt lượng tỏa ra đã bị thất thoát ra môi trường bên ngoài. </w:t>
      </w:r>
      <w:r w:rsidRPr="00EE775F">
        <w:rPr>
          <w:rFonts w:ascii="Times New Roman" w:hAnsi="Times New Roman"/>
          <w:color w:val="0D0D0D" w:themeColor="text1" w:themeTint="F2"/>
          <w:sz w:val="26"/>
          <w:szCs w:val="26"/>
        </w:rPr>
        <w:t>Tính nhiệt độ cân bằng thực tế</w:t>
      </w:r>
      <w:r w:rsidR="004A0294" w:rsidRPr="00EE775F">
        <w:rPr>
          <w:rFonts w:ascii="Times New Roman" w:hAnsi="Times New Roman"/>
          <w:color w:val="0D0D0D" w:themeColor="text1" w:themeTint="F2"/>
          <w:sz w:val="26"/>
          <w:szCs w:val="26"/>
        </w:rPr>
        <w:t>.</w:t>
      </w:r>
    </w:p>
    <w:p w14:paraId="073BBF39" w14:textId="77777777" w:rsidR="00DA3045" w:rsidRPr="00EE775F" w:rsidRDefault="00DA3045" w:rsidP="004A0294">
      <w:pPr>
        <w:pStyle w:val="Normal0"/>
        <w:tabs>
          <w:tab w:val="left" w:pos="360"/>
        </w:tabs>
        <w:jc w:val="both"/>
        <w:rPr>
          <w:rFonts w:ascii="Times New Roman" w:hAnsi="Times New Roman"/>
          <w:color w:val="0D0D0D" w:themeColor="text1" w:themeTint="F2"/>
          <w:sz w:val="26"/>
          <w:szCs w:val="26"/>
        </w:rPr>
      </w:pPr>
    </w:p>
    <w:tbl>
      <w:tblPr>
        <w:tblW w:w="0" w:type="auto"/>
        <w:tblInd w:w="558" w:type="dxa"/>
        <w:tblCellMar>
          <w:left w:w="10" w:type="dxa"/>
          <w:right w:w="10" w:type="dxa"/>
        </w:tblCellMar>
        <w:tblLook w:val="04A0" w:firstRow="1" w:lastRow="0" w:firstColumn="1" w:lastColumn="0" w:noHBand="0" w:noVBand="1"/>
      </w:tblPr>
      <w:tblGrid>
        <w:gridCol w:w="5235"/>
        <w:gridCol w:w="4794"/>
      </w:tblGrid>
      <w:tr w:rsidR="00351E91" w:rsidRPr="00EE775F" w14:paraId="47D3FA8C" w14:textId="77777777" w:rsidTr="008C5700">
        <w:trPr>
          <w:trHeight w:val="1"/>
        </w:trPr>
        <w:tc>
          <w:tcPr>
            <w:tcW w:w="5235" w:type="dxa"/>
            <w:shd w:val="clear" w:color="000000" w:fill="FFFFFF"/>
            <w:tcMar>
              <w:left w:w="108" w:type="dxa"/>
              <w:right w:w="108" w:type="dxa"/>
            </w:tcMar>
          </w:tcPr>
          <w:p w14:paraId="6BE8BED8"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PHÒNG GD &amp; ĐT QUẬN LONG BIÊN</w:t>
            </w:r>
          </w:p>
          <w:p w14:paraId="5AEE5409"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041AC8F2"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2022 - 2023</w:t>
            </w:r>
          </w:p>
          <w:p w14:paraId="129BA011" w14:textId="1C4E9401"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VL8-CKII- 204</w:t>
            </w:r>
          </w:p>
        </w:tc>
        <w:tc>
          <w:tcPr>
            <w:tcW w:w="4794" w:type="dxa"/>
            <w:shd w:val="clear" w:color="000000" w:fill="FFFFFF"/>
            <w:tcMar>
              <w:left w:w="108" w:type="dxa"/>
              <w:right w:w="108" w:type="dxa"/>
            </w:tcMar>
          </w:tcPr>
          <w:p w14:paraId="77586FD5"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ĐỀ KIỂM TRA CUỐI HỌC KÌ II</w:t>
            </w:r>
          </w:p>
          <w:p w14:paraId="16C73F69" w14:textId="77777777" w:rsidR="00C50FD1" w:rsidRPr="00EE775F" w:rsidRDefault="00C50FD1" w:rsidP="00370905">
            <w:pPr>
              <w:spacing w:after="0" w:line="240" w:lineRule="auto"/>
              <w:ind w:left="-18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 8</w:t>
            </w:r>
          </w:p>
          <w:p w14:paraId="74D84A86"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Ngày kiểm tra: 6/5/2023</w:t>
            </w:r>
          </w:p>
          <w:p w14:paraId="28AFFD67"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029922AD" w14:textId="77777777" w:rsidR="00C50FD1" w:rsidRPr="00EE775F" w:rsidRDefault="00C50FD1" w:rsidP="00370905">
            <w:pPr>
              <w:spacing w:after="0" w:line="240" w:lineRule="auto"/>
              <w:ind w:left="-180"/>
              <w:jc w:val="center"/>
              <w:rPr>
                <w:rFonts w:cs="Times New Roman"/>
                <w:i/>
                <w:color w:val="0D0D0D" w:themeColor="text1" w:themeTint="F2"/>
                <w:sz w:val="26"/>
                <w:szCs w:val="26"/>
              </w:rPr>
            </w:pPr>
          </w:p>
        </w:tc>
      </w:tr>
    </w:tbl>
    <w:p w14:paraId="2A3FB371" w14:textId="77777777" w:rsidR="00C50FD1" w:rsidRPr="00EE775F" w:rsidRDefault="00C50FD1" w:rsidP="00C50FD1">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 xml:space="preserve">I. PHẦN TRẮC NGHIỆM (5 điểm) </w:t>
      </w:r>
    </w:p>
    <w:p w14:paraId="68D3B3B7" w14:textId="77777777" w:rsidR="00C50FD1" w:rsidRPr="00EE775F" w:rsidRDefault="00C50FD1" w:rsidP="00C50FD1">
      <w:pPr>
        <w:spacing w:after="0" w:line="240" w:lineRule="auto"/>
        <w:jc w:val="both"/>
        <w:rPr>
          <w:rFonts w:cs="Times New Roman"/>
          <w:b/>
          <w:color w:val="0D0D0D" w:themeColor="text1" w:themeTint="F2"/>
          <w:sz w:val="26"/>
          <w:szCs w:val="26"/>
        </w:rPr>
      </w:pPr>
      <w:r w:rsidRPr="00EE775F">
        <w:rPr>
          <w:rFonts w:cs="Times New Roman"/>
          <w:b/>
          <w:color w:val="0D0D0D" w:themeColor="text1" w:themeTint="F2"/>
          <w:sz w:val="26"/>
          <w:szCs w:val="26"/>
        </w:rPr>
        <w:t>Chọn và ghi vào phiếu bài làm chữ cái trước câu trả lời đúng trong các câu hỏi sau:</w:t>
      </w:r>
    </w:p>
    <w:p w14:paraId="23C8FF8E"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 Nhiệt năng của vật tăng khi</w:t>
      </w:r>
    </w:p>
    <w:p w14:paraId="71009E95"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nhiệt độ của vật giảm.</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vật truyền nhiệt cho vật khác.</w:t>
      </w:r>
    </w:p>
    <w:p w14:paraId="3FD0BC94"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vật nhận nhiệt từ vật khác.</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vật chuyển động chậm lại.</w:t>
      </w:r>
    </w:p>
    <w:p w14:paraId="45DF5CBF" w14:textId="77777777" w:rsidR="00775A15" w:rsidRPr="00775A15" w:rsidRDefault="00775A15" w:rsidP="00775A15">
      <w:pPr>
        <w:spacing w:after="0" w:line="240" w:lineRule="auto"/>
        <w:jc w:val="both"/>
        <w:rPr>
          <w:rFonts w:eastAsia="Times New Roman" w:cs="Times New Roman"/>
          <w:b/>
          <w:color w:val="0D0D0D" w:themeColor="text1" w:themeTint="F2"/>
          <w:sz w:val="26"/>
          <w:szCs w:val="26"/>
        </w:rPr>
      </w:pPr>
      <w:r w:rsidRPr="00775A15">
        <w:rPr>
          <w:rFonts w:eastAsia="Times New Roman" w:cs="Times New Roman"/>
          <w:b/>
          <w:color w:val="0D0D0D" w:themeColor="text1" w:themeTint="F2"/>
          <w:sz w:val="26"/>
          <w:szCs w:val="26"/>
        </w:rPr>
        <w:t>Câu 2. Vật nào KHÔNG có thế năng (so với mặt đất)?</w:t>
      </w:r>
    </w:p>
    <w:p w14:paraId="24F5E334"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Quả bóng đang bay trên cao.</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Chiếc bàn đứng yên trên sàn nhà.</w:t>
      </w:r>
    </w:p>
    <w:p w14:paraId="081A173D"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Chiếc lá đang rơi.</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Máy bay đang bay trên trời.</w:t>
      </w:r>
    </w:p>
    <w:p w14:paraId="6BFA2E5D"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3. Bản chất của sự dẫn nhiệt là</w:t>
      </w:r>
    </w:p>
    <w:p w14:paraId="77D19041"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sự truyền động năng của các nguyên tử, phân tử này sang các nguyên tử, phân tử khác.</w:t>
      </w:r>
    </w:p>
    <w:p w14:paraId="3D981229"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sự truyền nhiệt độ từ vật này đến vật khác.</w:t>
      </w:r>
    </w:p>
    <w:p w14:paraId="0DFD952D"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sự thực hiện công từ vật này lên vật khác.</w:t>
      </w:r>
    </w:p>
    <w:p w14:paraId="54509080"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sự truyền nhiệt năng từ vật này đến vật khác.</w:t>
      </w:r>
    </w:p>
    <w:p w14:paraId="31C45E56" w14:textId="77777777" w:rsidR="00775A15" w:rsidRPr="00775A15" w:rsidRDefault="00775A15" w:rsidP="00775A15">
      <w:pPr>
        <w:shd w:val="clear" w:color="auto" w:fill="FFFFFF"/>
        <w:spacing w:after="0" w:line="240" w:lineRule="auto"/>
        <w:rPr>
          <w:rFonts w:eastAsia="Times New Roman" w:cs="Times New Roman"/>
          <w:b/>
          <w:bCs/>
          <w:color w:val="0D0D0D" w:themeColor="text1" w:themeTint="F2"/>
          <w:sz w:val="26"/>
          <w:szCs w:val="26"/>
        </w:rPr>
      </w:pPr>
      <w:r w:rsidRPr="00775A15">
        <w:rPr>
          <w:rFonts w:eastAsia="Calibri" w:cs="Times New Roman"/>
          <w:b/>
          <w:color w:val="0D0D0D" w:themeColor="text1" w:themeTint="F2"/>
          <w:sz w:val="26"/>
          <w:szCs w:val="26"/>
        </w:rPr>
        <w:t xml:space="preserve">Câu 4. </w:t>
      </w:r>
      <w:r w:rsidRPr="00775A15">
        <w:rPr>
          <w:rFonts w:eastAsia="Times New Roman" w:cs="Times New Roman"/>
          <w:b/>
          <w:bCs/>
          <w:color w:val="0D0D0D" w:themeColor="text1" w:themeTint="F2"/>
          <w:sz w:val="26"/>
          <w:szCs w:val="26"/>
        </w:rPr>
        <w:t>Quá trình truyền nhiệt giữa hai vật dừng lại khi</w:t>
      </w:r>
    </w:p>
    <w:p w14:paraId="1A23AEF9" w14:textId="77777777" w:rsidR="00DA3045" w:rsidRDefault="00DA3045" w:rsidP="00775A15">
      <w:pPr>
        <w:tabs>
          <w:tab w:val="left" w:pos="283"/>
        </w:tabs>
        <w:spacing w:after="0"/>
        <w:rPr>
          <w:rFonts w:eastAsia="Calibri" w:cs="Times New Roman"/>
          <w:b/>
          <w:color w:val="0D0D0D" w:themeColor="text1" w:themeTint="F2"/>
          <w:sz w:val="26"/>
          <w:szCs w:val="26"/>
        </w:rPr>
        <w:sectPr w:rsidR="00DA3045" w:rsidSect="002B6D05">
          <w:type w:val="continuous"/>
          <w:pgSz w:w="11906" w:h="16838" w:code="9"/>
          <w:pgMar w:top="720" w:right="656" w:bottom="1440" w:left="720" w:header="720" w:footer="720" w:gutter="0"/>
          <w:paperSrc w:first="4" w:other="4"/>
          <w:cols w:space="720"/>
          <w:docGrid w:linePitch="381"/>
        </w:sectPr>
      </w:pPr>
    </w:p>
    <w:p w14:paraId="5563C8EE"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bCs/>
          <w:color w:val="0D0D0D" w:themeColor="text1" w:themeTint="F2"/>
          <w:sz w:val="26"/>
          <w:szCs w:val="26"/>
        </w:rPr>
        <w:t>hai vật không còn khả năng sinh công.</w:t>
      </w:r>
    </w:p>
    <w:p w14:paraId="0466BCD8" w14:textId="77777777" w:rsidR="00DA3045" w:rsidRPr="00775A15" w:rsidRDefault="00DA3045" w:rsidP="00DA304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bCs/>
          <w:color w:val="0D0D0D" w:themeColor="text1" w:themeTint="F2"/>
          <w:sz w:val="26"/>
          <w:szCs w:val="26"/>
        </w:rPr>
        <w:t>nhiệt năng hai vật bằng nhau.</w:t>
      </w:r>
    </w:p>
    <w:p w14:paraId="70203B6F"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bCs/>
          <w:color w:val="0D0D0D" w:themeColor="text1" w:themeTint="F2"/>
          <w:sz w:val="26"/>
          <w:szCs w:val="26"/>
        </w:rPr>
        <w:t>nhiệt độ hai vật bằng nhau.</w:t>
      </w:r>
    </w:p>
    <w:p w14:paraId="31CEBC3F"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bCs/>
          <w:color w:val="0D0D0D" w:themeColor="text1" w:themeTint="F2"/>
          <w:sz w:val="26"/>
          <w:szCs w:val="26"/>
        </w:rPr>
        <w:t>hai vật không còn tiếp xúc với nhau.</w:t>
      </w:r>
    </w:p>
    <w:p w14:paraId="65FC41F3" w14:textId="77777777" w:rsidR="00DA3045" w:rsidRDefault="00DA3045" w:rsidP="00775A15">
      <w:pPr>
        <w:shd w:val="clear" w:color="auto" w:fill="FFFFFF"/>
        <w:spacing w:after="0" w:line="240" w:lineRule="auto"/>
        <w:ind w:right="-144"/>
        <w:rPr>
          <w:rFonts w:eastAsia="Calibri" w:cs="Times New Roman"/>
          <w:b/>
          <w:color w:val="0D0D0D" w:themeColor="text1" w:themeTint="F2"/>
          <w:sz w:val="26"/>
          <w:szCs w:val="26"/>
        </w:rPr>
        <w:sectPr w:rsidR="00DA3045" w:rsidSect="00DA3045">
          <w:type w:val="continuous"/>
          <w:pgSz w:w="11906" w:h="16838" w:code="9"/>
          <w:pgMar w:top="720" w:right="656" w:bottom="1440" w:left="720" w:header="720" w:footer="720" w:gutter="0"/>
          <w:paperSrc w:first="4" w:other="4"/>
          <w:cols w:num="2" w:space="90"/>
          <w:docGrid w:linePitch="381"/>
        </w:sectPr>
      </w:pPr>
    </w:p>
    <w:p w14:paraId="63188A10" w14:textId="77777777" w:rsidR="00775A15" w:rsidRPr="00775A15" w:rsidRDefault="00775A15" w:rsidP="00775A15">
      <w:pPr>
        <w:shd w:val="clear" w:color="auto" w:fill="FFFFFF"/>
        <w:spacing w:after="0" w:line="240" w:lineRule="auto"/>
        <w:ind w:right="-144"/>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rPr>
        <w:t xml:space="preserve">Câu 5. </w:t>
      </w:r>
      <w:r w:rsidRPr="00775A15">
        <w:rPr>
          <w:rFonts w:eastAsia="Calibri" w:cs="Times New Roman"/>
          <w:b/>
          <w:color w:val="0D0D0D" w:themeColor="text1" w:themeTint="F2"/>
          <w:sz w:val="26"/>
          <w:szCs w:val="26"/>
          <w:lang w:val="vi-VN"/>
        </w:rPr>
        <w:t>Nung nóng một cục sắt thả vào chậu nước lạnh, nước nóng lên, cục sắt nguội đi. Trong quá trình này có sự chuyển hóa năng lượng</w:t>
      </w:r>
    </w:p>
    <w:p w14:paraId="3F756519"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A. </w:t>
      </w:r>
      <w:r w:rsidRPr="00775A15">
        <w:rPr>
          <w:rFonts w:eastAsia="Calibri" w:cs="Times New Roman"/>
          <w:color w:val="0D0D0D" w:themeColor="text1" w:themeTint="F2"/>
          <w:sz w:val="26"/>
          <w:szCs w:val="26"/>
          <w:lang w:val="vi-VN"/>
        </w:rPr>
        <w:t>Từ cơ năng sang nhiệt năng.</w:t>
      </w:r>
      <w:r w:rsidRPr="00775A15">
        <w:rPr>
          <w:rFonts w:eastAsia="Calibri" w:cs="Times New Roman"/>
          <w:b/>
          <w:color w:val="0D0D0D" w:themeColor="text1" w:themeTint="F2"/>
          <w:sz w:val="26"/>
          <w:szCs w:val="26"/>
          <w:lang w:val="vi-VN"/>
        </w:rPr>
        <w:tab/>
        <w:t xml:space="preserve">B. </w:t>
      </w:r>
      <w:r w:rsidRPr="00775A15">
        <w:rPr>
          <w:rFonts w:eastAsia="Calibri" w:cs="Times New Roman"/>
          <w:color w:val="0D0D0D" w:themeColor="text1" w:themeTint="F2"/>
          <w:sz w:val="26"/>
          <w:szCs w:val="26"/>
          <w:lang w:val="vi-VN"/>
        </w:rPr>
        <w:t>Từ cơ năng sang cơ năng.</w:t>
      </w:r>
    </w:p>
    <w:p w14:paraId="15B44F65"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vi-VN"/>
        </w:rPr>
      </w:pPr>
      <w:r w:rsidRPr="00775A15">
        <w:rPr>
          <w:rFonts w:eastAsia="Calibri" w:cs="Times New Roman"/>
          <w:b/>
          <w:color w:val="0D0D0D" w:themeColor="text1" w:themeTint="F2"/>
          <w:sz w:val="26"/>
          <w:szCs w:val="26"/>
          <w:lang w:val="vi-VN"/>
        </w:rPr>
        <w:tab/>
        <w:t xml:space="preserve">C. </w:t>
      </w:r>
      <w:r w:rsidRPr="00775A15">
        <w:rPr>
          <w:rFonts w:eastAsia="Calibri" w:cs="Times New Roman"/>
          <w:color w:val="0D0D0D" w:themeColor="text1" w:themeTint="F2"/>
          <w:sz w:val="26"/>
          <w:szCs w:val="26"/>
          <w:lang w:val="vi-VN"/>
        </w:rPr>
        <w:t>Từ nhiệt năng sang nhiệt năng.</w:t>
      </w:r>
      <w:r w:rsidRPr="00775A15">
        <w:rPr>
          <w:rFonts w:eastAsia="Calibri" w:cs="Times New Roman"/>
          <w:b/>
          <w:color w:val="0D0D0D" w:themeColor="text1" w:themeTint="F2"/>
          <w:sz w:val="26"/>
          <w:szCs w:val="26"/>
          <w:lang w:val="vi-VN"/>
        </w:rPr>
        <w:tab/>
        <w:t xml:space="preserve">D. </w:t>
      </w:r>
      <w:r w:rsidRPr="00775A15">
        <w:rPr>
          <w:rFonts w:eastAsia="Calibri" w:cs="Times New Roman"/>
          <w:color w:val="0D0D0D" w:themeColor="text1" w:themeTint="F2"/>
          <w:sz w:val="26"/>
          <w:szCs w:val="26"/>
          <w:lang w:val="vi-VN"/>
        </w:rPr>
        <w:t>Từ nhiệt năng sang cơ năng.</w:t>
      </w:r>
    </w:p>
    <w:p w14:paraId="41568AF7"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lang w:val="vi-VN"/>
        </w:rPr>
        <w:t>Câu 6. Đơn vị nhiệt dung riêng của vật là</w:t>
      </w:r>
    </w:p>
    <w:p w14:paraId="301E0531"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vi-VN"/>
        </w:rPr>
        <w:tab/>
      </w:r>
      <w:r w:rsidRPr="00775A15">
        <w:rPr>
          <w:rFonts w:eastAsia="Calibri" w:cs="Times New Roman"/>
          <w:b/>
          <w:color w:val="0D0D0D" w:themeColor="text1" w:themeTint="F2"/>
          <w:sz w:val="26"/>
          <w:szCs w:val="26"/>
          <w:lang w:val="sv-SE"/>
        </w:rPr>
        <w:t xml:space="preserve">A. </w:t>
      </w:r>
      <w:r w:rsidRPr="00775A15">
        <w:rPr>
          <w:rFonts w:eastAsia="Calibri" w:cs="Times New Roman"/>
          <w:color w:val="0D0D0D" w:themeColor="text1" w:themeTint="F2"/>
          <w:sz w:val="26"/>
          <w:szCs w:val="26"/>
          <w:lang w:val="sv-SE"/>
        </w:rPr>
        <w:t>Kg/J.</w:t>
      </w: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Kg/JK.</w:t>
      </w: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J/kgK</w:t>
      </w: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J/kg</w:t>
      </w:r>
    </w:p>
    <w:p w14:paraId="0AB9EC04" w14:textId="77777777" w:rsidR="00775A15" w:rsidRPr="00775A15" w:rsidRDefault="00775A15" w:rsidP="00775A15">
      <w:pPr>
        <w:shd w:val="clear" w:color="auto" w:fill="FFFFFF"/>
        <w:spacing w:after="0" w:line="240" w:lineRule="auto"/>
        <w:rPr>
          <w:rFonts w:eastAsia="Times New Roman" w:cs="Times New Roman"/>
          <w:b/>
          <w:color w:val="0D0D0D" w:themeColor="text1" w:themeTint="F2"/>
          <w:sz w:val="26"/>
          <w:szCs w:val="26"/>
          <w:lang w:val="sv-SE"/>
        </w:rPr>
      </w:pPr>
      <w:r w:rsidRPr="00775A15">
        <w:rPr>
          <w:rFonts w:eastAsia="Times New Roman" w:cs="Times New Roman"/>
          <w:b/>
          <w:color w:val="0D0D0D" w:themeColor="text1" w:themeTint="F2"/>
          <w:sz w:val="26"/>
          <w:szCs w:val="26"/>
          <w:lang w:val="sv-SE"/>
        </w:rPr>
        <w:t>Câu 7. Calo là nhiệt lượng cần thiết để làm cho 1 gam nước nóng thêm 1</w:t>
      </w:r>
      <w:r w:rsidRPr="00775A15">
        <w:rPr>
          <w:rFonts w:eastAsia="Times New Roman" w:cs="Times New Roman"/>
          <w:b/>
          <w:color w:val="0D0D0D" w:themeColor="text1" w:themeTint="F2"/>
          <w:sz w:val="26"/>
          <w:szCs w:val="26"/>
          <w:vertAlign w:val="superscript"/>
          <w:lang w:val="sv-SE"/>
        </w:rPr>
        <w:t>0</w:t>
      </w:r>
      <w:r w:rsidRPr="00775A15">
        <w:rPr>
          <w:rFonts w:eastAsia="Times New Roman" w:cs="Times New Roman"/>
          <w:b/>
          <w:color w:val="0D0D0D" w:themeColor="text1" w:themeTint="F2"/>
          <w:sz w:val="26"/>
          <w:szCs w:val="26"/>
          <w:lang w:val="sv-SE"/>
        </w:rPr>
        <w:t>C. Hãy cho biết 1 calo bằng bao nhiêu Jun?</w:t>
      </w:r>
    </w:p>
    <w:p w14:paraId="19A0064F"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sv-SE"/>
        </w:rPr>
        <w:t>42 J</w:t>
      </w: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42 kJ</w:t>
      </w: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4,2 J</w:t>
      </w: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4200 J</w:t>
      </w:r>
    </w:p>
    <w:p w14:paraId="2B1EC8A9"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lang w:val="sv-SE"/>
        </w:rPr>
      </w:pPr>
      <w:r w:rsidRPr="00775A15">
        <w:rPr>
          <w:rFonts w:eastAsia="Calibri" w:cs="Times New Roman"/>
          <w:b/>
          <w:color w:val="0D0D0D" w:themeColor="text1" w:themeTint="F2"/>
          <w:sz w:val="26"/>
          <w:szCs w:val="26"/>
          <w:lang w:val="sv-SE"/>
        </w:rPr>
        <w:t>Câu 8. Nhúng một cái thìa vào một cốc đựng nước nóng thì nhiệt năng của thìa và của nước thay đổi như thế nào?</w:t>
      </w:r>
    </w:p>
    <w:p w14:paraId="5704CB91" w14:textId="57C1DC0E" w:rsidR="00775A15" w:rsidRPr="00A14511"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A. </w:t>
      </w:r>
      <w:r w:rsidR="00A14511" w:rsidRPr="00A14511">
        <w:rPr>
          <w:rFonts w:cs="Times New Roman"/>
          <w:color w:val="0D0D0D" w:themeColor="text1" w:themeTint="F2"/>
          <w:sz w:val="26"/>
          <w:szCs w:val="26"/>
          <w:lang w:val="sv-SE"/>
        </w:rPr>
        <w:t>Nhiệt năng của thìa và của nước đều tăng.</w:t>
      </w:r>
    </w:p>
    <w:p w14:paraId="6E026126"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Nhiệt năng của thìa tăng, của nước giảm.</w:t>
      </w:r>
    </w:p>
    <w:p w14:paraId="6C55E916"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Nhiệt năng của thìa giảm, của nước tăng.</w:t>
      </w:r>
    </w:p>
    <w:p w14:paraId="36DBDB9E" w14:textId="77777777" w:rsidR="00775A15" w:rsidRPr="00775A15" w:rsidRDefault="00775A15" w:rsidP="00775A15">
      <w:pPr>
        <w:tabs>
          <w:tab w:val="left" w:pos="283"/>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Nhiệt năng của thìa và của nước đều giảm.</w:t>
      </w:r>
    </w:p>
    <w:p w14:paraId="2B850229"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lang w:val="sv-SE"/>
        </w:rPr>
      </w:pPr>
      <w:r w:rsidRPr="00775A15">
        <w:rPr>
          <w:rFonts w:eastAsia="Calibri" w:cs="Times New Roman"/>
          <w:b/>
          <w:color w:val="0D0D0D" w:themeColor="text1" w:themeTint="F2"/>
          <w:sz w:val="26"/>
          <w:szCs w:val="26"/>
          <w:lang w:val="sv-SE"/>
        </w:rPr>
        <w:t>Câu 9. Các chất được cấu tạo từ</w:t>
      </w:r>
    </w:p>
    <w:p w14:paraId="28B0967E"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A. </w:t>
      </w:r>
      <w:r w:rsidRPr="00775A15">
        <w:rPr>
          <w:rFonts w:eastAsia="Calibri" w:cs="Times New Roman"/>
          <w:color w:val="0D0D0D" w:themeColor="text1" w:themeTint="F2"/>
          <w:sz w:val="26"/>
          <w:szCs w:val="26"/>
          <w:lang w:val="sv-SE"/>
        </w:rPr>
        <w:t>các mô.</w:t>
      </w:r>
      <w:r w:rsidRPr="00775A15">
        <w:rPr>
          <w:rFonts w:eastAsia="Calibri" w:cs="Times New Roman"/>
          <w:b/>
          <w:color w:val="0D0D0D" w:themeColor="text1" w:themeTint="F2"/>
          <w:sz w:val="26"/>
          <w:szCs w:val="26"/>
          <w:lang w:val="sv-SE"/>
        </w:rPr>
        <w:tab/>
        <w:t xml:space="preserve">B. </w:t>
      </w:r>
      <w:r w:rsidRPr="00775A15">
        <w:rPr>
          <w:rFonts w:eastAsia="Calibri" w:cs="Times New Roman"/>
          <w:color w:val="0D0D0D" w:themeColor="text1" w:themeTint="F2"/>
          <w:sz w:val="26"/>
          <w:szCs w:val="26"/>
          <w:lang w:val="sv-SE"/>
        </w:rPr>
        <w:t>nguyên tử, phân tử.</w:t>
      </w:r>
    </w:p>
    <w:p w14:paraId="198A3113"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lang w:val="sv-SE"/>
        </w:rPr>
      </w:pPr>
      <w:r w:rsidRPr="00775A15">
        <w:rPr>
          <w:rFonts w:eastAsia="Calibri" w:cs="Times New Roman"/>
          <w:b/>
          <w:color w:val="0D0D0D" w:themeColor="text1" w:themeTint="F2"/>
          <w:sz w:val="26"/>
          <w:szCs w:val="26"/>
          <w:lang w:val="sv-SE"/>
        </w:rPr>
        <w:tab/>
        <w:t xml:space="preserve">C. </w:t>
      </w:r>
      <w:r w:rsidRPr="00775A15">
        <w:rPr>
          <w:rFonts w:eastAsia="Calibri" w:cs="Times New Roman"/>
          <w:color w:val="0D0D0D" w:themeColor="text1" w:themeTint="F2"/>
          <w:sz w:val="26"/>
          <w:szCs w:val="26"/>
          <w:lang w:val="sv-SE"/>
        </w:rPr>
        <w:t>tế bào.</w:t>
      </w:r>
      <w:r w:rsidRPr="00775A15">
        <w:rPr>
          <w:rFonts w:eastAsia="Calibri" w:cs="Times New Roman"/>
          <w:b/>
          <w:color w:val="0D0D0D" w:themeColor="text1" w:themeTint="F2"/>
          <w:sz w:val="26"/>
          <w:szCs w:val="26"/>
          <w:lang w:val="sv-SE"/>
        </w:rPr>
        <w:tab/>
        <w:t xml:space="preserve">D. </w:t>
      </w:r>
      <w:r w:rsidRPr="00775A15">
        <w:rPr>
          <w:rFonts w:eastAsia="Calibri" w:cs="Times New Roman"/>
          <w:color w:val="0D0D0D" w:themeColor="text1" w:themeTint="F2"/>
          <w:sz w:val="26"/>
          <w:szCs w:val="26"/>
          <w:lang w:val="sv-SE"/>
        </w:rPr>
        <w:t>hợp chất.</w:t>
      </w:r>
    </w:p>
    <w:p w14:paraId="65895C73"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lang w:val="sv-SE"/>
        </w:rPr>
      </w:pPr>
      <w:r w:rsidRPr="00775A15">
        <w:rPr>
          <w:rFonts w:eastAsia="Calibri" w:cs="Times New Roman"/>
          <w:b/>
          <w:color w:val="0D0D0D" w:themeColor="text1" w:themeTint="F2"/>
          <w:sz w:val="26"/>
          <w:szCs w:val="26"/>
          <w:lang w:val="sv-SE"/>
        </w:rPr>
        <w:t>Câu 10. Đơn vị nào sau đây KHÔNG phải là của nhiệt lượng?</w:t>
      </w:r>
    </w:p>
    <w:p w14:paraId="61AC8A9B"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lang w:val="sv-SE"/>
        </w:rPr>
        <w:tab/>
      </w:r>
      <w:r w:rsidRPr="00775A15">
        <w:rPr>
          <w:rFonts w:eastAsia="Calibri" w:cs="Times New Roman"/>
          <w:b/>
          <w:color w:val="0D0D0D" w:themeColor="text1" w:themeTint="F2"/>
          <w:sz w:val="26"/>
          <w:szCs w:val="26"/>
        </w:rPr>
        <w:t xml:space="preserve">A. </w:t>
      </w:r>
      <w:r w:rsidRPr="00775A15">
        <w:rPr>
          <w:rFonts w:eastAsia="Calibri" w:cs="Times New Roman"/>
          <w:color w:val="0D0D0D" w:themeColor="text1" w:themeTint="F2"/>
          <w:sz w:val="26"/>
          <w:szCs w:val="26"/>
        </w:rPr>
        <w:t>N/m</w:t>
      </w:r>
      <w:r w:rsidRPr="00775A15">
        <w:rPr>
          <w:rFonts w:eastAsia="Calibri" w:cs="Times New Roman"/>
          <w:color w:val="0D0D0D" w:themeColor="text1" w:themeTint="F2"/>
          <w:sz w:val="26"/>
          <w:szCs w:val="26"/>
          <w:vertAlign w:val="superscript"/>
        </w:rPr>
        <w:t>2</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kJ</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calo</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J</w:t>
      </w:r>
    </w:p>
    <w:p w14:paraId="334E4C8D" w14:textId="77777777" w:rsidR="00775A15" w:rsidRPr="00775A15" w:rsidRDefault="00775A15" w:rsidP="00775A15">
      <w:pPr>
        <w:spacing w:after="0" w:line="240" w:lineRule="auto"/>
        <w:rPr>
          <w:rFonts w:eastAsia="Times New Roman" w:cs="Times New Roman"/>
          <w:b/>
          <w:color w:val="0D0D0D" w:themeColor="text1" w:themeTint="F2"/>
          <w:sz w:val="26"/>
          <w:szCs w:val="26"/>
        </w:rPr>
      </w:pPr>
      <w:r w:rsidRPr="00775A15">
        <w:rPr>
          <w:rFonts w:eastAsia="Times New Roman" w:cs="Times New Roman"/>
          <w:b/>
          <w:color w:val="0D0D0D" w:themeColor="text1" w:themeTint="F2"/>
          <w:sz w:val="26"/>
          <w:szCs w:val="26"/>
        </w:rPr>
        <w:t>Câu 11. Vận tốc chuyển động của các phân tử có liên quan đến đại lượng nào?</w:t>
      </w:r>
    </w:p>
    <w:p w14:paraId="5DDB9ACE"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Thể tích của vật.</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Nhiệt độ của vật.</w:t>
      </w:r>
    </w:p>
    <w:p w14:paraId="4CCECC05"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Trọng lượng riêng của vật.</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Khối lượng của vật.</w:t>
      </w:r>
    </w:p>
    <w:p w14:paraId="3475A6F8" w14:textId="77777777" w:rsidR="00775A15" w:rsidRPr="00775A15" w:rsidRDefault="00775A15" w:rsidP="00775A15">
      <w:pPr>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12. Vật nào KHÔNG có động năng?</w:t>
      </w:r>
    </w:p>
    <w:p w14:paraId="2093590E"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Quyển sách nằm yên trên bàn.</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Xe đạp đang đi trên đường.</w:t>
      </w:r>
    </w:p>
    <w:p w14:paraId="4FCC2336"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Hòn bi lăn trên sàn nhà.</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Viên đạn đang bay.</w:t>
      </w:r>
    </w:p>
    <w:p w14:paraId="656FA023" w14:textId="78FA5A4C"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lastRenderedPageBreak/>
        <w:t>Câu 13. Hình thức truyền nhiệt nào có thể xảy ra trong môi trường chân không?</w:t>
      </w:r>
    </w:p>
    <w:p w14:paraId="065F5089"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Không truyền nhiệt được trong chân không.</w:t>
      </w:r>
    </w:p>
    <w:p w14:paraId="11A147E0"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Đối lưu.</w:t>
      </w:r>
    </w:p>
    <w:p w14:paraId="734F2760"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Bức xạ nhiệt.</w:t>
      </w:r>
    </w:p>
    <w:p w14:paraId="3EA68742"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Dẫn nhiệt.</w:t>
      </w:r>
    </w:p>
    <w:p w14:paraId="159FD2B6"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14. Đối lưu là sự truyền nhiệt xảy ra trong chất nào?</w:t>
      </w:r>
    </w:p>
    <w:p w14:paraId="2F633A87"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Chất lỏng và chất khí.</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Chất lỏng.</w:t>
      </w:r>
    </w:p>
    <w:p w14:paraId="0CC91F8B" w14:textId="77777777" w:rsidR="00775A15" w:rsidRPr="00775A15" w:rsidRDefault="00775A15" w:rsidP="00775A15">
      <w:pPr>
        <w:tabs>
          <w:tab w:val="left" w:pos="283"/>
          <w:tab w:val="left" w:pos="5528"/>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Chất lỏng, chất khí và chất rắn.</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Chất khí.</w:t>
      </w:r>
    </w:p>
    <w:p w14:paraId="1ACBCA73"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15. Khi dùng pit-tông nén khí trong một xi-lanh thì</w:t>
      </w:r>
    </w:p>
    <w:p w14:paraId="17226509"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khối lượng mỗi phân tử khí giảm</w:t>
      </w:r>
    </w:p>
    <w:p w14:paraId="1D8ADA25"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số phân tử khí giảm.</w:t>
      </w:r>
    </w:p>
    <w:p w14:paraId="72DF890B"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kích thước mỗi phân tử khí giảm.</w:t>
      </w:r>
    </w:p>
    <w:p w14:paraId="04994F67"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khoảng cách giữa các phân tử khí giảm.</w:t>
      </w:r>
    </w:p>
    <w:p w14:paraId="0887E52F"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16. Điều nào sau đây đúng với nguyên lý truyền nhiệt?</w:t>
      </w:r>
    </w:p>
    <w:p w14:paraId="606FE97B"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Nhiệt truyền từ vật có nhiệt dung riêng cao hơn sang vật có nhiệt dung riêng thấp hơn.</w:t>
      </w:r>
    </w:p>
    <w:p w14:paraId="405CF05F"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Nhiệt tự truyền từ vật có nhiệt độ cao hơn sang vật có nhiệt độ thấp hơn.</w:t>
      </w:r>
    </w:p>
    <w:p w14:paraId="487E3A70"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Nhiệt tự truyền từ vật có nhiệt độ thấp hơn sang vật có nhiệt độ cao hơn.</w:t>
      </w:r>
    </w:p>
    <w:p w14:paraId="2D94B0EE" w14:textId="759BB8B2" w:rsidR="00775A15" w:rsidRPr="005248CC"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005248CC" w:rsidRPr="005248CC">
        <w:rPr>
          <w:rFonts w:cs="Times New Roman"/>
          <w:color w:val="0D0D0D" w:themeColor="text1" w:themeTint="F2"/>
          <w:sz w:val="26"/>
          <w:szCs w:val="26"/>
        </w:rPr>
        <w:t>Nhiệt truyền từ vật có nhiệt dung riêng thấp hơn sang vật có nhiệt dung riêng cao hơn.</w:t>
      </w:r>
    </w:p>
    <w:p w14:paraId="3C5476EC"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lang w:val="vi-VN"/>
        </w:rPr>
      </w:pPr>
      <w:r w:rsidRPr="00775A15">
        <w:rPr>
          <w:rFonts w:eastAsia="Calibri" w:cs="Times New Roman"/>
          <w:b/>
          <w:color w:val="0D0D0D" w:themeColor="text1" w:themeTint="F2"/>
          <w:sz w:val="26"/>
          <w:szCs w:val="26"/>
        </w:rPr>
        <w:t>Câu 17. Nhiệt dung riêng của đồng lớn hơn của chì. Vì vậy để tăng nhiệt độ của 3kg đồng và 3 kg chì thêm 10</w:t>
      </w:r>
      <w:r w:rsidRPr="00775A15">
        <w:rPr>
          <w:rFonts w:eastAsia="Calibri" w:cs="Times New Roman"/>
          <w:b/>
          <w:color w:val="0D0D0D" w:themeColor="text1" w:themeTint="F2"/>
          <w:sz w:val="26"/>
          <w:szCs w:val="26"/>
          <w:vertAlign w:val="superscript"/>
        </w:rPr>
        <w:t>0</w:t>
      </w:r>
      <w:r w:rsidRPr="00775A15">
        <w:rPr>
          <w:rFonts w:eastAsia="Calibri" w:cs="Times New Roman"/>
          <w:b/>
          <w:color w:val="0D0D0D" w:themeColor="text1" w:themeTint="F2"/>
          <w:sz w:val="26"/>
          <w:szCs w:val="26"/>
        </w:rPr>
        <w:t>C th</w:t>
      </w:r>
      <w:r w:rsidRPr="00775A15">
        <w:rPr>
          <w:rFonts w:eastAsia="Calibri" w:cs="Times New Roman"/>
          <w:b/>
          <w:color w:val="0D0D0D" w:themeColor="text1" w:themeTint="F2"/>
          <w:sz w:val="26"/>
          <w:szCs w:val="26"/>
          <w:lang w:val="vi-VN"/>
        </w:rPr>
        <w:t>ì</w:t>
      </w:r>
    </w:p>
    <w:p w14:paraId="0F631B1F"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lang w:val="vi-VN"/>
        </w:rPr>
        <w:t>khối chì cần nhiệt lượng nhiều hơn khối đồng.</w:t>
      </w:r>
    </w:p>
    <w:p w14:paraId="68143080"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lang w:val="vi-VN"/>
        </w:rPr>
        <w:t>khối đồng cần nhiệt lượng nhiều hơn khối chì.</w:t>
      </w:r>
    </w:p>
    <w:p w14:paraId="6995A033"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lang w:val="vi-VN"/>
        </w:rPr>
        <w:t>hai khối đều cần nhiệt lượng bằng nhau.</w:t>
      </w:r>
    </w:p>
    <w:p w14:paraId="2C2FAE7A"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lang w:val="vi-VN"/>
        </w:rPr>
        <w:t>chưa đủ dữ liệu để kết luận.</w:t>
      </w:r>
    </w:p>
    <w:p w14:paraId="3C455204" w14:textId="77777777" w:rsidR="00775A15" w:rsidRPr="00775A15" w:rsidRDefault="00775A15" w:rsidP="00775A15">
      <w:pPr>
        <w:shd w:val="clear" w:color="auto" w:fill="FFFFFF"/>
        <w:spacing w:after="0" w:line="240" w:lineRule="auto"/>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18. Tính chất nào KHÔNG phải của nguyên tử, phân tử?</w:t>
      </w:r>
    </w:p>
    <w:p w14:paraId="4A68392C"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Nguyên tử, phân tử chuyển động càng nhanh thì nhiệt độ càng cao.</w:t>
      </w:r>
    </w:p>
    <w:p w14:paraId="1B661F09"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Chuyển động không ngừng.</w:t>
      </w:r>
    </w:p>
    <w:p w14:paraId="37C14BC6"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Giữa các nguyên tử, phân tử có khoảng cách.</w:t>
      </w:r>
    </w:p>
    <w:p w14:paraId="0D84CAEB" w14:textId="77777777" w:rsidR="00775A15" w:rsidRPr="00775A15" w:rsidRDefault="00775A15" w:rsidP="00775A15">
      <w:pPr>
        <w:tabs>
          <w:tab w:val="left" w:pos="283"/>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Có lúc chuyển động, có lúc đứng yên.</w:t>
      </w:r>
    </w:p>
    <w:p w14:paraId="3A6940A2" w14:textId="77777777" w:rsidR="00775A15" w:rsidRPr="00775A15" w:rsidRDefault="00775A15" w:rsidP="00775A15">
      <w:pPr>
        <w:shd w:val="clear" w:color="auto" w:fill="FFFFFF"/>
        <w:spacing w:after="0" w:line="240" w:lineRule="auto"/>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19. Gọi t là nhiệt độ lúc sau, t</w:t>
      </w:r>
      <w:r w:rsidRPr="00775A15">
        <w:rPr>
          <w:rFonts w:eastAsia="Calibri" w:cs="Times New Roman"/>
          <w:b/>
          <w:color w:val="0D0D0D" w:themeColor="text1" w:themeTint="F2"/>
          <w:sz w:val="26"/>
          <w:szCs w:val="26"/>
          <w:vertAlign w:val="subscript"/>
        </w:rPr>
        <w:t>0</w:t>
      </w:r>
      <w:r w:rsidRPr="00775A15">
        <w:rPr>
          <w:rFonts w:eastAsia="Calibri" w:cs="Times New Roman"/>
          <w:b/>
          <w:color w:val="0D0D0D" w:themeColor="text1" w:themeTint="F2"/>
          <w:sz w:val="26"/>
          <w:szCs w:val="26"/>
        </w:rPr>
        <w:t xml:space="preserve"> là nhiệt độ lúc đầu của vật. Công thức tính nhiệt lượng thu vào của vật là</w:t>
      </w:r>
    </w:p>
    <w:p w14:paraId="72E16795" w14:textId="77777777" w:rsidR="00775A15" w:rsidRPr="00775A15" w:rsidRDefault="00775A15" w:rsidP="004A0294">
      <w:pPr>
        <w:tabs>
          <w:tab w:val="left" w:pos="283"/>
          <w:tab w:val="left" w:pos="2906"/>
          <w:tab w:val="left" w:pos="5528"/>
          <w:tab w:val="left" w:pos="8150"/>
        </w:tabs>
        <w:spacing w:after="0"/>
        <w:ind w:right="-334"/>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Q = m.(t-t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 xml:space="preserve">Q= </w:t>
      </w:r>
      <w:proofErr w:type="gramStart"/>
      <w:r w:rsidRPr="00775A15">
        <w:rPr>
          <w:rFonts w:eastAsia="Calibri" w:cs="Times New Roman"/>
          <w:color w:val="0D0D0D" w:themeColor="text1" w:themeTint="F2"/>
          <w:sz w:val="26"/>
          <w:szCs w:val="26"/>
        </w:rPr>
        <w:t>mc(</w:t>
      </w:r>
      <w:proofErr w:type="gramEnd"/>
      <w:r w:rsidRPr="00775A15">
        <w:rPr>
          <w:rFonts w:eastAsia="Calibri" w:cs="Times New Roman"/>
          <w:color w:val="0D0D0D" w:themeColor="text1" w:themeTint="F2"/>
          <w:sz w:val="26"/>
          <w:szCs w:val="26"/>
        </w:rPr>
        <w:t>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 xml:space="preserve"> – t)</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Q= m.c(t + 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Q= m.c.(t – t</w:t>
      </w:r>
      <w:r w:rsidRPr="00775A15">
        <w:rPr>
          <w:rFonts w:eastAsia="Calibri" w:cs="Times New Roman"/>
          <w:color w:val="0D0D0D" w:themeColor="text1" w:themeTint="F2"/>
          <w:sz w:val="26"/>
          <w:szCs w:val="26"/>
          <w:vertAlign w:val="subscript"/>
        </w:rPr>
        <w:t>0</w:t>
      </w:r>
      <w:r w:rsidRPr="00775A15">
        <w:rPr>
          <w:rFonts w:eastAsia="Calibri" w:cs="Times New Roman"/>
          <w:color w:val="0D0D0D" w:themeColor="text1" w:themeTint="F2"/>
          <w:sz w:val="26"/>
          <w:szCs w:val="26"/>
        </w:rPr>
        <w:t>)</w:t>
      </w:r>
    </w:p>
    <w:p w14:paraId="4C4FAC13" w14:textId="77777777" w:rsidR="00775A15" w:rsidRPr="00775A15" w:rsidRDefault="00775A15" w:rsidP="00775A15">
      <w:pPr>
        <w:spacing w:after="0" w:line="240" w:lineRule="auto"/>
        <w:ind w:left="48" w:right="48"/>
        <w:jc w:val="both"/>
        <w:rPr>
          <w:rFonts w:eastAsia="Calibri" w:cs="Times New Roman"/>
          <w:b/>
          <w:color w:val="0D0D0D" w:themeColor="text1" w:themeTint="F2"/>
          <w:sz w:val="26"/>
          <w:szCs w:val="26"/>
        </w:rPr>
      </w:pPr>
      <w:r w:rsidRPr="00775A15">
        <w:rPr>
          <w:rFonts w:eastAsia="Calibri" w:cs="Times New Roman"/>
          <w:b/>
          <w:color w:val="0D0D0D" w:themeColor="text1" w:themeTint="F2"/>
          <w:sz w:val="26"/>
          <w:szCs w:val="26"/>
        </w:rPr>
        <w:t>Câu 20. Dẫn nhiệt là hình thức truyền nhiệt chủ yếu của</w:t>
      </w:r>
    </w:p>
    <w:p w14:paraId="278932F0" w14:textId="77777777" w:rsidR="00775A15" w:rsidRPr="00775A15" w:rsidRDefault="00775A15" w:rsidP="00775A15">
      <w:pPr>
        <w:tabs>
          <w:tab w:val="left" w:pos="283"/>
          <w:tab w:val="left" w:pos="2906"/>
          <w:tab w:val="left" w:pos="5528"/>
          <w:tab w:val="left" w:pos="8150"/>
        </w:tabs>
        <w:spacing w:after="0"/>
        <w:rPr>
          <w:rFonts w:eastAsia="Calibri" w:cs="Times New Roman"/>
          <w:color w:val="0D0D0D" w:themeColor="text1" w:themeTint="F2"/>
          <w:sz w:val="26"/>
          <w:szCs w:val="26"/>
        </w:rPr>
      </w:pPr>
      <w:r w:rsidRPr="00775A15">
        <w:rPr>
          <w:rFonts w:eastAsia="Calibri" w:cs="Times New Roman"/>
          <w:b/>
          <w:color w:val="0D0D0D" w:themeColor="text1" w:themeTint="F2"/>
          <w:sz w:val="26"/>
          <w:szCs w:val="26"/>
        </w:rPr>
        <w:tab/>
        <w:t xml:space="preserve">A. </w:t>
      </w:r>
      <w:r w:rsidRPr="00775A15">
        <w:rPr>
          <w:rFonts w:eastAsia="Calibri" w:cs="Times New Roman"/>
          <w:color w:val="0D0D0D" w:themeColor="text1" w:themeTint="F2"/>
          <w:sz w:val="26"/>
          <w:szCs w:val="26"/>
        </w:rPr>
        <w:t>chất lỏng.</w:t>
      </w:r>
      <w:r w:rsidRPr="00775A15">
        <w:rPr>
          <w:rFonts w:eastAsia="Calibri" w:cs="Times New Roman"/>
          <w:b/>
          <w:color w:val="0D0D0D" w:themeColor="text1" w:themeTint="F2"/>
          <w:sz w:val="26"/>
          <w:szCs w:val="26"/>
        </w:rPr>
        <w:tab/>
        <w:t xml:space="preserve">B. </w:t>
      </w:r>
      <w:r w:rsidRPr="00775A15">
        <w:rPr>
          <w:rFonts w:eastAsia="Calibri" w:cs="Times New Roman"/>
          <w:color w:val="0D0D0D" w:themeColor="text1" w:themeTint="F2"/>
          <w:sz w:val="26"/>
          <w:szCs w:val="26"/>
        </w:rPr>
        <w:t>chất khí.</w:t>
      </w:r>
      <w:r w:rsidRPr="00775A15">
        <w:rPr>
          <w:rFonts w:eastAsia="Calibri" w:cs="Times New Roman"/>
          <w:b/>
          <w:color w:val="0D0D0D" w:themeColor="text1" w:themeTint="F2"/>
          <w:sz w:val="26"/>
          <w:szCs w:val="26"/>
        </w:rPr>
        <w:tab/>
        <w:t xml:space="preserve">C. </w:t>
      </w:r>
      <w:r w:rsidRPr="00775A15">
        <w:rPr>
          <w:rFonts w:eastAsia="Calibri" w:cs="Times New Roman"/>
          <w:color w:val="0D0D0D" w:themeColor="text1" w:themeTint="F2"/>
          <w:sz w:val="26"/>
          <w:szCs w:val="26"/>
        </w:rPr>
        <w:t>chân không.</w:t>
      </w:r>
      <w:r w:rsidRPr="00775A15">
        <w:rPr>
          <w:rFonts w:eastAsia="Calibri" w:cs="Times New Roman"/>
          <w:b/>
          <w:color w:val="0D0D0D" w:themeColor="text1" w:themeTint="F2"/>
          <w:sz w:val="26"/>
          <w:szCs w:val="26"/>
        </w:rPr>
        <w:tab/>
        <w:t xml:space="preserve">D. </w:t>
      </w:r>
      <w:r w:rsidRPr="00775A15">
        <w:rPr>
          <w:rFonts w:eastAsia="Calibri" w:cs="Times New Roman"/>
          <w:color w:val="0D0D0D" w:themeColor="text1" w:themeTint="F2"/>
          <w:sz w:val="26"/>
          <w:szCs w:val="26"/>
        </w:rPr>
        <w:t>chất rắn.</w:t>
      </w:r>
    </w:p>
    <w:p w14:paraId="082E3C36" w14:textId="77777777" w:rsidR="00775A15" w:rsidRPr="00EE775F" w:rsidRDefault="00775A15" w:rsidP="00775A15">
      <w:pPr>
        <w:spacing w:after="0" w:line="240" w:lineRule="auto"/>
        <w:rPr>
          <w:rFonts w:cs="Times New Roman"/>
          <w:b/>
          <w:color w:val="0D0D0D" w:themeColor="text1" w:themeTint="F2"/>
          <w:sz w:val="26"/>
          <w:szCs w:val="26"/>
          <w:lang w:val="nl-NL"/>
        </w:rPr>
      </w:pPr>
      <w:r w:rsidRPr="00EE775F">
        <w:rPr>
          <w:rFonts w:cs="Times New Roman"/>
          <w:b/>
          <w:color w:val="0D0D0D" w:themeColor="text1" w:themeTint="F2"/>
          <w:sz w:val="26"/>
          <w:szCs w:val="26"/>
          <w:lang w:val="vi-VN"/>
        </w:rPr>
        <w:t>II. Tự luận (5 điểm)</w:t>
      </w:r>
      <w:r w:rsidRPr="00EE775F">
        <w:rPr>
          <w:rFonts w:cs="Times New Roman"/>
          <w:b/>
          <w:color w:val="0D0D0D" w:themeColor="text1" w:themeTint="F2"/>
          <w:sz w:val="26"/>
          <w:szCs w:val="26"/>
          <w:lang w:val="nl-NL"/>
        </w:rPr>
        <w:t xml:space="preserve"> </w:t>
      </w:r>
    </w:p>
    <w:p w14:paraId="70C8A121" w14:textId="77777777" w:rsidR="00775A15" w:rsidRPr="00EE775F" w:rsidRDefault="00775A15" w:rsidP="00775A15">
      <w:pPr>
        <w:spacing w:after="0" w:line="240" w:lineRule="auto"/>
        <w:rPr>
          <w:rFonts w:cs="Times New Roman"/>
          <w:b/>
          <w:color w:val="0D0D0D" w:themeColor="text1" w:themeTint="F2"/>
          <w:sz w:val="26"/>
          <w:szCs w:val="26"/>
          <w:lang w:val="vi-VN"/>
        </w:rPr>
      </w:pPr>
      <w:r w:rsidRPr="00EE775F">
        <w:rPr>
          <w:rFonts w:cs="Times New Roman"/>
          <w:b/>
          <w:color w:val="0D0D0D" w:themeColor="text1" w:themeTint="F2"/>
          <w:sz w:val="26"/>
          <w:szCs w:val="26"/>
          <w:lang w:val="vi-VN"/>
        </w:rPr>
        <w:t>Học sinh viết câu trả lời vào phiếu bài làm:</w:t>
      </w:r>
    </w:p>
    <w:p w14:paraId="5BDA740F" w14:textId="77777777" w:rsidR="00775A15" w:rsidRPr="00EE775F" w:rsidRDefault="00775A15" w:rsidP="00775A15">
      <w:pPr>
        <w:spacing w:after="0" w:line="240" w:lineRule="auto"/>
        <w:rPr>
          <w:rFonts w:cs="Times New Roman"/>
          <w:color w:val="0D0D0D" w:themeColor="text1" w:themeTint="F2"/>
          <w:sz w:val="26"/>
          <w:szCs w:val="26"/>
          <w:lang w:val="vi-VN"/>
        </w:rPr>
      </w:pPr>
      <w:r w:rsidRPr="00EE775F">
        <w:rPr>
          <w:rFonts w:cs="Times New Roman"/>
          <w:b/>
          <w:color w:val="0D0D0D" w:themeColor="text1" w:themeTint="F2"/>
          <w:sz w:val="26"/>
          <w:szCs w:val="26"/>
          <w:lang w:val="vi-VN"/>
        </w:rPr>
        <w:t>Câu 21 (2 điểm).</w:t>
      </w:r>
      <w:r w:rsidRPr="00EE775F">
        <w:rPr>
          <w:rFonts w:cs="Times New Roman"/>
          <w:color w:val="0D0D0D" w:themeColor="text1" w:themeTint="F2"/>
          <w:sz w:val="26"/>
          <w:szCs w:val="26"/>
          <w:lang w:val="vi-VN"/>
        </w:rPr>
        <w:t xml:space="preserve"> Giải thích các hiện tượng vật lý sau:</w:t>
      </w:r>
    </w:p>
    <w:p w14:paraId="66A35410" w14:textId="77777777" w:rsidR="00775A15" w:rsidRPr="00EE775F" w:rsidRDefault="00775A15" w:rsidP="00775A15">
      <w:pPr>
        <w:pStyle w:val="BodyText"/>
        <w:tabs>
          <w:tab w:val="clear" w:pos="9576"/>
        </w:tabs>
        <w:rPr>
          <w:rFonts w:ascii="Times New Roman" w:hAnsi="Times New Roman"/>
          <w:color w:val="0D0D0D" w:themeColor="text1" w:themeTint="F2"/>
          <w:sz w:val="26"/>
          <w:szCs w:val="26"/>
          <w:lang w:val="fr-FR"/>
        </w:rPr>
      </w:pPr>
      <w:r w:rsidRPr="00EE775F">
        <w:rPr>
          <w:rFonts w:ascii="Times New Roman" w:hAnsi="Times New Roman"/>
          <w:color w:val="0D0D0D" w:themeColor="text1" w:themeTint="F2"/>
          <w:sz w:val="26"/>
          <w:szCs w:val="26"/>
          <w:lang w:val="vi-VN"/>
        </w:rPr>
        <w:t xml:space="preserve">a. </w:t>
      </w:r>
      <w:r w:rsidRPr="00EE775F">
        <w:rPr>
          <w:rFonts w:ascii="Times New Roman" w:hAnsi="Times New Roman"/>
          <w:color w:val="0D0D0D" w:themeColor="text1" w:themeTint="F2"/>
          <w:sz w:val="26"/>
          <w:szCs w:val="26"/>
          <w:lang w:val="fr-FR"/>
        </w:rPr>
        <w:t xml:space="preserve">Tại sao khi pha nước chanh đá phải hòa đường vào nước rồi mới cho đá mà không làm ngược </w:t>
      </w:r>
      <w:proofErr w:type="gramStart"/>
      <w:r w:rsidRPr="00EE775F">
        <w:rPr>
          <w:rFonts w:ascii="Times New Roman" w:hAnsi="Times New Roman"/>
          <w:color w:val="0D0D0D" w:themeColor="text1" w:themeTint="F2"/>
          <w:sz w:val="26"/>
          <w:szCs w:val="26"/>
          <w:lang w:val="fr-FR"/>
        </w:rPr>
        <w:t>lại?</w:t>
      </w:r>
      <w:proofErr w:type="gramEnd"/>
    </w:p>
    <w:p w14:paraId="22DCEA3E" w14:textId="77777777" w:rsidR="00775A15" w:rsidRPr="00EE775F" w:rsidRDefault="00775A15" w:rsidP="00775A15">
      <w:pPr>
        <w:spacing w:after="0" w:line="240" w:lineRule="auto"/>
        <w:jc w:val="both"/>
        <w:rPr>
          <w:rFonts w:cs="Times New Roman"/>
          <w:color w:val="0D0D0D" w:themeColor="text1" w:themeTint="F2"/>
          <w:sz w:val="26"/>
          <w:szCs w:val="26"/>
          <w:lang w:val="fr-FR"/>
        </w:rPr>
      </w:pPr>
      <w:r w:rsidRPr="00EE775F">
        <w:rPr>
          <w:rFonts w:cs="Times New Roman"/>
          <w:color w:val="0D0D0D" w:themeColor="text1" w:themeTint="F2"/>
          <w:sz w:val="26"/>
          <w:szCs w:val="26"/>
          <w:lang w:val="nl-NL"/>
        </w:rPr>
        <w:t xml:space="preserve">b. </w:t>
      </w:r>
      <w:r w:rsidRPr="00EE775F">
        <w:rPr>
          <w:rFonts w:cs="Times New Roman"/>
          <w:color w:val="0D0D0D" w:themeColor="text1" w:themeTint="F2"/>
          <w:sz w:val="26"/>
          <w:szCs w:val="26"/>
          <w:lang w:val="fr-FR"/>
        </w:rPr>
        <w:t xml:space="preserve">Một ống nghiệm đựng đầy nước. Hỏi khi đốt nóng ở miệng ống, ở giữa hay đáy ống thì tất cả nước trong ống nghiệm sôi nhanh </w:t>
      </w:r>
      <w:proofErr w:type="gramStart"/>
      <w:r w:rsidRPr="00EE775F">
        <w:rPr>
          <w:rFonts w:cs="Times New Roman"/>
          <w:color w:val="0D0D0D" w:themeColor="text1" w:themeTint="F2"/>
          <w:sz w:val="26"/>
          <w:szCs w:val="26"/>
          <w:lang w:val="fr-FR"/>
        </w:rPr>
        <w:t>hơn?</w:t>
      </w:r>
      <w:proofErr w:type="gramEnd"/>
      <w:r w:rsidRPr="00EE775F">
        <w:rPr>
          <w:rFonts w:cs="Times New Roman"/>
          <w:color w:val="0D0D0D" w:themeColor="text1" w:themeTint="F2"/>
          <w:sz w:val="26"/>
          <w:szCs w:val="26"/>
          <w:lang w:val="fr-FR"/>
        </w:rPr>
        <w:t xml:space="preserve"> Vì </w:t>
      </w:r>
      <w:proofErr w:type="gramStart"/>
      <w:r w:rsidRPr="00EE775F">
        <w:rPr>
          <w:rFonts w:cs="Times New Roman"/>
          <w:color w:val="0D0D0D" w:themeColor="text1" w:themeTint="F2"/>
          <w:sz w:val="26"/>
          <w:szCs w:val="26"/>
          <w:lang w:val="fr-FR"/>
        </w:rPr>
        <w:t>sao?</w:t>
      </w:r>
      <w:proofErr w:type="gramEnd"/>
    </w:p>
    <w:p w14:paraId="10130CBE" w14:textId="77777777" w:rsidR="00775A15" w:rsidRPr="00EE775F" w:rsidRDefault="00775A15" w:rsidP="00775A15">
      <w:pPr>
        <w:spacing w:after="0" w:line="240" w:lineRule="auto"/>
        <w:rPr>
          <w:rFonts w:cs="Times New Roman"/>
          <w:b/>
          <w:color w:val="0D0D0D" w:themeColor="text1" w:themeTint="F2"/>
          <w:sz w:val="26"/>
          <w:szCs w:val="26"/>
          <w:lang w:val="nl-NL"/>
        </w:rPr>
      </w:pPr>
      <w:r w:rsidRPr="00EE775F">
        <w:rPr>
          <w:rFonts w:cs="Times New Roman"/>
          <w:b/>
          <w:color w:val="0D0D0D" w:themeColor="text1" w:themeTint="F2"/>
          <w:sz w:val="26"/>
          <w:szCs w:val="26"/>
          <w:lang w:val="fr-FR"/>
        </w:rPr>
        <w:t>Câu 22 (3 điểm</w:t>
      </w:r>
      <w:r w:rsidRPr="00EE775F">
        <w:rPr>
          <w:rFonts w:cs="Times New Roman"/>
          <w:color w:val="0D0D0D" w:themeColor="text1" w:themeTint="F2"/>
          <w:sz w:val="26"/>
          <w:szCs w:val="26"/>
          <w:lang w:val="fr-FR"/>
        </w:rPr>
        <w:t>). Một học sinh thả m (kg) thép ở 100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vào 3 lít nước ở 25</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 làm cho nước nóng tới 30</w:t>
      </w:r>
      <w:r w:rsidRPr="00EE775F">
        <w:rPr>
          <w:rFonts w:cs="Times New Roman"/>
          <w:color w:val="0D0D0D" w:themeColor="text1" w:themeTint="F2"/>
          <w:sz w:val="26"/>
          <w:szCs w:val="26"/>
          <w:vertAlign w:val="superscript"/>
          <w:lang w:val="fr-FR"/>
        </w:rPr>
        <w:t>0</w:t>
      </w:r>
      <w:r w:rsidRPr="00EE775F">
        <w:rPr>
          <w:rFonts w:cs="Times New Roman"/>
          <w:color w:val="0D0D0D" w:themeColor="text1" w:themeTint="F2"/>
          <w:sz w:val="26"/>
          <w:szCs w:val="26"/>
          <w:lang w:val="fr-FR"/>
        </w:rPr>
        <w:t>C.</w:t>
      </w:r>
    </w:p>
    <w:p w14:paraId="45DC7BB0" w14:textId="77777777" w:rsidR="00775A15" w:rsidRPr="00EE775F" w:rsidRDefault="00775A15" w:rsidP="00775A15">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a. Tính nhiệt lượng nước thu vào biết nhiệt dung riêng của nước là 4200J/kg.K.</w:t>
      </w:r>
    </w:p>
    <w:p w14:paraId="3681DE4A" w14:textId="77777777" w:rsidR="00775A15" w:rsidRPr="00EE775F" w:rsidRDefault="00775A15" w:rsidP="00775A15">
      <w:pPr>
        <w:pStyle w:val="Normal0"/>
        <w:tabs>
          <w:tab w:val="left" w:pos="360"/>
        </w:tabs>
        <w:jc w:val="both"/>
        <w:rPr>
          <w:rFonts w:ascii="Times New Roman" w:hAnsi="Times New Roman"/>
          <w:color w:val="0D0D0D" w:themeColor="text1" w:themeTint="F2"/>
          <w:sz w:val="26"/>
          <w:szCs w:val="26"/>
          <w:lang w:val="nl-NL"/>
        </w:rPr>
      </w:pPr>
      <w:r w:rsidRPr="00EE775F">
        <w:rPr>
          <w:rFonts w:ascii="Times New Roman" w:hAnsi="Times New Roman"/>
          <w:color w:val="0D0D0D" w:themeColor="text1" w:themeTint="F2"/>
          <w:sz w:val="26"/>
          <w:szCs w:val="26"/>
          <w:lang w:val="nl-NL"/>
        </w:rPr>
        <w:t>b. Tính khối lượng của nhôm. Biết nhiệt dung riêng của thép là 460 J/kg.K. Bỏ qua sự trao đổi nhiệt với môi trường bên ngoài.</w:t>
      </w:r>
    </w:p>
    <w:p w14:paraId="2F397E12" w14:textId="51109904" w:rsidR="00775A15" w:rsidRPr="00EE775F" w:rsidRDefault="00775A15" w:rsidP="00775A15">
      <w:pPr>
        <w:pStyle w:val="Normal0"/>
        <w:tabs>
          <w:tab w:val="left" w:pos="360"/>
        </w:tabs>
        <w:jc w:val="both"/>
        <w:rPr>
          <w:rFonts w:ascii="Times New Roman" w:hAnsi="Times New Roman"/>
          <w:color w:val="0D0D0D" w:themeColor="text1" w:themeTint="F2"/>
          <w:sz w:val="26"/>
          <w:szCs w:val="26"/>
        </w:rPr>
      </w:pPr>
      <w:r w:rsidRPr="00EE775F">
        <w:rPr>
          <w:rFonts w:ascii="Times New Roman" w:hAnsi="Times New Roman"/>
          <w:color w:val="0D0D0D" w:themeColor="text1" w:themeTint="F2"/>
          <w:sz w:val="26"/>
          <w:szCs w:val="26"/>
          <w:lang w:val="nl-NL"/>
        </w:rPr>
        <w:t xml:space="preserve">c. Thực tế 20% nhiệt lượng tỏa ra đã bị thất thoát ra môi trường bên ngoài. </w:t>
      </w:r>
      <w:r w:rsidRPr="00EE775F">
        <w:rPr>
          <w:rFonts w:ascii="Times New Roman" w:hAnsi="Times New Roman"/>
          <w:color w:val="0D0D0D" w:themeColor="text1" w:themeTint="F2"/>
          <w:sz w:val="26"/>
          <w:szCs w:val="26"/>
        </w:rPr>
        <w:t>Tính nhiệt độ cân bằng thực tế</w:t>
      </w:r>
      <w:r w:rsidR="004A0294" w:rsidRPr="00EE775F">
        <w:rPr>
          <w:rFonts w:ascii="Times New Roman" w:hAnsi="Times New Roman"/>
          <w:color w:val="0D0D0D" w:themeColor="text1" w:themeTint="F2"/>
          <w:sz w:val="26"/>
          <w:szCs w:val="26"/>
        </w:rPr>
        <w:t>.</w:t>
      </w:r>
    </w:p>
    <w:p w14:paraId="44ADDD45" w14:textId="3824B62C" w:rsidR="00C50FD1" w:rsidRPr="00EE775F" w:rsidRDefault="00C50FD1" w:rsidP="00C50FD1">
      <w:pPr>
        <w:tabs>
          <w:tab w:val="left" w:pos="3280"/>
        </w:tabs>
        <w:rPr>
          <w:rFonts w:cs="Times New Roman"/>
          <w:color w:val="0D0D0D" w:themeColor="text1" w:themeTint="F2"/>
          <w:sz w:val="26"/>
          <w:szCs w:val="26"/>
        </w:rPr>
        <w:sectPr w:rsidR="00C50FD1" w:rsidRPr="00EE775F" w:rsidSect="002B6D05">
          <w:type w:val="continuous"/>
          <w:pgSz w:w="11906" w:h="16838" w:code="9"/>
          <w:pgMar w:top="720" w:right="656" w:bottom="1440" w:left="720" w:header="720" w:footer="720" w:gutter="0"/>
          <w:paperSrc w:first="4" w:other="4"/>
          <w:cols w:space="720"/>
          <w:docGrid w:linePitch="381"/>
        </w:sectPr>
      </w:pPr>
    </w:p>
    <w:tbl>
      <w:tblPr>
        <w:tblW w:w="11747" w:type="dxa"/>
        <w:jc w:val="center"/>
        <w:tblLook w:val="01E0" w:firstRow="1" w:lastRow="1" w:firstColumn="1" w:lastColumn="1" w:noHBand="0" w:noVBand="0"/>
      </w:tblPr>
      <w:tblGrid>
        <w:gridCol w:w="5788"/>
        <w:gridCol w:w="5959"/>
      </w:tblGrid>
      <w:tr w:rsidR="006D43D3" w:rsidRPr="00EE775F" w14:paraId="64D500B3" w14:textId="77777777" w:rsidTr="007175CB">
        <w:trPr>
          <w:jc w:val="center"/>
        </w:trPr>
        <w:tc>
          <w:tcPr>
            <w:tcW w:w="5788" w:type="dxa"/>
          </w:tcPr>
          <w:p w14:paraId="5BA2C13C" w14:textId="77777777" w:rsidR="006D43D3" w:rsidRPr="00EE775F" w:rsidRDefault="006D43D3" w:rsidP="00233CD8">
            <w:pPr>
              <w:spacing w:after="0" w:line="240" w:lineRule="auto"/>
              <w:ind w:left="291"/>
              <w:jc w:val="cente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lastRenderedPageBreak/>
              <w:t>PHÒNG GD&amp;ĐT QUẬN LONG BIÊN</w:t>
            </w:r>
          </w:p>
          <w:p w14:paraId="0DDBF5B0" w14:textId="77777777" w:rsidR="006D43D3" w:rsidRPr="00EE775F" w:rsidRDefault="006D43D3" w:rsidP="00233CD8">
            <w:pPr>
              <w:spacing w:after="0" w:line="240" w:lineRule="auto"/>
              <w:jc w:val="cente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TRƯỜNG THCS THANH AM</w:t>
            </w:r>
          </w:p>
          <w:p w14:paraId="4A6D2113" w14:textId="77777777" w:rsidR="006D43D3" w:rsidRPr="00EE775F" w:rsidRDefault="006D43D3" w:rsidP="00233CD8">
            <w:pPr>
              <w:spacing w:after="0" w:line="240" w:lineRule="auto"/>
              <w:jc w:val="center"/>
              <w:rPr>
                <w:rFonts w:eastAsia="Times New Roman" w:cs="Times New Roman"/>
                <w:b/>
                <w:color w:val="0D0D0D" w:themeColor="text1" w:themeTint="F2"/>
                <w:sz w:val="26"/>
                <w:szCs w:val="26"/>
                <w:lang w:val="vi-VN"/>
              </w:rPr>
            </w:pPr>
            <w:r w:rsidRPr="00EE775F">
              <w:rPr>
                <w:rFonts w:eastAsia="Times New Roman" w:cs="Times New Roman"/>
                <w:b/>
                <w:color w:val="0D0D0D" w:themeColor="text1" w:themeTint="F2"/>
                <w:sz w:val="26"/>
                <w:szCs w:val="26"/>
              </w:rPr>
              <w:t>Năm học: 2022 – 2023</w:t>
            </w:r>
          </w:p>
          <w:p w14:paraId="579AC253" w14:textId="5A88B841" w:rsidR="006D43D3" w:rsidRPr="00EE775F" w:rsidRDefault="006D43D3" w:rsidP="00233CD8">
            <w:pPr>
              <w:spacing w:after="0" w:line="240" w:lineRule="auto"/>
              <w:jc w:val="center"/>
              <w:rPr>
                <w:rFonts w:eastAsia="Calibri" w:cs="Times New Roman"/>
                <w:b/>
                <w:color w:val="0D0D0D" w:themeColor="text1" w:themeTint="F2"/>
                <w:sz w:val="26"/>
                <w:szCs w:val="26"/>
              </w:rPr>
            </w:pPr>
          </w:p>
        </w:tc>
        <w:tc>
          <w:tcPr>
            <w:tcW w:w="5959" w:type="dxa"/>
          </w:tcPr>
          <w:p w14:paraId="38594A77" w14:textId="77777777" w:rsidR="006D43D3" w:rsidRPr="00EE775F" w:rsidRDefault="006D43D3" w:rsidP="00233CD8">
            <w:pPr>
              <w:spacing w:after="0" w:line="240" w:lineRule="auto"/>
              <w:jc w:val="cente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 xml:space="preserve">HƯỚNG DẪN CHẤM </w:t>
            </w:r>
          </w:p>
          <w:p w14:paraId="671DBD9F" w14:textId="538CBE76" w:rsidR="006D43D3" w:rsidRPr="00EE775F" w:rsidRDefault="006D43D3" w:rsidP="00233CD8">
            <w:pPr>
              <w:spacing w:after="0" w:line="240" w:lineRule="auto"/>
              <w:jc w:val="cente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 xml:space="preserve">ĐỀ KIỂM TRA </w:t>
            </w:r>
            <w:r w:rsidR="00E532C3" w:rsidRPr="00EE775F">
              <w:rPr>
                <w:rFonts w:eastAsia="Times New Roman" w:cs="Times New Roman"/>
                <w:b/>
                <w:color w:val="0D0D0D" w:themeColor="text1" w:themeTint="F2"/>
                <w:sz w:val="26"/>
                <w:szCs w:val="26"/>
              </w:rPr>
              <w:t>CUỐI</w:t>
            </w:r>
            <w:r w:rsidRPr="00EE775F">
              <w:rPr>
                <w:rFonts w:eastAsia="Times New Roman" w:cs="Times New Roman"/>
                <w:b/>
                <w:color w:val="0D0D0D" w:themeColor="text1" w:themeTint="F2"/>
                <w:sz w:val="26"/>
                <w:szCs w:val="26"/>
              </w:rPr>
              <w:t xml:space="preserve"> HỌC KÌ </w:t>
            </w:r>
            <w:r w:rsidR="00981E70" w:rsidRPr="00EE775F">
              <w:rPr>
                <w:rFonts w:eastAsia="Times New Roman" w:cs="Times New Roman"/>
                <w:b/>
                <w:color w:val="0D0D0D" w:themeColor="text1" w:themeTint="F2"/>
                <w:sz w:val="26"/>
                <w:szCs w:val="26"/>
              </w:rPr>
              <w:t>I</w:t>
            </w:r>
            <w:r w:rsidRPr="00EE775F">
              <w:rPr>
                <w:rFonts w:eastAsia="Times New Roman" w:cs="Times New Roman"/>
                <w:b/>
                <w:color w:val="0D0D0D" w:themeColor="text1" w:themeTint="F2"/>
                <w:sz w:val="26"/>
                <w:szCs w:val="26"/>
              </w:rPr>
              <w:t>I</w:t>
            </w:r>
          </w:p>
          <w:p w14:paraId="7B0063EF" w14:textId="7109F8AB" w:rsidR="006D43D3" w:rsidRPr="00EE775F" w:rsidRDefault="004D4939" w:rsidP="00233CD8">
            <w:pPr>
              <w:spacing w:after="0" w:line="240" w:lineRule="auto"/>
              <w:jc w:val="cente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t>MÔN: VẬT</w:t>
            </w:r>
            <w:r w:rsidR="006D43D3" w:rsidRPr="00EE775F">
              <w:rPr>
                <w:rFonts w:eastAsia="Times New Roman" w:cs="Times New Roman"/>
                <w:b/>
                <w:color w:val="0D0D0D" w:themeColor="text1" w:themeTint="F2"/>
                <w:sz w:val="26"/>
                <w:szCs w:val="26"/>
              </w:rPr>
              <w:t xml:space="preserve"> LÝ 8</w:t>
            </w:r>
          </w:p>
          <w:p w14:paraId="74E3DE53" w14:textId="0ED58ABF" w:rsidR="006D43D3" w:rsidRPr="00EE775F" w:rsidRDefault="006D43D3" w:rsidP="00EE775F">
            <w:pPr>
              <w:spacing w:after="0" w:line="240" w:lineRule="auto"/>
              <w:jc w:val="center"/>
              <w:rPr>
                <w:rFonts w:eastAsia="Times New Roman" w:cs="Times New Roman"/>
                <w:b/>
                <w:bCs/>
                <w:iCs/>
                <w:color w:val="0D0D0D" w:themeColor="text1" w:themeTint="F2"/>
                <w:sz w:val="26"/>
                <w:szCs w:val="26"/>
              </w:rPr>
            </w:pPr>
            <w:r w:rsidRPr="00EE775F">
              <w:rPr>
                <w:rFonts w:eastAsia="Times New Roman" w:cs="Times New Roman"/>
                <w:b/>
                <w:bCs/>
                <w:iCs/>
                <w:color w:val="0D0D0D" w:themeColor="text1" w:themeTint="F2"/>
                <w:sz w:val="26"/>
                <w:szCs w:val="26"/>
              </w:rPr>
              <w:t xml:space="preserve">Ngày kiểm tra: </w:t>
            </w:r>
            <w:r w:rsidR="00E532C3" w:rsidRPr="00EE775F">
              <w:rPr>
                <w:rFonts w:eastAsia="Times New Roman" w:cs="Times New Roman"/>
                <w:b/>
                <w:bCs/>
                <w:iCs/>
                <w:color w:val="0D0D0D" w:themeColor="text1" w:themeTint="F2"/>
                <w:sz w:val="26"/>
                <w:szCs w:val="26"/>
              </w:rPr>
              <w:t>6</w:t>
            </w:r>
            <w:r w:rsidRPr="00EE775F">
              <w:rPr>
                <w:rFonts w:eastAsia="Times New Roman" w:cs="Times New Roman"/>
                <w:b/>
                <w:bCs/>
                <w:iCs/>
                <w:color w:val="0D0D0D" w:themeColor="text1" w:themeTint="F2"/>
                <w:sz w:val="26"/>
                <w:szCs w:val="26"/>
              </w:rPr>
              <w:t>/</w:t>
            </w:r>
            <w:r w:rsidR="00E532C3" w:rsidRPr="00EE775F">
              <w:rPr>
                <w:rFonts w:eastAsia="Times New Roman" w:cs="Times New Roman"/>
                <w:b/>
                <w:bCs/>
                <w:iCs/>
                <w:color w:val="0D0D0D" w:themeColor="text1" w:themeTint="F2"/>
                <w:sz w:val="26"/>
                <w:szCs w:val="26"/>
              </w:rPr>
              <w:t>5</w:t>
            </w:r>
            <w:r w:rsidRPr="00EE775F">
              <w:rPr>
                <w:rFonts w:eastAsia="Times New Roman" w:cs="Times New Roman"/>
                <w:b/>
                <w:bCs/>
                <w:iCs/>
                <w:color w:val="0D0D0D" w:themeColor="text1" w:themeTint="F2"/>
                <w:sz w:val="26"/>
                <w:szCs w:val="26"/>
              </w:rPr>
              <w:t>/202</w:t>
            </w:r>
            <w:r w:rsidR="00981E70" w:rsidRPr="00EE775F">
              <w:rPr>
                <w:rFonts w:eastAsia="Times New Roman" w:cs="Times New Roman"/>
                <w:b/>
                <w:bCs/>
                <w:iCs/>
                <w:color w:val="0D0D0D" w:themeColor="text1" w:themeTint="F2"/>
                <w:sz w:val="26"/>
                <w:szCs w:val="26"/>
              </w:rPr>
              <w:t>3</w:t>
            </w:r>
          </w:p>
        </w:tc>
      </w:tr>
    </w:tbl>
    <w:p w14:paraId="09C694F0" w14:textId="77777777" w:rsidR="00105BDB" w:rsidRPr="00EE775F" w:rsidRDefault="00105BDB" w:rsidP="00233CD8">
      <w:pPr>
        <w:spacing w:after="0" w:line="240" w:lineRule="auto"/>
        <w:contextualSpacing/>
        <w:jc w:val="both"/>
        <w:rPr>
          <w:rFonts w:eastAsia="Calibri" w:cs="Times New Roman"/>
          <w:b/>
          <w:color w:val="0D0D0D" w:themeColor="text1" w:themeTint="F2"/>
          <w:sz w:val="26"/>
          <w:szCs w:val="26"/>
          <w:u w:val="single"/>
        </w:rPr>
      </w:pPr>
    </w:p>
    <w:p w14:paraId="224C6CDE" w14:textId="54032934" w:rsidR="00105BDB" w:rsidRPr="00EE775F" w:rsidRDefault="00105BDB" w:rsidP="00233CD8">
      <w:pPr>
        <w:spacing w:after="0" w:line="240" w:lineRule="auto"/>
        <w:ind w:left="567"/>
        <w:contextualSpacing/>
        <w:jc w:val="both"/>
        <w:rPr>
          <w:rFonts w:eastAsia="Calibri" w:cs="Times New Roman"/>
          <w:b/>
          <w:color w:val="0D0D0D" w:themeColor="text1" w:themeTint="F2"/>
          <w:sz w:val="26"/>
          <w:szCs w:val="26"/>
          <w:u w:val="single"/>
        </w:rPr>
      </w:pPr>
      <w:r w:rsidRPr="00EE775F">
        <w:rPr>
          <w:rFonts w:eastAsia="Calibri" w:cs="Times New Roman"/>
          <w:b/>
          <w:color w:val="0D0D0D" w:themeColor="text1" w:themeTint="F2"/>
          <w:sz w:val="26"/>
          <w:szCs w:val="26"/>
          <w:u w:val="single"/>
        </w:rPr>
        <w:t xml:space="preserve">I. Trắc nghiệm: </w:t>
      </w:r>
      <w:r w:rsidR="007175CB" w:rsidRPr="00EE775F">
        <w:rPr>
          <w:rFonts w:eastAsia="Calibri" w:cs="Times New Roman"/>
          <w:b/>
          <w:color w:val="0D0D0D" w:themeColor="text1" w:themeTint="F2"/>
          <w:sz w:val="26"/>
          <w:szCs w:val="26"/>
          <w:u w:val="single"/>
        </w:rPr>
        <w:t>(5 điểm)</w:t>
      </w:r>
    </w:p>
    <w:p w14:paraId="185098B8" w14:textId="2C073F2B" w:rsidR="007175CB" w:rsidRPr="00EE775F" w:rsidRDefault="007175CB" w:rsidP="00233CD8">
      <w:pPr>
        <w:tabs>
          <w:tab w:val="center" w:pos="4680"/>
        </w:tabs>
        <w:spacing w:after="0"/>
        <w:ind w:left="567"/>
        <w:rPr>
          <w:rFonts w:cs="Times New Roman"/>
          <w:b/>
          <w:bCs/>
          <w:i/>
          <w:iCs/>
          <w:color w:val="0D0D0D" w:themeColor="text1" w:themeTint="F2"/>
          <w:sz w:val="26"/>
          <w:szCs w:val="26"/>
        </w:rPr>
      </w:pPr>
      <w:r w:rsidRPr="00EE775F">
        <w:rPr>
          <w:rFonts w:cs="Times New Roman"/>
          <w:b/>
          <w:bCs/>
          <w:i/>
          <w:iCs/>
          <w:color w:val="0D0D0D" w:themeColor="text1" w:themeTint="F2"/>
          <w:sz w:val="26"/>
          <w:szCs w:val="26"/>
        </w:rPr>
        <w:t>Mỗi câu đúng HS được 0,25 điểm</w:t>
      </w:r>
    </w:p>
    <w:p w14:paraId="2D0F106A" w14:textId="77777777" w:rsidR="007175CB" w:rsidRPr="00EE775F" w:rsidRDefault="007175CB" w:rsidP="00233CD8">
      <w:pPr>
        <w:tabs>
          <w:tab w:val="center" w:pos="4680"/>
        </w:tabs>
        <w:spacing w:after="0"/>
        <w:rPr>
          <w:rFonts w:cs="Times New Roman"/>
          <w:b/>
          <w:bCs/>
          <w:i/>
          <w:iCs/>
          <w:color w:val="0D0D0D" w:themeColor="text1" w:themeTint="F2"/>
          <w:sz w:val="26"/>
          <w:szCs w:val="26"/>
        </w:rPr>
      </w:pPr>
    </w:p>
    <w:tbl>
      <w:tblPr>
        <w:tblStyle w:val="TableGrid"/>
        <w:tblW w:w="10348" w:type="dxa"/>
        <w:tblInd w:w="-72" w:type="dxa"/>
        <w:tblLook w:val="04A0" w:firstRow="1" w:lastRow="0" w:firstColumn="1" w:lastColumn="0" w:noHBand="0" w:noVBand="1"/>
      </w:tblPr>
      <w:tblGrid>
        <w:gridCol w:w="1817"/>
        <w:gridCol w:w="857"/>
        <w:gridCol w:w="857"/>
        <w:gridCol w:w="857"/>
        <w:gridCol w:w="857"/>
        <w:gridCol w:w="857"/>
        <w:gridCol w:w="857"/>
        <w:gridCol w:w="857"/>
        <w:gridCol w:w="857"/>
        <w:gridCol w:w="825"/>
        <w:gridCol w:w="850"/>
      </w:tblGrid>
      <w:tr w:rsidR="00351E91" w:rsidRPr="00EE775F" w14:paraId="3AD9890F" w14:textId="31364AE5" w:rsidTr="004A0294">
        <w:trPr>
          <w:trHeight w:val="201"/>
        </w:trPr>
        <w:tc>
          <w:tcPr>
            <w:tcW w:w="1817" w:type="dxa"/>
            <w:vAlign w:val="center"/>
          </w:tcPr>
          <w:p w14:paraId="7644D2FD" w14:textId="77777777" w:rsidR="00AF5121" w:rsidRPr="00EE775F" w:rsidRDefault="00AF5121" w:rsidP="00233CD8">
            <w:pPr>
              <w:tabs>
                <w:tab w:val="center" w:pos="4680"/>
              </w:tabs>
              <w:ind w:left="-105"/>
              <w:jc w:val="center"/>
              <w:rPr>
                <w:rFonts w:cs="Times New Roman"/>
                <w:b/>
                <w:bCs/>
                <w:color w:val="0D0D0D" w:themeColor="text1" w:themeTint="F2"/>
                <w:sz w:val="26"/>
                <w:szCs w:val="26"/>
              </w:rPr>
            </w:pPr>
            <w:r w:rsidRPr="00EE775F">
              <w:rPr>
                <w:rFonts w:cs="Times New Roman"/>
                <w:b/>
                <w:bCs/>
                <w:color w:val="0D0D0D" w:themeColor="text1" w:themeTint="F2"/>
                <w:sz w:val="26"/>
                <w:szCs w:val="26"/>
              </w:rPr>
              <w:t>Câu</w:t>
            </w:r>
          </w:p>
        </w:tc>
        <w:tc>
          <w:tcPr>
            <w:tcW w:w="857" w:type="dxa"/>
            <w:vAlign w:val="center"/>
          </w:tcPr>
          <w:p w14:paraId="495F1923"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w:t>
            </w:r>
          </w:p>
        </w:tc>
        <w:tc>
          <w:tcPr>
            <w:tcW w:w="857" w:type="dxa"/>
            <w:vAlign w:val="center"/>
          </w:tcPr>
          <w:p w14:paraId="60543CD6"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2</w:t>
            </w:r>
          </w:p>
        </w:tc>
        <w:tc>
          <w:tcPr>
            <w:tcW w:w="857" w:type="dxa"/>
            <w:vAlign w:val="center"/>
          </w:tcPr>
          <w:p w14:paraId="1AAED7E1"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3</w:t>
            </w:r>
          </w:p>
        </w:tc>
        <w:tc>
          <w:tcPr>
            <w:tcW w:w="857" w:type="dxa"/>
            <w:vAlign w:val="center"/>
          </w:tcPr>
          <w:p w14:paraId="409C8910"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4</w:t>
            </w:r>
          </w:p>
        </w:tc>
        <w:tc>
          <w:tcPr>
            <w:tcW w:w="857" w:type="dxa"/>
            <w:vAlign w:val="center"/>
          </w:tcPr>
          <w:p w14:paraId="5042F8BD"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5</w:t>
            </w:r>
          </w:p>
        </w:tc>
        <w:tc>
          <w:tcPr>
            <w:tcW w:w="857" w:type="dxa"/>
            <w:vAlign w:val="center"/>
          </w:tcPr>
          <w:p w14:paraId="344D40E7"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6</w:t>
            </w:r>
          </w:p>
        </w:tc>
        <w:tc>
          <w:tcPr>
            <w:tcW w:w="857" w:type="dxa"/>
            <w:vAlign w:val="center"/>
          </w:tcPr>
          <w:p w14:paraId="12BFBA62"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7</w:t>
            </w:r>
          </w:p>
        </w:tc>
        <w:tc>
          <w:tcPr>
            <w:tcW w:w="857" w:type="dxa"/>
            <w:vAlign w:val="center"/>
          </w:tcPr>
          <w:p w14:paraId="605DFA9F"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8</w:t>
            </w:r>
          </w:p>
        </w:tc>
        <w:tc>
          <w:tcPr>
            <w:tcW w:w="825" w:type="dxa"/>
            <w:vAlign w:val="center"/>
          </w:tcPr>
          <w:p w14:paraId="1064885F"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9</w:t>
            </w:r>
          </w:p>
        </w:tc>
        <w:tc>
          <w:tcPr>
            <w:tcW w:w="850" w:type="dxa"/>
            <w:vAlign w:val="center"/>
          </w:tcPr>
          <w:p w14:paraId="7BD0597C" w14:textId="77777777" w:rsidR="00AF5121" w:rsidRPr="00EE775F" w:rsidRDefault="00AF5121" w:rsidP="00233CD8">
            <w:pPr>
              <w:jc w:val="center"/>
              <w:rPr>
                <w:rFonts w:cs="Times New Roman"/>
                <w:b/>
                <w:bCs/>
                <w:color w:val="0D0D0D" w:themeColor="text1" w:themeTint="F2"/>
                <w:sz w:val="26"/>
                <w:szCs w:val="26"/>
              </w:rPr>
            </w:pPr>
            <w:r w:rsidRPr="00EE775F">
              <w:rPr>
                <w:rFonts w:cs="Times New Roman"/>
                <w:b/>
                <w:bCs/>
                <w:color w:val="0D0D0D" w:themeColor="text1" w:themeTint="F2"/>
                <w:sz w:val="26"/>
                <w:szCs w:val="26"/>
              </w:rPr>
              <w:t>10</w:t>
            </w:r>
          </w:p>
        </w:tc>
      </w:tr>
      <w:tr w:rsidR="00EE775F" w:rsidRPr="00EE775F" w14:paraId="2664ABFB" w14:textId="07FDBCCD" w:rsidTr="009C3EC3">
        <w:trPr>
          <w:trHeight w:val="413"/>
        </w:trPr>
        <w:tc>
          <w:tcPr>
            <w:tcW w:w="1817" w:type="dxa"/>
            <w:vAlign w:val="center"/>
          </w:tcPr>
          <w:p w14:paraId="466BDE37" w14:textId="2590A4A6" w:rsidR="00EE775F" w:rsidRPr="00EE775F" w:rsidRDefault="00EE775F" w:rsidP="00EE775F">
            <w:pPr>
              <w:tabs>
                <w:tab w:val="center" w:pos="4680"/>
              </w:tabs>
              <w:ind w:left="-113"/>
              <w:jc w:val="center"/>
              <w:rPr>
                <w:rFonts w:cs="Times New Roman"/>
                <w:color w:val="0D0D0D" w:themeColor="text1" w:themeTint="F2"/>
                <w:sz w:val="26"/>
                <w:szCs w:val="26"/>
              </w:rPr>
            </w:pPr>
            <w:r w:rsidRPr="00EE775F">
              <w:rPr>
                <w:rFonts w:cs="Times New Roman"/>
                <w:b/>
                <w:color w:val="0D0D0D" w:themeColor="text1" w:themeTint="F2"/>
                <w:sz w:val="26"/>
                <w:szCs w:val="26"/>
              </w:rPr>
              <w:t>VL8-CKII-101</w:t>
            </w:r>
          </w:p>
        </w:tc>
        <w:tc>
          <w:tcPr>
            <w:tcW w:w="857" w:type="dxa"/>
            <w:vAlign w:val="bottom"/>
          </w:tcPr>
          <w:p w14:paraId="3338AEAF" w14:textId="79685F77"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20924D16" w14:textId="3423439B"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27A412D8" w14:textId="47E55006"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5C73B7BE" w14:textId="433BD14B"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5E5CD49B" w14:textId="68D8FF4A"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7" w:type="dxa"/>
            <w:vAlign w:val="bottom"/>
          </w:tcPr>
          <w:p w14:paraId="2A551D52" w14:textId="67C699F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1E52928E" w14:textId="490C872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60CD1B2A" w14:textId="00A9730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25" w:type="dxa"/>
            <w:vAlign w:val="bottom"/>
          </w:tcPr>
          <w:p w14:paraId="37980256" w14:textId="7FAFA70A"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0" w:type="dxa"/>
            <w:vAlign w:val="bottom"/>
          </w:tcPr>
          <w:p w14:paraId="5D9E5C2E" w14:textId="10A82B5D"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r>
      <w:tr w:rsidR="00EE775F" w:rsidRPr="00EE775F" w14:paraId="0D63ED37" w14:textId="1A5EF3D0" w:rsidTr="009C3EC3">
        <w:trPr>
          <w:trHeight w:val="403"/>
        </w:trPr>
        <w:tc>
          <w:tcPr>
            <w:tcW w:w="1817" w:type="dxa"/>
            <w:vAlign w:val="center"/>
          </w:tcPr>
          <w:p w14:paraId="7F268B9B" w14:textId="79BF1CA6" w:rsidR="00EE775F" w:rsidRPr="00EE775F" w:rsidRDefault="00EE775F" w:rsidP="00EE775F">
            <w:pPr>
              <w:tabs>
                <w:tab w:val="center" w:pos="4680"/>
              </w:tabs>
              <w:ind w:left="-113"/>
              <w:jc w:val="center"/>
              <w:rPr>
                <w:rFonts w:cs="Times New Roman"/>
                <w:color w:val="0D0D0D" w:themeColor="text1" w:themeTint="F2"/>
                <w:sz w:val="26"/>
                <w:szCs w:val="26"/>
              </w:rPr>
            </w:pPr>
            <w:r w:rsidRPr="00EE775F">
              <w:rPr>
                <w:rFonts w:cs="Times New Roman"/>
                <w:b/>
                <w:color w:val="0D0D0D" w:themeColor="text1" w:themeTint="F2"/>
                <w:sz w:val="26"/>
                <w:szCs w:val="26"/>
              </w:rPr>
              <w:t>VL8-CKII-102</w:t>
            </w:r>
          </w:p>
        </w:tc>
        <w:tc>
          <w:tcPr>
            <w:tcW w:w="857" w:type="dxa"/>
            <w:vAlign w:val="bottom"/>
          </w:tcPr>
          <w:p w14:paraId="04C6A7D5" w14:textId="1E94500D"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542146DB" w14:textId="3ACFBE37"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1BA82D68" w14:textId="4EC1265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1DE2AD33" w14:textId="62E98437"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1C1B3CC5" w14:textId="3382284B"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5BF710BB" w14:textId="235097D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3049B47F" w14:textId="65DD0D3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169E2875" w14:textId="6C5093C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25" w:type="dxa"/>
            <w:vAlign w:val="bottom"/>
          </w:tcPr>
          <w:p w14:paraId="4C82CC72" w14:textId="6A41235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0" w:type="dxa"/>
            <w:vAlign w:val="bottom"/>
          </w:tcPr>
          <w:p w14:paraId="50EA173E" w14:textId="5FF66EF1"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r>
      <w:tr w:rsidR="00EE775F" w:rsidRPr="00EE775F" w14:paraId="527A71D9" w14:textId="4E08DA3F" w:rsidTr="009C3EC3">
        <w:trPr>
          <w:trHeight w:val="403"/>
        </w:trPr>
        <w:tc>
          <w:tcPr>
            <w:tcW w:w="1817" w:type="dxa"/>
            <w:vAlign w:val="center"/>
          </w:tcPr>
          <w:p w14:paraId="4D900A4E" w14:textId="2407E061" w:rsidR="00EE775F" w:rsidRPr="00EE775F" w:rsidRDefault="00EE775F" w:rsidP="00EE775F">
            <w:pPr>
              <w:tabs>
                <w:tab w:val="center" w:pos="4680"/>
              </w:tabs>
              <w:ind w:left="-113"/>
              <w:jc w:val="center"/>
              <w:rPr>
                <w:rFonts w:cs="Times New Roman"/>
                <w:color w:val="0D0D0D" w:themeColor="text1" w:themeTint="F2"/>
                <w:sz w:val="26"/>
                <w:szCs w:val="26"/>
              </w:rPr>
            </w:pPr>
            <w:r w:rsidRPr="00EE775F">
              <w:rPr>
                <w:rFonts w:cs="Times New Roman"/>
                <w:b/>
                <w:color w:val="0D0D0D" w:themeColor="text1" w:themeTint="F2"/>
                <w:sz w:val="26"/>
                <w:szCs w:val="26"/>
              </w:rPr>
              <w:t>VL8-CKII-103</w:t>
            </w:r>
          </w:p>
        </w:tc>
        <w:tc>
          <w:tcPr>
            <w:tcW w:w="857" w:type="dxa"/>
            <w:vAlign w:val="bottom"/>
          </w:tcPr>
          <w:p w14:paraId="29E83C70" w14:textId="0C0AEA5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4D634FF5" w14:textId="19CC0C4E"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75FF377A" w14:textId="4400CED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5B003C7A" w14:textId="6E0D263D"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331D0996" w14:textId="0980DB37"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7C057D3B" w14:textId="2F66739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79A2340B" w14:textId="086C706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5EB394B0" w14:textId="4321A48B"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25" w:type="dxa"/>
            <w:vAlign w:val="bottom"/>
          </w:tcPr>
          <w:p w14:paraId="2A5C062C" w14:textId="7CB2430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0" w:type="dxa"/>
            <w:vAlign w:val="bottom"/>
          </w:tcPr>
          <w:p w14:paraId="27657E7B" w14:textId="5DC18DC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r>
      <w:tr w:rsidR="00EE775F" w:rsidRPr="00EE775F" w14:paraId="7CEB6CC2" w14:textId="7FC98AF1" w:rsidTr="009C3EC3">
        <w:trPr>
          <w:trHeight w:val="413"/>
        </w:trPr>
        <w:tc>
          <w:tcPr>
            <w:tcW w:w="1817" w:type="dxa"/>
            <w:vAlign w:val="center"/>
          </w:tcPr>
          <w:p w14:paraId="3E6E7902" w14:textId="494BE45A" w:rsidR="00EE775F" w:rsidRPr="00EE775F" w:rsidRDefault="00EE775F" w:rsidP="00EE775F">
            <w:pPr>
              <w:tabs>
                <w:tab w:val="center" w:pos="4680"/>
              </w:tabs>
              <w:ind w:left="-113"/>
              <w:jc w:val="center"/>
              <w:rPr>
                <w:rFonts w:cs="Times New Roman"/>
                <w:color w:val="0D0D0D" w:themeColor="text1" w:themeTint="F2"/>
                <w:sz w:val="26"/>
                <w:szCs w:val="26"/>
              </w:rPr>
            </w:pPr>
            <w:r w:rsidRPr="00EE775F">
              <w:rPr>
                <w:rFonts w:cs="Times New Roman"/>
                <w:b/>
                <w:color w:val="0D0D0D" w:themeColor="text1" w:themeTint="F2"/>
                <w:sz w:val="26"/>
                <w:szCs w:val="26"/>
              </w:rPr>
              <w:t>VL8-CKII-104</w:t>
            </w:r>
          </w:p>
        </w:tc>
        <w:tc>
          <w:tcPr>
            <w:tcW w:w="857" w:type="dxa"/>
            <w:vAlign w:val="bottom"/>
          </w:tcPr>
          <w:p w14:paraId="2F252023" w14:textId="6567D97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3E4EB376" w14:textId="5C0F68F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6C477A0D" w14:textId="563B0D1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0D2229CE" w14:textId="327330F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7" w:type="dxa"/>
            <w:vAlign w:val="bottom"/>
          </w:tcPr>
          <w:p w14:paraId="72AA78A8" w14:textId="082AFB6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10E3C769" w14:textId="73FB7FA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0D65BCB9" w14:textId="125DE0D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1305B3D1" w14:textId="3687A5F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25" w:type="dxa"/>
            <w:vAlign w:val="bottom"/>
          </w:tcPr>
          <w:p w14:paraId="5CD00BA7" w14:textId="0CF608D6"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0" w:type="dxa"/>
            <w:vAlign w:val="bottom"/>
          </w:tcPr>
          <w:p w14:paraId="345BDE62" w14:textId="55BDBE0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r>
      <w:tr w:rsidR="00EE775F" w:rsidRPr="00EE775F" w14:paraId="1A720320" w14:textId="77777777" w:rsidTr="00D610D6">
        <w:trPr>
          <w:trHeight w:val="413"/>
        </w:trPr>
        <w:tc>
          <w:tcPr>
            <w:tcW w:w="1817" w:type="dxa"/>
            <w:vAlign w:val="center"/>
          </w:tcPr>
          <w:p w14:paraId="0602F5D7" w14:textId="0CF09660" w:rsidR="00EE775F" w:rsidRPr="00EE775F" w:rsidRDefault="00EE775F" w:rsidP="00EE775F">
            <w:pPr>
              <w:tabs>
                <w:tab w:val="center" w:pos="4680"/>
              </w:tabs>
              <w:ind w:left="-113"/>
              <w:jc w:val="center"/>
              <w:rPr>
                <w:rFonts w:cs="Times New Roman"/>
                <w:color w:val="0D0D0D" w:themeColor="text1" w:themeTint="F2"/>
                <w:sz w:val="26"/>
                <w:szCs w:val="26"/>
              </w:rPr>
            </w:pPr>
            <w:r w:rsidRPr="00EE775F">
              <w:rPr>
                <w:rFonts w:cs="Times New Roman"/>
                <w:b/>
                <w:color w:val="0D0D0D" w:themeColor="text1" w:themeTint="F2"/>
                <w:sz w:val="26"/>
                <w:szCs w:val="26"/>
              </w:rPr>
              <w:t>VL8-CKII-201</w:t>
            </w:r>
          </w:p>
        </w:tc>
        <w:tc>
          <w:tcPr>
            <w:tcW w:w="857" w:type="dxa"/>
            <w:vAlign w:val="bottom"/>
          </w:tcPr>
          <w:p w14:paraId="3A9DEE3B" w14:textId="021767FA"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57C91EF4" w14:textId="56FC965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59B56875" w14:textId="3320947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1F7526F9" w14:textId="03ECC306"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6C64E975" w14:textId="2D02613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7" w:type="dxa"/>
            <w:vAlign w:val="bottom"/>
          </w:tcPr>
          <w:p w14:paraId="765D26E2" w14:textId="4F58895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6EA9B631" w14:textId="1299D34E"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7" w:type="dxa"/>
            <w:vAlign w:val="bottom"/>
          </w:tcPr>
          <w:p w14:paraId="7FBF6D02" w14:textId="324C251D"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25" w:type="dxa"/>
            <w:vAlign w:val="bottom"/>
          </w:tcPr>
          <w:p w14:paraId="6DC5E5A0" w14:textId="2E3891D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0" w:type="dxa"/>
            <w:vAlign w:val="bottom"/>
          </w:tcPr>
          <w:p w14:paraId="5C072DB9" w14:textId="4B3FC9C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r>
      <w:tr w:rsidR="00EE775F" w:rsidRPr="00EE775F" w14:paraId="656C5E01" w14:textId="77777777" w:rsidTr="00D610D6">
        <w:trPr>
          <w:trHeight w:val="403"/>
        </w:trPr>
        <w:tc>
          <w:tcPr>
            <w:tcW w:w="1817" w:type="dxa"/>
            <w:vAlign w:val="center"/>
          </w:tcPr>
          <w:p w14:paraId="22EEB233" w14:textId="4703169E" w:rsidR="00EE775F" w:rsidRPr="00EE775F" w:rsidRDefault="00EE775F" w:rsidP="00EE775F">
            <w:pPr>
              <w:tabs>
                <w:tab w:val="center" w:pos="4680"/>
              </w:tabs>
              <w:ind w:left="-113"/>
              <w:jc w:val="center"/>
              <w:rPr>
                <w:rFonts w:cs="Times New Roman"/>
                <w:color w:val="0D0D0D" w:themeColor="text1" w:themeTint="F2"/>
                <w:sz w:val="26"/>
                <w:szCs w:val="26"/>
              </w:rPr>
            </w:pPr>
            <w:r w:rsidRPr="00EE775F">
              <w:rPr>
                <w:rFonts w:cs="Times New Roman"/>
                <w:b/>
                <w:color w:val="0D0D0D" w:themeColor="text1" w:themeTint="F2"/>
                <w:sz w:val="26"/>
                <w:szCs w:val="26"/>
              </w:rPr>
              <w:t>VL8-CKII-202</w:t>
            </w:r>
          </w:p>
        </w:tc>
        <w:tc>
          <w:tcPr>
            <w:tcW w:w="857" w:type="dxa"/>
            <w:vAlign w:val="bottom"/>
          </w:tcPr>
          <w:p w14:paraId="3A37249F" w14:textId="692DE8D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7084B649" w14:textId="214A1D0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7" w:type="dxa"/>
            <w:vAlign w:val="bottom"/>
          </w:tcPr>
          <w:p w14:paraId="2E51F626" w14:textId="334873BB"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195CCB60" w14:textId="7D8C8CC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17F2E4DD" w14:textId="1401587B"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5C42B498" w14:textId="12AC245A"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061721E9" w14:textId="70FB56FA"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407C9055" w14:textId="75449D31"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25" w:type="dxa"/>
            <w:vAlign w:val="bottom"/>
          </w:tcPr>
          <w:p w14:paraId="05B9D88F" w14:textId="644F620D"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0" w:type="dxa"/>
            <w:vAlign w:val="bottom"/>
          </w:tcPr>
          <w:p w14:paraId="45B5AAF5" w14:textId="5471734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r>
      <w:tr w:rsidR="00EE775F" w:rsidRPr="00EE775F" w14:paraId="69317331" w14:textId="77777777" w:rsidTr="00D610D6">
        <w:trPr>
          <w:trHeight w:val="403"/>
        </w:trPr>
        <w:tc>
          <w:tcPr>
            <w:tcW w:w="1817" w:type="dxa"/>
            <w:vAlign w:val="center"/>
          </w:tcPr>
          <w:p w14:paraId="095F46E0" w14:textId="4A5E271D" w:rsidR="00EE775F" w:rsidRPr="00EE775F" w:rsidRDefault="00EE775F" w:rsidP="00EE775F">
            <w:pPr>
              <w:tabs>
                <w:tab w:val="center" w:pos="4680"/>
              </w:tabs>
              <w:ind w:left="-113"/>
              <w:jc w:val="center"/>
              <w:rPr>
                <w:rFonts w:cs="Times New Roman"/>
                <w:color w:val="0D0D0D" w:themeColor="text1" w:themeTint="F2"/>
                <w:sz w:val="26"/>
                <w:szCs w:val="26"/>
              </w:rPr>
            </w:pPr>
            <w:r w:rsidRPr="00EE775F">
              <w:rPr>
                <w:rFonts w:cs="Times New Roman"/>
                <w:b/>
                <w:color w:val="0D0D0D" w:themeColor="text1" w:themeTint="F2"/>
                <w:sz w:val="26"/>
                <w:szCs w:val="26"/>
              </w:rPr>
              <w:t>VL8-CKII-203</w:t>
            </w:r>
          </w:p>
        </w:tc>
        <w:tc>
          <w:tcPr>
            <w:tcW w:w="857" w:type="dxa"/>
            <w:vAlign w:val="bottom"/>
          </w:tcPr>
          <w:p w14:paraId="272EB22E" w14:textId="1F611E0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45764808" w14:textId="6BC8B55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7" w:type="dxa"/>
            <w:vAlign w:val="bottom"/>
          </w:tcPr>
          <w:p w14:paraId="65B63305" w14:textId="0DE1FEE3"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57" w:type="dxa"/>
            <w:vAlign w:val="bottom"/>
          </w:tcPr>
          <w:p w14:paraId="19D03809" w14:textId="31FBFF24"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6402765A" w14:textId="2B77D62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4D8346AB" w14:textId="2F5F7A5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403ADE25" w14:textId="7CE57C8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2D690AFB" w14:textId="0AE80D5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25" w:type="dxa"/>
            <w:vAlign w:val="bottom"/>
          </w:tcPr>
          <w:p w14:paraId="31D71B59" w14:textId="035537B3"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0" w:type="dxa"/>
            <w:vAlign w:val="bottom"/>
          </w:tcPr>
          <w:p w14:paraId="2440E8D8" w14:textId="7746871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r>
      <w:tr w:rsidR="00EE775F" w:rsidRPr="00EE775F" w14:paraId="37D411A7" w14:textId="77777777" w:rsidTr="00D610D6">
        <w:trPr>
          <w:trHeight w:val="413"/>
        </w:trPr>
        <w:tc>
          <w:tcPr>
            <w:tcW w:w="1817" w:type="dxa"/>
            <w:vAlign w:val="center"/>
          </w:tcPr>
          <w:p w14:paraId="291D1F01" w14:textId="651765ED" w:rsidR="00EE775F" w:rsidRPr="00EE775F" w:rsidRDefault="00EE775F" w:rsidP="00EE775F">
            <w:pPr>
              <w:tabs>
                <w:tab w:val="center" w:pos="4680"/>
              </w:tabs>
              <w:ind w:left="-113"/>
              <w:jc w:val="center"/>
              <w:rPr>
                <w:rFonts w:cs="Times New Roman"/>
                <w:color w:val="0D0D0D" w:themeColor="text1" w:themeTint="F2"/>
                <w:sz w:val="26"/>
                <w:szCs w:val="26"/>
              </w:rPr>
            </w:pPr>
            <w:r w:rsidRPr="00EE775F">
              <w:rPr>
                <w:rFonts w:cs="Times New Roman"/>
                <w:b/>
                <w:color w:val="0D0D0D" w:themeColor="text1" w:themeTint="F2"/>
                <w:sz w:val="26"/>
                <w:szCs w:val="26"/>
              </w:rPr>
              <w:t>VL8-CKII-204</w:t>
            </w:r>
          </w:p>
        </w:tc>
        <w:tc>
          <w:tcPr>
            <w:tcW w:w="857" w:type="dxa"/>
            <w:vAlign w:val="bottom"/>
          </w:tcPr>
          <w:p w14:paraId="5D3B3B09" w14:textId="67BA99D6"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4454A1A9" w14:textId="7CAC94F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7DCA9E9E" w14:textId="03DB82A1"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57" w:type="dxa"/>
            <w:vAlign w:val="bottom"/>
          </w:tcPr>
          <w:p w14:paraId="61340583" w14:textId="172F0546"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7" w:type="dxa"/>
            <w:vAlign w:val="bottom"/>
          </w:tcPr>
          <w:p w14:paraId="23C46502" w14:textId="01EA1D6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4063BF37" w14:textId="0D76E37E"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4DAB7161" w14:textId="250221E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57" w:type="dxa"/>
            <w:vAlign w:val="bottom"/>
          </w:tcPr>
          <w:p w14:paraId="45296C42" w14:textId="5DDB968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25" w:type="dxa"/>
            <w:vAlign w:val="bottom"/>
          </w:tcPr>
          <w:p w14:paraId="612AE788" w14:textId="4C2B6DD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50" w:type="dxa"/>
            <w:vAlign w:val="bottom"/>
          </w:tcPr>
          <w:p w14:paraId="46013827" w14:textId="3920FFE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r>
    </w:tbl>
    <w:p w14:paraId="6EB8399F" w14:textId="77777777" w:rsidR="00AF5121" w:rsidRPr="00EE775F" w:rsidRDefault="00AF5121" w:rsidP="00233CD8">
      <w:pPr>
        <w:tabs>
          <w:tab w:val="center" w:pos="4680"/>
        </w:tabs>
        <w:spacing w:after="0"/>
        <w:rPr>
          <w:rFonts w:cs="Times New Roman"/>
          <w:color w:val="0D0D0D" w:themeColor="text1" w:themeTint="F2"/>
          <w:sz w:val="26"/>
          <w:szCs w:val="26"/>
        </w:rPr>
      </w:pPr>
    </w:p>
    <w:tbl>
      <w:tblPr>
        <w:tblStyle w:val="TableGrid"/>
        <w:tblW w:w="10348" w:type="dxa"/>
        <w:tblInd w:w="-72" w:type="dxa"/>
        <w:tblLook w:val="04A0" w:firstRow="1" w:lastRow="0" w:firstColumn="1" w:lastColumn="0" w:noHBand="0" w:noVBand="1"/>
      </w:tblPr>
      <w:tblGrid>
        <w:gridCol w:w="1903"/>
        <w:gridCol w:w="848"/>
        <w:gridCol w:w="847"/>
        <w:gridCol w:w="847"/>
        <w:gridCol w:w="848"/>
        <w:gridCol w:w="848"/>
        <w:gridCol w:w="848"/>
        <w:gridCol w:w="848"/>
        <w:gridCol w:w="848"/>
        <w:gridCol w:w="848"/>
        <w:gridCol w:w="815"/>
      </w:tblGrid>
      <w:tr w:rsidR="00351E91" w:rsidRPr="00EE775F" w14:paraId="0DB358AC" w14:textId="77777777" w:rsidTr="004A0294">
        <w:trPr>
          <w:trHeight w:val="192"/>
        </w:trPr>
        <w:tc>
          <w:tcPr>
            <w:tcW w:w="1903" w:type="dxa"/>
            <w:vAlign w:val="center"/>
          </w:tcPr>
          <w:p w14:paraId="2C877F60" w14:textId="77777777"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Câu</w:t>
            </w:r>
          </w:p>
        </w:tc>
        <w:tc>
          <w:tcPr>
            <w:tcW w:w="848" w:type="dxa"/>
            <w:vAlign w:val="center"/>
          </w:tcPr>
          <w:p w14:paraId="652E4E07" w14:textId="45400141"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11</w:t>
            </w:r>
          </w:p>
        </w:tc>
        <w:tc>
          <w:tcPr>
            <w:tcW w:w="847" w:type="dxa"/>
            <w:vAlign w:val="center"/>
          </w:tcPr>
          <w:p w14:paraId="3C745FAC" w14:textId="2D7583E6"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12</w:t>
            </w:r>
          </w:p>
        </w:tc>
        <w:tc>
          <w:tcPr>
            <w:tcW w:w="847" w:type="dxa"/>
            <w:vAlign w:val="center"/>
          </w:tcPr>
          <w:p w14:paraId="5787305C" w14:textId="2E1CE118"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13</w:t>
            </w:r>
          </w:p>
        </w:tc>
        <w:tc>
          <w:tcPr>
            <w:tcW w:w="848" w:type="dxa"/>
            <w:vAlign w:val="center"/>
          </w:tcPr>
          <w:p w14:paraId="78572252" w14:textId="43EBB3FD"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14</w:t>
            </w:r>
          </w:p>
        </w:tc>
        <w:tc>
          <w:tcPr>
            <w:tcW w:w="848" w:type="dxa"/>
            <w:vAlign w:val="center"/>
          </w:tcPr>
          <w:p w14:paraId="41CC8904" w14:textId="216F7026"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15</w:t>
            </w:r>
          </w:p>
        </w:tc>
        <w:tc>
          <w:tcPr>
            <w:tcW w:w="848" w:type="dxa"/>
            <w:vAlign w:val="center"/>
          </w:tcPr>
          <w:p w14:paraId="5EB14793" w14:textId="42BF53A5"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16</w:t>
            </w:r>
          </w:p>
        </w:tc>
        <w:tc>
          <w:tcPr>
            <w:tcW w:w="848" w:type="dxa"/>
            <w:vAlign w:val="center"/>
          </w:tcPr>
          <w:p w14:paraId="47B99612" w14:textId="23362468"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17</w:t>
            </w:r>
          </w:p>
        </w:tc>
        <w:tc>
          <w:tcPr>
            <w:tcW w:w="848" w:type="dxa"/>
            <w:vAlign w:val="center"/>
          </w:tcPr>
          <w:p w14:paraId="35BF074F" w14:textId="21F31705"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18</w:t>
            </w:r>
          </w:p>
        </w:tc>
        <w:tc>
          <w:tcPr>
            <w:tcW w:w="848" w:type="dxa"/>
            <w:vAlign w:val="center"/>
          </w:tcPr>
          <w:p w14:paraId="7C882236" w14:textId="3AA4F9B9"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19</w:t>
            </w:r>
          </w:p>
        </w:tc>
        <w:tc>
          <w:tcPr>
            <w:tcW w:w="815" w:type="dxa"/>
            <w:vAlign w:val="center"/>
          </w:tcPr>
          <w:p w14:paraId="0D955A85" w14:textId="1D9B7ECB" w:rsidR="00AF5121" w:rsidRPr="00EE775F" w:rsidRDefault="00AF5121" w:rsidP="00233CD8">
            <w:pPr>
              <w:tabs>
                <w:tab w:val="center" w:pos="4680"/>
              </w:tabs>
              <w:jc w:val="center"/>
              <w:rPr>
                <w:rFonts w:cs="Times New Roman"/>
                <w:b/>
                <w:bCs/>
                <w:color w:val="0D0D0D" w:themeColor="text1" w:themeTint="F2"/>
                <w:sz w:val="26"/>
                <w:szCs w:val="26"/>
              </w:rPr>
            </w:pPr>
            <w:r w:rsidRPr="00EE775F">
              <w:rPr>
                <w:rFonts w:cs="Times New Roman"/>
                <w:b/>
                <w:bCs/>
                <w:color w:val="0D0D0D" w:themeColor="text1" w:themeTint="F2"/>
                <w:sz w:val="26"/>
                <w:szCs w:val="26"/>
              </w:rPr>
              <w:t>20</w:t>
            </w:r>
          </w:p>
        </w:tc>
      </w:tr>
      <w:tr w:rsidR="00EE775F" w:rsidRPr="00EE775F" w14:paraId="36B8496F" w14:textId="77777777" w:rsidTr="000820C1">
        <w:trPr>
          <w:trHeight w:val="397"/>
        </w:trPr>
        <w:tc>
          <w:tcPr>
            <w:tcW w:w="1903" w:type="dxa"/>
            <w:vAlign w:val="center"/>
          </w:tcPr>
          <w:p w14:paraId="345D6706" w14:textId="204D8E30" w:rsidR="00EE775F" w:rsidRPr="00EE775F" w:rsidRDefault="00EE775F" w:rsidP="00EE775F">
            <w:pPr>
              <w:tabs>
                <w:tab w:val="center" w:pos="4680"/>
              </w:tabs>
              <w:ind w:left="-113"/>
              <w:rPr>
                <w:rFonts w:cs="Times New Roman"/>
                <w:color w:val="0D0D0D" w:themeColor="text1" w:themeTint="F2"/>
                <w:sz w:val="26"/>
                <w:szCs w:val="26"/>
              </w:rPr>
            </w:pPr>
            <w:r w:rsidRPr="00EE775F">
              <w:rPr>
                <w:rFonts w:cs="Times New Roman"/>
                <w:b/>
                <w:color w:val="0D0D0D" w:themeColor="text1" w:themeTint="F2"/>
                <w:sz w:val="26"/>
                <w:szCs w:val="26"/>
              </w:rPr>
              <w:t>VL8-CKII-101</w:t>
            </w:r>
          </w:p>
        </w:tc>
        <w:tc>
          <w:tcPr>
            <w:tcW w:w="848" w:type="dxa"/>
            <w:vAlign w:val="bottom"/>
          </w:tcPr>
          <w:p w14:paraId="7E460EEB" w14:textId="4B04FEB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7" w:type="dxa"/>
            <w:vAlign w:val="bottom"/>
          </w:tcPr>
          <w:p w14:paraId="60B740FC" w14:textId="19AD55E1"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7" w:type="dxa"/>
            <w:vAlign w:val="bottom"/>
          </w:tcPr>
          <w:p w14:paraId="7144E7E0" w14:textId="29C45B93"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8" w:type="dxa"/>
            <w:vAlign w:val="bottom"/>
          </w:tcPr>
          <w:p w14:paraId="7B805E87" w14:textId="6CF9F123"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06B75F73" w14:textId="4BA4CAA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43D582BD" w14:textId="0BFEEA6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1DFC1563" w14:textId="4D72DEF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6ACD4484" w14:textId="4AE14F86"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5FCA6138" w14:textId="40B4A9B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15" w:type="dxa"/>
            <w:vAlign w:val="bottom"/>
          </w:tcPr>
          <w:p w14:paraId="72007ABB" w14:textId="6DDE8EE4"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r>
      <w:tr w:rsidR="00EE775F" w:rsidRPr="00EE775F" w14:paraId="03B6D0E3" w14:textId="77777777" w:rsidTr="000820C1">
        <w:trPr>
          <w:trHeight w:val="386"/>
        </w:trPr>
        <w:tc>
          <w:tcPr>
            <w:tcW w:w="1903" w:type="dxa"/>
            <w:vAlign w:val="center"/>
          </w:tcPr>
          <w:p w14:paraId="56E607D5" w14:textId="7662FB1C" w:rsidR="00EE775F" w:rsidRPr="00EE775F" w:rsidRDefault="00EE775F" w:rsidP="00EE775F">
            <w:pPr>
              <w:tabs>
                <w:tab w:val="center" w:pos="4680"/>
              </w:tabs>
              <w:ind w:left="-113"/>
              <w:rPr>
                <w:rFonts w:cs="Times New Roman"/>
                <w:color w:val="0D0D0D" w:themeColor="text1" w:themeTint="F2"/>
                <w:sz w:val="26"/>
                <w:szCs w:val="26"/>
              </w:rPr>
            </w:pPr>
            <w:r w:rsidRPr="00EE775F">
              <w:rPr>
                <w:rFonts w:cs="Times New Roman"/>
                <w:b/>
                <w:color w:val="0D0D0D" w:themeColor="text1" w:themeTint="F2"/>
                <w:sz w:val="26"/>
                <w:szCs w:val="26"/>
              </w:rPr>
              <w:t>VL8-CKII-102</w:t>
            </w:r>
          </w:p>
        </w:tc>
        <w:tc>
          <w:tcPr>
            <w:tcW w:w="848" w:type="dxa"/>
            <w:vAlign w:val="bottom"/>
          </w:tcPr>
          <w:p w14:paraId="51C74E6B" w14:textId="0E1CA563"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7" w:type="dxa"/>
            <w:vAlign w:val="bottom"/>
          </w:tcPr>
          <w:p w14:paraId="6618491E" w14:textId="7C01717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7" w:type="dxa"/>
            <w:vAlign w:val="bottom"/>
          </w:tcPr>
          <w:p w14:paraId="4CB9F377" w14:textId="5E6A223D"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14BE07D5" w14:textId="28B079DE"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593F238F" w14:textId="15400F3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66441317" w14:textId="55949B74"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21E3BD02" w14:textId="411C8F4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8" w:type="dxa"/>
            <w:vAlign w:val="bottom"/>
          </w:tcPr>
          <w:p w14:paraId="38D6B1D2" w14:textId="7FB0697B"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1F7092B1" w14:textId="2DCB8EB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15" w:type="dxa"/>
            <w:vAlign w:val="bottom"/>
          </w:tcPr>
          <w:p w14:paraId="3CB85C21" w14:textId="752EE63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r>
      <w:tr w:rsidR="00EE775F" w:rsidRPr="00EE775F" w14:paraId="2D4055B6" w14:textId="77777777" w:rsidTr="000820C1">
        <w:trPr>
          <w:trHeight w:val="386"/>
        </w:trPr>
        <w:tc>
          <w:tcPr>
            <w:tcW w:w="1903" w:type="dxa"/>
            <w:vAlign w:val="center"/>
          </w:tcPr>
          <w:p w14:paraId="1778483E" w14:textId="30E161ED" w:rsidR="00EE775F" w:rsidRPr="00EE775F" w:rsidRDefault="00EE775F" w:rsidP="00EE775F">
            <w:pPr>
              <w:tabs>
                <w:tab w:val="center" w:pos="4680"/>
              </w:tabs>
              <w:ind w:left="-113"/>
              <w:rPr>
                <w:rFonts w:cs="Times New Roman"/>
                <w:color w:val="0D0D0D" w:themeColor="text1" w:themeTint="F2"/>
                <w:sz w:val="26"/>
                <w:szCs w:val="26"/>
              </w:rPr>
            </w:pPr>
            <w:r w:rsidRPr="00EE775F">
              <w:rPr>
                <w:rFonts w:cs="Times New Roman"/>
                <w:b/>
                <w:color w:val="0D0D0D" w:themeColor="text1" w:themeTint="F2"/>
                <w:sz w:val="26"/>
                <w:szCs w:val="26"/>
              </w:rPr>
              <w:t>VL8-CKII-103</w:t>
            </w:r>
          </w:p>
        </w:tc>
        <w:tc>
          <w:tcPr>
            <w:tcW w:w="848" w:type="dxa"/>
            <w:vAlign w:val="bottom"/>
          </w:tcPr>
          <w:p w14:paraId="7C7839B4" w14:textId="23427664"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7" w:type="dxa"/>
            <w:vAlign w:val="bottom"/>
          </w:tcPr>
          <w:p w14:paraId="2B4A9DA9" w14:textId="47C4ACF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7" w:type="dxa"/>
            <w:vAlign w:val="bottom"/>
          </w:tcPr>
          <w:p w14:paraId="688F2C31" w14:textId="5F2CB3B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579F3ECC" w14:textId="50F70C2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133900A3" w14:textId="309944FA"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0CDA2F9B" w14:textId="02F7EF6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8" w:type="dxa"/>
            <w:vAlign w:val="bottom"/>
          </w:tcPr>
          <w:p w14:paraId="449A2016" w14:textId="7CA73DCB"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67CDD736" w14:textId="36FA819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5EC6300C" w14:textId="434B785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15" w:type="dxa"/>
            <w:vAlign w:val="bottom"/>
          </w:tcPr>
          <w:p w14:paraId="742E18BE" w14:textId="4153A72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r>
      <w:tr w:rsidR="00EE775F" w:rsidRPr="00EE775F" w14:paraId="37CC2EC7" w14:textId="77777777" w:rsidTr="000820C1">
        <w:trPr>
          <w:trHeight w:val="325"/>
        </w:trPr>
        <w:tc>
          <w:tcPr>
            <w:tcW w:w="1903" w:type="dxa"/>
            <w:vAlign w:val="center"/>
          </w:tcPr>
          <w:p w14:paraId="1824E6A9" w14:textId="5273A781" w:rsidR="00EE775F" w:rsidRPr="00EE775F" w:rsidRDefault="00EE775F" w:rsidP="00EE775F">
            <w:pPr>
              <w:tabs>
                <w:tab w:val="center" w:pos="4680"/>
              </w:tabs>
              <w:ind w:left="-113"/>
              <w:rPr>
                <w:rFonts w:cs="Times New Roman"/>
                <w:color w:val="0D0D0D" w:themeColor="text1" w:themeTint="F2"/>
                <w:sz w:val="26"/>
                <w:szCs w:val="26"/>
              </w:rPr>
            </w:pPr>
            <w:r w:rsidRPr="00EE775F">
              <w:rPr>
                <w:rFonts w:cs="Times New Roman"/>
                <w:b/>
                <w:color w:val="0D0D0D" w:themeColor="text1" w:themeTint="F2"/>
                <w:sz w:val="26"/>
                <w:szCs w:val="26"/>
              </w:rPr>
              <w:t>VL8-CKII-104</w:t>
            </w:r>
          </w:p>
        </w:tc>
        <w:tc>
          <w:tcPr>
            <w:tcW w:w="848" w:type="dxa"/>
            <w:vAlign w:val="bottom"/>
          </w:tcPr>
          <w:p w14:paraId="5AB19611" w14:textId="41412477"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7" w:type="dxa"/>
            <w:vAlign w:val="bottom"/>
          </w:tcPr>
          <w:p w14:paraId="69D6FE9D" w14:textId="7B20CF21"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7" w:type="dxa"/>
            <w:vAlign w:val="bottom"/>
          </w:tcPr>
          <w:p w14:paraId="77F2B136" w14:textId="34B72664"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34855F33" w14:textId="7148987A"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7BA207A8" w14:textId="090E6B7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120CB9F6" w14:textId="093DAAD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0E1F8DE2" w14:textId="1DCFE88D"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6B92D909" w14:textId="4C19390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7B9D2879" w14:textId="7EAD5FC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15" w:type="dxa"/>
            <w:vAlign w:val="bottom"/>
          </w:tcPr>
          <w:p w14:paraId="5726B40C" w14:textId="5C419716"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r>
      <w:tr w:rsidR="00EE775F" w:rsidRPr="00EE775F" w14:paraId="3725859C" w14:textId="77777777" w:rsidTr="00DD160A">
        <w:trPr>
          <w:trHeight w:val="388"/>
        </w:trPr>
        <w:tc>
          <w:tcPr>
            <w:tcW w:w="1903" w:type="dxa"/>
            <w:vAlign w:val="center"/>
          </w:tcPr>
          <w:p w14:paraId="1D109A52" w14:textId="2C8F6C78" w:rsidR="00EE775F" w:rsidRPr="00EE775F" w:rsidRDefault="00EE775F" w:rsidP="00EE775F">
            <w:pPr>
              <w:tabs>
                <w:tab w:val="center" w:pos="4680"/>
              </w:tabs>
              <w:ind w:left="-113"/>
              <w:rPr>
                <w:rFonts w:cs="Times New Roman"/>
                <w:color w:val="0D0D0D" w:themeColor="text1" w:themeTint="F2"/>
                <w:sz w:val="26"/>
                <w:szCs w:val="26"/>
              </w:rPr>
            </w:pPr>
            <w:r w:rsidRPr="00EE775F">
              <w:rPr>
                <w:rFonts w:cs="Times New Roman"/>
                <w:b/>
                <w:color w:val="0D0D0D" w:themeColor="text1" w:themeTint="F2"/>
                <w:sz w:val="26"/>
                <w:szCs w:val="26"/>
              </w:rPr>
              <w:t>VL8-CKII-201</w:t>
            </w:r>
          </w:p>
        </w:tc>
        <w:tc>
          <w:tcPr>
            <w:tcW w:w="848" w:type="dxa"/>
            <w:vAlign w:val="bottom"/>
          </w:tcPr>
          <w:p w14:paraId="20FCF915" w14:textId="315F499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7" w:type="dxa"/>
            <w:vAlign w:val="bottom"/>
          </w:tcPr>
          <w:p w14:paraId="23EC646F" w14:textId="2F98138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7" w:type="dxa"/>
            <w:vAlign w:val="bottom"/>
          </w:tcPr>
          <w:p w14:paraId="3ED5CCF1" w14:textId="7831254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8" w:type="dxa"/>
            <w:vAlign w:val="bottom"/>
          </w:tcPr>
          <w:p w14:paraId="2B24127E" w14:textId="1070512A"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21E6368E" w14:textId="3FE6849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8" w:type="dxa"/>
            <w:vAlign w:val="bottom"/>
          </w:tcPr>
          <w:p w14:paraId="17C7A3B4" w14:textId="097A320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60DFFA1E" w14:textId="2FDE432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0B8B46EA" w14:textId="7CC43996"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792C35B4" w14:textId="0EE235B1"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15" w:type="dxa"/>
            <w:vAlign w:val="bottom"/>
          </w:tcPr>
          <w:p w14:paraId="30152B29" w14:textId="17328711"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r>
      <w:tr w:rsidR="00EE775F" w:rsidRPr="00EE775F" w14:paraId="10280AB8" w14:textId="77777777" w:rsidTr="00DD160A">
        <w:trPr>
          <w:trHeight w:val="378"/>
        </w:trPr>
        <w:tc>
          <w:tcPr>
            <w:tcW w:w="1903" w:type="dxa"/>
            <w:vAlign w:val="center"/>
          </w:tcPr>
          <w:p w14:paraId="3583709D" w14:textId="06F2F0D6" w:rsidR="00EE775F" w:rsidRPr="00EE775F" w:rsidRDefault="00EE775F" w:rsidP="00EE775F">
            <w:pPr>
              <w:tabs>
                <w:tab w:val="center" w:pos="4680"/>
              </w:tabs>
              <w:ind w:left="-113"/>
              <w:rPr>
                <w:rFonts w:cs="Times New Roman"/>
                <w:color w:val="0D0D0D" w:themeColor="text1" w:themeTint="F2"/>
                <w:sz w:val="26"/>
                <w:szCs w:val="26"/>
              </w:rPr>
            </w:pPr>
            <w:r w:rsidRPr="00EE775F">
              <w:rPr>
                <w:rFonts w:cs="Times New Roman"/>
                <w:b/>
                <w:color w:val="0D0D0D" w:themeColor="text1" w:themeTint="F2"/>
                <w:sz w:val="26"/>
                <w:szCs w:val="26"/>
              </w:rPr>
              <w:t>VL8-CKII-202</w:t>
            </w:r>
          </w:p>
        </w:tc>
        <w:tc>
          <w:tcPr>
            <w:tcW w:w="848" w:type="dxa"/>
            <w:vAlign w:val="bottom"/>
          </w:tcPr>
          <w:p w14:paraId="0E8400B1" w14:textId="087460C2"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7" w:type="dxa"/>
            <w:vAlign w:val="bottom"/>
          </w:tcPr>
          <w:p w14:paraId="791B4EFA" w14:textId="73B0B43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7" w:type="dxa"/>
            <w:vAlign w:val="bottom"/>
          </w:tcPr>
          <w:p w14:paraId="27B1D45E" w14:textId="5CFD7ABD"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8" w:type="dxa"/>
            <w:vAlign w:val="bottom"/>
          </w:tcPr>
          <w:p w14:paraId="6C2CE440" w14:textId="035A94A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8" w:type="dxa"/>
            <w:vAlign w:val="bottom"/>
          </w:tcPr>
          <w:p w14:paraId="113D5DBE" w14:textId="45069FE4"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7A420A7A" w14:textId="2A30CF03"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5298DCF6" w14:textId="2D82701F"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4D619FE9" w14:textId="00141A6D"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35407F9E" w14:textId="1E466DD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15" w:type="dxa"/>
            <w:vAlign w:val="bottom"/>
          </w:tcPr>
          <w:p w14:paraId="066C9F4D" w14:textId="0EEF907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r>
      <w:tr w:rsidR="00EE775F" w:rsidRPr="00EE775F" w14:paraId="2E99B271" w14:textId="77777777" w:rsidTr="00DD160A">
        <w:trPr>
          <w:trHeight w:val="378"/>
        </w:trPr>
        <w:tc>
          <w:tcPr>
            <w:tcW w:w="1903" w:type="dxa"/>
            <w:vAlign w:val="center"/>
          </w:tcPr>
          <w:p w14:paraId="6B2FDBBB" w14:textId="4D27C348" w:rsidR="00EE775F" w:rsidRPr="00EE775F" w:rsidRDefault="00EE775F" w:rsidP="00EE775F">
            <w:pPr>
              <w:tabs>
                <w:tab w:val="center" w:pos="4680"/>
              </w:tabs>
              <w:ind w:left="-113"/>
              <w:rPr>
                <w:rFonts w:cs="Times New Roman"/>
                <w:color w:val="0D0D0D" w:themeColor="text1" w:themeTint="F2"/>
                <w:sz w:val="26"/>
                <w:szCs w:val="26"/>
              </w:rPr>
            </w:pPr>
            <w:r w:rsidRPr="00EE775F">
              <w:rPr>
                <w:rFonts w:cs="Times New Roman"/>
                <w:b/>
                <w:color w:val="0D0D0D" w:themeColor="text1" w:themeTint="F2"/>
                <w:sz w:val="26"/>
                <w:szCs w:val="26"/>
              </w:rPr>
              <w:t>VL8-CKII-203</w:t>
            </w:r>
          </w:p>
        </w:tc>
        <w:tc>
          <w:tcPr>
            <w:tcW w:w="848" w:type="dxa"/>
            <w:vAlign w:val="bottom"/>
          </w:tcPr>
          <w:p w14:paraId="260D7931" w14:textId="17860CC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7" w:type="dxa"/>
            <w:vAlign w:val="bottom"/>
          </w:tcPr>
          <w:p w14:paraId="6DEF01C6" w14:textId="0CA52F8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7" w:type="dxa"/>
            <w:vAlign w:val="bottom"/>
          </w:tcPr>
          <w:p w14:paraId="0523F2E2" w14:textId="381DCE00" w:rsidR="00EE775F" w:rsidRPr="00EE775F" w:rsidRDefault="00EE775F" w:rsidP="00EE775F">
            <w:pPr>
              <w:tabs>
                <w:tab w:val="center" w:pos="4680"/>
              </w:tabs>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4F297595" w14:textId="6A749C0E"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0490B8CA" w14:textId="1693BEE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3F0DC0D3" w14:textId="3D10248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0DAB3546" w14:textId="2F56ED4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7C277101" w14:textId="34D944D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10272482" w14:textId="0E31A3C0"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15" w:type="dxa"/>
            <w:vAlign w:val="bottom"/>
          </w:tcPr>
          <w:p w14:paraId="48B04D7E" w14:textId="2163BB78"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r>
      <w:tr w:rsidR="00EE775F" w:rsidRPr="00EE775F" w14:paraId="7483E025" w14:textId="77777777" w:rsidTr="00DD160A">
        <w:trPr>
          <w:trHeight w:val="388"/>
        </w:trPr>
        <w:tc>
          <w:tcPr>
            <w:tcW w:w="1903" w:type="dxa"/>
            <w:vAlign w:val="center"/>
          </w:tcPr>
          <w:p w14:paraId="595F6075" w14:textId="72535134" w:rsidR="00EE775F" w:rsidRPr="00EE775F" w:rsidRDefault="00EE775F" w:rsidP="00EE775F">
            <w:pPr>
              <w:tabs>
                <w:tab w:val="center" w:pos="4680"/>
              </w:tabs>
              <w:ind w:left="-113"/>
              <w:rPr>
                <w:rFonts w:cs="Times New Roman"/>
                <w:color w:val="0D0D0D" w:themeColor="text1" w:themeTint="F2"/>
                <w:sz w:val="26"/>
                <w:szCs w:val="26"/>
              </w:rPr>
            </w:pPr>
            <w:r w:rsidRPr="00EE775F">
              <w:rPr>
                <w:rFonts w:cs="Times New Roman"/>
                <w:b/>
                <w:color w:val="0D0D0D" w:themeColor="text1" w:themeTint="F2"/>
                <w:sz w:val="26"/>
                <w:szCs w:val="26"/>
              </w:rPr>
              <w:t>VL8-CKII-204</w:t>
            </w:r>
          </w:p>
        </w:tc>
        <w:tc>
          <w:tcPr>
            <w:tcW w:w="848" w:type="dxa"/>
            <w:vAlign w:val="bottom"/>
          </w:tcPr>
          <w:p w14:paraId="3B044651" w14:textId="0A1B9F59"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7" w:type="dxa"/>
            <w:vAlign w:val="bottom"/>
          </w:tcPr>
          <w:p w14:paraId="2E0A54CA" w14:textId="60BCC803"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7" w:type="dxa"/>
            <w:vAlign w:val="bottom"/>
          </w:tcPr>
          <w:p w14:paraId="5D63882C" w14:textId="4551FB26"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C</w:t>
            </w:r>
          </w:p>
        </w:tc>
        <w:tc>
          <w:tcPr>
            <w:tcW w:w="848" w:type="dxa"/>
            <w:vAlign w:val="bottom"/>
          </w:tcPr>
          <w:p w14:paraId="4E6BE211" w14:textId="751CB565"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A</w:t>
            </w:r>
          </w:p>
        </w:tc>
        <w:tc>
          <w:tcPr>
            <w:tcW w:w="848" w:type="dxa"/>
            <w:vAlign w:val="bottom"/>
          </w:tcPr>
          <w:p w14:paraId="1BCC771A" w14:textId="6967E6AA"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0E01DA85" w14:textId="5208F514"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7828CB06" w14:textId="3CAEDAA1"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B</w:t>
            </w:r>
          </w:p>
        </w:tc>
        <w:tc>
          <w:tcPr>
            <w:tcW w:w="848" w:type="dxa"/>
            <w:vAlign w:val="bottom"/>
          </w:tcPr>
          <w:p w14:paraId="5001938C" w14:textId="1B062E94"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48" w:type="dxa"/>
            <w:vAlign w:val="bottom"/>
          </w:tcPr>
          <w:p w14:paraId="67865120" w14:textId="5735A04E"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c>
          <w:tcPr>
            <w:tcW w:w="815" w:type="dxa"/>
            <w:vAlign w:val="bottom"/>
          </w:tcPr>
          <w:p w14:paraId="26E32EB7" w14:textId="3F53C78C" w:rsidR="00EE775F" w:rsidRPr="00EE775F" w:rsidRDefault="00EE775F" w:rsidP="00EE775F">
            <w:pPr>
              <w:tabs>
                <w:tab w:val="center" w:pos="4680"/>
              </w:tabs>
              <w:jc w:val="center"/>
              <w:rPr>
                <w:rFonts w:cs="Times New Roman"/>
                <w:color w:val="0D0D0D" w:themeColor="text1" w:themeTint="F2"/>
                <w:sz w:val="26"/>
                <w:szCs w:val="26"/>
              </w:rPr>
            </w:pPr>
            <w:r w:rsidRPr="00EE775F">
              <w:rPr>
                <w:rFonts w:cs="Times New Roman"/>
                <w:color w:val="000000"/>
                <w:sz w:val="26"/>
                <w:szCs w:val="26"/>
              </w:rPr>
              <w:t>D</w:t>
            </w:r>
          </w:p>
        </w:tc>
      </w:tr>
    </w:tbl>
    <w:p w14:paraId="7E7C0125" w14:textId="77777777" w:rsidR="00AF5121" w:rsidRPr="00EE775F" w:rsidRDefault="00AF5121" w:rsidP="00233CD8">
      <w:pPr>
        <w:spacing w:after="0" w:line="240" w:lineRule="auto"/>
        <w:contextualSpacing/>
        <w:jc w:val="both"/>
        <w:rPr>
          <w:rFonts w:eastAsia="Calibri" w:cs="Times New Roman"/>
          <w:b/>
          <w:color w:val="0D0D0D" w:themeColor="text1" w:themeTint="F2"/>
          <w:sz w:val="26"/>
          <w:szCs w:val="26"/>
          <w:u w:val="single"/>
        </w:rPr>
      </w:pPr>
    </w:p>
    <w:p w14:paraId="327ED95B" w14:textId="0C961304" w:rsidR="004E7906" w:rsidRPr="00EE775F" w:rsidRDefault="00105BDB" w:rsidP="00233CD8">
      <w:pPr>
        <w:spacing w:after="0" w:line="240" w:lineRule="auto"/>
        <w:ind w:left="567"/>
        <w:contextualSpacing/>
        <w:jc w:val="both"/>
        <w:rPr>
          <w:rFonts w:eastAsia="Calibri" w:cs="Times New Roman"/>
          <w:b/>
          <w:color w:val="0D0D0D" w:themeColor="text1" w:themeTint="F2"/>
          <w:sz w:val="26"/>
          <w:szCs w:val="26"/>
          <w:u w:val="single"/>
        </w:rPr>
      </w:pPr>
      <w:r w:rsidRPr="00EE775F">
        <w:rPr>
          <w:rFonts w:eastAsia="Calibri" w:cs="Times New Roman"/>
          <w:b/>
          <w:color w:val="0D0D0D" w:themeColor="text1" w:themeTint="F2"/>
          <w:sz w:val="26"/>
          <w:szCs w:val="26"/>
          <w:u w:val="single"/>
        </w:rPr>
        <w:t>II. Tự luận:</w:t>
      </w:r>
      <w:r w:rsidR="00D83622" w:rsidRPr="00EE775F">
        <w:rPr>
          <w:rFonts w:eastAsia="Calibri" w:cs="Times New Roman"/>
          <w:b/>
          <w:color w:val="0D0D0D" w:themeColor="text1" w:themeTint="F2"/>
          <w:sz w:val="26"/>
          <w:szCs w:val="26"/>
          <w:u w:val="single"/>
        </w:rPr>
        <w:t xml:space="preserve"> (5 điểm)</w:t>
      </w:r>
    </w:p>
    <w:p w14:paraId="15B968FF" w14:textId="69EE0ABF" w:rsidR="00EE4CF6" w:rsidRPr="00EE775F" w:rsidRDefault="00EE4CF6" w:rsidP="00233CD8">
      <w:pPr>
        <w:spacing w:after="0" w:line="240" w:lineRule="auto"/>
        <w:ind w:left="567"/>
        <w:contextualSpacing/>
        <w:jc w:val="center"/>
        <w:rPr>
          <w:rFonts w:eastAsia="Calibri" w:cs="Times New Roman"/>
          <w:b/>
          <w:color w:val="0D0D0D" w:themeColor="text1" w:themeTint="F2"/>
          <w:sz w:val="26"/>
          <w:szCs w:val="26"/>
          <w:u w:val="single"/>
        </w:rPr>
      </w:pPr>
      <w:r w:rsidRPr="00EE775F">
        <w:rPr>
          <w:rFonts w:eastAsia="Calibri" w:cs="Times New Roman"/>
          <w:b/>
          <w:color w:val="0D0D0D" w:themeColor="text1" w:themeTint="F2"/>
          <w:sz w:val="26"/>
          <w:szCs w:val="26"/>
        </w:rPr>
        <w:t xml:space="preserve">Mã đề: </w:t>
      </w:r>
      <w:r w:rsidR="0011676D" w:rsidRPr="00EE775F">
        <w:rPr>
          <w:rFonts w:cs="Times New Roman"/>
          <w:b/>
          <w:color w:val="0D0D0D" w:themeColor="text1" w:themeTint="F2"/>
          <w:sz w:val="26"/>
          <w:szCs w:val="26"/>
        </w:rPr>
        <w:t>VL8</w:t>
      </w:r>
      <w:r w:rsidR="00E532C3" w:rsidRPr="00EE775F">
        <w:rPr>
          <w:rFonts w:cs="Times New Roman"/>
          <w:b/>
          <w:color w:val="0D0D0D" w:themeColor="text1" w:themeTint="F2"/>
          <w:sz w:val="26"/>
          <w:szCs w:val="26"/>
        </w:rPr>
        <w:t>-C</w:t>
      </w:r>
      <w:r w:rsidR="0011676D" w:rsidRPr="00EE775F">
        <w:rPr>
          <w:rFonts w:cs="Times New Roman"/>
          <w:b/>
          <w:color w:val="0D0D0D" w:themeColor="text1" w:themeTint="F2"/>
          <w:sz w:val="26"/>
          <w:szCs w:val="26"/>
        </w:rPr>
        <w:t>KII-101</w:t>
      </w:r>
      <w:r w:rsidRPr="00EE775F">
        <w:rPr>
          <w:rFonts w:eastAsia="Calibri" w:cs="Times New Roman"/>
          <w:b/>
          <w:color w:val="0D0D0D" w:themeColor="text1" w:themeTint="F2"/>
          <w:sz w:val="26"/>
          <w:szCs w:val="26"/>
        </w:rPr>
        <w:t xml:space="preserve"> </w:t>
      </w:r>
      <w:r w:rsidR="004D4939" w:rsidRPr="00EE775F">
        <w:rPr>
          <w:rFonts w:eastAsia="Calibri" w:cs="Times New Roman"/>
          <w:b/>
          <w:color w:val="0D0D0D" w:themeColor="text1" w:themeTint="F2"/>
          <w:sz w:val="26"/>
          <w:szCs w:val="26"/>
        </w:rPr>
        <w:t>–</w:t>
      </w:r>
      <w:r w:rsidRPr="00EE775F">
        <w:rPr>
          <w:rFonts w:eastAsia="Calibri" w:cs="Times New Roman"/>
          <w:b/>
          <w:color w:val="0D0D0D" w:themeColor="text1" w:themeTint="F2"/>
          <w:sz w:val="26"/>
          <w:szCs w:val="26"/>
        </w:rPr>
        <w:t xml:space="preserve"> </w:t>
      </w:r>
      <w:r w:rsidR="0011676D" w:rsidRPr="00EE775F">
        <w:rPr>
          <w:rFonts w:cs="Times New Roman"/>
          <w:b/>
          <w:color w:val="0D0D0D" w:themeColor="text1" w:themeTint="F2"/>
          <w:sz w:val="26"/>
          <w:szCs w:val="26"/>
        </w:rPr>
        <w:t>VL8</w:t>
      </w:r>
      <w:r w:rsidR="00E532C3" w:rsidRPr="00EE775F">
        <w:rPr>
          <w:rFonts w:cs="Times New Roman"/>
          <w:b/>
          <w:color w:val="0D0D0D" w:themeColor="text1" w:themeTint="F2"/>
          <w:sz w:val="26"/>
          <w:szCs w:val="26"/>
        </w:rPr>
        <w:t>-C</w:t>
      </w:r>
      <w:r w:rsidR="0011676D" w:rsidRPr="00EE775F">
        <w:rPr>
          <w:rFonts w:cs="Times New Roman"/>
          <w:b/>
          <w:color w:val="0D0D0D" w:themeColor="text1" w:themeTint="F2"/>
          <w:sz w:val="26"/>
          <w:szCs w:val="26"/>
        </w:rPr>
        <w:t>KII-104</w:t>
      </w:r>
    </w:p>
    <w:tbl>
      <w:tblPr>
        <w:tblStyle w:val="TableGrid"/>
        <w:tblW w:w="10490" w:type="dxa"/>
        <w:tblInd w:w="-162" w:type="dxa"/>
        <w:tblLook w:val="04A0" w:firstRow="1" w:lastRow="0" w:firstColumn="1" w:lastColumn="0" w:noHBand="0" w:noVBand="1"/>
      </w:tblPr>
      <w:tblGrid>
        <w:gridCol w:w="1264"/>
        <w:gridCol w:w="7846"/>
        <w:gridCol w:w="1380"/>
      </w:tblGrid>
      <w:tr w:rsidR="004A0294" w:rsidRPr="00EE775F" w14:paraId="26B17D2F" w14:textId="77777777" w:rsidTr="004A0294">
        <w:tc>
          <w:tcPr>
            <w:tcW w:w="1264" w:type="dxa"/>
          </w:tcPr>
          <w:p w14:paraId="6FA76AB7" w14:textId="77777777" w:rsidR="004A0294" w:rsidRPr="00EE775F" w:rsidRDefault="004A0294" w:rsidP="00370905">
            <w:pPr>
              <w:ind w:left="567"/>
              <w:contextualSpacing/>
              <w:jc w:val="center"/>
              <w:rPr>
                <w:rFonts w:eastAsia="Calibri" w:cs="Times New Roman"/>
                <w:b/>
                <w:sz w:val="26"/>
                <w:szCs w:val="26"/>
              </w:rPr>
            </w:pPr>
            <w:r w:rsidRPr="00EE775F">
              <w:rPr>
                <w:rFonts w:eastAsia="Calibri" w:cs="Times New Roman"/>
                <w:b/>
                <w:sz w:val="26"/>
                <w:szCs w:val="26"/>
              </w:rPr>
              <w:t>Câu</w:t>
            </w:r>
          </w:p>
        </w:tc>
        <w:tc>
          <w:tcPr>
            <w:tcW w:w="7846" w:type="dxa"/>
          </w:tcPr>
          <w:p w14:paraId="04B5DE21" w14:textId="77777777" w:rsidR="004A0294" w:rsidRPr="00EE775F" w:rsidRDefault="004A0294" w:rsidP="00370905">
            <w:pPr>
              <w:ind w:left="567"/>
              <w:contextualSpacing/>
              <w:jc w:val="center"/>
              <w:rPr>
                <w:rFonts w:eastAsia="Calibri" w:cs="Times New Roman"/>
                <w:b/>
                <w:sz w:val="26"/>
                <w:szCs w:val="26"/>
              </w:rPr>
            </w:pPr>
            <w:r w:rsidRPr="00EE775F">
              <w:rPr>
                <w:rFonts w:eastAsia="Calibri" w:cs="Times New Roman"/>
                <w:b/>
                <w:sz w:val="26"/>
                <w:szCs w:val="26"/>
              </w:rPr>
              <w:t>Nội dung</w:t>
            </w:r>
          </w:p>
        </w:tc>
        <w:tc>
          <w:tcPr>
            <w:tcW w:w="1380" w:type="dxa"/>
          </w:tcPr>
          <w:p w14:paraId="50173DFA" w14:textId="77777777" w:rsidR="004A0294" w:rsidRPr="00EE775F" w:rsidRDefault="004A0294" w:rsidP="00370905">
            <w:pPr>
              <w:contextualSpacing/>
              <w:rPr>
                <w:rFonts w:eastAsia="Calibri" w:cs="Times New Roman"/>
                <w:b/>
                <w:sz w:val="26"/>
                <w:szCs w:val="26"/>
              </w:rPr>
            </w:pPr>
            <w:r w:rsidRPr="00EE775F">
              <w:rPr>
                <w:rFonts w:eastAsia="Calibri" w:cs="Times New Roman"/>
                <w:b/>
                <w:sz w:val="26"/>
                <w:szCs w:val="26"/>
              </w:rPr>
              <w:t>Số điểm</w:t>
            </w:r>
          </w:p>
        </w:tc>
      </w:tr>
      <w:tr w:rsidR="004A0294" w:rsidRPr="00EE775F" w14:paraId="098C60F5" w14:textId="77777777" w:rsidTr="004A0294">
        <w:tc>
          <w:tcPr>
            <w:tcW w:w="1264" w:type="dxa"/>
          </w:tcPr>
          <w:p w14:paraId="021C33FE" w14:textId="77777777" w:rsidR="004A0294" w:rsidRPr="00EE775F" w:rsidRDefault="004A0294" w:rsidP="00370905">
            <w:pPr>
              <w:ind w:left="34" w:hanging="142"/>
              <w:contextualSpacing/>
              <w:jc w:val="center"/>
              <w:rPr>
                <w:rFonts w:eastAsia="Calibri" w:cs="Times New Roman"/>
                <w:b/>
                <w:sz w:val="26"/>
                <w:szCs w:val="26"/>
              </w:rPr>
            </w:pPr>
            <w:r w:rsidRPr="00EE775F">
              <w:rPr>
                <w:rFonts w:eastAsia="Calibri" w:cs="Times New Roman"/>
                <w:b/>
                <w:sz w:val="26"/>
                <w:szCs w:val="26"/>
              </w:rPr>
              <w:t>Câu 21</w:t>
            </w:r>
          </w:p>
          <w:p w14:paraId="0F03486E" w14:textId="77777777" w:rsidR="004A0294" w:rsidRPr="00EE775F" w:rsidRDefault="004A0294" w:rsidP="00370905">
            <w:pPr>
              <w:ind w:left="34" w:hanging="34"/>
              <w:contextualSpacing/>
              <w:jc w:val="center"/>
              <w:rPr>
                <w:rFonts w:eastAsia="Calibri" w:cs="Times New Roman"/>
                <w:b/>
                <w:sz w:val="26"/>
                <w:szCs w:val="26"/>
              </w:rPr>
            </w:pPr>
            <w:r w:rsidRPr="00EE775F">
              <w:rPr>
                <w:rFonts w:eastAsia="Calibri" w:cs="Times New Roman"/>
                <w:b/>
                <w:sz w:val="26"/>
                <w:szCs w:val="26"/>
              </w:rPr>
              <w:t>(2đ)</w:t>
            </w:r>
          </w:p>
          <w:p w14:paraId="0BFE5D70" w14:textId="77777777" w:rsidR="004A0294" w:rsidRPr="00EE775F" w:rsidRDefault="004A0294" w:rsidP="00370905">
            <w:pPr>
              <w:ind w:left="567"/>
              <w:contextualSpacing/>
              <w:jc w:val="center"/>
              <w:rPr>
                <w:rFonts w:eastAsia="Calibri" w:cs="Times New Roman"/>
                <w:b/>
                <w:sz w:val="26"/>
                <w:szCs w:val="26"/>
              </w:rPr>
            </w:pPr>
          </w:p>
        </w:tc>
        <w:tc>
          <w:tcPr>
            <w:tcW w:w="7846" w:type="dxa"/>
          </w:tcPr>
          <w:p w14:paraId="38534204" w14:textId="77777777" w:rsidR="004A0294" w:rsidRPr="00EE775F" w:rsidRDefault="004A0294" w:rsidP="00370905">
            <w:pPr>
              <w:pStyle w:val="NormalWeb"/>
              <w:spacing w:before="0" w:beforeAutospacing="0" w:after="0" w:afterAutospacing="0"/>
              <w:ind w:left="45" w:right="45"/>
              <w:rPr>
                <w:color w:val="000000"/>
                <w:sz w:val="26"/>
                <w:szCs w:val="26"/>
              </w:rPr>
            </w:pPr>
            <w:r w:rsidRPr="00EE775F">
              <w:rPr>
                <w:rFonts w:eastAsia="Cambria"/>
                <w:b/>
                <w:bCs/>
                <w:sz w:val="26"/>
                <w:szCs w:val="26"/>
              </w:rPr>
              <w:t xml:space="preserve">a. </w:t>
            </w:r>
            <w:r w:rsidRPr="00EE775F">
              <w:rPr>
                <w:bCs/>
                <w:color w:val="000000"/>
                <w:sz w:val="26"/>
                <w:szCs w:val="26"/>
              </w:rPr>
              <w:t>- Lò sưởi phải đặt dưới nền nhà để không khí gần nguồn nhiệt được làm ấm nóng lên, nở ra, khối lượng riêng giảm đi và nhẹ hơn không khí lạnh ở trên nên nó bay lên, làm không khí lạnh ở trên chuyển động xuống dưới, lại tiếp tục được làm nóng lên, cứ như vậy làm cả phòng được nóng lên.</w:t>
            </w:r>
          </w:p>
          <w:p w14:paraId="6D18735C" w14:textId="77777777" w:rsidR="004A0294" w:rsidRPr="00EE775F" w:rsidRDefault="004A0294" w:rsidP="00370905">
            <w:pPr>
              <w:pStyle w:val="NormalWeb"/>
              <w:spacing w:before="0" w:beforeAutospacing="0" w:after="0" w:afterAutospacing="0"/>
              <w:ind w:left="45" w:right="45"/>
              <w:rPr>
                <w:bCs/>
                <w:color w:val="000000"/>
                <w:sz w:val="26"/>
                <w:szCs w:val="26"/>
              </w:rPr>
            </w:pPr>
            <w:r w:rsidRPr="00EE775F">
              <w:rPr>
                <w:bCs/>
                <w:color w:val="000000"/>
                <w:sz w:val="26"/>
                <w:szCs w:val="26"/>
              </w:rPr>
              <w:t>- Máy điều hòa nhiệt độ thường đặt trên cao để trong mùa nóng máy thổi ra khí lạnh hơn không khí bên ngoài nên khí lạnh đi xuống dưới, khí nóng ở dưới đi lên cứ như vậy làm mát cả phòng.</w:t>
            </w:r>
          </w:p>
          <w:p w14:paraId="5E0E7D71" w14:textId="77777777" w:rsidR="004A0294" w:rsidRPr="00EE775F" w:rsidRDefault="004A0294" w:rsidP="00370905">
            <w:pPr>
              <w:pStyle w:val="BodyText"/>
              <w:tabs>
                <w:tab w:val="clear" w:pos="9576"/>
              </w:tabs>
              <w:rPr>
                <w:rFonts w:ascii="Times New Roman" w:hAnsi="Times New Roman"/>
                <w:sz w:val="26"/>
                <w:szCs w:val="26"/>
                <w:lang w:val="fr-FR"/>
              </w:rPr>
            </w:pPr>
            <w:r w:rsidRPr="00EE775F">
              <w:rPr>
                <w:rFonts w:ascii="Times New Roman" w:eastAsia="Cambria" w:hAnsi="Times New Roman"/>
                <w:b/>
                <w:bCs/>
                <w:sz w:val="26"/>
                <w:szCs w:val="26"/>
              </w:rPr>
              <w:t xml:space="preserve">b. </w:t>
            </w:r>
            <w:r w:rsidRPr="00EE775F">
              <w:rPr>
                <w:rFonts w:ascii="Times New Roman" w:eastAsia="Cambria" w:hAnsi="Times New Roman"/>
                <w:bCs/>
                <w:sz w:val="26"/>
                <w:szCs w:val="26"/>
              </w:rPr>
              <w:t>Vì các phân tử nước hoa luôn chuyển động hỗn loạn không ngừng từ đầu lớp đến cuối lớp, khi chuyển động các phân tử nước hoa va chạm vào các phân tử không khí nên khi mở lọ nước hoa trong lớp thì vài giây sau cả lớp sẽ ngửi được mùi nước hoa.</w:t>
            </w:r>
          </w:p>
        </w:tc>
        <w:tc>
          <w:tcPr>
            <w:tcW w:w="1380" w:type="dxa"/>
          </w:tcPr>
          <w:p w14:paraId="6CEF3CFA" w14:textId="77777777" w:rsidR="004A0294" w:rsidRPr="00EE775F" w:rsidRDefault="004A0294" w:rsidP="00370905">
            <w:pPr>
              <w:contextualSpacing/>
              <w:jc w:val="center"/>
              <w:rPr>
                <w:rFonts w:eastAsia="Calibri" w:cs="Times New Roman"/>
                <w:b/>
                <w:sz w:val="26"/>
                <w:szCs w:val="26"/>
              </w:rPr>
            </w:pPr>
            <w:r w:rsidRPr="00EE775F">
              <w:rPr>
                <w:rFonts w:eastAsia="Calibri" w:cs="Times New Roman"/>
                <w:b/>
                <w:sz w:val="26"/>
                <w:szCs w:val="26"/>
              </w:rPr>
              <w:t>1đ</w:t>
            </w:r>
          </w:p>
          <w:p w14:paraId="3103365C" w14:textId="77777777" w:rsidR="004A0294" w:rsidRPr="00EE775F" w:rsidRDefault="004A0294" w:rsidP="00370905">
            <w:pPr>
              <w:contextualSpacing/>
              <w:jc w:val="center"/>
              <w:rPr>
                <w:rFonts w:eastAsia="Calibri" w:cs="Times New Roman"/>
                <w:b/>
                <w:sz w:val="26"/>
                <w:szCs w:val="26"/>
              </w:rPr>
            </w:pPr>
          </w:p>
          <w:p w14:paraId="634944DB" w14:textId="77777777" w:rsidR="004A0294" w:rsidRPr="00EE775F" w:rsidRDefault="004A0294" w:rsidP="00370905">
            <w:pPr>
              <w:contextualSpacing/>
              <w:jc w:val="center"/>
              <w:rPr>
                <w:rFonts w:eastAsia="Calibri" w:cs="Times New Roman"/>
                <w:b/>
                <w:sz w:val="26"/>
                <w:szCs w:val="26"/>
              </w:rPr>
            </w:pPr>
          </w:p>
          <w:p w14:paraId="0CE372CF" w14:textId="77777777" w:rsidR="004A0294" w:rsidRPr="00EE775F" w:rsidRDefault="004A0294" w:rsidP="00370905">
            <w:pPr>
              <w:contextualSpacing/>
              <w:jc w:val="center"/>
              <w:rPr>
                <w:rFonts w:eastAsia="Calibri" w:cs="Times New Roman"/>
                <w:b/>
                <w:sz w:val="26"/>
                <w:szCs w:val="26"/>
              </w:rPr>
            </w:pPr>
          </w:p>
          <w:p w14:paraId="0CB81C3C" w14:textId="77777777" w:rsidR="004A0294" w:rsidRPr="00EE775F" w:rsidRDefault="004A0294" w:rsidP="00370905">
            <w:pPr>
              <w:contextualSpacing/>
              <w:jc w:val="center"/>
              <w:rPr>
                <w:rFonts w:eastAsia="Calibri" w:cs="Times New Roman"/>
                <w:b/>
                <w:sz w:val="26"/>
                <w:szCs w:val="26"/>
              </w:rPr>
            </w:pPr>
          </w:p>
          <w:p w14:paraId="0E1FE3A5" w14:textId="77777777" w:rsidR="004A0294" w:rsidRPr="00EE775F" w:rsidRDefault="004A0294" w:rsidP="00370905">
            <w:pPr>
              <w:contextualSpacing/>
              <w:jc w:val="center"/>
              <w:rPr>
                <w:rFonts w:eastAsia="Calibri" w:cs="Times New Roman"/>
                <w:b/>
                <w:sz w:val="26"/>
                <w:szCs w:val="26"/>
              </w:rPr>
            </w:pPr>
          </w:p>
          <w:p w14:paraId="786CED1B" w14:textId="77777777" w:rsidR="004A0294" w:rsidRPr="00EE775F" w:rsidRDefault="004A0294" w:rsidP="00370905">
            <w:pPr>
              <w:contextualSpacing/>
              <w:jc w:val="center"/>
              <w:rPr>
                <w:rFonts w:eastAsia="Calibri" w:cs="Times New Roman"/>
                <w:b/>
                <w:sz w:val="26"/>
                <w:szCs w:val="26"/>
              </w:rPr>
            </w:pPr>
          </w:p>
          <w:p w14:paraId="05D11F8C" w14:textId="77777777" w:rsidR="004A0294" w:rsidRPr="00EE775F" w:rsidRDefault="004A0294" w:rsidP="00370905">
            <w:pPr>
              <w:contextualSpacing/>
              <w:jc w:val="center"/>
              <w:rPr>
                <w:rFonts w:eastAsia="Calibri" w:cs="Times New Roman"/>
                <w:b/>
                <w:sz w:val="26"/>
                <w:szCs w:val="26"/>
              </w:rPr>
            </w:pPr>
          </w:p>
          <w:p w14:paraId="42B3DF5A" w14:textId="77777777" w:rsidR="004A0294" w:rsidRPr="00EE775F" w:rsidRDefault="004A0294" w:rsidP="00370905">
            <w:pPr>
              <w:contextualSpacing/>
              <w:jc w:val="center"/>
              <w:rPr>
                <w:rFonts w:eastAsia="Calibri" w:cs="Times New Roman"/>
                <w:b/>
                <w:sz w:val="26"/>
                <w:szCs w:val="26"/>
              </w:rPr>
            </w:pPr>
            <w:r w:rsidRPr="00EE775F">
              <w:rPr>
                <w:rFonts w:eastAsia="Calibri" w:cs="Times New Roman"/>
                <w:b/>
                <w:sz w:val="26"/>
                <w:szCs w:val="26"/>
              </w:rPr>
              <w:t>1đ</w:t>
            </w:r>
          </w:p>
        </w:tc>
      </w:tr>
      <w:tr w:rsidR="004A0294" w:rsidRPr="00EE775F" w14:paraId="5D68353F" w14:textId="77777777" w:rsidTr="004A0294">
        <w:tc>
          <w:tcPr>
            <w:tcW w:w="1264" w:type="dxa"/>
          </w:tcPr>
          <w:p w14:paraId="697041A3" w14:textId="77777777" w:rsidR="004A0294" w:rsidRPr="00EE775F" w:rsidRDefault="004A0294" w:rsidP="00370905">
            <w:pPr>
              <w:ind w:left="34"/>
              <w:contextualSpacing/>
              <w:jc w:val="center"/>
              <w:rPr>
                <w:rFonts w:eastAsia="Calibri" w:cs="Times New Roman"/>
                <w:b/>
                <w:sz w:val="26"/>
                <w:szCs w:val="26"/>
              </w:rPr>
            </w:pPr>
            <w:r w:rsidRPr="00EE775F">
              <w:rPr>
                <w:rFonts w:eastAsia="Calibri" w:cs="Times New Roman"/>
                <w:b/>
                <w:sz w:val="26"/>
                <w:szCs w:val="26"/>
              </w:rPr>
              <w:t>Câu 22</w:t>
            </w:r>
          </w:p>
          <w:p w14:paraId="1292F19E" w14:textId="77777777" w:rsidR="004A0294" w:rsidRPr="00EE775F" w:rsidRDefault="004A0294" w:rsidP="00370905">
            <w:pPr>
              <w:ind w:left="34"/>
              <w:contextualSpacing/>
              <w:jc w:val="center"/>
              <w:rPr>
                <w:rFonts w:eastAsia="Calibri" w:cs="Times New Roman"/>
                <w:b/>
                <w:sz w:val="26"/>
                <w:szCs w:val="26"/>
              </w:rPr>
            </w:pPr>
            <w:r w:rsidRPr="00EE775F">
              <w:rPr>
                <w:rFonts w:eastAsia="Calibri" w:cs="Times New Roman"/>
                <w:b/>
                <w:sz w:val="26"/>
                <w:szCs w:val="26"/>
              </w:rPr>
              <w:lastRenderedPageBreak/>
              <w:t>(3đ)</w:t>
            </w:r>
          </w:p>
        </w:tc>
        <w:tc>
          <w:tcPr>
            <w:tcW w:w="7846" w:type="dxa"/>
          </w:tcPr>
          <w:p w14:paraId="2A4C075A"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b/>
                <w:sz w:val="26"/>
                <w:szCs w:val="26"/>
              </w:rPr>
              <w:lastRenderedPageBreak/>
              <w:t>a.</w:t>
            </w:r>
            <w:r w:rsidRPr="00EE775F">
              <w:rPr>
                <w:rFonts w:ascii="Times New Roman" w:hAnsi="Times New Roman"/>
                <w:sz w:val="26"/>
                <w:szCs w:val="26"/>
              </w:rPr>
              <w:t xml:space="preserve"> </w:t>
            </w:r>
            <w:r w:rsidRPr="00EE775F">
              <w:rPr>
                <w:rFonts w:ascii="Times New Roman" w:hAnsi="Times New Roman"/>
                <w:sz w:val="26"/>
                <w:szCs w:val="26"/>
                <w:lang w:val="nl-NL"/>
              </w:rPr>
              <w:t>Nhiệt lượng nước thu vào là:</w:t>
            </w:r>
          </w:p>
          <w:p w14:paraId="41C2D014"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lastRenderedPageBreak/>
              <w:t>Q</w:t>
            </w:r>
            <w:r w:rsidRPr="00EE775F">
              <w:rPr>
                <w:rFonts w:ascii="Times New Roman" w:hAnsi="Times New Roman"/>
                <w:sz w:val="26"/>
                <w:szCs w:val="26"/>
                <w:vertAlign w:val="subscript"/>
                <w:lang w:val="nl-NL"/>
              </w:rPr>
              <w:t>thu</w:t>
            </w:r>
            <w:r w:rsidRPr="00EE775F">
              <w:rPr>
                <w:rFonts w:ascii="Times New Roman" w:hAnsi="Times New Roman"/>
                <w:sz w:val="26"/>
                <w:szCs w:val="26"/>
                <w:lang w:val="nl-NL"/>
              </w:rPr>
              <w:t xml:space="preserve"> = m.c.(t – t</w:t>
            </w:r>
            <w:r w:rsidRPr="00EE775F">
              <w:rPr>
                <w:rFonts w:ascii="Times New Roman" w:hAnsi="Times New Roman"/>
                <w:sz w:val="26"/>
                <w:szCs w:val="26"/>
                <w:vertAlign w:val="subscript"/>
                <w:lang w:val="nl-NL"/>
              </w:rPr>
              <w:t>2</w:t>
            </w:r>
            <w:r w:rsidRPr="00EE775F">
              <w:rPr>
                <w:rFonts w:ascii="Times New Roman" w:hAnsi="Times New Roman"/>
                <w:sz w:val="26"/>
                <w:szCs w:val="26"/>
                <w:lang w:val="nl-NL"/>
              </w:rPr>
              <w:t>)</w:t>
            </w:r>
          </w:p>
          <w:p w14:paraId="69B55492"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Thay số: Q = 2. 4200. (50-30)= 168 000 (J)</w:t>
            </w:r>
          </w:p>
          <w:p w14:paraId="6C7A65EA"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b/>
                <w:sz w:val="26"/>
                <w:szCs w:val="26"/>
                <w:lang w:val="nl-NL"/>
              </w:rPr>
              <w:t>b.</w:t>
            </w:r>
            <w:r w:rsidRPr="00EE775F">
              <w:rPr>
                <w:rFonts w:ascii="Times New Roman" w:hAnsi="Times New Roman"/>
                <w:sz w:val="26"/>
                <w:szCs w:val="26"/>
                <w:lang w:val="nl-NL"/>
              </w:rPr>
              <w:t xml:space="preserve"> Khối lượng cuả nhôm là:</w:t>
            </w:r>
          </w:p>
          <w:p w14:paraId="2EA4AC08"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ADCT: Q</w:t>
            </w:r>
            <w:r w:rsidRPr="00EE775F">
              <w:rPr>
                <w:rFonts w:ascii="Times New Roman" w:hAnsi="Times New Roman"/>
                <w:sz w:val="26"/>
                <w:szCs w:val="26"/>
                <w:vertAlign w:val="subscript"/>
                <w:lang w:val="nl-NL"/>
              </w:rPr>
              <w:t>tỏa</w:t>
            </w:r>
            <w:r w:rsidRPr="00EE775F">
              <w:rPr>
                <w:rFonts w:ascii="Times New Roman" w:hAnsi="Times New Roman"/>
                <w:sz w:val="26"/>
                <w:szCs w:val="26"/>
                <w:lang w:val="nl-NL"/>
              </w:rPr>
              <w:t xml:space="preserve"> = Q</w:t>
            </w:r>
            <w:r w:rsidRPr="00EE775F">
              <w:rPr>
                <w:rFonts w:ascii="Times New Roman" w:hAnsi="Times New Roman"/>
                <w:sz w:val="26"/>
                <w:szCs w:val="26"/>
                <w:vertAlign w:val="subscript"/>
                <w:lang w:val="nl-NL"/>
              </w:rPr>
              <w:t>thu</w:t>
            </w:r>
          </w:p>
          <w:p w14:paraId="7E6889A4"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m</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.c</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.(t</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 xml:space="preserve"> – t)=m</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 xml:space="preserve">. 880.(120-50)= 168 000 </w:t>
            </w:r>
          </w:p>
          <w:p w14:paraId="0B755783"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Thay số: m</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 xml:space="preserve"> =  2,73 kg</w:t>
            </w:r>
          </w:p>
          <w:p w14:paraId="2FAAE4AE" w14:textId="77777777" w:rsidR="004A0294" w:rsidRPr="00EE775F" w:rsidRDefault="004A0294" w:rsidP="00370905">
            <w:pPr>
              <w:pStyle w:val="Normal0"/>
              <w:tabs>
                <w:tab w:val="left" w:pos="360"/>
              </w:tabs>
              <w:jc w:val="both"/>
              <w:rPr>
                <w:rFonts w:ascii="Times New Roman" w:hAnsi="Times New Roman"/>
                <w:sz w:val="26"/>
                <w:szCs w:val="26"/>
                <w:vertAlign w:val="subscript"/>
                <w:lang w:val="nl-NL"/>
              </w:rPr>
            </w:pPr>
            <w:r w:rsidRPr="00EE775F">
              <w:rPr>
                <w:rFonts w:ascii="Times New Roman" w:hAnsi="Times New Roman"/>
                <w:b/>
                <w:sz w:val="26"/>
                <w:szCs w:val="26"/>
                <w:lang w:val="nl-NL"/>
              </w:rPr>
              <w:t>c.</w:t>
            </w:r>
            <w:r w:rsidRPr="00EE775F">
              <w:rPr>
                <w:rFonts w:ascii="Times New Roman" w:hAnsi="Times New Roman"/>
                <w:sz w:val="26"/>
                <w:szCs w:val="26"/>
                <w:lang w:val="nl-NL"/>
              </w:rPr>
              <w:t xml:space="preserve"> Thực tế 10% nhiệt lượng tỏa ra đã bị thất thoát ra môi trường bên ngoài nên Q</w:t>
            </w:r>
            <w:r w:rsidRPr="00EE775F">
              <w:rPr>
                <w:rFonts w:ascii="Times New Roman" w:hAnsi="Times New Roman"/>
                <w:sz w:val="26"/>
                <w:szCs w:val="26"/>
                <w:vertAlign w:val="subscript"/>
                <w:lang w:val="nl-NL"/>
              </w:rPr>
              <w:t>thu</w:t>
            </w:r>
            <w:r w:rsidRPr="00EE775F">
              <w:rPr>
                <w:rFonts w:ascii="Times New Roman" w:hAnsi="Times New Roman"/>
                <w:sz w:val="26"/>
                <w:szCs w:val="26"/>
                <w:lang w:val="nl-NL"/>
              </w:rPr>
              <w:t xml:space="preserve"> = 0,9 Q</w:t>
            </w:r>
            <w:r w:rsidRPr="00EE775F">
              <w:rPr>
                <w:rFonts w:ascii="Times New Roman" w:hAnsi="Times New Roman"/>
                <w:sz w:val="26"/>
                <w:szCs w:val="26"/>
                <w:vertAlign w:val="subscript"/>
                <w:lang w:val="nl-NL"/>
              </w:rPr>
              <w:t>tỏa</w:t>
            </w:r>
          </w:p>
          <w:p w14:paraId="4A13A181"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Nhiệt độ cân bằng thực tế thu được là:</w:t>
            </w:r>
          </w:p>
          <w:p w14:paraId="6E27B7D7"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ADCT: m.c.(t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 xml:space="preserve"> – t</w:t>
            </w:r>
            <w:r w:rsidRPr="00EE775F">
              <w:rPr>
                <w:rFonts w:ascii="Times New Roman" w:hAnsi="Times New Roman"/>
                <w:sz w:val="26"/>
                <w:szCs w:val="26"/>
                <w:vertAlign w:val="subscript"/>
                <w:lang w:val="nl-NL"/>
              </w:rPr>
              <w:t>2</w:t>
            </w:r>
            <w:r w:rsidRPr="00EE775F">
              <w:rPr>
                <w:rFonts w:ascii="Times New Roman" w:hAnsi="Times New Roman"/>
                <w:sz w:val="26"/>
                <w:szCs w:val="26"/>
                <w:lang w:val="nl-NL"/>
              </w:rPr>
              <w:t>)= 0,9 m</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.c</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.(t</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 xml:space="preserve"> – 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w:t>
            </w:r>
          </w:p>
          <w:p w14:paraId="04C4951E" w14:textId="77777777" w:rsidR="004A0294" w:rsidRPr="00EE775F" w:rsidRDefault="004A0294" w:rsidP="00370905">
            <w:pPr>
              <w:pStyle w:val="Normal0"/>
              <w:tabs>
                <w:tab w:val="left" w:pos="360"/>
              </w:tabs>
              <w:jc w:val="both"/>
              <w:rPr>
                <w:rFonts w:ascii="Times New Roman" w:hAnsi="Times New Roman"/>
                <w:sz w:val="26"/>
                <w:szCs w:val="26"/>
              </w:rPr>
            </w:pPr>
            <w:r w:rsidRPr="00EE775F">
              <w:rPr>
                <w:rFonts w:ascii="Times New Roman" w:hAnsi="Times New Roman"/>
                <w:sz w:val="26"/>
                <w:szCs w:val="26"/>
                <w:lang w:val="nl-NL"/>
              </w:rPr>
              <w:t>Thay số: 2. 4200. (t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-30)= 0,9. 2,73. 880. (120-t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 =&gt; 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 xml:space="preserve"> = 48,4</w:t>
            </w:r>
            <w:r w:rsidRPr="00EE775F">
              <w:rPr>
                <w:rFonts w:ascii="Times New Roman" w:hAnsi="Times New Roman"/>
                <w:sz w:val="26"/>
                <w:szCs w:val="26"/>
                <w:vertAlign w:val="superscript"/>
                <w:lang w:val="nl-NL"/>
              </w:rPr>
              <w:t>0</w:t>
            </w:r>
            <w:r w:rsidRPr="00EE775F">
              <w:rPr>
                <w:rFonts w:ascii="Times New Roman" w:hAnsi="Times New Roman"/>
                <w:sz w:val="26"/>
                <w:szCs w:val="26"/>
                <w:lang w:val="nl-NL"/>
              </w:rPr>
              <w:t>C</w:t>
            </w:r>
          </w:p>
        </w:tc>
        <w:tc>
          <w:tcPr>
            <w:tcW w:w="1380" w:type="dxa"/>
            <w:vAlign w:val="center"/>
          </w:tcPr>
          <w:p w14:paraId="0499437E" w14:textId="77777777" w:rsidR="004A0294" w:rsidRPr="00EE775F" w:rsidRDefault="004A0294" w:rsidP="00370905">
            <w:pPr>
              <w:ind w:left="-119"/>
              <w:contextualSpacing/>
              <w:jc w:val="center"/>
              <w:rPr>
                <w:rFonts w:eastAsia="Calibri" w:cs="Times New Roman"/>
                <w:b/>
                <w:sz w:val="26"/>
                <w:szCs w:val="26"/>
              </w:rPr>
            </w:pPr>
            <w:r w:rsidRPr="00EE775F">
              <w:rPr>
                <w:rFonts w:eastAsia="Calibri" w:cs="Times New Roman"/>
                <w:b/>
                <w:sz w:val="26"/>
                <w:szCs w:val="26"/>
              </w:rPr>
              <w:lastRenderedPageBreak/>
              <w:t>0,25đ</w:t>
            </w:r>
          </w:p>
          <w:p w14:paraId="06BEF6F8" w14:textId="77777777" w:rsidR="004A0294" w:rsidRPr="00EE775F" w:rsidRDefault="004A0294" w:rsidP="00370905">
            <w:pPr>
              <w:ind w:left="-119"/>
              <w:contextualSpacing/>
              <w:jc w:val="center"/>
              <w:rPr>
                <w:rFonts w:eastAsia="Calibri" w:cs="Times New Roman"/>
                <w:b/>
                <w:sz w:val="26"/>
                <w:szCs w:val="26"/>
              </w:rPr>
            </w:pPr>
          </w:p>
          <w:p w14:paraId="6715326D" w14:textId="77777777" w:rsidR="004A0294" w:rsidRPr="00EE775F" w:rsidRDefault="004A0294" w:rsidP="00370905">
            <w:pPr>
              <w:ind w:left="-119"/>
              <w:contextualSpacing/>
              <w:jc w:val="center"/>
              <w:rPr>
                <w:rFonts w:eastAsia="Calibri" w:cs="Times New Roman"/>
                <w:b/>
                <w:sz w:val="26"/>
                <w:szCs w:val="26"/>
              </w:rPr>
            </w:pPr>
            <w:r w:rsidRPr="00EE775F">
              <w:rPr>
                <w:rFonts w:eastAsia="Calibri" w:cs="Times New Roman"/>
                <w:b/>
                <w:sz w:val="26"/>
                <w:szCs w:val="26"/>
              </w:rPr>
              <w:t>0,75đ</w:t>
            </w:r>
          </w:p>
          <w:p w14:paraId="333C717D" w14:textId="77777777" w:rsidR="004A0294" w:rsidRPr="00EE775F" w:rsidRDefault="004A0294" w:rsidP="00370905">
            <w:pPr>
              <w:ind w:left="-119"/>
              <w:contextualSpacing/>
              <w:jc w:val="center"/>
              <w:rPr>
                <w:rFonts w:eastAsia="Calibri" w:cs="Times New Roman"/>
                <w:b/>
                <w:sz w:val="26"/>
                <w:szCs w:val="26"/>
              </w:rPr>
            </w:pPr>
          </w:p>
          <w:p w14:paraId="30DAA5D9" w14:textId="77777777" w:rsidR="004A0294" w:rsidRPr="00EE775F" w:rsidRDefault="004A0294" w:rsidP="00370905">
            <w:pPr>
              <w:ind w:left="-119"/>
              <w:contextualSpacing/>
              <w:jc w:val="center"/>
              <w:rPr>
                <w:rFonts w:eastAsia="Calibri" w:cs="Times New Roman"/>
                <w:b/>
                <w:sz w:val="26"/>
                <w:szCs w:val="26"/>
              </w:rPr>
            </w:pPr>
            <w:r w:rsidRPr="00EE775F">
              <w:rPr>
                <w:rFonts w:eastAsia="Calibri" w:cs="Times New Roman"/>
                <w:b/>
                <w:sz w:val="26"/>
                <w:szCs w:val="26"/>
              </w:rPr>
              <w:t>0,25đ</w:t>
            </w:r>
          </w:p>
          <w:p w14:paraId="4F193CB7" w14:textId="77777777" w:rsidR="004A0294" w:rsidRPr="00EE775F" w:rsidRDefault="004A0294" w:rsidP="00370905">
            <w:pPr>
              <w:contextualSpacing/>
              <w:jc w:val="center"/>
              <w:rPr>
                <w:rFonts w:eastAsia="Calibri" w:cs="Times New Roman"/>
                <w:b/>
                <w:sz w:val="26"/>
                <w:szCs w:val="26"/>
              </w:rPr>
            </w:pPr>
          </w:p>
          <w:p w14:paraId="163B0BE1" w14:textId="77777777" w:rsidR="004A0294" w:rsidRPr="00EE775F" w:rsidRDefault="004A0294" w:rsidP="00370905">
            <w:pPr>
              <w:contextualSpacing/>
              <w:jc w:val="center"/>
              <w:rPr>
                <w:rFonts w:eastAsia="Calibri" w:cs="Times New Roman"/>
                <w:b/>
                <w:sz w:val="26"/>
                <w:szCs w:val="26"/>
              </w:rPr>
            </w:pPr>
            <w:r w:rsidRPr="00EE775F">
              <w:rPr>
                <w:rFonts w:eastAsia="Calibri" w:cs="Times New Roman"/>
                <w:b/>
                <w:sz w:val="26"/>
                <w:szCs w:val="26"/>
              </w:rPr>
              <w:t>0,75 đ</w:t>
            </w:r>
          </w:p>
          <w:p w14:paraId="72437095" w14:textId="77777777" w:rsidR="004A0294" w:rsidRPr="00EE775F" w:rsidRDefault="004A0294" w:rsidP="00370905">
            <w:pPr>
              <w:ind w:hanging="37"/>
              <w:contextualSpacing/>
              <w:jc w:val="center"/>
              <w:rPr>
                <w:rFonts w:eastAsia="Calibri" w:cs="Times New Roman"/>
                <w:b/>
                <w:sz w:val="26"/>
                <w:szCs w:val="26"/>
              </w:rPr>
            </w:pPr>
          </w:p>
          <w:p w14:paraId="2042E6A9" w14:textId="77777777" w:rsidR="004A0294" w:rsidRPr="00EE775F" w:rsidRDefault="004A0294" w:rsidP="00370905">
            <w:pPr>
              <w:ind w:hanging="37"/>
              <w:contextualSpacing/>
              <w:jc w:val="center"/>
              <w:rPr>
                <w:rFonts w:eastAsia="Calibri" w:cs="Times New Roman"/>
                <w:b/>
                <w:sz w:val="26"/>
                <w:szCs w:val="26"/>
              </w:rPr>
            </w:pPr>
            <w:r w:rsidRPr="00EE775F">
              <w:rPr>
                <w:rFonts w:eastAsia="Calibri" w:cs="Times New Roman"/>
                <w:b/>
                <w:sz w:val="26"/>
                <w:szCs w:val="26"/>
              </w:rPr>
              <w:t>0,25 đ</w:t>
            </w:r>
          </w:p>
          <w:p w14:paraId="4197B5D7" w14:textId="77777777" w:rsidR="004A0294" w:rsidRPr="00EE775F" w:rsidRDefault="004A0294" w:rsidP="00370905">
            <w:pPr>
              <w:ind w:hanging="37"/>
              <w:contextualSpacing/>
              <w:jc w:val="center"/>
              <w:rPr>
                <w:rFonts w:eastAsia="Calibri" w:cs="Times New Roman"/>
                <w:b/>
                <w:sz w:val="26"/>
                <w:szCs w:val="26"/>
              </w:rPr>
            </w:pPr>
          </w:p>
          <w:p w14:paraId="7427C7C7" w14:textId="77777777" w:rsidR="004A0294" w:rsidRPr="00EE775F" w:rsidRDefault="004A0294" w:rsidP="00370905">
            <w:pPr>
              <w:ind w:hanging="37"/>
              <w:contextualSpacing/>
              <w:jc w:val="center"/>
              <w:rPr>
                <w:rFonts w:eastAsia="Calibri" w:cs="Times New Roman"/>
                <w:b/>
                <w:sz w:val="26"/>
                <w:szCs w:val="26"/>
              </w:rPr>
            </w:pPr>
            <w:r w:rsidRPr="00EE775F">
              <w:rPr>
                <w:rFonts w:eastAsia="Calibri" w:cs="Times New Roman"/>
                <w:b/>
                <w:sz w:val="26"/>
                <w:szCs w:val="26"/>
              </w:rPr>
              <w:t>0,25đ</w:t>
            </w:r>
          </w:p>
          <w:p w14:paraId="352812DB" w14:textId="77777777" w:rsidR="004A0294" w:rsidRPr="00EE775F" w:rsidRDefault="004A0294" w:rsidP="00370905">
            <w:pPr>
              <w:ind w:hanging="37"/>
              <w:contextualSpacing/>
              <w:jc w:val="center"/>
              <w:rPr>
                <w:rFonts w:eastAsia="Calibri" w:cs="Times New Roman"/>
                <w:b/>
                <w:sz w:val="26"/>
                <w:szCs w:val="26"/>
              </w:rPr>
            </w:pPr>
            <w:r w:rsidRPr="00EE775F">
              <w:rPr>
                <w:rFonts w:eastAsia="Calibri" w:cs="Times New Roman"/>
                <w:b/>
                <w:sz w:val="26"/>
                <w:szCs w:val="26"/>
              </w:rPr>
              <w:t>0,5đ</w:t>
            </w:r>
          </w:p>
        </w:tc>
      </w:tr>
    </w:tbl>
    <w:p w14:paraId="33238CB5" w14:textId="3FCF34EF" w:rsidR="004D681E" w:rsidRPr="00EE775F" w:rsidRDefault="004D681E" w:rsidP="00233CD8">
      <w:pPr>
        <w:spacing w:after="0" w:line="240" w:lineRule="auto"/>
        <w:ind w:left="567"/>
        <w:jc w:val="right"/>
        <w:rPr>
          <w:rFonts w:eastAsia="Calibri" w:cs="Times New Roman"/>
          <w:b/>
          <w:color w:val="0D0D0D" w:themeColor="text1" w:themeTint="F2"/>
          <w:sz w:val="26"/>
          <w:szCs w:val="26"/>
        </w:rPr>
      </w:pPr>
    </w:p>
    <w:p w14:paraId="0B2E884C" w14:textId="3C0DBFB5" w:rsidR="00EE4CF6" w:rsidRPr="00EE775F" w:rsidRDefault="00EE4CF6" w:rsidP="00233CD8">
      <w:pPr>
        <w:spacing w:after="0" w:line="240" w:lineRule="auto"/>
        <w:ind w:left="567"/>
        <w:contextualSpacing/>
        <w:jc w:val="center"/>
        <w:rPr>
          <w:rFonts w:eastAsia="Calibri" w:cs="Times New Roman"/>
          <w:b/>
          <w:color w:val="0D0D0D" w:themeColor="text1" w:themeTint="F2"/>
          <w:sz w:val="26"/>
          <w:szCs w:val="26"/>
          <w:u w:val="single"/>
        </w:rPr>
      </w:pPr>
      <w:r w:rsidRPr="00EE775F">
        <w:rPr>
          <w:rFonts w:eastAsia="Calibri" w:cs="Times New Roman"/>
          <w:b/>
          <w:color w:val="0D0D0D" w:themeColor="text1" w:themeTint="F2"/>
          <w:sz w:val="26"/>
          <w:szCs w:val="26"/>
        </w:rPr>
        <w:t xml:space="preserve">Mã đề: </w:t>
      </w:r>
      <w:r w:rsidR="00E532C3" w:rsidRPr="00EE775F">
        <w:rPr>
          <w:rFonts w:cs="Times New Roman"/>
          <w:b/>
          <w:color w:val="0D0D0D" w:themeColor="text1" w:themeTint="F2"/>
          <w:sz w:val="26"/>
          <w:szCs w:val="26"/>
        </w:rPr>
        <w:t>VL8-C</w:t>
      </w:r>
      <w:r w:rsidR="0011676D" w:rsidRPr="00EE775F">
        <w:rPr>
          <w:rFonts w:cs="Times New Roman"/>
          <w:b/>
          <w:color w:val="0D0D0D" w:themeColor="text1" w:themeTint="F2"/>
          <w:sz w:val="26"/>
          <w:szCs w:val="26"/>
        </w:rPr>
        <w:t>KII-201</w:t>
      </w:r>
      <w:r w:rsidRPr="00EE775F">
        <w:rPr>
          <w:rFonts w:eastAsia="Calibri" w:cs="Times New Roman"/>
          <w:b/>
          <w:color w:val="0D0D0D" w:themeColor="text1" w:themeTint="F2"/>
          <w:sz w:val="26"/>
          <w:szCs w:val="26"/>
        </w:rPr>
        <w:t xml:space="preserve"> - </w:t>
      </w:r>
      <w:r w:rsidR="00E532C3" w:rsidRPr="00EE775F">
        <w:rPr>
          <w:rFonts w:cs="Times New Roman"/>
          <w:b/>
          <w:color w:val="0D0D0D" w:themeColor="text1" w:themeTint="F2"/>
          <w:sz w:val="26"/>
          <w:szCs w:val="26"/>
        </w:rPr>
        <w:t>VL8-C</w:t>
      </w:r>
      <w:r w:rsidR="0011676D" w:rsidRPr="00EE775F">
        <w:rPr>
          <w:rFonts w:cs="Times New Roman"/>
          <w:b/>
          <w:color w:val="0D0D0D" w:themeColor="text1" w:themeTint="F2"/>
          <w:sz w:val="26"/>
          <w:szCs w:val="26"/>
        </w:rPr>
        <w:t>KII-204</w:t>
      </w:r>
    </w:p>
    <w:tbl>
      <w:tblPr>
        <w:tblStyle w:val="TableGrid"/>
        <w:tblW w:w="10490" w:type="dxa"/>
        <w:tblInd w:w="-162" w:type="dxa"/>
        <w:tblLook w:val="04A0" w:firstRow="1" w:lastRow="0" w:firstColumn="1" w:lastColumn="0" w:noHBand="0" w:noVBand="1"/>
      </w:tblPr>
      <w:tblGrid>
        <w:gridCol w:w="1264"/>
        <w:gridCol w:w="7845"/>
        <w:gridCol w:w="1381"/>
      </w:tblGrid>
      <w:tr w:rsidR="004A0294" w:rsidRPr="00EE775F" w14:paraId="6F328B21" w14:textId="77777777" w:rsidTr="004A0294">
        <w:tc>
          <w:tcPr>
            <w:tcW w:w="1264" w:type="dxa"/>
          </w:tcPr>
          <w:p w14:paraId="78C52DB5" w14:textId="77777777" w:rsidR="004A0294" w:rsidRPr="00EE775F" w:rsidRDefault="004A0294" w:rsidP="00370905">
            <w:pPr>
              <w:ind w:left="567"/>
              <w:contextualSpacing/>
              <w:jc w:val="center"/>
              <w:rPr>
                <w:rFonts w:eastAsia="Calibri" w:cs="Times New Roman"/>
                <w:b/>
                <w:sz w:val="26"/>
                <w:szCs w:val="26"/>
              </w:rPr>
            </w:pPr>
            <w:r w:rsidRPr="00EE775F">
              <w:rPr>
                <w:rFonts w:eastAsia="Calibri" w:cs="Times New Roman"/>
                <w:b/>
                <w:sz w:val="26"/>
                <w:szCs w:val="26"/>
              </w:rPr>
              <w:t>Câu</w:t>
            </w:r>
          </w:p>
        </w:tc>
        <w:tc>
          <w:tcPr>
            <w:tcW w:w="7845" w:type="dxa"/>
          </w:tcPr>
          <w:p w14:paraId="3F7768B3" w14:textId="77777777" w:rsidR="004A0294" w:rsidRPr="00EE775F" w:rsidRDefault="004A0294" w:rsidP="00370905">
            <w:pPr>
              <w:ind w:left="567"/>
              <w:contextualSpacing/>
              <w:jc w:val="center"/>
              <w:rPr>
                <w:rFonts w:eastAsia="Calibri" w:cs="Times New Roman"/>
                <w:b/>
                <w:sz w:val="26"/>
                <w:szCs w:val="26"/>
              </w:rPr>
            </w:pPr>
            <w:r w:rsidRPr="00EE775F">
              <w:rPr>
                <w:rFonts w:eastAsia="Calibri" w:cs="Times New Roman"/>
                <w:b/>
                <w:sz w:val="26"/>
                <w:szCs w:val="26"/>
              </w:rPr>
              <w:t>Nội dung</w:t>
            </w:r>
          </w:p>
        </w:tc>
        <w:tc>
          <w:tcPr>
            <w:tcW w:w="1381" w:type="dxa"/>
          </w:tcPr>
          <w:p w14:paraId="62F86B20" w14:textId="77777777" w:rsidR="004A0294" w:rsidRPr="00EE775F" w:rsidRDefault="004A0294" w:rsidP="00370905">
            <w:pPr>
              <w:contextualSpacing/>
              <w:rPr>
                <w:rFonts w:eastAsia="Calibri" w:cs="Times New Roman"/>
                <w:b/>
                <w:sz w:val="26"/>
                <w:szCs w:val="26"/>
              </w:rPr>
            </w:pPr>
            <w:r w:rsidRPr="00EE775F">
              <w:rPr>
                <w:rFonts w:eastAsia="Calibri" w:cs="Times New Roman"/>
                <w:b/>
                <w:sz w:val="26"/>
                <w:szCs w:val="26"/>
              </w:rPr>
              <w:t>Số điểm</w:t>
            </w:r>
          </w:p>
        </w:tc>
      </w:tr>
      <w:tr w:rsidR="004A0294" w:rsidRPr="00EE775F" w14:paraId="51CAAD9B" w14:textId="77777777" w:rsidTr="004A0294">
        <w:tc>
          <w:tcPr>
            <w:tcW w:w="1264" w:type="dxa"/>
          </w:tcPr>
          <w:p w14:paraId="01106F65" w14:textId="77777777" w:rsidR="004A0294" w:rsidRPr="00EE775F" w:rsidRDefault="004A0294" w:rsidP="00370905">
            <w:pPr>
              <w:ind w:left="-108" w:firstLine="108"/>
              <w:contextualSpacing/>
              <w:jc w:val="center"/>
              <w:rPr>
                <w:rFonts w:eastAsia="Calibri" w:cs="Times New Roman"/>
                <w:b/>
                <w:sz w:val="26"/>
                <w:szCs w:val="26"/>
              </w:rPr>
            </w:pPr>
            <w:r w:rsidRPr="00EE775F">
              <w:rPr>
                <w:rFonts w:eastAsia="Calibri" w:cs="Times New Roman"/>
                <w:b/>
                <w:sz w:val="26"/>
                <w:szCs w:val="26"/>
              </w:rPr>
              <w:t>Câu 21</w:t>
            </w:r>
          </w:p>
          <w:p w14:paraId="6E8E39A6" w14:textId="77777777" w:rsidR="004A0294" w:rsidRPr="00EE775F" w:rsidRDefault="004A0294" w:rsidP="00370905">
            <w:pPr>
              <w:ind w:left="-108" w:firstLine="108"/>
              <w:contextualSpacing/>
              <w:jc w:val="center"/>
              <w:rPr>
                <w:rFonts w:eastAsia="Calibri" w:cs="Times New Roman"/>
                <w:b/>
                <w:sz w:val="26"/>
                <w:szCs w:val="26"/>
              </w:rPr>
            </w:pPr>
            <w:r w:rsidRPr="00EE775F">
              <w:rPr>
                <w:rFonts w:eastAsia="Calibri" w:cs="Times New Roman"/>
                <w:b/>
                <w:sz w:val="26"/>
                <w:szCs w:val="26"/>
              </w:rPr>
              <w:t>(2đ)</w:t>
            </w:r>
          </w:p>
          <w:p w14:paraId="61468BD7" w14:textId="77777777" w:rsidR="004A0294" w:rsidRPr="00EE775F" w:rsidRDefault="004A0294" w:rsidP="00370905">
            <w:pPr>
              <w:ind w:left="306" w:firstLine="261"/>
              <w:contextualSpacing/>
              <w:jc w:val="center"/>
              <w:rPr>
                <w:rFonts w:eastAsia="Calibri" w:cs="Times New Roman"/>
                <w:b/>
                <w:sz w:val="26"/>
                <w:szCs w:val="26"/>
              </w:rPr>
            </w:pPr>
          </w:p>
        </w:tc>
        <w:tc>
          <w:tcPr>
            <w:tcW w:w="7845" w:type="dxa"/>
          </w:tcPr>
          <w:p w14:paraId="6A6FAA1E" w14:textId="77777777" w:rsidR="004A0294" w:rsidRPr="00EE775F" w:rsidRDefault="004A0294" w:rsidP="00370905">
            <w:pPr>
              <w:shd w:val="clear" w:color="auto" w:fill="FFFFFF"/>
              <w:ind w:left="48" w:right="48"/>
              <w:jc w:val="both"/>
              <w:rPr>
                <w:rFonts w:cs="Times New Roman"/>
                <w:color w:val="202124"/>
                <w:sz w:val="26"/>
                <w:szCs w:val="26"/>
                <w:shd w:val="clear" w:color="auto" w:fill="FFFFFF"/>
              </w:rPr>
            </w:pPr>
            <w:r w:rsidRPr="00EE775F">
              <w:rPr>
                <w:rFonts w:cs="Times New Roman"/>
                <w:b/>
                <w:color w:val="202124"/>
                <w:sz w:val="26"/>
                <w:szCs w:val="26"/>
                <w:shd w:val="clear" w:color="auto" w:fill="FFFFFF"/>
              </w:rPr>
              <w:t>a.</w:t>
            </w:r>
            <w:r w:rsidRPr="00EE775F">
              <w:rPr>
                <w:rFonts w:cs="Times New Roman"/>
                <w:color w:val="202124"/>
                <w:sz w:val="26"/>
                <w:szCs w:val="26"/>
                <w:shd w:val="clear" w:color="auto" w:fill="FFFFFF"/>
              </w:rPr>
              <w:t xml:space="preserve"> Chuyển động càng nhanh khi nhiệt độ càng cao và sự khuếch tan diễn ra càng nhanh. </w:t>
            </w:r>
            <w:r w:rsidRPr="00EE775F">
              <w:rPr>
                <w:rFonts w:cs="Times New Roman"/>
                <w:color w:val="040C28"/>
                <w:sz w:val="26"/>
                <w:szCs w:val="26"/>
              </w:rPr>
              <w:t>Nếu bỏ đá vào nước trước thì sẽ làm nước lạnh đi, sự chuyển động nhiệt của phân tử nước chậm lại, quá trình khuếch tán của đường vào nước chậm lại</w:t>
            </w:r>
            <w:r w:rsidRPr="00EE775F">
              <w:rPr>
                <w:rFonts w:cs="Times New Roman"/>
                <w:color w:val="202124"/>
                <w:sz w:val="26"/>
                <w:szCs w:val="26"/>
                <w:shd w:val="clear" w:color="auto" w:fill="FFFFFF"/>
              </w:rPr>
              <w:t>.</w:t>
            </w:r>
          </w:p>
          <w:p w14:paraId="58DE3A22" w14:textId="77777777" w:rsidR="004A0294" w:rsidRPr="00EE775F" w:rsidRDefault="004A0294" w:rsidP="00370905">
            <w:pPr>
              <w:shd w:val="clear" w:color="auto" w:fill="FFFFFF"/>
              <w:ind w:left="48" w:right="-71"/>
              <w:rPr>
                <w:rFonts w:eastAsia="Times New Roman" w:cs="Times New Roman"/>
                <w:color w:val="000000"/>
                <w:sz w:val="26"/>
                <w:szCs w:val="26"/>
              </w:rPr>
            </w:pPr>
            <w:r w:rsidRPr="00EE775F">
              <w:rPr>
                <w:rFonts w:cs="Times New Roman"/>
                <w:b/>
                <w:color w:val="202124"/>
                <w:sz w:val="26"/>
                <w:szCs w:val="26"/>
                <w:shd w:val="clear" w:color="auto" w:fill="FFFFFF"/>
              </w:rPr>
              <w:t>b.</w:t>
            </w:r>
            <w:r w:rsidRPr="00EE775F">
              <w:rPr>
                <w:rFonts w:cs="Times New Roman"/>
                <w:color w:val="202124"/>
                <w:sz w:val="26"/>
                <w:szCs w:val="26"/>
                <w:shd w:val="clear" w:color="auto" w:fill="FFFFFF"/>
              </w:rPr>
              <w:t xml:space="preserve"> </w:t>
            </w:r>
            <w:r w:rsidRPr="00EE775F">
              <w:rPr>
                <w:rFonts w:cs="Times New Roman"/>
                <w:color w:val="000000"/>
                <w:sz w:val="26"/>
                <w:szCs w:val="26"/>
                <w:shd w:val="clear" w:color="auto" w:fill="FFFFFF"/>
              </w:rPr>
              <w:t>Đốt ở đáy ống thì tất cả nước trong ống sôi nhanh hơn. </w:t>
            </w:r>
            <w:r w:rsidRPr="00EE775F">
              <w:rPr>
                <w:rFonts w:cs="Times New Roman"/>
                <w:color w:val="000000"/>
                <w:sz w:val="26"/>
                <w:szCs w:val="26"/>
              </w:rPr>
              <w:t>Vì đốt ở đáy ống thì nước ở đáy nóng hơn ở phía trên và nhẹ hơn phân tử nước lạnh (khi nóng thì thể tích nhiệt năng của khối nước tăng dẫn đến trọng lượng riêng giảm) sẽ tạo nên dòng đối lưu, dẫn đến các phân tử nước nóng ở đáy ống sẽ chuyển động thành dòng đi lên phía trên còn các phân tử nước lạnh nặng hơn nên sẽ chìm xuống đáy theo dòng, cứ như vậy thì nhiệt độ của tất cả nước trong ống sẽ tăng nhanh gần như cùng lúc, làm cho nước nhanh sôi hơn.</w:t>
            </w:r>
          </w:p>
        </w:tc>
        <w:tc>
          <w:tcPr>
            <w:tcW w:w="1381" w:type="dxa"/>
          </w:tcPr>
          <w:p w14:paraId="60690025" w14:textId="77777777" w:rsidR="004A0294" w:rsidRPr="00EE775F" w:rsidRDefault="004A0294" w:rsidP="00370905">
            <w:pPr>
              <w:ind w:left="38"/>
              <w:contextualSpacing/>
              <w:jc w:val="center"/>
              <w:rPr>
                <w:rFonts w:eastAsia="Calibri" w:cs="Times New Roman"/>
                <w:b/>
                <w:sz w:val="26"/>
                <w:szCs w:val="26"/>
              </w:rPr>
            </w:pPr>
            <w:r w:rsidRPr="00EE775F">
              <w:rPr>
                <w:rFonts w:eastAsia="Calibri" w:cs="Times New Roman"/>
                <w:b/>
                <w:sz w:val="26"/>
                <w:szCs w:val="26"/>
              </w:rPr>
              <w:t>1đ</w:t>
            </w:r>
          </w:p>
          <w:p w14:paraId="37376475" w14:textId="77777777" w:rsidR="004A0294" w:rsidRPr="00EE775F" w:rsidRDefault="004A0294" w:rsidP="00370905">
            <w:pPr>
              <w:ind w:left="38"/>
              <w:contextualSpacing/>
              <w:jc w:val="center"/>
              <w:rPr>
                <w:rFonts w:eastAsia="Calibri" w:cs="Times New Roman"/>
                <w:b/>
                <w:sz w:val="26"/>
                <w:szCs w:val="26"/>
              </w:rPr>
            </w:pPr>
          </w:p>
          <w:p w14:paraId="49658BEC" w14:textId="77777777" w:rsidR="004A0294" w:rsidRPr="00EE775F" w:rsidRDefault="004A0294" w:rsidP="00370905">
            <w:pPr>
              <w:ind w:left="38"/>
              <w:contextualSpacing/>
              <w:jc w:val="center"/>
              <w:rPr>
                <w:rFonts w:eastAsia="Calibri" w:cs="Times New Roman"/>
                <w:b/>
                <w:sz w:val="26"/>
                <w:szCs w:val="26"/>
              </w:rPr>
            </w:pPr>
          </w:p>
          <w:p w14:paraId="70695FBD" w14:textId="77777777" w:rsidR="004A0294" w:rsidRPr="00EE775F" w:rsidRDefault="004A0294" w:rsidP="00370905">
            <w:pPr>
              <w:ind w:left="38"/>
              <w:contextualSpacing/>
              <w:jc w:val="center"/>
              <w:rPr>
                <w:rFonts w:eastAsia="Calibri" w:cs="Times New Roman"/>
                <w:b/>
                <w:sz w:val="26"/>
                <w:szCs w:val="26"/>
              </w:rPr>
            </w:pPr>
          </w:p>
          <w:p w14:paraId="6315AE40" w14:textId="57B5B18D" w:rsidR="004A0294" w:rsidRPr="00EE775F" w:rsidRDefault="004A0294" w:rsidP="00370905">
            <w:pPr>
              <w:ind w:left="38"/>
              <w:contextualSpacing/>
              <w:jc w:val="center"/>
              <w:rPr>
                <w:rFonts w:eastAsia="Calibri" w:cs="Times New Roman"/>
                <w:b/>
                <w:sz w:val="26"/>
                <w:szCs w:val="26"/>
              </w:rPr>
            </w:pPr>
            <w:r w:rsidRPr="00EE775F">
              <w:rPr>
                <w:rFonts w:eastAsia="Calibri" w:cs="Times New Roman"/>
                <w:b/>
                <w:sz w:val="26"/>
                <w:szCs w:val="26"/>
              </w:rPr>
              <w:t>1đ</w:t>
            </w:r>
          </w:p>
        </w:tc>
      </w:tr>
      <w:tr w:rsidR="004A0294" w:rsidRPr="00EE775F" w14:paraId="645A0473" w14:textId="77777777" w:rsidTr="004A0294">
        <w:tc>
          <w:tcPr>
            <w:tcW w:w="1264" w:type="dxa"/>
          </w:tcPr>
          <w:p w14:paraId="677303C6" w14:textId="77777777" w:rsidR="004A0294" w:rsidRPr="00EE775F" w:rsidRDefault="004A0294" w:rsidP="00370905">
            <w:pPr>
              <w:ind w:firstLine="34"/>
              <w:contextualSpacing/>
              <w:jc w:val="center"/>
              <w:rPr>
                <w:rFonts w:eastAsia="Calibri" w:cs="Times New Roman"/>
                <w:b/>
                <w:sz w:val="26"/>
                <w:szCs w:val="26"/>
              </w:rPr>
            </w:pPr>
            <w:r w:rsidRPr="00EE775F">
              <w:rPr>
                <w:rFonts w:eastAsia="Calibri" w:cs="Times New Roman"/>
                <w:b/>
                <w:sz w:val="26"/>
                <w:szCs w:val="26"/>
              </w:rPr>
              <w:t>Câu 22</w:t>
            </w:r>
          </w:p>
          <w:p w14:paraId="4264B56C" w14:textId="77777777" w:rsidR="004A0294" w:rsidRPr="00EE775F" w:rsidRDefault="004A0294" w:rsidP="00370905">
            <w:pPr>
              <w:ind w:left="176" w:hanging="142"/>
              <w:contextualSpacing/>
              <w:jc w:val="center"/>
              <w:rPr>
                <w:rFonts w:eastAsia="Calibri" w:cs="Times New Roman"/>
                <w:b/>
                <w:sz w:val="26"/>
                <w:szCs w:val="26"/>
              </w:rPr>
            </w:pPr>
            <w:r w:rsidRPr="00EE775F">
              <w:rPr>
                <w:rFonts w:eastAsia="Calibri" w:cs="Times New Roman"/>
                <w:b/>
                <w:sz w:val="26"/>
                <w:szCs w:val="26"/>
              </w:rPr>
              <w:t xml:space="preserve">(3đ) </w:t>
            </w:r>
          </w:p>
        </w:tc>
        <w:tc>
          <w:tcPr>
            <w:tcW w:w="7845" w:type="dxa"/>
          </w:tcPr>
          <w:p w14:paraId="2C90B8B1"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b/>
                <w:sz w:val="26"/>
                <w:szCs w:val="26"/>
              </w:rPr>
              <w:t>a.</w:t>
            </w:r>
            <w:r w:rsidRPr="00EE775F">
              <w:rPr>
                <w:rFonts w:ascii="Times New Roman" w:hAnsi="Times New Roman"/>
                <w:sz w:val="26"/>
                <w:szCs w:val="26"/>
              </w:rPr>
              <w:t xml:space="preserve"> </w:t>
            </w:r>
            <w:r w:rsidRPr="00EE775F">
              <w:rPr>
                <w:rFonts w:ascii="Times New Roman" w:hAnsi="Times New Roman"/>
                <w:sz w:val="26"/>
                <w:szCs w:val="26"/>
                <w:lang w:val="nl-NL"/>
              </w:rPr>
              <w:t>Nhiệt lượng nước thu vào là:</w:t>
            </w:r>
          </w:p>
          <w:p w14:paraId="470A2A94"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Q</w:t>
            </w:r>
            <w:r w:rsidRPr="00EE775F">
              <w:rPr>
                <w:rFonts w:ascii="Times New Roman" w:hAnsi="Times New Roman"/>
                <w:sz w:val="26"/>
                <w:szCs w:val="26"/>
                <w:vertAlign w:val="subscript"/>
                <w:lang w:val="nl-NL"/>
              </w:rPr>
              <w:t>thu</w:t>
            </w:r>
            <w:r w:rsidRPr="00EE775F">
              <w:rPr>
                <w:rFonts w:ascii="Times New Roman" w:hAnsi="Times New Roman"/>
                <w:sz w:val="26"/>
                <w:szCs w:val="26"/>
                <w:lang w:val="nl-NL"/>
              </w:rPr>
              <w:t xml:space="preserve"> = m.c.(t – t</w:t>
            </w:r>
            <w:r w:rsidRPr="00EE775F">
              <w:rPr>
                <w:rFonts w:ascii="Times New Roman" w:hAnsi="Times New Roman"/>
                <w:sz w:val="26"/>
                <w:szCs w:val="26"/>
                <w:vertAlign w:val="subscript"/>
                <w:lang w:val="nl-NL"/>
              </w:rPr>
              <w:t>2</w:t>
            </w:r>
            <w:r w:rsidRPr="00EE775F">
              <w:rPr>
                <w:rFonts w:ascii="Times New Roman" w:hAnsi="Times New Roman"/>
                <w:sz w:val="26"/>
                <w:szCs w:val="26"/>
                <w:lang w:val="nl-NL"/>
              </w:rPr>
              <w:t>)</w:t>
            </w:r>
          </w:p>
          <w:p w14:paraId="6C104628"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Thay số: Q = 3. 4200. (30-25)= 63 000 (J)</w:t>
            </w:r>
          </w:p>
          <w:p w14:paraId="476056EE"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b/>
                <w:sz w:val="26"/>
                <w:szCs w:val="26"/>
                <w:lang w:val="nl-NL"/>
              </w:rPr>
              <w:t>b.</w:t>
            </w:r>
            <w:r w:rsidRPr="00EE775F">
              <w:rPr>
                <w:rFonts w:ascii="Times New Roman" w:hAnsi="Times New Roman"/>
                <w:sz w:val="26"/>
                <w:szCs w:val="26"/>
                <w:lang w:val="nl-NL"/>
              </w:rPr>
              <w:t xml:space="preserve"> Khối lượng cuả thép là:</w:t>
            </w:r>
          </w:p>
          <w:p w14:paraId="55F3BF9A"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ADCT: Q</w:t>
            </w:r>
            <w:r w:rsidRPr="00EE775F">
              <w:rPr>
                <w:rFonts w:ascii="Times New Roman" w:hAnsi="Times New Roman"/>
                <w:sz w:val="26"/>
                <w:szCs w:val="26"/>
                <w:vertAlign w:val="subscript"/>
                <w:lang w:val="nl-NL"/>
              </w:rPr>
              <w:t>tỏa</w:t>
            </w:r>
            <w:r w:rsidRPr="00EE775F">
              <w:rPr>
                <w:rFonts w:ascii="Times New Roman" w:hAnsi="Times New Roman"/>
                <w:sz w:val="26"/>
                <w:szCs w:val="26"/>
                <w:lang w:val="nl-NL"/>
              </w:rPr>
              <w:t xml:space="preserve"> = Q</w:t>
            </w:r>
            <w:r w:rsidRPr="00EE775F">
              <w:rPr>
                <w:rFonts w:ascii="Times New Roman" w:hAnsi="Times New Roman"/>
                <w:sz w:val="26"/>
                <w:szCs w:val="26"/>
                <w:vertAlign w:val="subscript"/>
                <w:lang w:val="nl-NL"/>
              </w:rPr>
              <w:t>thu</w:t>
            </w:r>
          </w:p>
          <w:p w14:paraId="030A5A4E"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m</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.c</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.(t</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 xml:space="preserve"> – t)=m</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 xml:space="preserve">. 460.(100-30)= 63 000 </w:t>
            </w:r>
          </w:p>
          <w:p w14:paraId="3F371044"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Thay số: m</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 xml:space="preserve"> =  1,96 kg</w:t>
            </w:r>
          </w:p>
          <w:p w14:paraId="3E77E7CF" w14:textId="77777777" w:rsidR="004A0294" w:rsidRPr="00EE775F" w:rsidRDefault="004A0294" w:rsidP="00370905">
            <w:pPr>
              <w:pStyle w:val="Normal0"/>
              <w:tabs>
                <w:tab w:val="left" w:pos="360"/>
              </w:tabs>
              <w:jc w:val="both"/>
              <w:rPr>
                <w:rFonts w:ascii="Times New Roman" w:hAnsi="Times New Roman"/>
                <w:sz w:val="26"/>
                <w:szCs w:val="26"/>
                <w:vertAlign w:val="subscript"/>
                <w:lang w:val="nl-NL"/>
              </w:rPr>
            </w:pPr>
            <w:r w:rsidRPr="00EE775F">
              <w:rPr>
                <w:rFonts w:ascii="Times New Roman" w:hAnsi="Times New Roman"/>
                <w:b/>
                <w:sz w:val="26"/>
                <w:szCs w:val="26"/>
                <w:lang w:val="nl-NL"/>
              </w:rPr>
              <w:t>c.</w:t>
            </w:r>
            <w:r w:rsidRPr="00EE775F">
              <w:rPr>
                <w:rFonts w:ascii="Times New Roman" w:hAnsi="Times New Roman"/>
                <w:sz w:val="26"/>
                <w:szCs w:val="26"/>
                <w:lang w:val="nl-NL"/>
              </w:rPr>
              <w:t xml:space="preserve"> Thực tế 20% nhiệt lượng tỏa ra đã bị thất thoát ra môi trường bên ngoài nên Q</w:t>
            </w:r>
            <w:r w:rsidRPr="00EE775F">
              <w:rPr>
                <w:rFonts w:ascii="Times New Roman" w:hAnsi="Times New Roman"/>
                <w:sz w:val="26"/>
                <w:szCs w:val="26"/>
                <w:vertAlign w:val="subscript"/>
                <w:lang w:val="nl-NL"/>
              </w:rPr>
              <w:t>thu</w:t>
            </w:r>
            <w:r w:rsidRPr="00EE775F">
              <w:rPr>
                <w:rFonts w:ascii="Times New Roman" w:hAnsi="Times New Roman"/>
                <w:sz w:val="26"/>
                <w:szCs w:val="26"/>
                <w:lang w:val="nl-NL"/>
              </w:rPr>
              <w:t xml:space="preserve"> = 0,8 Q</w:t>
            </w:r>
            <w:r w:rsidRPr="00EE775F">
              <w:rPr>
                <w:rFonts w:ascii="Times New Roman" w:hAnsi="Times New Roman"/>
                <w:sz w:val="26"/>
                <w:szCs w:val="26"/>
                <w:vertAlign w:val="subscript"/>
                <w:lang w:val="nl-NL"/>
              </w:rPr>
              <w:t>tỏa</w:t>
            </w:r>
          </w:p>
          <w:p w14:paraId="1904B848"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Nhiệt độ cân bằng thực tế thu được là:</w:t>
            </w:r>
          </w:p>
          <w:p w14:paraId="651E71F4" w14:textId="77777777" w:rsidR="004A0294" w:rsidRPr="00EE775F" w:rsidRDefault="004A0294" w:rsidP="00370905">
            <w:pPr>
              <w:pStyle w:val="Normal0"/>
              <w:tabs>
                <w:tab w:val="left" w:pos="360"/>
              </w:tabs>
              <w:jc w:val="both"/>
              <w:rPr>
                <w:rFonts w:ascii="Times New Roman" w:hAnsi="Times New Roman"/>
                <w:sz w:val="26"/>
                <w:szCs w:val="26"/>
                <w:lang w:val="nl-NL"/>
              </w:rPr>
            </w:pPr>
            <w:r w:rsidRPr="00EE775F">
              <w:rPr>
                <w:rFonts w:ascii="Times New Roman" w:hAnsi="Times New Roman"/>
                <w:sz w:val="26"/>
                <w:szCs w:val="26"/>
                <w:lang w:val="nl-NL"/>
              </w:rPr>
              <w:t>ADCT: m.c.(t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 xml:space="preserve"> – t</w:t>
            </w:r>
            <w:r w:rsidRPr="00EE775F">
              <w:rPr>
                <w:rFonts w:ascii="Times New Roman" w:hAnsi="Times New Roman"/>
                <w:sz w:val="26"/>
                <w:szCs w:val="26"/>
                <w:vertAlign w:val="subscript"/>
                <w:lang w:val="nl-NL"/>
              </w:rPr>
              <w:t>2</w:t>
            </w:r>
            <w:r w:rsidRPr="00EE775F">
              <w:rPr>
                <w:rFonts w:ascii="Times New Roman" w:hAnsi="Times New Roman"/>
                <w:sz w:val="26"/>
                <w:szCs w:val="26"/>
                <w:lang w:val="nl-NL"/>
              </w:rPr>
              <w:t>)= 0,8 m</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.c</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.(t</w:t>
            </w:r>
            <w:r w:rsidRPr="00EE775F">
              <w:rPr>
                <w:rFonts w:ascii="Times New Roman" w:hAnsi="Times New Roman"/>
                <w:sz w:val="26"/>
                <w:szCs w:val="26"/>
                <w:vertAlign w:val="subscript"/>
                <w:lang w:val="nl-NL"/>
              </w:rPr>
              <w:t>1</w:t>
            </w:r>
            <w:r w:rsidRPr="00EE775F">
              <w:rPr>
                <w:rFonts w:ascii="Times New Roman" w:hAnsi="Times New Roman"/>
                <w:sz w:val="26"/>
                <w:szCs w:val="26"/>
                <w:lang w:val="nl-NL"/>
              </w:rPr>
              <w:t xml:space="preserve"> – 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w:t>
            </w:r>
          </w:p>
          <w:p w14:paraId="5C0688A3" w14:textId="77777777" w:rsidR="004A0294" w:rsidRPr="00EE775F" w:rsidRDefault="004A0294" w:rsidP="00370905">
            <w:pPr>
              <w:pStyle w:val="Normal0"/>
              <w:tabs>
                <w:tab w:val="left" w:pos="360"/>
              </w:tabs>
              <w:jc w:val="both"/>
              <w:rPr>
                <w:rFonts w:ascii="Times New Roman" w:hAnsi="Times New Roman"/>
                <w:sz w:val="26"/>
                <w:szCs w:val="26"/>
              </w:rPr>
            </w:pPr>
            <w:r w:rsidRPr="00EE775F">
              <w:rPr>
                <w:rFonts w:ascii="Times New Roman" w:hAnsi="Times New Roman"/>
                <w:sz w:val="26"/>
                <w:szCs w:val="26"/>
                <w:lang w:val="nl-NL"/>
              </w:rPr>
              <w:t>Thay số: 3. 4200. (t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-25)= 0,8. 1,96. 460. (100-t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 =&gt; t</w:t>
            </w:r>
            <w:r w:rsidRPr="00EE775F">
              <w:rPr>
                <w:rFonts w:ascii="Times New Roman" w:hAnsi="Times New Roman"/>
                <w:sz w:val="26"/>
                <w:szCs w:val="26"/>
                <w:vertAlign w:val="subscript"/>
                <w:lang w:val="nl-NL"/>
              </w:rPr>
              <w:t>cb</w:t>
            </w:r>
            <w:r w:rsidRPr="00EE775F">
              <w:rPr>
                <w:rFonts w:ascii="Times New Roman" w:hAnsi="Times New Roman"/>
                <w:sz w:val="26"/>
                <w:szCs w:val="26"/>
                <w:lang w:val="nl-NL"/>
              </w:rPr>
              <w:t xml:space="preserve"> = 29,1</w:t>
            </w:r>
            <w:r w:rsidRPr="00EE775F">
              <w:rPr>
                <w:rFonts w:ascii="Times New Roman" w:hAnsi="Times New Roman"/>
                <w:sz w:val="26"/>
                <w:szCs w:val="26"/>
                <w:vertAlign w:val="superscript"/>
                <w:lang w:val="nl-NL"/>
              </w:rPr>
              <w:t>0</w:t>
            </w:r>
            <w:r w:rsidRPr="00EE775F">
              <w:rPr>
                <w:rFonts w:ascii="Times New Roman" w:hAnsi="Times New Roman"/>
                <w:sz w:val="26"/>
                <w:szCs w:val="26"/>
                <w:lang w:val="nl-NL"/>
              </w:rPr>
              <w:t>C</w:t>
            </w:r>
          </w:p>
        </w:tc>
        <w:tc>
          <w:tcPr>
            <w:tcW w:w="1381" w:type="dxa"/>
            <w:vAlign w:val="center"/>
          </w:tcPr>
          <w:p w14:paraId="01B4BDBE" w14:textId="77777777" w:rsidR="004A0294" w:rsidRPr="00EE775F" w:rsidRDefault="004A0294" w:rsidP="00370905">
            <w:pPr>
              <w:ind w:left="-119"/>
              <w:contextualSpacing/>
              <w:jc w:val="center"/>
              <w:rPr>
                <w:rFonts w:eastAsia="Calibri" w:cs="Times New Roman"/>
                <w:b/>
                <w:sz w:val="26"/>
                <w:szCs w:val="26"/>
              </w:rPr>
            </w:pPr>
            <w:r w:rsidRPr="00EE775F">
              <w:rPr>
                <w:rFonts w:eastAsia="Calibri" w:cs="Times New Roman"/>
                <w:b/>
                <w:sz w:val="26"/>
                <w:szCs w:val="26"/>
              </w:rPr>
              <w:t>0,25đ</w:t>
            </w:r>
          </w:p>
          <w:p w14:paraId="0DDFE46A" w14:textId="77777777" w:rsidR="004A0294" w:rsidRPr="00EE775F" w:rsidRDefault="004A0294" w:rsidP="00370905">
            <w:pPr>
              <w:ind w:left="-119"/>
              <w:contextualSpacing/>
              <w:jc w:val="center"/>
              <w:rPr>
                <w:rFonts w:eastAsia="Calibri" w:cs="Times New Roman"/>
                <w:b/>
                <w:sz w:val="26"/>
                <w:szCs w:val="26"/>
              </w:rPr>
            </w:pPr>
          </w:p>
          <w:p w14:paraId="614A6770" w14:textId="77777777" w:rsidR="004A0294" w:rsidRPr="00EE775F" w:rsidRDefault="004A0294" w:rsidP="00370905">
            <w:pPr>
              <w:ind w:left="-119"/>
              <w:contextualSpacing/>
              <w:jc w:val="center"/>
              <w:rPr>
                <w:rFonts w:eastAsia="Calibri" w:cs="Times New Roman"/>
                <w:b/>
                <w:sz w:val="26"/>
                <w:szCs w:val="26"/>
              </w:rPr>
            </w:pPr>
            <w:r w:rsidRPr="00EE775F">
              <w:rPr>
                <w:rFonts w:eastAsia="Calibri" w:cs="Times New Roman"/>
                <w:b/>
                <w:sz w:val="26"/>
                <w:szCs w:val="26"/>
              </w:rPr>
              <w:t>0,75đ</w:t>
            </w:r>
          </w:p>
          <w:p w14:paraId="7E6F159E" w14:textId="77777777" w:rsidR="004A0294" w:rsidRPr="00EE775F" w:rsidRDefault="004A0294" w:rsidP="00370905">
            <w:pPr>
              <w:ind w:left="-119"/>
              <w:contextualSpacing/>
              <w:jc w:val="center"/>
              <w:rPr>
                <w:rFonts w:eastAsia="Calibri" w:cs="Times New Roman"/>
                <w:b/>
                <w:sz w:val="26"/>
                <w:szCs w:val="26"/>
              </w:rPr>
            </w:pPr>
          </w:p>
          <w:p w14:paraId="069D37C0" w14:textId="77777777" w:rsidR="004A0294" w:rsidRPr="00EE775F" w:rsidRDefault="004A0294" w:rsidP="00370905">
            <w:pPr>
              <w:ind w:left="-119"/>
              <w:contextualSpacing/>
              <w:jc w:val="center"/>
              <w:rPr>
                <w:rFonts w:eastAsia="Calibri" w:cs="Times New Roman"/>
                <w:b/>
                <w:sz w:val="26"/>
                <w:szCs w:val="26"/>
              </w:rPr>
            </w:pPr>
            <w:r w:rsidRPr="00EE775F">
              <w:rPr>
                <w:rFonts w:eastAsia="Calibri" w:cs="Times New Roman"/>
                <w:b/>
                <w:sz w:val="26"/>
                <w:szCs w:val="26"/>
              </w:rPr>
              <w:t>0,25đ</w:t>
            </w:r>
          </w:p>
          <w:p w14:paraId="58708336" w14:textId="77777777" w:rsidR="004A0294" w:rsidRPr="00EE775F" w:rsidRDefault="004A0294" w:rsidP="00370905">
            <w:pPr>
              <w:contextualSpacing/>
              <w:jc w:val="center"/>
              <w:rPr>
                <w:rFonts w:eastAsia="Calibri" w:cs="Times New Roman"/>
                <w:b/>
                <w:sz w:val="26"/>
                <w:szCs w:val="26"/>
              </w:rPr>
            </w:pPr>
          </w:p>
          <w:p w14:paraId="6F668CE0" w14:textId="77777777" w:rsidR="004A0294" w:rsidRPr="00EE775F" w:rsidRDefault="004A0294" w:rsidP="00370905">
            <w:pPr>
              <w:ind w:left="-119"/>
              <w:contextualSpacing/>
              <w:jc w:val="center"/>
              <w:rPr>
                <w:rFonts w:eastAsia="Calibri" w:cs="Times New Roman"/>
                <w:b/>
                <w:sz w:val="26"/>
                <w:szCs w:val="26"/>
              </w:rPr>
            </w:pPr>
            <w:r w:rsidRPr="00EE775F">
              <w:rPr>
                <w:rFonts w:eastAsia="Calibri" w:cs="Times New Roman"/>
                <w:b/>
                <w:sz w:val="26"/>
                <w:szCs w:val="26"/>
              </w:rPr>
              <w:t>0,75 đ</w:t>
            </w:r>
          </w:p>
          <w:p w14:paraId="4C375A8C" w14:textId="77777777" w:rsidR="004A0294" w:rsidRPr="00EE775F" w:rsidRDefault="004A0294" w:rsidP="00370905">
            <w:pPr>
              <w:ind w:hanging="37"/>
              <w:contextualSpacing/>
              <w:jc w:val="center"/>
              <w:rPr>
                <w:rFonts w:eastAsia="Calibri" w:cs="Times New Roman"/>
                <w:b/>
                <w:sz w:val="26"/>
                <w:szCs w:val="26"/>
              </w:rPr>
            </w:pPr>
          </w:p>
          <w:p w14:paraId="0299795E" w14:textId="77777777" w:rsidR="004A0294" w:rsidRPr="00EE775F" w:rsidRDefault="004A0294" w:rsidP="00370905">
            <w:pPr>
              <w:ind w:hanging="37"/>
              <w:contextualSpacing/>
              <w:jc w:val="center"/>
              <w:rPr>
                <w:rFonts w:eastAsia="Calibri" w:cs="Times New Roman"/>
                <w:b/>
                <w:sz w:val="26"/>
                <w:szCs w:val="26"/>
              </w:rPr>
            </w:pPr>
            <w:r w:rsidRPr="00EE775F">
              <w:rPr>
                <w:rFonts w:eastAsia="Calibri" w:cs="Times New Roman"/>
                <w:b/>
                <w:sz w:val="26"/>
                <w:szCs w:val="26"/>
              </w:rPr>
              <w:t>0,25 đ</w:t>
            </w:r>
          </w:p>
          <w:p w14:paraId="54D1A9B8" w14:textId="77777777" w:rsidR="004A0294" w:rsidRPr="00EE775F" w:rsidRDefault="004A0294" w:rsidP="00370905">
            <w:pPr>
              <w:ind w:hanging="37"/>
              <w:contextualSpacing/>
              <w:jc w:val="center"/>
              <w:rPr>
                <w:rFonts w:eastAsia="Calibri" w:cs="Times New Roman"/>
                <w:b/>
                <w:sz w:val="26"/>
                <w:szCs w:val="26"/>
              </w:rPr>
            </w:pPr>
          </w:p>
          <w:p w14:paraId="0A68D5E2" w14:textId="77777777" w:rsidR="004A0294" w:rsidRPr="00EE775F" w:rsidRDefault="004A0294" w:rsidP="00370905">
            <w:pPr>
              <w:ind w:hanging="37"/>
              <w:contextualSpacing/>
              <w:jc w:val="center"/>
              <w:rPr>
                <w:rFonts w:eastAsia="Calibri" w:cs="Times New Roman"/>
                <w:b/>
                <w:sz w:val="26"/>
                <w:szCs w:val="26"/>
              </w:rPr>
            </w:pPr>
            <w:r w:rsidRPr="00EE775F">
              <w:rPr>
                <w:rFonts w:eastAsia="Calibri" w:cs="Times New Roman"/>
                <w:b/>
                <w:sz w:val="26"/>
                <w:szCs w:val="26"/>
              </w:rPr>
              <w:t>0,25đ</w:t>
            </w:r>
          </w:p>
          <w:p w14:paraId="72E20801" w14:textId="77777777" w:rsidR="004A0294" w:rsidRPr="00EE775F" w:rsidRDefault="004A0294" w:rsidP="00370905">
            <w:pPr>
              <w:contextualSpacing/>
              <w:jc w:val="center"/>
              <w:rPr>
                <w:rFonts w:eastAsia="Calibri" w:cs="Times New Roman"/>
                <w:b/>
                <w:sz w:val="26"/>
                <w:szCs w:val="26"/>
              </w:rPr>
            </w:pPr>
            <w:r w:rsidRPr="00EE775F">
              <w:rPr>
                <w:rFonts w:eastAsia="Calibri" w:cs="Times New Roman"/>
                <w:b/>
                <w:sz w:val="26"/>
                <w:szCs w:val="26"/>
              </w:rPr>
              <w:t>0,5đ</w:t>
            </w:r>
          </w:p>
        </w:tc>
      </w:tr>
    </w:tbl>
    <w:p w14:paraId="15FAF69C" w14:textId="77777777" w:rsidR="004E7906" w:rsidRPr="00EE775F" w:rsidRDefault="004E7906" w:rsidP="008C5700">
      <w:pPr>
        <w:spacing w:after="0" w:line="240" w:lineRule="auto"/>
        <w:contextualSpacing/>
        <w:jc w:val="both"/>
        <w:rPr>
          <w:rFonts w:eastAsia="Calibri" w:cs="Times New Roman"/>
          <w:b/>
          <w:color w:val="0D0D0D" w:themeColor="text1" w:themeTint="F2"/>
          <w:sz w:val="26"/>
          <w:szCs w:val="26"/>
        </w:rPr>
      </w:pPr>
    </w:p>
    <w:tbl>
      <w:tblPr>
        <w:tblStyle w:val="TableGrid2"/>
        <w:tblW w:w="9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977"/>
        <w:gridCol w:w="3260"/>
      </w:tblGrid>
      <w:tr w:rsidR="00351E91" w:rsidRPr="00EE775F" w14:paraId="600C4D7F" w14:textId="77777777" w:rsidTr="00EE4CF6">
        <w:trPr>
          <w:trHeight w:val="1555"/>
          <w:jc w:val="center"/>
        </w:trPr>
        <w:tc>
          <w:tcPr>
            <w:tcW w:w="3260" w:type="dxa"/>
          </w:tcPr>
          <w:p w14:paraId="279F6338" w14:textId="77777777" w:rsidR="001A3AD2" w:rsidRPr="00EE775F" w:rsidRDefault="001A3AD2" w:rsidP="00233CD8">
            <w:pPr>
              <w:tabs>
                <w:tab w:val="left" w:pos="6360"/>
              </w:tabs>
              <w:jc w:val="center"/>
              <w:rPr>
                <w:rFonts w:ascii="Times New Roman" w:eastAsia="Times New Roman" w:hAnsi="Times New Roman" w:cs="Times New Roman"/>
                <w:color w:val="0D0D0D" w:themeColor="text1" w:themeTint="F2"/>
                <w:sz w:val="26"/>
                <w:szCs w:val="26"/>
              </w:rPr>
            </w:pPr>
            <w:r w:rsidRPr="00EE775F">
              <w:rPr>
                <w:rFonts w:ascii="Times New Roman" w:eastAsia="Calibri" w:hAnsi="Times New Roman" w:cs="Times New Roman"/>
                <w:b/>
                <w:color w:val="0D0D0D" w:themeColor="text1" w:themeTint="F2"/>
                <w:sz w:val="26"/>
                <w:szCs w:val="26"/>
              </w:rPr>
              <w:t>BGH</w:t>
            </w:r>
          </w:p>
        </w:tc>
        <w:tc>
          <w:tcPr>
            <w:tcW w:w="2977" w:type="dxa"/>
          </w:tcPr>
          <w:p w14:paraId="28AE1B56" w14:textId="77777777" w:rsidR="001A3AD2" w:rsidRPr="00EE775F" w:rsidRDefault="001A3AD2" w:rsidP="00233CD8">
            <w:pPr>
              <w:tabs>
                <w:tab w:val="left" w:pos="6360"/>
              </w:tabs>
              <w:jc w:val="center"/>
              <w:rPr>
                <w:rFonts w:ascii="Times New Roman" w:eastAsia="Times New Roman" w:hAnsi="Times New Roman" w:cs="Times New Roman"/>
                <w:color w:val="0D0D0D" w:themeColor="text1" w:themeTint="F2"/>
                <w:sz w:val="26"/>
                <w:szCs w:val="26"/>
              </w:rPr>
            </w:pPr>
            <w:r w:rsidRPr="00EE775F">
              <w:rPr>
                <w:rFonts w:ascii="Times New Roman" w:eastAsia="Calibri" w:hAnsi="Times New Roman" w:cs="Times New Roman"/>
                <w:b/>
                <w:color w:val="0D0D0D" w:themeColor="text1" w:themeTint="F2"/>
                <w:sz w:val="26"/>
                <w:szCs w:val="26"/>
              </w:rPr>
              <w:t xml:space="preserve"> NHÓM CM</w:t>
            </w:r>
          </w:p>
        </w:tc>
        <w:tc>
          <w:tcPr>
            <w:tcW w:w="3260" w:type="dxa"/>
          </w:tcPr>
          <w:p w14:paraId="3A5B6A5D" w14:textId="6BBDF5E0" w:rsidR="001A3AD2" w:rsidRPr="00EE775F" w:rsidRDefault="001A3AD2" w:rsidP="00233CD8">
            <w:pPr>
              <w:tabs>
                <w:tab w:val="left" w:pos="6360"/>
              </w:tabs>
              <w:jc w:val="center"/>
              <w:rPr>
                <w:rFonts w:ascii="Times New Roman" w:eastAsia="Times New Roman" w:hAnsi="Times New Roman" w:cs="Times New Roman"/>
                <w:color w:val="0D0D0D" w:themeColor="text1" w:themeTint="F2"/>
                <w:sz w:val="26"/>
                <w:szCs w:val="26"/>
              </w:rPr>
            </w:pPr>
            <w:r w:rsidRPr="00EE775F">
              <w:rPr>
                <w:rFonts w:ascii="Times New Roman" w:eastAsia="Calibri" w:hAnsi="Times New Roman" w:cs="Times New Roman"/>
                <w:b/>
                <w:color w:val="0D0D0D" w:themeColor="text1" w:themeTint="F2"/>
                <w:sz w:val="26"/>
                <w:szCs w:val="26"/>
              </w:rPr>
              <w:t xml:space="preserve">    NGƯỜI RA ĐỀ</w:t>
            </w:r>
          </w:p>
        </w:tc>
      </w:tr>
      <w:tr w:rsidR="00EE775F" w:rsidRPr="00EE775F" w14:paraId="6680748C" w14:textId="77777777" w:rsidTr="00EE4CF6">
        <w:trPr>
          <w:trHeight w:val="847"/>
          <w:jc w:val="center"/>
        </w:trPr>
        <w:tc>
          <w:tcPr>
            <w:tcW w:w="3260" w:type="dxa"/>
          </w:tcPr>
          <w:p w14:paraId="60722F44" w14:textId="77777777" w:rsidR="008C5700" w:rsidRDefault="008C5700" w:rsidP="00233CD8">
            <w:pPr>
              <w:tabs>
                <w:tab w:val="left" w:pos="6360"/>
              </w:tabs>
              <w:jc w:val="center"/>
              <w:rPr>
                <w:rFonts w:ascii="Times New Roman" w:eastAsia="Calibri" w:hAnsi="Times New Roman" w:cs="Times New Roman"/>
                <w:b/>
                <w:i/>
                <w:color w:val="0D0D0D" w:themeColor="text1" w:themeTint="F2"/>
                <w:sz w:val="26"/>
                <w:szCs w:val="26"/>
              </w:rPr>
            </w:pPr>
          </w:p>
          <w:p w14:paraId="5305E790" w14:textId="25F26DFC" w:rsidR="001A3AD2" w:rsidRPr="00EE775F" w:rsidRDefault="001A3AD2" w:rsidP="00233CD8">
            <w:pPr>
              <w:tabs>
                <w:tab w:val="left" w:pos="6360"/>
              </w:tabs>
              <w:jc w:val="center"/>
              <w:rPr>
                <w:rFonts w:ascii="Times New Roman" w:eastAsia="Times New Roman" w:hAnsi="Times New Roman" w:cs="Times New Roman"/>
                <w:b/>
                <w:i/>
                <w:color w:val="0D0D0D" w:themeColor="text1" w:themeTint="F2"/>
                <w:sz w:val="26"/>
                <w:szCs w:val="26"/>
              </w:rPr>
            </w:pPr>
            <w:r w:rsidRPr="00EE775F">
              <w:rPr>
                <w:rFonts w:ascii="Times New Roman" w:eastAsia="Calibri" w:hAnsi="Times New Roman" w:cs="Times New Roman"/>
                <w:b/>
                <w:i/>
                <w:color w:val="0D0D0D" w:themeColor="text1" w:themeTint="F2"/>
                <w:sz w:val="26"/>
                <w:szCs w:val="26"/>
              </w:rPr>
              <w:t>Lê Thị Ngọc Anh</w:t>
            </w:r>
          </w:p>
        </w:tc>
        <w:tc>
          <w:tcPr>
            <w:tcW w:w="2977" w:type="dxa"/>
          </w:tcPr>
          <w:p w14:paraId="194EE339" w14:textId="77777777" w:rsidR="008C5700" w:rsidRDefault="008C5700" w:rsidP="00233CD8">
            <w:pPr>
              <w:tabs>
                <w:tab w:val="left" w:pos="6360"/>
              </w:tabs>
              <w:jc w:val="center"/>
              <w:rPr>
                <w:rFonts w:ascii="Times New Roman" w:eastAsia="Times New Roman" w:hAnsi="Times New Roman" w:cs="Times New Roman"/>
                <w:b/>
                <w:i/>
                <w:color w:val="0D0D0D" w:themeColor="text1" w:themeTint="F2"/>
                <w:sz w:val="26"/>
                <w:szCs w:val="26"/>
              </w:rPr>
            </w:pPr>
          </w:p>
          <w:p w14:paraId="249164C4" w14:textId="49172E0F" w:rsidR="001A3AD2" w:rsidRPr="00EE775F" w:rsidRDefault="004D4939" w:rsidP="00233CD8">
            <w:pPr>
              <w:tabs>
                <w:tab w:val="left" w:pos="6360"/>
              </w:tabs>
              <w:jc w:val="center"/>
              <w:rPr>
                <w:rFonts w:ascii="Times New Roman" w:eastAsia="Times New Roman" w:hAnsi="Times New Roman" w:cs="Times New Roman"/>
                <w:b/>
                <w:i/>
                <w:color w:val="0D0D0D" w:themeColor="text1" w:themeTint="F2"/>
                <w:sz w:val="26"/>
                <w:szCs w:val="26"/>
              </w:rPr>
            </w:pPr>
            <w:r w:rsidRPr="00EE775F">
              <w:rPr>
                <w:rFonts w:ascii="Times New Roman" w:eastAsia="Times New Roman" w:hAnsi="Times New Roman" w:cs="Times New Roman"/>
                <w:b/>
                <w:i/>
                <w:color w:val="0D0D0D" w:themeColor="text1" w:themeTint="F2"/>
                <w:sz w:val="26"/>
                <w:szCs w:val="26"/>
              </w:rPr>
              <w:t>Khổng Thu Trang</w:t>
            </w:r>
          </w:p>
        </w:tc>
        <w:tc>
          <w:tcPr>
            <w:tcW w:w="3260" w:type="dxa"/>
          </w:tcPr>
          <w:p w14:paraId="131EF6E5" w14:textId="77777777" w:rsidR="008C5700" w:rsidRDefault="008C5700" w:rsidP="00233CD8">
            <w:pPr>
              <w:tabs>
                <w:tab w:val="left" w:pos="6360"/>
              </w:tabs>
              <w:jc w:val="center"/>
              <w:rPr>
                <w:rFonts w:ascii="Times New Roman" w:eastAsia="Times New Roman" w:hAnsi="Times New Roman" w:cs="Times New Roman"/>
                <w:b/>
                <w:i/>
                <w:color w:val="0D0D0D" w:themeColor="text1" w:themeTint="F2"/>
                <w:sz w:val="26"/>
                <w:szCs w:val="26"/>
              </w:rPr>
            </w:pPr>
          </w:p>
          <w:p w14:paraId="78D38ACB" w14:textId="026FB928" w:rsidR="001A3AD2" w:rsidRPr="00EE775F" w:rsidRDefault="004D4939" w:rsidP="00233CD8">
            <w:pPr>
              <w:tabs>
                <w:tab w:val="left" w:pos="6360"/>
              </w:tabs>
              <w:jc w:val="center"/>
              <w:rPr>
                <w:rFonts w:ascii="Times New Roman" w:eastAsia="Times New Roman" w:hAnsi="Times New Roman" w:cs="Times New Roman"/>
                <w:b/>
                <w:i/>
                <w:color w:val="0D0D0D" w:themeColor="text1" w:themeTint="F2"/>
                <w:sz w:val="26"/>
                <w:szCs w:val="26"/>
              </w:rPr>
            </w:pPr>
            <w:r w:rsidRPr="00EE775F">
              <w:rPr>
                <w:rFonts w:ascii="Times New Roman" w:eastAsia="Times New Roman" w:hAnsi="Times New Roman" w:cs="Times New Roman"/>
                <w:b/>
                <w:i/>
                <w:color w:val="0D0D0D" w:themeColor="text1" w:themeTint="F2"/>
                <w:sz w:val="26"/>
                <w:szCs w:val="26"/>
              </w:rPr>
              <w:t>Ngô Thị Tường Vi</w:t>
            </w:r>
          </w:p>
        </w:tc>
      </w:tr>
    </w:tbl>
    <w:p w14:paraId="4F6D1A86" w14:textId="77777777" w:rsidR="001A3AD2" w:rsidRPr="00EE775F" w:rsidRDefault="001A3AD2" w:rsidP="00233CD8">
      <w:pPr>
        <w:spacing w:after="0" w:line="240" w:lineRule="auto"/>
        <w:contextualSpacing/>
        <w:jc w:val="both"/>
        <w:rPr>
          <w:rFonts w:eastAsia="Calibri" w:cs="Times New Roman"/>
          <w:b/>
          <w:color w:val="0D0D0D" w:themeColor="text1" w:themeTint="F2"/>
          <w:sz w:val="26"/>
          <w:szCs w:val="26"/>
        </w:rPr>
      </w:pPr>
    </w:p>
    <w:p w14:paraId="71C45BCC" w14:textId="1D1BDF33" w:rsidR="005E0854" w:rsidRPr="00EE775F" w:rsidRDefault="005E0854" w:rsidP="00233CD8">
      <w:pPr>
        <w:rPr>
          <w:rFonts w:eastAsia="Times New Roman" w:cs="Times New Roman"/>
          <w:b/>
          <w:color w:val="0D0D0D" w:themeColor="text1" w:themeTint="F2"/>
          <w:sz w:val="26"/>
          <w:szCs w:val="26"/>
        </w:rPr>
      </w:pPr>
      <w:r w:rsidRPr="00EE775F">
        <w:rPr>
          <w:rFonts w:eastAsia="Times New Roman" w:cs="Times New Roman"/>
          <w:b/>
          <w:color w:val="0D0D0D" w:themeColor="text1" w:themeTint="F2"/>
          <w:sz w:val="26"/>
          <w:szCs w:val="26"/>
        </w:rPr>
        <w:br w:type="page"/>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5130"/>
      </w:tblGrid>
      <w:tr w:rsidR="00351E91" w:rsidRPr="00EE775F" w14:paraId="5438EB13" w14:textId="77777777" w:rsidTr="000E2CAE">
        <w:tc>
          <w:tcPr>
            <w:tcW w:w="5598" w:type="dxa"/>
            <w:vAlign w:val="center"/>
          </w:tcPr>
          <w:p w14:paraId="00DC4630" w14:textId="77777777" w:rsidR="008B6DF4" w:rsidRPr="00EE775F" w:rsidRDefault="008B6DF4" w:rsidP="000E2CAE">
            <w:pPr>
              <w:spacing w:line="276" w:lineRule="auto"/>
              <w:ind w:left="90"/>
              <w:jc w:val="center"/>
              <w:rPr>
                <w:rFonts w:cs="Times New Roman"/>
                <w:b/>
                <w:color w:val="0D0D0D" w:themeColor="text1" w:themeTint="F2"/>
                <w:sz w:val="26"/>
                <w:szCs w:val="26"/>
              </w:rPr>
            </w:pPr>
            <w:r w:rsidRPr="00EE775F">
              <w:rPr>
                <w:rFonts w:cs="Times New Roman"/>
                <w:b/>
                <w:color w:val="0D0D0D" w:themeColor="text1" w:themeTint="F2"/>
                <w:sz w:val="26"/>
                <w:szCs w:val="26"/>
              </w:rPr>
              <w:lastRenderedPageBreak/>
              <w:t>PHÒNG GD &amp; ĐT QUẬN LONG BIÊN</w:t>
            </w:r>
          </w:p>
          <w:p w14:paraId="1D7D61D4" w14:textId="77777777" w:rsidR="008B6DF4" w:rsidRPr="00EE775F" w:rsidRDefault="008B6DF4" w:rsidP="000E2CAE">
            <w:pPr>
              <w:spacing w:line="276" w:lineRule="auto"/>
              <w:ind w:left="90"/>
              <w:jc w:val="center"/>
              <w:rPr>
                <w:rFonts w:cs="Times New Roman"/>
                <w:b/>
                <w:color w:val="0D0D0D" w:themeColor="text1" w:themeTint="F2"/>
                <w:sz w:val="26"/>
                <w:szCs w:val="26"/>
              </w:rPr>
            </w:pPr>
            <w:r w:rsidRPr="00EE775F">
              <w:rPr>
                <w:rFonts w:cs="Times New Roman"/>
                <w:b/>
                <w:color w:val="0D0D0D" w:themeColor="text1" w:themeTint="F2"/>
                <w:sz w:val="26"/>
                <w:szCs w:val="26"/>
              </w:rPr>
              <w:t>TRƯỜNG THCS THANH AM</w:t>
            </w:r>
          </w:p>
          <w:p w14:paraId="6E1EB2F1" w14:textId="77777777" w:rsidR="008B6DF4" w:rsidRPr="00EE775F" w:rsidRDefault="008B6DF4" w:rsidP="000E2CAE">
            <w:pPr>
              <w:spacing w:line="276" w:lineRule="auto"/>
              <w:ind w:left="90"/>
              <w:jc w:val="center"/>
              <w:rPr>
                <w:rFonts w:cs="Times New Roman"/>
                <w:b/>
                <w:color w:val="0D0D0D" w:themeColor="text1" w:themeTint="F2"/>
                <w:sz w:val="26"/>
                <w:szCs w:val="26"/>
              </w:rPr>
            </w:pPr>
            <w:r w:rsidRPr="00EE775F">
              <w:rPr>
                <w:rFonts w:cs="Times New Roman"/>
                <w:b/>
                <w:color w:val="0D0D0D" w:themeColor="text1" w:themeTint="F2"/>
                <w:sz w:val="26"/>
                <w:szCs w:val="26"/>
              </w:rPr>
              <w:t>Năm học 2022- 2023</w:t>
            </w:r>
          </w:p>
        </w:tc>
        <w:tc>
          <w:tcPr>
            <w:tcW w:w="5130" w:type="dxa"/>
            <w:vAlign w:val="center"/>
          </w:tcPr>
          <w:p w14:paraId="2AC3C458" w14:textId="31D3C873" w:rsidR="008B6DF4" w:rsidRPr="00EE775F" w:rsidRDefault="008B6DF4" w:rsidP="00233CD8">
            <w:pPr>
              <w:ind w:left="540"/>
              <w:jc w:val="center"/>
              <w:rPr>
                <w:rFonts w:cs="Times New Roman"/>
                <w:b/>
                <w:color w:val="0D0D0D" w:themeColor="text1" w:themeTint="F2"/>
                <w:sz w:val="26"/>
                <w:szCs w:val="26"/>
              </w:rPr>
            </w:pPr>
            <w:r w:rsidRPr="00EE775F">
              <w:rPr>
                <w:rFonts w:cs="Times New Roman"/>
                <w:b/>
                <w:color w:val="0D0D0D" w:themeColor="text1" w:themeTint="F2"/>
                <w:sz w:val="26"/>
                <w:szCs w:val="26"/>
              </w:rPr>
              <w:t xml:space="preserve">BÀI KIỂM TRA </w:t>
            </w:r>
            <w:r w:rsidR="0008488D" w:rsidRPr="00EE775F">
              <w:rPr>
                <w:rFonts w:cs="Times New Roman"/>
                <w:b/>
                <w:color w:val="0D0D0D" w:themeColor="text1" w:themeTint="F2"/>
                <w:sz w:val="26"/>
                <w:szCs w:val="26"/>
              </w:rPr>
              <w:t>CUỐI</w:t>
            </w:r>
            <w:r w:rsidRPr="00EE775F">
              <w:rPr>
                <w:rFonts w:cs="Times New Roman"/>
                <w:b/>
                <w:color w:val="0D0D0D" w:themeColor="text1" w:themeTint="F2"/>
                <w:sz w:val="26"/>
                <w:szCs w:val="26"/>
              </w:rPr>
              <w:t xml:space="preserve"> HỌC KÌ II</w:t>
            </w:r>
          </w:p>
          <w:p w14:paraId="33503EB5" w14:textId="323B4F32" w:rsidR="008B6DF4" w:rsidRPr="00EE775F" w:rsidRDefault="008B6DF4" w:rsidP="00233CD8">
            <w:pPr>
              <w:ind w:left="540"/>
              <w:jc w:val="center"/>
              <w:rPr>
                <w:rFonts w:cs="Times New Roman"/>
                <w:b/>
                <w:color w:val="0D0D0D" w:themeColor="text1" w:themeTint="F2"/>
                <w:sz w:val="26"/>
                <w:szCs w:val="26"/>
              </w:rPr>
            </w:pPr>
            <w:r w:rsidRPr="00EE775F">
              <w:rPr>
                <w:rFonts w:cs="Times New Roman"/>
                <w:b/>
                <w:color w:val="0D0D0D" w:themeColor="text1" w:themeTint="F2"/>
                <w:sz w:val="26"/>
                <w:szCs w:val="26"/>
              </w:rPr>
              <w:t>Môn: VẬT LÝ</w:t>
            </w:r>
          </w:p>
          <w:p w14:paraId="28827E52" w14:textId="77777777" w:rsidR="008B6DF4" w:rsidRPr="00EE775F" w:rsidRDefault="008B6DF4" w:rsidP="00233CD8">
            <w:pPr>
              <w:ind w:left="540"/>
              <w:jc w:val="center"/>
              <w:rPr>
                <w:rFonts w:cs="Times New Roman"/>
                <w:i/>
                <w:color w:val="0D0D0D" w:themeColor="text1" w:themeTint="F2"/>
                <w:sz w:val="26"/>
                <w:szCs w:val="26"/>
              </w:rPr>
            </w:pPr>
            <w:r w:rsidRPr="00EE775F">
              <w:rPr>
                <w:rFonts w:cs="Times New Roman"/>
                <w:i/>
                <w:color w:val="0D0D0D" w:themeColor="text1" w:themeTint="F2"/>
                <w:sz w:val="26"/>
                <w:szCs w:val="26"/>
              </w:rPr>
              <w:t>Thời gian: 45 phút</w:t>
            </w:r>
          </w:p>
          <w:p w14:paraId="3134DE17" w14:textId="355ECEEC" w:rsidR="008B6DF4" w:rsidRPr="00EE775F" w:rsidRDefault="008B6DF4" w:rsidP="00233CD8">
            <w:pPr>
              <w:ind w:left="540"/>
              <w:jc w:val="center"/>
              <w:rPr>
                <w:rFonts w:cs="Times New Roman"/>
                <w:b/>
                <w:color w:val="0D0D0D" w:themeColor="text1" w:themeTint="F2"/>
                <w:sz w:val="26"/>
                <w:szCs w:val="26"/>
              </w:rPr>
            </w:pPr>
            <w:r w:rsidRPr="00EE775F">
              <w:rPr>
                <w:rFonts w:cs="Times New Roman"/>
                <w:i/>
                <w:color w:val="0D0D0D" w:themeColor="text1" w:themeTint="F2"/>
                <w:sz w:val="26"/>
                <w:szCs w:val="26"/>
              </w:rPr>
              <w:t xml:space="preserve">Ngày kiểm tra: </w:t>
            </w:r>
            <w:r w:rsidR="0008488D" w:rsidRPr="00EE775F">
              <w:rPr>
                <w:rFonts w:cs="Times New Roman"/>
                <w:i/>
                <w:color w:val="0D0D0D" w:themeColor="text1" w:themeTint="F2"/>
                <w:sz w:val="26"/>
                <w:szCs w:val="26"/>
              </w:rPr>
              <w:t>6/5</w:t>
            </w:r>
            <w:r w:rsidRPr="00EE775F">
              <w:rPr>
                <w:rFonts w:cs="Times New Roman"/>
                <w:i/>
                <w:color w:val="0D0D0D" w:themeColor="text1" w:themeTint="F2"/>
                <w:sz w:val="26"/>
                <w:szCs w:val="26"/>
              </w:rPr>
              <w:t>/2023</w:t>
            </w:r>
          </w:p>
        </w:tc>
      </w:tr>
    </w:tbl>
    <w:p w14:paraId="269F2620" w14:textId="77777777" w:rsidR="008B6DF4" w:rsidRPr="00EE775F" w:rsidRDefault="008B6DF4" w:rsidP="00233CD8">
      <w:pPr>
        <w:ind w:left="567"/>
        <w:rPr>
          <w:rFonts w:cs="Times New Roman"/>
          <w:color w:val="0D0D0D" w:themeColor="text1" w:themeTint="F2"/>
          <w:sz w:val="26"/>
          <w:szCs w:val="26"/>
        </w:rPr>
      </w:pPr>
      <w:r w:rsidRPr="00EE775F">
        <w:rPr>
          <w:rFonts w:cs="Times New Roman"/>
          <w:color w:val="0D0D0D" w:themeColor="text1" w:themeTint="F2"/>
          <w:sz w:val="26"/>
          <w:szCs w:val="26"/>
        </w:rPr>
        <w:t>Họ và tên: …………………………...</w:t>
      </w:r>
    </w:p>
    <w:p w14:paraId="42865485" w14:textId="77777777" w:rsidR="008B6DF4" w:rsidRPr="00EE775F" w:rsidRDefault="008B6DF4" w:rsidP="00233CD8">
      <w:pPr>
        <w:ind w:left="567"/>
        <w:rPr>
          <w:rFonts w:cs="Times New Roman"/>
          <w:color w:val="0D0D0D" w:themeColor="text1" w:themeTint="F2"/>
          <w:sz w:val="26"/>
          <w:szCs w:val="26"/>
        </w:rPr>
      </w:pPr>
      <w:r w:rsidRPr="00EE775F">
        <w:rPr>
          <w:rFonts w:cs="Times New Roman"/>
          <w:color w:val="0D0D0D" w:themeColor="text1" w:themeTint="F2"/>
          <w:sz w:val="26"/>
          <w:szCs w:val="26"/>
        </w:rPr>
        <w:t>Lớp: …………………………………</w:t>
      </w:r>
    </w:p>
    <w:p w14:paraId="36654351" w14:textId="77777777" w:rsidR="008B6DF4" w:rsidRPr="00EE775F" w:rsidRDefault="008B6DF4" w:rsidP="00233CD8">
      <w:pPr>
        <w:ind w:left="567"/>
        <w:rPr>
          <w:rFonts w:cs="Times New Roman"/>
          <w:color w:val="0D0D0D" w:themeColor="text1" w:themeTint="F2"/>
          <w:sz w:val="26"/>
          <w:szCs w:val="26"/>
        </w:rPr>
      </w:pPr>
      <w:r w:rsidRPr="00EE775F">
        <w:rPr>
          <w:rFonts w:cs="Times New Roman"/>
          <w:color w:val="0D0D0D" w:themeColor="text1" w:themeTint="F2"/>
          <w:sz w:val="26"/>
          <w:szCs w:val="26"/>
        </w:rPr>
        <w:t>Mã đề: ………………………………</w:t>
      </w:r>
    </w:p>
    <w:tbl>
      <w:tblPr>
        <w:tblStyle w:val="TableGrid"/>
        <w:tblW w:w="10170" w:type="dxa"/>
        <w:tblInd w:w="198" w:type="dxa"/>
        <w:tblLook w:val="04A0" w:firstRow="1" w:lastRow="0" w:firstColumn="1" w:lastColumn="0" w:noHBand="0" w:noVBand="1"/>
      </w:tblPr>
      <w:tblGrid>
        <w:gridCol w:w="3150"/>
        <w:gridCol w:w="3690"/>
        <w:gridCol w:w="3330"/>
      </w:tblGrid>
      <w:tr w:rsidR="000E2CAE" w:rsidRPr="00EE775F" w14:paraId="29720075" w14:textId="0C64E5E3" w:rsidTr="00285939">
        <w:trPr>
          <w:trHeight w:val="1393"/>
        </w:trPr>
        <w:tc>
          <w:tcPr>
            <w:tcW w:w="3150" w:type="dxa"/>
          </w:tcPr>
          <w:p w14:paraId="65D43B76" w14:textId="55514323" w:rsidR="000E2CAE" w:rsidRPr="00EE775F" w:rsidRDefault="000E2CAE" w:rsidP="000E2CAE">
            <w:pPr>
              <w:ind w:left="567"/>
              <w:rPr>
                <w:rFonts w:cs="Times New Roman"/>
                <w:color w:val="0D0D0D" w:themeColor="text1" w:themeTint="F2"/>
                <w:sz w:val="26"/>
                <w:szCs w:val="26"/>
              </w:rPr>
            </w:pPr>
            <w:r w:rsidRPr="00EE775F">
              <w:rPr>
                <w:rFonts w:cs="Times New Roman"/>
                <w:color w:val="0D0D0D" w:themeColor="text1" w:themeTint="F2"/>
                <w:sz w:val="26"/>
                <w:szCs w:val="26"/>
              </w:rPr>
              <w:t>Điểm</w:t>
            </w:r>
            <w:r>
              <w:rPr>
                <w:rFonts w:cs="Times New Roman"/>
                <w:color w:val="0D0D0D" w:themeColor="text1" w:themeTint="F2"/>
                <w:sz w:val="26"/>
                <w:szCs w:val="26"/>
              </w:rPr>
              <w:t xml:space="preserve"> bằng số</w:t>
            </w:r>
          </w:p>
        </w:tc>
        <w:tc>
          <w:tcPr>
            <w:tcW w:w="3690" w:type="dxa"/>
          </w:tcPr>
          <w:p w14:paraId="19FA112F" w14:textId="09ACB067" w:rsidR="000E2CAE" w:rsidRPr="00EE775F" w:rsidRDefault="000E2CAE" w:rsidP="000E2CAE">
            <w:pPr>
              <w:ind w:left="567"/>
              <w:rPr>
                <w:rFonts w:cs="Times New Roman"/>
                <w:color w:val="0D0D0D" w:themeColor="text1" w:themeTint="F2"/>
                <w:sz w:val="26"/>
                <w:szCs w:val="26"/>
              </w:rPr>
            </w:pPr>
            <w:r>
              <w:rPr>
                <w:rFonts w:cs="Times New Roman"/>
                <w:color w:val="0D0D0D" w:themeColor="text1" w:themeTint="F2"/>
                <w:sz w:val="26"/>
                <w:szCs w:val="26"/>
              </w:rPr>
              <w:t>Điểm bằng chữ</w:t>
            </w:r>
          </w:p>
        </w:tc>
        <w:tc>
          <w:tcPr>
            <w:tcW w:w="3330" w:type="dxa"/>
          </w:tcPr>
          <w:p w14:paraId="15D3E798" w14:textId="2B6FA24D" w:rsidR="000E2CAE" w:rsidRDefault="000E2CAE" w:rsidP="000E2CAE">
            <w:pPr>
              <w:ind w:left="567"/>
              <w:rPr>
                <w:rFonts w:cs="Times New Roman"/>
                <w:color w:val="0D0D0D" w:themeColor="text1" w:themeTint="F2"/>
                <w:sz w:val="26"/>
                <w:szCs w:val="26"/>
              </w:rPr>
            </w:pPr>
            <w:r>
              <w:rPr>
                <w:rFonts w:cs="Times New Roman"/>
                <w:color w:val="0D0D0D" w:themeColor="text1" w:themeTint="F2"/>
                <w:sz w:val="26"/>
                <w:szCs w:val="26"/>
              </w:rPr>
              <w:t>GV chấm</w:t>
            </w:r>
          </w:p>
        </w:tc>
      </w:tr>
    </w:tbl>
    <w:p w14:paraId="15884DD1" w14:textId="77777777" w:rsidR="008B6DF4" w:rsidRPr="00EE775F" w:rsidRDefault="008B6DF4" w:rsidP="00233CD8">
      <w:pPr>
        <w:ind w:left="567"/>
        <w:rPr>
          <w:rFonts w:cs="Times New Roman"/>
          <w:b/>
          <w:i/>
          <w:color w:val="0D0D0D" w:themeColor="text1" w:themeTint="F2"/>
          <w:sz w:val="26"/>
          <w:szCs w:val="26"/>
          <w:u w:val="single"/>
        </w:rPr>
      </w:pPr>
      <w:r w:rsidRPr="00EE775F">
        <w:rPr>
          <w:rFonts w:cs="Times New Roman"/>
          <w:b/>
          <w:i/>
          <w:color w:val="0D0D0D" w:themeColor="text1" w:themeTint="F2"/>
          <w:sz w:val="26"/>
          <w:szCs w:val="26"/>
          <w:u w:val="single"/>
        </w:rPr>
        <w:t>I. Trắc nghiệm (5 điểm):</w:t>
      </w:r>
    </w:p>
    <w:tbl>
      <w:tblPr>
        <w:tblStyle w:val="TableGrid"/>
        <w:tblW w:w="10206" w:type="dxa"/>
        <w:tblInd w:w="198" w:type="dxa"/>
        <w:tblLayout w:type="fixed"/>
        <w:tblLook w:val="04A0" w:firstRow="1" w:lastRow="0" w:firstColumn="1" w:lastColumn="0" w:noHBand="0" w:noVBand="1"/>
      </w:tblPr>
      <w:tblGrid>
        <w:gridCol w:w="1134"/>
        <w:gridCol w:w="851"/>
        <w:gridCol w:w="850"/>
        <w:gridCol w:w="851"/>
        <w:gridCol w:w="850"/>
        <w:gridCol w:w="851"/>
        <w:gridCol w:w="992"/>
        <w:gridCol w:w="992"/>
        <w:gridCol w:w="993"/>
        <w:gridCol w:w="850"/>
        <w:gridCol w:w="992"/>
      </w:tblGrid>
      <w:tr w:rsidR="00351E91" w:rsidRPr="00EE775F" w14:paraId="7EA118D9" w14:textId="77777777" w:rsidTr="000E2CAE">
        <w:trPr>
          <w:trHeight w:val="252"/>
        </w:trPr>
        <w:tc>
          <w:tcPr>
            <w:tcW w:w="1134" w:type="dxa"/>
            <w:vAlign w:val="center"/>
          </w:tcPr>
          <w:p w14:paraId="291DFF14" w14:textId="77777777" w:rsidR="0008488D" w:rsidRPr="00EE775F" w:rsidRDefault="0008488D" w:rsidP="00233CD8">
            <w:pPr>
              <w:ind w:left="37"/>
              <w:jc w:val="center"/>
              <w:rPr>
                <w:rFonts w:cs="Times New Roman"/>
                <w:b/>
                <w:color w:val="0D0D0D" w:themeColor="text1" w:themeTint="F2"/>
                <w:sz w:val="26"/>
                <w:szCs w:val="26"/>
              </w:rPr>
            </w:pPr>
            <w:r w:rsidRPr="00EE775F">
              <w:rPr>
                <w:rFonts w:cs="Times New Roman"/>
                <w:b/>
                <w:color w:val="0D0D0D" w:themeColor="text1" w:themeTint="F2"/>
                <w:sz w:val="26"/>
                <w:szCs w:val="26"/>
              </w:rPr>
              <w:t>Câu</w:t>
            </w:r>
          </w:p>
        </w:tc>
        <w:tc>
          <w:tcPr>
            <w:tcW w:w="851" w:type="dxa"/>
            <w:vAlign w:val="center"/>
          </w:tcPr>
          <w:p w14:paraId="7ECF65EC" w14:textId="76A87CB6" w:rsidR="0008488D" w:rsidRPr="00EE775F" w:rsidRDefault="0008488D" w:rsidP="000E2CAE">
            <w:pPr>
              <w:ind w:left="-109"/>
              <w:jc w:val="center"/>
              <w:rPr>
                <w:rFonts w:cs="Times New Roman"/>
                <w:b/>
                <w:color w:val="0D0D0D" w:themeColor="text1" w:themeTint="F2"/>
                <w:sz w:val="26"/>
                <w:szCs w:val="26"/>
              </w:rPr>
            </w:pPr>
            <w:r w:rsidRPr="00EE775F">
              <w:rPr>
                <w:rFonts w:cs="Times New Roman"/>
                <w:b/>
                <w:bCs/>
                <w:color w:val="0D0D0D" w:themeColor="text1" w:themeTint="F2"/>
                <w:sz w:val="26"/>
                <w:szCs w:val="26"/>
              </w:rPr>
              <w:t>1</w:t>
            </w:r>
          </w:p>
        </w:tc>
        <w:tc>
          <w:tcPr>
            <w:tcW w:w="850" w:type="dxa"/>
            <w:vAlign w:val="center"/>
          </w:tcPr>
          <w:p w14:paraId="75860FC2" w14:textId="0272E24E" w:rsidR="0008488D" w:rsidRPr="00EE775F" w:rsidRDefault="0008488D" w:rsidP="000E2CAE">
            <w:pPr>
              <w:ind w:left="175"/>
              <w:jc w:val="center"/>
              <w:rPr>
                <w:rFonts w:cs="Times New Roman"/>
                <w:b/>
                <w:color w:val="0D0D0D" w:themeColor="text1" w:themeTint="F2"/>
                <w:sz w:val="26"/>
                <w:szCs w:val="26"/>
              </w:rPr>
            </w:pPr>
            <w:r w:rsidRPr="00EE775F">
              <w:rPr>
                <w:rFonts w:cs="Times New Roman"/>
                <w:b/>
                <w:bCs/>
                <w:color w:val="0D0D0D" w:themeColor="text1" w:themeTint="F2"/>
                <w:sz w:val="26"/>
                <w:szCs w:val="26"/>
              </w:rPr>
              <w:t>2</w:t>
            </w:r>
          </w:p>
        </w:tc>
        <w:tc>
          <w:tcPr>
            <w:tcW w:w="851" w:type="dxa"/>
            <w:vAlign w:val="center"/>
          </w:tcPr>
          <w:p w14:paraId="33177D96" w14:textId="6C7409FC" w:rsidR="0008488D" w:rsidRPr="00EE775F" w:rsidRDefault="0008488D" w:rsidP="000E2CAE">
            <w:pPr>
              <w:jc w:val="center"/>
              <w:rPr>
                <w:rFonts w:cs="Times New Roman"/>
                <w:b/>
                <w:color w:val="0D0D0D" w:themeColor="text1" w:themeTint="F2"/>
                <w:sz w:val="26"/>
                <w:szCs w:val="26"/>
              </w:rPr>
            </w:pPr>
            <w:r w:rsidRPr="00EE775F">
              <w:rPr>
                <w:rFonts w:cs="Times New Roman"/>
                <w:b/>
                <w:bCs/>
                <w:color w:val="0D0D0D" w:themeColor="text1" w:themeTint="F2"/>
                <w:sz w:val="26"/>
                <w:szCs w:val="26"/>
              </w:rPr>
              <w:t>3</w:t>
            </w:r>
          </w:p>
        </w:tc>
        <w:tc>
          <w:tcPr>
            <w:tcW w:w="850" w:type="dxa"/>
            <w:vAlign w:val="center"/>
          </w:tcPr>
          <w:p w14:paraId="2739C3ED" w14:textId="0C973725" w:rsidR="0008488D" w:rsidRPr="00EE775F" w:rsidRDefault="0008488D" w:rsidP="000E2CAE">
            <w:pPr>
              <w:ind w:left="-107"/>
              <w:jc w:val="center"/>
              <w:rPr>
                <w:rFonts w:cs="Times New Roman"/>
                <w:b/>
                <w:color w:val="0D0D0D" w:themeColor="text1" w:themeTint="F2"/>
                <w:sz w:val="26"/>
                <w:szCs w:val="26"/>
              </w:rPr>
            </w:pPr>
            <w:r w:rsidRPr="00EE775F">
              <w:rPr>
                <w:rFonts w:cs="Times New Roman"/>
                <w:b/>
                <w:bCs/>
                <w:color w:val="0D0D0D" w:themeColor="text1" w:themeTint="F2"/>
                <w:sz w:val="26"/>
                <w:szCs w:val="26"/>
              </w:rPr>
              <w:t>4</w:t>
            </w:r>
          </w:p>
        </w:tc>
        <w:tc>
          <w:tcPr>
            <w:tcW w:w="851" w:type="dxa"/>
            <w:vAlign w:val="center"/>
          </w:tcPr>
          <w:p w14:paraId="6E1E2C2B" w14:textId="37E640B0" w:rsidR="0008488D" w:rsidRPr="00EE775F" w:rsidRDefault="0008488D" w:rsidP="000E2CAE">
            <w:pPr>
              <w:ind w:left="35"/>
              <w:jc w:val="center"/>
              <w:rPr>
                <w:rFonts w:cs="Times New Roman"/>
                <w:b/>
                <w:color w:val="0D0D0D" w:themeColor="text1" w:themeTint="F2"/>
                <w:sz w:val="26"/>
                <w:szCs w:val="26"/>
              </w:rPr>
            </w:pPr>
            <w:r w:rsidRPr="00EE775F">
              <w:rPr>
                <w:rFonts w:cs="Times New Roman"/>
                <w:b/>
                <w:bCs/>
                <w:color w:val="0D0D0D" w:themeColor="text1" w:themeTint="F2"/>
                <w:sz w:val="26"/>
                <w:szCs w:val="26"/>
              </w:rPr>
              <w:t>5</w:t>
            </w:r>
          </w:p>
        </w:tc>
        <w:tc>
          <w:tcPr>
            <w:tcW w:w="992" w:type="dxa"/>
            <w:vAlign w:val="center"/>
          </w:tcPr>
          <w:p w14:paraId="16915BFE" w14:textId="69A11337" w:rsidR="0008488D" w:rsidRPr="00EE775F" w:rsidRDefault="0008488D" w:rsidP="000E2CAE">
            <w:pPr>
              <w:ind w:left="-106"/>
              <w:jc w:val="center"/>
              <w:rPr>
                <w:rFonts w:cs="Times New Roman"/>
                <w:b/>
                <w:color w:val="0D0D0D" w:themeColor="text1" w:themeTint="F2"/>
                <w:sz w:val="26"/>
                <w:szCs w:val="26"/>
              </w:rPr>
            </w:pPr>
            <w:r w:rsidRPr="00EE775F">
              <w:rPr>
                <w:rFonts w:cs="Times New Roman"/>
                <w:b/>
                <w:bCs/>
                <w:color w:val="0D0D0D" w:themeColor="text1" w:themeTint="F2"/>
                <w:sz w:val="26"/>
                <w:szCs w:val="26"/>
              </w:rPr>
              <w:t>6</w:t>
            </w:r>
          </w:p>
        </w:tc>
        <w:tc>
          <w:tcPr>
            <w:tcW w:w="992" w:type="dxa"/>
            <w:vAlign w:val="center"/>
          </w:tcPr>
          <w:p w14:paraId="6182E82D" w14:textId="1F507B54" w:rsidR="0008488D" w:rsidRPr="00EE775F" w:rsidRDefault="0008488D" w:rsidP="000E2CAE">
            <w:pPr>
              <w:ind w:left="-104"/>
              <w:jc w:val="center"/>
              <w:rPr>
                <w:rFonts w:cs="Times New Roman"/>
                <w:b/>
                <w:color w:val="0D0D0D" w:themeColor="text1" w:themeTint="F2"/>
                <w:sz w:val="26"/>
                <w:szCs w:val="26"/>
              </w:rPr>
            </w:pPr>
            <w:r w:rsidRPr="00EE775F">
              <w:rPr>
                <w:rFonts w:cs="Times New Roman"/>
                <w:b/>
                <w:bCs/>
                <w:color w:val="0D0D0D" w:themeColor="text1" w:themeTint="F2"/>
                <w:sz w:val="26"/>
                <w:szCs w:val="26"/>
              </w:rPr>
              <w:t>7</w:t>
            </w:r>
          </w:p>
        </w:tc>
        <w:tc>
          <w:tcPr>
            <w:tcW w:w="993" w:type="dxa"/>
            <w:vAlign w:val="center"/>
          </w:tcPr>
          <w:p w14:paraId="7611FC6F" w14:textId="7BC1C839" w:rsidR="0008488D" w:rsidRPr="00EE775F" w:rsidRDefault="0008488D" w:rsidP="000E2CAE">
            <w:pPr>
              <w:ind w:left="-112"/>
              <w:jc w:val="center"/>
              <w:rPr>
                <w:rFonts w:cs="Times New Roman"/>
                <w:b/>
                <w:color w:val="0D0D0D" w:themeColor="text1" w:themeTint="F2"/>
                <w:sz w:val="26"/>
                <w:szCs w:val="26"/>
              </w:rPr>
            </w:pPr>
            <w:r w:rsidRPr="00EE775F">
              <w:rPr>
                <w:rFonts w:cs="Times New Roman"/>
                <w:b/>
                <w:bCs/>
                <w:color w:val="0D0D0D" w:themeColor="text1" w:themeTint="F2"/>
                <w:sz w:val="26"/>
                <w:szCs w:val="26"/>
              </w:rPr>
              <w:t>8</w:t>
            </w:r>
          </w:p>
        </w:tc>
        <w:tc>
          <w:tcPr>
            <w:tcW w:w="850" w:type="dxa"/>
            <w:vAlign w:val="center"/>
          </w:tcPr>
          <w:p w14:paraId="2B0E125B" w14:textId="19DF544A" w:rsidR="0008488D" w:rsidRPr="00EE775F" w:rsidRDefault="0008488D" w:rsidP="000E2CAE">
            <w:pPr>
              <w:ind w:left="-109"/>
              <w:jc w:val="center"/>
              <w:rPr>
                <w:rFonts w:cs="Times New Roman"/>
                <w:b/>
                <w:color w:val="0D0D0D" w:themeColor="text1" w:themeTint="F2"/>
                <w:sz w:val="26"/>
                <w:szCs w:val="26"/>
              </w:rPr>
            </w:pPr>
            <w:r w:rsidRPr="00EE775F">
              <w:rPr>
                <w:rFonts w:cs="Times New Roman"/>
                <w:b/>
                <w:bCs/>
                <w:color w:val="0D0D0D" w:themeColor="text1" w:themeTint="F2"/>
                <w:sz w:val="26"/>
                <w:szCs w:val="26"/>
              </w:rPr>
              <w:t>9</w:t>
            </w:r>
          </w:p>
        </w:tc>
        <w:tc>
          <w:tcPr>
            <w:tcW w:w="992" w:type="dxa"/>
            <w:vAlign w:val="center"/>
          </w:tcPr>
          <w:p w14:paraId="55E2F36A" w14:textId="58D8886D" w:rsidR="0008488D" w:rsidRPr="00EE775F" w:rsidRDefault="0008488D" w:rsidP="000E2CAE">
            <w:pPr>
              <w:jc w:val="center"/>
              <w:rPr>
                <w:rFonts w:cs="Times New Roman"/>
                <w:b/>
                <w:color w:val="0D0D0D" w:themeColor="text1" w:themeTint="F2"/>
                <w:sz w:val="26"/>
                <w:szCs w:val="26"/>
              </w:rPr>
            </w:pPr>
            <w:r w:rsidRPr="00EE775F">
              <w:rPr>
                <w:rFonts w:cs="Times New Roman"/>
                <w:b/>
                <w:bCs/>
                <w:color w:val="0D0D0D" w:themeColor="text1" w:themeTint="F2"/>
                <w:sz w:val="26"/>
                <w:szCs w:val="26"/>
              </w:rPr>
              <w:t>10</w:t>
            </w:r>
          </w:p>
        </w:tc>
      </w:tr>
      <w:tr w:rsidR="00351E91" w:rsidRPr="00EE775F" w14:paraId="4DCE93A4" w14:textId="77777777" w:rsidTr="000E2CAE">
        <w:trPr>
          <w:trHeight w:val="517"/>
        </w:trPr>
        <w:tc>
          <w:tcPr>
            <w:tcW w:w="1134" w:type="dxa"/>
            <w:vAlign w:val="center"/>
          </w:tcPr>
          <w:p w14:paraId="054339E4" w14:textId="77777777" w:rsidR="0008488D" w:rsidRPr="00EE775F" w:rsidRDefault="0008488D" w:rsidP="00233CD8">
            <w:pPr>
              <w:jc w:val="center"/>
              <w:rPr>
                <w:rFonts w:cs="Times New Roman"/>
                <w:b/>
                <w:color w:val="0D0D0D" w:themeColor="text1" w:themeTint="F2"/>
                <w:sz w:val="26"/>
                <w:szCs w:val="26"/>
              </w:rPr>
            </w:pPr>
            <w:r w:rsidRPr="00EE775F">
              <w:rPr>
                <w:rFonts w:cs="Times New Roman"/>
                <w:b/>
                <w:color w:val="0D0D0D" w:themeColor="text1" w:themeTint="F2"/>
                <w:sz w:val="26"/>
                <w:szCs w:val="26"/>
              </w:rPr>
              <w:t>Đáp án</w:t>
            </w:r>
          </w:p>
        </w:tc>
        <w:tc>
          <w:tcPr>
            <w:tcW w:w="851" w:type="dxa"/>
            <w:vAlign w:val="center"/>
          </w:tcPr>
          <w:p w14:paraId="3ADB9E67" w14:textId="77777777" w:rsidR="0008488D" w:rsidRPr="00EE775F" w:rsidRDefault="0008488D" w:rsidP="000E2CAE">
            <w:pPr>
              <w:ind w:left="567"/>
              <w:jc w:val="center"/>
              <w:rPr>
                <w:rFonts w:cs="Times New Roman"/>
                <w:color w:val="0D0D0D" w:themeColor="text1" w:themeTint="F2"/>
                <w:sz w:val="26"/>
                <w:szCs w:val="26"/>
              </w:rPr>
            </w:pPr>
          </w:p>
        </w:tc>
        <w:tc>
          <w:tcPr>
            <w:tcW w:w="850" w:type="dxa"/>
            <w:vAlign w:val="center"/>
          </w:tcPr>
          <w:p w14:paraId="1658B627" w14:textId="77777777" w:rsidR="0008488D" w:rsidRPr="00EE775F" w:rsidRDefault="0008488D" w:rsidP="000E2CAE">
            <w:pPr>
              <w:ind w:left="567"/>
              <w:jc w:val="center"/>
              <w:rPr>
                <w:rFonts w:cs="Times New Roman"/>
                <w:color w:val="0D0D0D" w:themeColor="text1" w:themeTint="F2"/>
                <w:sz w:val="26"/>
                <w:szCs w:val="26"/>
              </w:rPr>
            </w:pPr>
          </w:p>
        </w:tc>
        <w:tc>
          <w:tcPr>
            <w:tcW w:w="851" w:type="dxa"/>
            <w:vAlign w:val="center"/>
          </w:tcPr>
          <w:p w14:paraId="6450BCC0" w14:textId="77777777" w:rsidR="0008488D" w:rsidRPr="00EE775F" w:rsidRDefault="0008488D" w:rsidP="000E2CAE">
            <w:pPr>
              <w:ind w:left="567"/>
              <w:jc w:val="center"/>
              <w:rPr>
                <w:rFonts w:cs="Times New Roman"/>
                <w:color w:val="0D0D0D" w:themeColor="text1" w:themeTint="F2"/>
                <w:sz w:val="26"/>
                <w:szCs w:val="26"/>
              </w:rPr>
            </w:pPr>
          </w:p>
        </w:tc>
        <w:tc>
          <w:tcPr>
            <w:tcW w:w="850" w:type="dxa"/>
            <w:vAlign w:val="center"/>
          </w:tcPr>
          <w:p w14:paraId="0865EFA4" w14:textId="77777777" w:rsidR="0008488D" w:rsidRPr="00EE775F" w:rsidRDefault="0008488D" w:rsidP="000E2CAE">
            <w:pPr>
              <w:ind w:left="567"/>
              <w:jc w:val="center"/>
              <w:rPr>
                <w:rFonts w:cs="Times New Roman"/>
                <w:color w:val="0D0D0D" w:themeColor="text1" w:themeTint="F2"/>
                <w:sz w:val="26"/>
                <w:szCs w:val="26"/>
              </w:rPr>
            </w:pPr>
          </w:p>
        </w:tc>
        <w:tc>
          <w:tcPr>
            <w:tcW w:w="851" w:type="dxa"/>
            <w:vAlign w:val="center"/>
          </w:tcPr>
          <w:p w14:paraId="49A70A8B" w14:textId="77777777" w:rsidR="0008488D" w:rsidRPr="00EE775F" w:rsidRDefault="0008488D" w:rsidP="000E2CAE">
            <w:pPr>
              <w:ind w:left="567"/>
              <w:jc w:val="center"/>
              <w:rPr>
                <w:rFonts w:cs="Times New Roman"/>
                <w:color w:val="0D0D0D" w:themeColor="text1" w:themeTint="F2"/>
                <w:sz w:val="26"/>
                <w:szCs w:val="26"/>
              </w:rPr>
            </w:pPr>
          </w:p>
        </w:tc>
        <w:tc>
          <w:tcPr>
            <w:tcW w:w="992" w:type="dxa"/>
            <w:vAlign w:val="center"/>
          </w:tcPr>
          <w:p w14:paraId="284C5788" w14:textId="77777777" w:rsidR="0008488D" w:rsidRPr="00EE775F" w:rsidRDefault="0008488D" w:rsidP="000E2CAE">
            <w:pPr>
              <w:ind w:left="567"/>
              <w:jc w:val="center"/>
              <w:rPr>
                <w:rFonts w:cs="Times New Roman"/>
                <w:color w:val="0D0D0D" w:themeColor="text1" w:themeTint="F2"/>
                <w:sz w:val="26"/>
                <w:szCs w:val="26"/>
              </w:rPr>
            </w:pPr>
          </w:p>
        </w:tc>
        <w:tc>
          <w:tcPr>
            <w:tcW w:w="992" w:type="dxa"/>
            <w:vAlign w:val="center"/>
          </w:tcPr>
          <w:p w14:paraId="13C6B880" w14:textId="77777777" w:rsidR="0008488D" w:rsidRPr="00EE775F" w:rsidRDefault="0008488D" w:rsidP="000E2CAE">
            <w:pPr>
              <w:ind w:left="567"/>
              <w:jc w:val="center"/>
              <w:rPr>
                <w:rFonts w:cs="Times New Roman"/>
                <w:color w:val="0D0D0D" w:themeColor="text1" w:themeTint="F2"/>
                <w:sz w:val="26"/>
                <w:szCs w:val="26"/>
              </w:rPr>
            </w:pPr>
          </w:p>
        </w:tc>
        <w:tc>
          <w:tcPr>
            <w:tcW w:w="993" w:type="dxa"/>
            <w:vAlign w:val="center"/>
          </w:tcPr>
          <w:p w14:paraId="49A0D3E7" w14:textId="77777777" w:rsidR="0008488D" w:rsidRPr="00EE775F" w:rsidRDefault="0008488D" w:rsidP="000E2CAE">
            <w:pPr>
              <w:ind w:left="567"/>
              <w:jc w:val="center"/>
              <w:rPr>
                <w:rFonts w:cs="Times New Roman"/>
                <w:color w:val="0D0D0D" w:themeColor="text1" w:themeTint="F2"/>
                <w:sz w:val="26"/>
                <w:szCs w:val="26"/>
              </w:rPr>
            </w:pPr>
          </w:p>
        </w:tc>
        <w:tc>
          <w:tcPr>
            <w:tcW w:w="850" w:type="dxa"/>
            <w:vAlign w:val="center"/>
          </w:tcPr>
          <w:p w14:paraId="39EE10BF" w14:textId="77777777" w:rsidR="0008488D" w:rsidRPr="00EE775F" w:rsidRDefault="0008488D" w:rsidP="000E2CAE">
            <w:pPr>
              <w:ind w:left="567"/>
              <w:jc w:val="center"/>
              <w:rPr>
                <w:rFonts w:cs="Times New Roman"/>
                <w:color w:val="0D0D0D" w:themeColor="text1" w:themeTint="F2"/>
                <w:sz w:val="26"/>
                <w:szCs w:val="26"/>
              </w:rPr>
            </w:pPr>
          </w:p>
        </w:tc>
        <w:tc>
          <w:tcPr>
            <w:tcW w:w="992" w:type="dxa"/>
            <w:vAlign w:val="center"/>
          </w:tcPr>
          <w:p w14:paraId="7D054254" w14:textId="77777777" w:rsidR="0008488D" w:rsidRPr="00EE775F" w:rsidRDefault="0008488D" w:rsidP="000E2CAE">
            <w:pPr>
              <w:ind w:left="567"/>
              <w:jc w:val="center"/>
              <w:rPr>
                <w:rFonts w:cs="Times New Roman"/>
                <w:color w:val="0D0D0D" w:themeColor="text1" w:themeTint="F2"/>
                <w:sz w:val="26"/>
                <w:szCs w:val="26"/>
              </w:rPr>
            </w:pPr>
          </w:p>
        </w:tc>
      </w:tr>
      <w:tr w:rsidR="00351E91" w:rsidRPr="00EE775F" w14:paraId="77F2CB73" w14:textId="77777777" w:rsidTr="000E2CAE">
        <w:trPr>
          <w:trHeight w:val="252"/>
        </w:trPr>
        <w:tc>
          <w:tcPr>
            <w:tcW w:w="1134" w:type="dxa"/>
            <w:vAlign w:val="center"/>
          </w:tcPr>
          <w:p w14:paraId="0902CFA0" w14:textId="77777777" w:rsidR="008B6DF4" w:rsidRPr="00EE775F" w:rsidRDefault="008B6DF4" w:rsidP="00233CD8">
            <w:pPr>
              <w:ind w:left="37"/>
              <w:jc w:val="center"/>
              <w:rPr>
                <w:rFonts w:cs="Times New Roman"/>
                <w:b/>
                <w:color w:val="0D0D0D" w:themeColor="text1" w:themeTint="F2"/>
                <w:sz w:val="26"/>
                <w:szCs w:val="26"/>
              </w:rPr>
            </w:pPr>
            <w:r w:rsidRPr="00EE775F">
              <w:rPr>
                <w:rFonts w:cs="Times New Roman"/>
                <w:b/>
                <w:color w:val="0D0D0D" w:themeColor="text1" w:themeTint="F2"/>
                <w:sz w:val="26"/>
                <w:szCs w:val="26"/>
              </w:rPr>
              <w:t>Câu</w:t>
            </w:r>
          </w:p>
        </w:tc>
        <w:tc>
          <w:tcPr>
            <w:tcW w:w="851" w:type="dxa"/>
          </w:tcPr>
          <w:p w14:paraId="4BE3E6D2" w14:textId="77777777" w:rsidR="008B6DF4" w:rsidRPr="00EE775F" w:rsidRDefault="008B6DF4" w:rsidP="000E2CAE">
            <w:pPr>
              <w:ind w:left="-109"/>
              <w:jc w:val="center"/>
              <w:rPr>
                <w:rFonts w:cs="Times New Roman"/>
                <w:b/>
                <w:color w:val="0D0D0D" w:themeColor="text1" w:themeTint="F2"/>
                <w:sz w:val="26"/>
                <w:szCs w:val="26"/>
              </w:rPr>
            </w:pPr>
            <w:r w:rsidRPr="00EE775F">
              <w:rPr>
                <w:rFonts w:cs="Times New Roman"/>
                <w:b/>
                <w:color w:val="0D0D0D" w:themeColor="text1" w:themeTint="F2"/>
                <w:sz w:val="26"/>
                <w:szCs w:val="26"/>
              </w:rPr>
              <w:t>11</w:t>
            </w:r>
          </w:p>
        </w:tc>
        <w:tc>
          <w:tcPr>
            <w:tcW w:w="850" w:type="dxa"/>
          </w:tcPr>
          <w:p w14:paraId="011ADAE3" w14:textId="77777777" w:rsidR="008B6DF4" w:rsidRPr="00EE775F" w:rsidRDefault="008B6DF4" w:rsidP="000E2CAE">
            <w:pPr>
              <w:ind w:left="-108"/>
              <w:jc w:val="center"/>
              <w:rPr>
                <w:rFonts w:cs="Times New Roman"/>
                <w:b/>
                <w:color w:val="0D0D0D" w:themeColor="text1" w:themeTint="F2"/>
                <w:sz w:val="26"/>
                <w:szCs w:val="26"/>
              </w:rPr>
            </w:pPr>
            <w:r w:rsidRPr="00EE775F">
              <w:rPr>
                <w:rFonts w:cs="Times New Roman"/>
                <w:b/>
                <w:color w:val="0D0D0D" w:themeColor="text1" w:themeTint="F2"/>
                <w:sz w:val="26"/>
                <w:szCs w:val="26"/>
              </w:rPr>
              <w:t>12</w:t>
            </w:r>
          </w:p>
        </w:tc>
        <w:tc>
          <w:tcPr>
            <w:tcW w:w="851" w:type="dxa"/>
          </w:tcPr>
          <w:p w14:paraId="7E4BECB6" w14:textId="77777777" w:rsidR="008B6DF4" w:rsidRPr="00EE775F" w:rsidRDefault="008B6DF4" w:rsidP="000E2CAE">
            <w:pPr>
              <w:jc w:val="center"/>
              <w:rPr>
                <w:rFonts w:cs="Times New Roman"/>
                <w:b/>
                <w:color w:val="0D0D0D" w:themeColor="text1" w:themeTint="F2"/>
                <w:sz w:val="26"/>
                <w:szCs w:val="26"/>
              </w:rPr>
            </w:pPr>
            <w:r w:rsidRPr="00EE775F">
              <w:rPr>
                <w:rFonts w:cs="Times New Roman"/>
                <w:b/>
                <w:color w:val="0D0D0D" w:themeColor="text1" w:themeTint="F2"/>
                <w:sz w:val="26"/>
                <w:szCs w:val="26"/>
              </w:rPr>
              <w:t>13</w:t>
            </w:r>
          </w:p>
        </w:tc>
        <w:tc>
          <w:tcPr>
            <w:tcW w:w="850" w:type="dxa"/>
          </w:tcPr>
          <w:p w14:paraId="41C4EF70" w14:textId="77777777" w:rsidR="008B6DF4" w:rsidRPr="00EE775F" w:rsidRDefault="008B6DF4" w:rsidP="000E2CAE">
            <w:pPr>
              <w:ind w:left="-107"/>
              <w:jc w:val="center"/>
              <w:rPr>
                <w:rFonts w:cs="Times New Roman"/>
                <w:b/>
                <w:color w:val="0D0D0D" w:themeColor="text1" w:themeTint="F2"/>
                <w:sz w:val="26"/>
                <w:szCs w:val="26"/>
              </w:rPr>
            </w:pPr>
            <w:r w:rsidRPr="00EE775F">
              <w:rPr>
                <w:rFonts w:cs="Times New Roman"/>
                <w:b/>
                <w:color w:val="0D0D0D" w:themeColor="text1" w:themeTint="F2"/>
                <w:sz w:val="26"/>
                <w:szCs w:val="26"/>
              </w:rPr>
              <w:t>14</w:t>
            </w:r>
          </w:p>
        </w:tc>
        <w:tc>
          <w:tcPr>
            <w:tcW w:w="851" w:type="dxa"/>
          </w:tcPr>
          <w:p w14:paraId="3B2281AA" w14:textId="77777777" w:rsidR="008B6DF4" w:rsidRPr="00EE775F" w:rsidRDefault="008B6DF4" w:rsidP="000E2CAE">
            <w:pPr>
              <w:jc w:val="center"/>
              <w:rPr>
                <w:rFonts w:cs="Times New Roman"/>
                <w:b/>
                <w:color w:val="0D0D0D" w:themeColor="text1" w:themeTint="F2"/>
                <w:sz w:val="26"/>
                <w:szCs w:val="26"/>
              </w:rPr>
            </w:pPr>
            <w:r w:rsidRPr="00EE775F">
              <w:rPr>
                <w:rFonts w:cs="Times New Roman"/>
                <w:b/>
                <w:color w:val="0D0D0D" w:themeColor="text1" w:themeTint="F2"/>
                <w:sz w:val="26"/>
                <w:szCs w:val="26"/>
              </w:rPr>
              <w:t>15</w:t>
            </w:r>
          </w:p>
        </w:tc>
        <w:tc>
          <w:tcPr>
            <w:tcW w:w="992" w:type="dxa"/>
          </w:tcPr>
          <w:p w14:paraId="35D538C4" w14:textId="77777777" w:rsidR="008B6DF4" w:rsidRPr="00EE775F" w:rsidRDefault="008B6DF4" w:rsidP="000E2CAE">
            <w:pPr>
              <w:ind w:left="-106"/>
              <w:jc w:val="center"/>
              <w:rPr>
                <w:rFonts w:cs="Times New Roman"/>
                <w:b/>
                <w:color w:val="0D0D0D" w:themeColor="text1" w:themeTint="F2"/>
                <w:sz w:val="26"/>
                <w:szCs w:val="26"/>
              </w:rPr>
            </w:pPr>
            <w:r w:rsidRPr="00EE775F">
              <w:rPr>
                <w:rFonts w:cs="Times New Roman"/>
                <w:b/>
                <w:color w:val="0D0D0D" w:themeColor="text1" w:themeTint="F2"/>
                <w:sz w:val="26"/>
                <w:szCs w:val="26"/>
              </w:rPr>
              <w:t>16</w:t>
            </w:r>
          </w:p>
        </w:tc>
        <w:tc>
          <w:tcPr>
            <w:tcW w:w="992" w:type="dxa"/>
          </w:tcPr>
          <w:p w14:paraId="4FEF8128" w14:textId="77777777" w:rsidR="008B6DF4" w:rsidRPr="00EE775F" w:rsidRDefault="008B6DF4" w:rsidP="000E2CAE">
            <w:pPr>
              <w:ind w:left="-104"/>
              <w:jc w:val="center"/>
              <w:rPr>
                <w:rFonts w:cs="Times New Roman"/>
                <w:b/>
                <w:color w:val="0D0D0D" w:themeColor="text1" w:themeTint="F2"/>
                <w:sz w:val="26"/>
                <w:szCs w:val="26"/>
              </w:rPr>
            </w:pPr>
            <w:r w:rsidRPr="00EE775F">
              <w:rPr>
                <w:rFonts w:cs="Times New Roman"/>
                <w:b/>
                <w:color w:val="0D0D0D" w:themeColor="text1" w:themeTint="F2"/>
                <w:sz w:val="26"/>
                <w:szCs w:val="26"/>
              </w:rPr>
              <w:t>17</w:t>
            </w:r>
          </w:p>
        </w:tc>
        <w:tc>
          <w:tcPr>
            <w:tcW w:w="993" w:type="dxa"/>
          </w:tcPr>
          <w:p w14:paraId="323AC016" w14:textId="77777777" w:rsidR="008B6DF4" w:rsidRPr="00EE775F" w:rsidRDefault="008B6DF4" w:rsidP="000E2CAE">
            <w:pPr>
              <w:ind w:left="-112" w:right="-111"/>
              <w:jc w:val="center"/>
              <w:rPr>
                <w:rFonts w:cs="Times New Roman"/>
                <w:b/>
                <w:color w:val="0D0D0D" w:themeColor="text1" w:themeTint="F2"/>
                <w:sz w:val="26"/>
                <w:szCs w:val="26"/>
              </w:rPr>
            </w:pPr>
            <w:r w:rsidRPr="00EE775F">
              <w:rPr>
                <w:rFonts w:cs="Times New Roman"/>
                <w:b/>
                <w:color w:val="0D0D0D" w:themeColor="text1" w:themeTint="F2"/>
                <w:sz w:val="26"/>
                <w:szCs w:val="26"/>
              </w:rPr>
              <w:t>18</w:t>
            </w:r>
          </w:p>
        </w:tc>
        <w:tc>
          <w:tcPr>
            <w:tcW w:w="850" w:type="dxa"/>
          </w:tcPr>
          <w:p w14:paraId="12E7DCB1" w14:textId="77777777" w:rsidR="008B6DF4" w:rsidRPr="00EE775F" w:rsidRDefault="008B6DF4" w:rsidP="000E2CAE">
            <w:pPr>
              <w:ind w:left="-109"/>
              <w:jc w:val="center"/>
              <w:rPr>
                <w:rFonts w:cs="Times New Roman"/>
                <w:b/>
                <w:color w:val="0D0D0D" w:themeColor="text1" w:themeTint="F2"/>
                <w:sz w:val="26"/>
                <w:szCs w:val="26"/>
              </w:rPr>
            </w:pPr>
            <w:r w:rsidRPr="00EE775F">
              <w:rPr>
                <w:rFonts w:cs="Times New Roman"/>
                <w:b/>
                <w:color w:val="0D0D0D" w:themeColor="text1" w:themeTint="F2"/>
                <w:sz w:val="26"/>
                <w:szCs w:val="26"/>
              </w:rPr>
              <w:t>19</w:t>
            </w:r>
          </w:p>
        </w:tc>
        <w:tc>
          <w:tcPr>
            <w:tcW w:w="992" w:type="dxa"/>
          </w:tcPr>
          <w:p w14:paraId="640A3DD4" w14:textId="77777777" w:rsidR="008B6DF4" w:rsidRPr="00EE775F" w:rsidRDefault="008B6DF4" w:rsidP="000E2CAE">
            <w:pPr>
              <w:ind w:left="-501" w:firstLine="451"/>
              <w:jc w:val="center"/>
              <w:rPr>
                <w:rFonts w:cs="Times New Roman"/>
                <w:b/>
                <w:color w:val="0D0D0D" w:themeColor="text1" w:themeTint="F2"/>
                <w:sz w:val="26"/>
                <w:szCs w:val="26"/>
              </w:rPr>
            </w:pPr>
            <w:r w:rsidRPr="00EE775F">
              <w:rPr>
                <w:rFonts w:cs="Times New Roman"/>
                <w:b/>
                <w:color w:val="0D0D0D" w:themeColor="text1" w:themeTint="F2"/>
                <w:sz w:val="26"/>
                <w:szCs w:val="26"/>
              </w:rPr>
              <w:t>20</w:t>
            </w:r>
          </w:p>
        </w:tc>
      </w:tr>
      <w:tr w:rsidR="00351E91" w:rsidRPr="00EE775F" w14:paraId="46D44238" w14:textId="77777777" w:rsidTr="000E2CAE">
        <w:trPr>
          <w:trHeight w:val="505"/>
        </w:trPr>
        <w:tc>
          <w:tcPr>
            <w:tcW w:w="1134" w:type="dxa"/>
            <w:vAlign w:val="center"/>
          </w:tcPr>
          <w:p w14:paraId="3873E806" w14:textId="77777777" w:rsidR="008B6DF4" w:rsidRPr="00EE775F" w:rsidRDefault="008B6DF4" w:rsidP="00233CD8">
            <w:pPr>
              <w:jc w:val="center"/>
              <w:rPr>
                <w:rFonts w:cs="Times New Roman"/>
                <w:b/>
                <w:color w:val="0D0D0D" w:themeColor="text1" w:themeTint="F2"/>
                <w:sz w:val="26"/>
                <w:szCs w:val="26"/>
              </w:rPr>
            </w:pPr>
            <w:r w:rsidRPr="00EE775F">
              <w:rPr>
                <w:rFonts w:cs="Times New Roman"/>
                <w:b/>
                <w:color w:val="0D0D0D" w:themeColor="text1" w:themeTint="F2"/>
                <w:sz w:val="26"/>
                <w:szCs w:val="26"/>
              </w:rPr>
              <w:t>Đáp án</w:t>
            </w:r>
          </w:p>
        </w:tc>
        <w:tc>
          <w:tcPr>
            <w:tcW w:w="851" w:type="dxa"/>
          </w:tcPr>
          <w:p w14:paraId="519901B9" w14:textId="77777777" w:rsidR="008B6DF4" w:rsidRPr="00EE775F" w:rsidRDefault="008B6DF4" w:rsidP="00233CD8">
            <w:pPr>
              <w:ind w:left="567"/>
              <w:rPr>
                <w:rFonts w:cs="Times New Roman"/>
                <w:color w:val="0D0D0D" w:themeColor="text1" w:themeTint="F2"/>
                <w:sz w:val="26"/>
                <w:szCs w:val="26"/>
              </w:rPr>
            </w:pPr>
          </w:p>
        </w:tc>
        <w:tc>
          <w:tcPr>
            <w:tcW w:w="850" w:type="dxa"/>
          </w:tcPr>
          <w:p w14:paraId="75E40459" w14:textId="77777777" w:rsidR="008B6DF4" w:rsidRPr="00EE775F" w:rsidRDefault="008B6DF4" w:rsidP="00233CD8">
            <w:pPr>
              <w:ind w:left="567"/>
              <w:rPr>
                <w:rFonts w:cs="Times New Roman"/>
                <w:color w:val="0D0D0D" w:themeColor="text1" w:themeTint="F2"/>
                <w:sz w:val="26"/>
                <w:szCs w:val="26"/>
              </w:rPr>
            </w:pPr>
          </w:p>
          <w:p w14:paraId="4787CAFC" w14:textId="77777777" w:rsidR="008B6DF4" w:rsidRPr="00EE775F" w:rsidRDefault="008B6DF4" w:rsidP="00233CD8">
            <w:pPr>
              <w:ind w:left="567"/>
              <w:rPr>
                <w:rFonts w:cs="Times New Roman"/>
                <w:color w:val="0D0D0D" w:themeColor="text1" w:themeTint="F2"/>
                <w:sz w:val="26"/>
                <w:szCs w:val="26"/>
              </w:rPr>
            </w:pPr>
          </w:p>
        </w:tc>
        <w:tc>
          <w:tcPr>
            <w:tcW w:w="851" w:type="dxa"/>
          </w:tcPr>
          <w:p w14:paraId="3F82FABE" w14:textId="77777777" w:rsidR="008B6DF4" w:rsidRPr="00EE775F" w:rsidRDefault="008B6DF4" w:rsidP="00233CD8">
            <w:pPr>
              <w:ind w:left="567"/>
              <w:rPr>
                <w:rFonts w:cs="Times New Roman"/>
                <w:color w:val="0D0D0D" w:themeColor="text1" w:themeTint="F2"/>
                <w:sz w:val="26"/>
                <w:szCs w:val="26"/>
              </w:rPr>
            </w:pPr>
          </w:p>
        </w:tc>
        <w:tc>
          <w:tcPr>
            <w:tcW w:w="850" w:type="dxa"/>
          </w:tcPr>
          <w:p w14:paraId="1EDA12A8" w14:textId="77777777" w:rsidR="008B6DF4" w:rsidRPr="00EE775F" w:rsidRDefault="008B6DF4" w:rsidP="00233CD8">
            <w:pPr>
              <w:ind w:left="567"/>
              <w:rPr>
                <w:rFonts w:cs="Times New Roman"/>
                <w:color w:val="0D0D0D" w:themeColor="text1" w:themeTint="F2"/>
                <w:sz w:val="26"/>
                <w:szCs w:val="26"/>
              </w:rPr>
            </w:pPr>
          </w:p>
        </w:tc>
        <w:tc>
          <w:tcPr>
            <w:tcW w:w="851" w:type="dxa"/>
          </w:tcPr>
          <w:p w14:paraId="2F0A8362" w14:textId="77777777" w:rsidR="008B6DF4" w:rsidRPr="00EE775F" w:rsidRDefault="008B6DF4" w:rsidP="00233CD8">
            <w:pPr>
              <w:ind w:left="567"/>
              <w:rPr>
                <w:rFonts w:cs="Times New Roman"/>
                <w:color w:val="0D0D0D" w:themeColor="text1" w:themeTint="F2"/>
                <w:sz w:val="26"/>
                <w:szCs w:val="26"/>
              </w:rPr>
            </w:pPr>
          </w:p>
        </w:tc>
        <w:tc>
          <w:tcPr>
            <w:tcW w:w="992" w:type="dxa"/>
          </w:tcPr>
          <w:p w14:paraId="415F23F6" w14:textId="77777777" w:rsidR="008B6DF4" w:rsidRPr="00EE775F" w:rsidRDefault="008B6DF4" w:rsidP="00233CD8">
            <w:pPr>
              <w:ind w:left="567"/>
              <w:rPr>
                <w:rFonts w:cs="Times New Roman"/>
                <w:color w:val="0D0D0D" w:themeColor="text1" w:themeTint="F2"/>
                <w:sz w:val="26"/>
                <w:szCs w:val="26"/>
              </w:rPr>
            </w:pPr>
          </w:p>
        </w:tc>
        <w:tc>
          <w:tcPr>
            <w:tcW w:w="992" w:type="dxa"/>
          </w:tcPr>
          <w:p w14:paraId="79F37AA4" w14:textId="77777777" w:rsidR="008B6DF4" w:rsidRPr="00EE775F" w:rsidRDefault="008B6DF4" w:rsidP="00233CD8">
            <w:pPr>
              <w:ind w:left="567"/>
              <w:rPr>
                <w:rFonts w:cs="Times New Roman"/>
                <w:color w:val="0D0D0D" w:themeColor="text1" w:themeTint="F2"/>
                <w:sz w:val="26"/>
                <w:szCs w:val="26"/>
              </w:rPr>
            </w:pPr>
          </w:p>
        </w:tc>
        <w:tc>
          <w:tcPr>
            <w:tcW w:w="993" w:type="dxa"/>
          </w:tcPr>
          <w:p w14:paraId="0CB4E376" w14:textId="77777777" w:rsidR="008B6DF4" w:rsidRPr="00EE775F" w:rsidRDefault="008B6DF4" w:rsidP="00233CD8">
            <w:pPr>
              <w:ind w:left="567"/>
              <w:rPr>
                <w:rFonts w:cs="Times New Roman"/>
                <w:color w:val="0D0D0D" w:themeColor="text1" w:themeTint="F2"/>
                <w:sz w:val="26"/>
                <w:szCs w:val="26"/>
              </w:rPr>
            </w:pPr>
          </w:p>
        </w:tc>
        <w:tc>
          <w:tcPr>
            <w:tcW w:w="850" w:type="dxa"/>
          </w:tcPr>
          <w:p w14:paraId="1286DF57" w14:textId="77777777" w:rsidR="008B6DF4" w:rsidRPr="00EE775F" w:rsidRDefault="008B6DF4" w:rsidP="00233CD8">
            <w:pPr>
              <w:ind w:left="567"/>
              <w:rPr>
                <w:rFonts w:cs="Times New Roman"/>
                <w:color w:val="0D0D0D" w:themeColor="text1" w:themeTint="F2"/>
                <w:sz w:val="26"/>
                <w:szCs w:val="26"/>
              </w:rPr>
            </w:pPr>
          </w:p>
        </w:tc>
        <w:tc>
          <w:tcPr>
            <w:tcW w:w="992" w:type="dxa"/>
          </w:tcPr>
          <w:p w14:paraId="5B32CC4B" w14:textId="77777777" w:rsidR="008B6DF4" w:rsidRPr="00EE775F" w:rsidRDefault="008B6DF4" w:rsidP="00233CD8">
            <w:pPr>
              <w:ind w:left="567"/>
              <w:rPr>
                <w:rFonts w:cs="Times New Roman"/>
                <w:color w:val="0D0D0D" w:themeColor="text1" w:themeTint="F2"/>
                <w:sz w:val="26"/>
                <w:szCs w:val="26"/>
              </w:rPr>
            </w:pPr>
          </w:p>
        </w:tc>
      </w:tr>
    </w:tbl>
    <w:p w14:paraId="57FD4A8A" w14:textId="77777777" w:rsidR="008B6DF4" w:rsidRPr="00EE775F" w:rsidRDefault="008B6DF4" w:rsidP="00233CD8">
      <w:pPr>
        <w:tabs>
          <w:tab w:val="center" w:leader="dot" w:pos="9923"/>
        </w:tabs>
        <w:ind w:left="567"/>
        <w:rPr>
          <w:rFonts w:cs="Times New Roman"/>
          <w:b/>
          <w:i/>
          <w:color w:val="0D0D0D" w:themeColor="text1" w:themeTint="F2"/>
          <w:sz w:val="26"/>
          <w:szCs w:val="26"/>
          <w:u w:val="single"/>
        </w:rPr>
      </w:pPr>
      <w:r w:rsidRPr="00EE775F">
        <w:rPr>
          <w:rFonts w:cs="Times New Roman"/>
          <w:b/>
          <w:i/>
          <w:color w:val="0D0D0D" w:themeColor="text1" w:themeTint="F2"/>
          <w:sz w:val="26"/>
          <w:szCs w:val="26"/>
          <w:u w:val="single"/>
        </w:rPr>
        <w:t>II. Tự luận (5 điểm):</w:t>
      </w:r>
    </w:p>
    <w:p w14:paraId="2B217510"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D94B3FD"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0CC9CE33"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4F83379"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0DB8498"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707A9AAD"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2A8CC86C"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75F1AE86"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53C13BF8"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7268B83"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5CC2E213"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B67E9AA"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1C7BF4C7"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5A6A3DD9"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8D39994"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28B7A440"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2824EACA"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2B50226C"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lastRenderedPageBreak/>
        <w:tab/>
      </w:r>
    </w:p>
    <w:p w14:paraId="3C45574F"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4B3355E1"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0B726CF6"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FCAD323"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6312C147"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618D9948"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103E4CDB"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41171E0A"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2EE82D1E"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1C179651"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4FEE60AA"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06FF3F4A"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092BB215"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6C5B8BF2"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0F14A539"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26133B2C"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4AD1DB0E"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6FCD7A48"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8D8FFF6"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77E0581B"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74A0F88B"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5E6BECB2"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6D6460C6"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EE16C4A"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69041D22"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5DDEA1C7"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40F135DF" w14:textId="77777777" w:rsidR="008B6DF4" w:rsidRPr="00EE775F" w:rsidRDefault="008B6DF4"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7B505226" w14:textId="77777777" w:rsidR="008C5700" w:rsidRPr="00EE775F" w:rsidRDefault="008C5700"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536C7137" w14:textId="77777777" w:rsidR="008C5700" w:rsidRPr="00EE775F" w:rsidRDefault="008C5700"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332AF737" w14:textId="77777777" w:rsidR="000E2CAE" w:rsidRPr="00EE775F" w:rsidRDefault="000E2CAE" w:rsidP="008C5700">
      <w:pPr>
        <w:tabs>
          <w:tab w:val="center" w:leader="dot" w:pos="10530"/>
        </w:tabs>
        <w:rPr>
          <w:rFonts w:cs="Times New Roman"/>
          <w:color w:val="0D0D0D" w:themeColor="text1" w:themeTint="F2"/>
          <w:sz w:val="26"/>
          <w:szCs w:val="26"/>
        </w:rPr>
      </w:pPr>
      <w:r w:rsidRPr="00EE775F">
        <w:rPr>
          <w:rFonts w:cs="Times New Roman"/>
          <w:color w:val="0D0D0D" w:themeColor="text1" w:themeTint="F2"/>
          <w:sz w:val="26"/>
          <w:szCs w:val="26"/>
        </w:rPr>
        <w:tab/>
      </w:r>
    </w:p>
    <w:p w14:paraId="125AC483" w14:textId="77777777" w:rsidR="000E2CAE" w:rsidRPr="00EE775F" w:rsidRDefault="000E2CAE" w:rsidP="000E2CAE">
      <w:pPr>
        <w:tabs>
          <w:tab w:val="center" w:leader="dot" w:pos="9923"/>
        </w:tabs>
        <w:rPr>
          <w:rFonts w:cs="Times New Roman"/>
          <w:color w:val="0D0D0D" w:themeColor="text1" w:themeTint="F2"/>
          <w:sz w:val="26"/>
          <w:szCs w:val="26"/>
        </w:rPr>
      </w:pPr>
      <w:r w:rsidRPr="00EE775F">
        <w:rPr>
          <w:rFonts w:cs="Times New Roman"/>
          <w:color w:val="0D0D0D" w:themeColor="text1" w:themeTint="F2"/>
          <w:sz w:val="26"/>
          <w:szCs w:val="26"/>
        </w:rPr>
        <w:lastRenderedPageBreak/>
        <w:tab/>
      </w:r>
    </w:p>
    <w:p w14:paraId="3F318CAA" w14:textId="77777777" w:rsidR="000E2CAE" w:rsidRPr="00EE775F" w:rsidRDefault="000E2CAE" w:rsidP="000E2CAE">
      <w:pPr>
        <w:tabs>
          <w:tab w:val="center" w:leader="dot" w:pos="9923"/>
        </w:tabs>
        <w:rPr>
          <w:rFonts w:cs="Times New Roman"/>
          <w:color w:val="0D0D0D" w:themeColor="text1" w:themeTint="F2"/>
          <w:sz w:val="26"/>
          <w:szCs w:val="26"/>
        </w:rPr>
      </w:pPr>
      <w:r w:rsidRPr="00EE775F">
        <w:rPr>
          <w:rFonts w:cs="Times New Roman"/>
          <w:color w:val="0D0D0D" w:themeColor="text1" w:themeTint="F2"/>
          <w:sz w:val="26"/>
          <w:szCs w:val="26"/>
        </w:rPr>
        <w:tab/>
      </w:r>
    </w:p>
    <w:p w14:paraId="6AEE1CA3" w14:textId="77777777" w:rsidR="000E2CAE" w:rsidRPr="00EE775F" w:rsidRDefault="000E2CAE" w:rsidP="000E2CAE">
      <w:pPr>
        <w:tabs>
          <w:tab w:val="center" w:leader="dot" w:pos="9923"/>
        </w:tabs>
        <w:rPr>
          <w:rFonts w:cs="Times New Roman"/>
          <w:color w:val="0D0D0D" w:themeColor="text1" w:themeTint="F2"/>
          <w:sz w:val="26"/>
          <w:szCs w:val="26"/>
        </w:rPr>
      </w:pPr>
      <w:r w:rsidRPr="00EE775F">
        <w:rPr>
          <w:rFonts w:cs="Times New Roman"/>
          <w:color w:val="0D0D0D" w:themeColor="text1" w:themeTint="F2"/>
          <w:sz w:val="26"/>
          <w:szCs w:val="26"/>
        </w:rPr>
        <w:tab/>
      </w:r>
    </w:p>
    <w:p w14:paraId="514E5B3A" w14:textId="77777777" w:rsidR="0015004E" w:rsidRPr="00EE775F" w:rsidRDefault="0015004E" w:rsidP="00233CD8">
      <w:pPr>
        <w:spacing w:after="0" w:line="240" w:lineRule="auto"/>
        <w:jc w:val="both"/>
        <w:rPr>
          <w:rFonts w:eastAsia="Times New Roman" w:cs="Times New Roman"/>
          <w:b/>
          <w:color w:val="0D0D0D" w:themeColor="text1" w:themeTint="F2"/>
          <w:sz w:val="26"/>
          <w:szCs w:val="26"/>
        </w:rPr>
      </w:pPr>
    </w:p>
    <w:sectPr w:rsidR="0015004E" w:rsidRPr="00EE775F" w:rsidSect="008C5700">
      <w:type w:val="nextColumn"/>
      <w:pgSz w:w="11906" w:h="16838" w:code="9"/>
      <w:pgMar w:top="720" w:right="656" w:bottom="1080" w:left="720" w:header="720" w:footer="720" w:gutter="0"/>
      <w:paperSrc w:first="4" w:other="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1B32" w14:textId="77777777" w:rsidR="00034787" w:rsidRDefault="00034787" w:rsidP="004F72FF">
      <w:pPr>
        <w:spacing w:after="0" w:line="240" w:lineRule="auto"/>
      </w:pPr>
      <w:r>
        <w:separator/>
      </w:r>
    </w:p>
  </w:endnote>
  <w:endnote w:type="continuationSeparator" w:id="0">
    <w:p w14:paraId="4F8E6E9E" w14:textId="77777777" w:rsidR="00034787" w:rsidRDefault="00034787" w:rsidP="004F7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imesNewRomanPS-BoldMT">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5734" w14:textId="77777777" w:rsidR="00034787" w:rsidRDefault="00034787" w:rsidP="004F72FF">
      <w:pPr>
        <w:spacing w:after="0" w:line="240" w:lineRule="auto"/>
      </w:pPr>
      <w:r>
        <w:separator/>
      </w:r>
    </w:p>
  </w:footnote>
  <w:footnote w:type="continuationSeparator" w:id="0">
    <w:p w14:paraId="3E894AB3" w14:textId="77777777" w:rsidR="00034787" w:rsidRDefault="00034787" w:rsidP="004F7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7F9"/>
    <w:multiLevelType w:val="hybridMultilevel"/>
    <w:tmpl w:val="3FE244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06029"/>
    <w:multiLevelType w:val="hybridMultilevel"/>
    <w:tmpl w:val="4AF64110"/>
    <w:lvl w:ilvl="0" w:tplc="A69C522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67503"/>
    <w:multiLevelType w:val="hybridMultilevel"/>
    <w:tmpl w:val="E66C75DA"/>
    <w:lvl w:ilvl="0" w:tplc="903262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43FD5"/>
    <w:multiLevelType w:val="hybridMultilevel"/>
    <w:tmpl w:val="70ACE938"/>
    <w:lvl w:ilvl="0" w:tplc="35DA6DAA">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4" w15:restartNumberingAfterBreak="0">
    <w:nsid w:val="424F1E8D"/>
    <w:multiLevelType w:val="hybridMultilevel"/>
    <w:tmpl w:val="7F5A3AFA"/>
    <w:lvl w:ilvl="0" w:tplc="333273B6">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5" w15:restartNumberingAfterBreak="0">
    <w:nsid w:val="464E6791"/>
    <w:multiLevelType w:val="hybridMultilevel"/>
    <w:tmpl w:val="A31258F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97D0B62"/>
    <w:multiLevelType w:val="hybridMultilevel"/>
    <w:tmpl w:val="D25CA1CA"/>
    <w:lvl w:ilvl="0" w:tplc="04090019">
      <w:start w:val="1"/>
      <w:numFmt w:val="low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D51B36"/>
    <w:multiLevelType w:val="hybridMultilevel"/>
    <w:tmpl w:val="E9DA05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B579DC"/>
    <w:multiLevelType w:val="hybridMultilevel"/>
    <w:tmpl w:val="990261C2"/>
    <w:lvl w:ilvl="0" w:tplc="8762366E">
      <w:start w:val="3"/>
      <w:numFmt w:val="decimal"/>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 w15:restartNumberingAfterBreak="0">
    <w:nsid w:val="64887A36"/>
    <w:multiLevelType w:val="hybridMultilevel"/>
    <w:tmpl w:val="00C270C2"/>
    <w:lvl w:ilvl="0" w:tplc="F79A55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43A1816"/>
    <w:multiLevelType w:val="hybridMultilevel"/>
    <w:tmpl w:val="D7EE8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30BE0"/>
    <w:multiLevelType w:val="hybridMultilevel"/>
    <w:tmpl w:val="63B825AE"/>
    <w:lvl w:ilvl="0" w:tplc="F346678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055610">
    <w:abstractNumId w:val="7"/>
  </w:num>
  <w:num w:numId="2" w16cid:durableId="1401056292">
    <w:abstractNumId w:val="1"/>
  </w:num>
  <w:num w:numId="3" w16cid:durableId="647054524">
    <w:abstractNumId w:val="5"/>
  </w:num>
  <w:num w:numId="4" w16cid:durableId="196237872">
    <w:abstractNumId w:val="11"/>
  </w:num>
  <w:num w:numId="5" w16cid:durableId="1437561994">
    <w:abstractNumId w:val="2"/>
  </w:num>
  <w:num w:numId="6" w16cid:durableId="523175919">
    <w:abstractNumId w:val="9"/>
  </w:num>
  <w:num w:numId="7" w16cid:durableId="1628927697">
    <w:abstractNumId w:val="0"/>
  </w:num>
  <w:num w:numId="8" w16cid:durableId="1700280363">
    <w:abstractNumId w:val="4"/>
  </w:num>
  <w:num w:numId="9" w16cid:durableId="1991516227">
    <w:abstractNumId w:val="3"/>
  </w:num>
  <w:num w:numId="10" w16cid:durableId="665017417">
    <w:abstractNumId w:val="8"/>
  </w:num>
  <w:num w:numId="11" w16cid:durableId="1892231244">
    <w:abstractNumId w:val="10"/>
  </w:num>
  <w:num w:numId="12" w16cid:durableId="392508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9803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CB3"/>
    <w:rsid w:val="00000137"/>
    <w:rsid w:val="00001E10"/>
    <w:rsid w:val="00006E5E"/>
    <w:rsid w:val="00007039"/>
    <w:rsid w:val="00007231"/>
    <w:rsid w:val="000210CB"/>
    <w:rsid w:val="00025EC6"/>
    <w:rsid w:val="0002605F"/>
    <w:rsid w:val="0003274B"/>
    <w:rsid w:val="00033C0D"/>
    <w:rsid w:val="00034787"/>
    <w:rsid w:val="0003626D"/>
    <w:rsid w:val="00045169"/>
    <w:rsid w:val="00050CB3"/>
    <w:rsid w:val="0005231B"/>
    <w:rsid w:val="00055B00"/>
    <w:rsid w:val="00061FA2"/>
    <w:rsid w:val="00063041"/>
    <w:rsid w:val="00063536"/>
    <w:rsid w:val="000656BD"/>
    <w:rsid w:val="000800F8"/>
    <w:rsid w:val="000811F5"/>
    <w:rsid w:val="00081CA0"/>
    <w:rsid w:val="0008488D"/>
    <w:rsid w:val="00084A2D"/>
    <w:rsid w:val="00084C79"/>
    <w:rsid w:val="00087E30"/>
    <w:rsid w:val="00091659"/>
    <w:rsid w:val="000928FD"/>
    <w:rsid w:val="000945EB"/>
    <w:rsid w:val="000A2E05"/>
    <w:rsid w:val="000A42B5"/>
    <w:rsid w:val="000B0A8A"/>
    <w:rsid w:val="000B4FA4"/>
    <w:rsid w:val="000D1123"/>
    <w:rsid w:val="000D2258"/>
    <w:rsid w:val="000E0874"/>
    <w:rsid w:val="000E2A30"/>
    <w:rsid w:val="000E2CAE"/>
    <w:rsid w:val="00105BDB"/>
    <w:rsid w:val="00113A23"/>
    <w:rsid w:val="0011676D"/>
    <w:rsid w:val="00120E5F"/>
    <w:rsid w:val="0012489C"/>
    <w:rsid w:val="00124940"/>
    <w:rsid w:val="001259B9"/>
    <w:rsid w:val="00131FD9"/>
    <w:rsid w:val="00140F8A"/>
    <w:rsid w:val="0015004E"/>
    <w:rsid w:val="0015299E"/>
    <w:rsid w:val="00164F32"/>
    <w:rsid w:val="00167844"/>
    <w:rsid w:val="00172774"/>
    <w:rsid w:val="00182E02"/>
    <w:rsid w:val="001844C7"/>
    <w:rsid w:val="00193658"/>
    <w:rsid w:val="00195C76"/>
    <w:rsid w:val="001A3AD2"/>
    <w:rsid w:val="001A638C"/>
    <w:rsid w:val="001B0D6C"/>
    <w:rsid w:val="001B5D64"/>
    <w:rsid w:val="001C242C"/>
    <w:rsid w:val="001C408B"/>
    <w:rsid w:val="001C5401"/>
    <w:rsid w:val="001D0F5C"/>
    <w:rsid w:val="001D6545"/>
    <w:rsid w:val="001F251E"/>
    <w:rsid w:val="001F78AD"/>
    <w:rsid w:val="002010C2"/>
    <w:rsid w:val="002076D1"/>
    <w:rsid w:val="00220461"/>
    <w:rsid w:val="00233CD8"/>
    <w:rsid w:val="00241B2E"/>
    <w:rsid w:val="002426C6"/>
    <w:rsid w:val="0025081A"/>
    <w:rsid w:val="00252524"/>
    <w:rsid w:val="00254E80"/>
    <w:rsid w:val="00255AE1"/>
    <w:rsid w:val="00280DF3"/>
    <w:rsid w:val="00280FFB"/>
    <w:rsid w:val="00281126"/>
    <w:rsid w:val="002815D1"/>
    <w:rsid w:val="00284021"/>
    <w:rsid w:val="002853DB"/>
    <w:rsid w:val="00285939"/>
    <w:rsid w:val="002919E3"/>
    <w:rsid w:val="00293B2F"/>
    <w:rsid w:val="00297DF2"/>
    <w:rsid w:val="002A0626"/>
    <w:rsid w:val="002A3011"/>
    <w:rsid w:val="002A3033"/>
    <w:rsid w:val="002A5093"/>
    <w:rsid w:val="002B6D05"/>
    <w:rsid w:val="002C18D5"/>
    <w:rsid w:val="002D044B"/>
    <w:rsid w:val="002D6DF8"/>
    <w:rsid w:val="002E46C1"/>
    <w:rsid w:val="002F1A05"/>
    <w:rsid w:val="002F2325"/>
    <w:rsid w:val="002F6954"/>
    <w:rsid w:val="003072D3"/>
    <w:rsid w:val="0031063E"/>
    <w:rsid w:val="003306F3"/>
    <w:rsid w:val="00331A80"/>
    <w:rsid w:val="003322B5"/>
    <w:rsid w:val="003374B4"/>
    <w:rsid w:val="00344B45"/>
    <w:rsid w:val="00351E91"/>
    <w:rsid w:val="00352B70"/>
    <w:rsid w:val="00354412"/>
    <w:rsid w:val="00356C27"/>
    <w:rsid w:val="00365106"/>
    <w:rsid w:val="00373176"/>
    <w:rsid w:val="00377561"/>
    <w:rsid w:val="00390057"/>
    <w:rsid w:val="00397862"/>
    <w:rsid w:val="003A4FF6"/>
    <w:rsid w:val="003D0E4D"/>
    <w:rsid w:val="003D2582"/>
    <w:rsid w:val="003D634A"/>
    <w:rsid w:val="003E162F"/>
    <w:rsid w:val="003E228A"/>
    <w:rsid w:val="003E5FBC"/>
    <w:rsid w:val="003F0CF7"/>
    <w:rsid w:val="003F14DD"/>
    <w:rsid w:val="003F60D2"/>
    <w:rsid w:val="00402F91"/>
    <w:rsid w:val="004044A8"/>
    <w:rsid w:val="004053B4"/>
    <w:rsid w:val="0040623A"/>
    <w:rsid w:val="00410B8E"/>
    <w:rsid w:val="00411F50"/>
    <w:rsid w:val="004158FC"/>
    <w:rsid w:val="00426A66"/>
    <w:rsid w:val="00432946"/>
    <w:rsid w:val="00433F5B"/>
    <w:rsid w:val="00434760"/>
    <w:rsid w:val="0043646A"/>
    <w:rsid w:val="00441DA1"/>
    <w:rsid w:val="004447B8"/>
    <w:rsid w:val="004453FE"/>
    <w:rsid w:val="0045046E"/>
    <w:rsid w:val="00453173"/>
    <w:rsid w:val="00457097"/>
    <w:rsid w:val="00464A9F"/>
    <w:rsid w:val="0047056A"/>
    <w:rsid w:val="004711AE"/>
    <w:rsid w:val="004715FE"/>
    <w:rsid w:val="00490BCE"/>
    <w:rsid w:val="00490EB8"/>
    <w:rsid w:val="00492C0C"/>
    <w:rsid w:val="0049459D"/>
    <w:rsid w:val="004A0294"/>
    <w:rsid w:val="004A76C7"/>
    <w:rsid w:val="004B73A3"/>
    <w:rsid w:val="004D1F50"/>
    <w:rsid w:val="004D4939"/>
    <w:rsid w:val="004D499D"/>
    <w:rsid w:val="004D4DA3"/>
    <w:rsid w:val="004D681E"/>
    <w:rsid w:val="004E06B3"/>
    <w:rsid w:val="004E7906"/>
    <w:rsid w:val="004F55D9"/>
    <w:rsid w:val="004F634B"/>
    <w:rsid w:val="004F72FF"/>
    <w:rsid w:val="005025BD"/>
    <w:rsid w:val="00513A2F"/>
    <w:rsid w:val="005154E2"/>
    <w:rsid w:val="005248CC"/>
    <w:rsid w:val="005402A6"/>
    <w:rsid w:val="005410CF"/>
    <w:rsid w:val="00542C67"/>
    <w:rsid w:val="005433FD"/>
    <w:rsid w:val="00547E4D"/>
    <w:rsid w:val="0055298A"/>
    <w:rsid w:val="00553AA8"/>
    <w:rsid w:val="00555E02"/>
    <w:rsid w:val="00557D2B"/>
    <w:rsid w:val="005618FE"/>
    <w:rsid w:val="005664CE"/>
    <w:rsid w:val="00573471"/>
    <w:rsid w:val="00580FB0"/>
    <w:rsid w:val="005842B9"/>
    <w:rsid w:val="00586792"/>
    <w:rsid w:val="005869CE"/>
    <w:rsid w:val="00587474"/>
    <w:rsid w:val="0059013D"/>
    <w:rsid w:val="00590564"/>
    <w:rsid w:val="00595510"/>
    <w:rsid w:val="005A2321"/>
    <w:rsid w:val="005A6CB3"/>
    <w:rsid w:val="005A7DE4"/>
    <w:rsid w:val="005B1672"/>
    <w:rsid w:val="005B6A17"/>
    <w:rsid w:val="005B6D98"/>
    <w:rsid w:val="005B7E29"/>
    <w:rsid w:val="005C171D"/>
    <w:rsid w:val="005C17A4"/>
    <w:rsid w:val="005C2560"/>
    <w:rsid w:val="005C44F9"/>
    <w:rsid w:val="005C4AF9"/>
    <w:rsid w:val="005C79CB"/>
    <w:rsid w:val="005D3917"/>
    <w:rsid w:val="005D4818"/>
    <w:rsid w:val="005D4B4F"/>
    <w:rsid w:val="005E0628"/>
    <w:rsid w:val="005E0854"/>
    <w:rsid w:val="005E18ED"/>
    <w:rsid w:val="005E1CAE"/>
    <w:rsid w:val="005F54E1"/>
    <w:rsid w:val="00607796"/>
    <w:rsid w:val="00612AFC"/>
    <w:rsid w:val="0062435D"/>
    <w:rsid w:val="00625AEB"/>
    <w:rsid w:val="00630DC8"/>
    <w:rsid w:val="0064381B"/>
    <w:rsid w:val="00656740"/>
    <w:rsid w:val="00657C28"/>
    <w:rsid w:val="00662CC0"/>
    <w:rsid w:val="006659E2"/>
    <w:rsid w:val="006721C4"/>
    <w:rsid w:val="006746B4"/>
    <w:rsid w:val="00680793"/>
    <w:rsid w:val="00682E85"/>
    <w:rsid w:val="00683A9E"/>
    <w:rsid w:val="00683DB6"/>
    <w:rsid w:val="00685E86"/>
    <w:rsid w:val="00685F85"/>
    <w:rsid w:val="00686188"/>
    <w:rsid w:val="006951F1"/>
    <w:rsid w:val="00696275"/>
    <w:rsid w:val="006A0CAC"/>
    <w:rsid w:val="006A1B91"/>
    <w:rsid w:val="006A3CDC"/>
    <w:rsid w:val="006B18A6"/>
    <w:rsid w:val="006B24AC"/>
    <w:rsid w:val="006B6C8D"/>
    <w:rsid w:val="006B76F0"/>
    <w:rsid w:val="006C2EA6"/>
    <w:rsid w:val="006C63D3"/>
    <w:rsid w:val="006D075A"/>
    <w:rsid w:val="006D2EA9"/>
    <w:rsid w:val="006D3C64"/>
    <w:rsid w:val="006D4284"/>
    <w:rsid w:val="006D43D3"/>
    <w:rsid w:val="006D4FF3"/>
    <w:rsid w:val="006E42CD"/>
    <w:rsid w:val="006E5C18"/>
    <w:rsid w:val="006F1E99"/>
    <w:rsid w:val="007034BF"/>
    <w:rsid w:val="007050B8"/>
    <w:rsid w:val="00706250"/>
    <w:rsid w:val="0071193B"/>
    <w:rsid w:val="00712DD5"/>
    <w:rsid w:val="007137F0"/>
    <w:rsid w:val="00714ED0"/>
    <w:rsid w:val="007175CB"/>
    <w:rsid w:val="00727207"/>
    <w:rsid w:val="00733B35"/>
    <w:rsid w:val="0073543B"/>
    <w:rsid w:val="00744597"/>
    <w:rsid w:val="00745A8E"/>
    <w:rsid w:val="00745E2E"/>
    <w:rsid w:val="0074649B"/>
    <w:rsid w:val="00750240"/>
    <w:rsid w:val="0076131B"/>
    <w:rsid w:val="00761554"/>
    <w:rsid w:val="00765424"/>
    <w:rsid w:val="00770648"/>
    <w:rsid w:val="00772399"/>
    <w:rsid w:val="00774A96"/>
    <w:rsid w:val="00775A15"/>
    <w:rsid w:val="00775B1E"/>
    <w:rsid w:val="00781687"/>
    <w:rsid w:val="00785C4C"/>
    <w:rsid w:val="00787676"/>
    <w:rsid w:val="0078770E"/>
    <w:rsid w:val="00794972"/>
    <w:rsid w:val="007A71B8"/>
    <w:rsid w:val="007A7E43"/>
    <w:rsid w:val="007B0CE9"/>
    <w:rsid w:val="007B0E9E"/>
    <w:rsid w:val="007B5C2F"/>
    <w:rsid w:val="007D6C0F"/>
    <w:rsid w:val="007F204B"/>
    <w:rsid w:val="007F282E"/>
    <w:rsid w:val="007F5668"/>
    <w:rsid w:val="007F7B84"/>
    <w:rsid w:val="00803AD4"/>
    <w:rsid w:val="00804AB3"/>
    <w:rsid w:val="0080600A"/>
    <w:rsid w:val="00826696"/>
    <w:rsid w:val="008312A8"/>
    <w:rsid w:val="00834594"/>
    <w:rsid w:val="00834ABF"/>
    <w:rsid w:val="00835412"/>
    <w:rsid w:val="00836D99"/>
    <w:rsid w:val="00842C96"/>
    <w:rsid w:val="00843F9F"/>
    <w:rsid w:val="00847D5E"/>
    <w:rsid w:val="00851DE8"/>
    <w:rsid w:val="00856568"/>
    <w:rsid w:val="00857E51"/>
    <w:rsid w:val="00861DB9"/>
    <w:rsid w:val="00862D67"/>
    <w:rsid w:val="0086402D"/>
    <w:rsid w:val="00872082"/>
    <w:rsid w:val="00874203"/>
    <w:rsid w:val="008805F2"/>
    <w:rsid w:val="00882174"/>
    <w:rsid w:val="00883E58"/>
    <w:rsid w:val="00883E88"/>
    <w:rsid w:val="008850F8"/>
    <w:rsid w:val="0088590B"/>
    <w:rsid w:val="00892AF8"/>
    <w:rsid w:val="008A2C68"/>
    <w:rsid w:val="008B22E1"/>
    <w:rsid w:val="008B253C"/>
    <w:rsid w:val="008B3DE5"/>
    <w:rsid w:val="008B4688"/>
    <w:rsid w:val="008B6650"/>
    <w:rsid w:val="008B6DF4"/>
    <w:rsid w:val="008C5700"/>
    <w:rsid w:val="008C628B"/>
    <w:rsid w:val="008C65E7"/>
    <w:rsid w:val="008D284B"/>
    <w:rsid w:val="008D4E4E"/>
    <w:rsid w:val="008D5B25"/>
    <w:rsid w:val="008D6F79"/>
    <w:rsid w:val="008E3AF6"/>
    <w:rsid w:val="008E53CA"/>
    <w:rsid w:val="008F4129"/>
    <w:rsid w:val="008F4506"/>
    <w:rsid w:val="008F6139"/>
    <w:rsid w:val="008F7ADA"/>
    <w:rsid w:val="00901135"/>
    <w:rsid w:val="00914DE4"/>
    <w:rsid w:val="00921C73"/>
    <w:rsid w:val="00922185"/>
    <w:rsid w:val="0092242D"/>
    <w:rsid w:val="0092713E"/>
    <w:rsid w:val="0093015A"/>
    <w:rsid w:val="00933A84"/>
    <w:rsid w:val="00937BCB"/>
    <w:rsid w:val="00940326"/>
    <w:rsid w:val="009446ED"/>
    <w:rsid w:val="00950F03"/>
    <w:rsid w:val="00962806"/>
    <w:rsid w:val="00981E70"/>
    <w:rsid w:val="00993294"/>
    <w:rsid w:val="00994BFF"/>
    <w:rsid w:val="00995BAF"/>
    <w:rsid w:val="009A1CF1"/>
    <w:rsid w:val="009A1F80"/>
    <w:rsid w:val="009A3747"/>
    <w:rsid w:val="009C6AC2"/>
    <w:rsid w:val="009C7616"/>
    <w:rsid w:val="009D012C"/>
    <w:rsid w:val="009D338E"/>
    <w:rsid w:val="009D33AE"/>
    <w:rsid w:val="009D7EDF"/>
    <w:rsid w:val="009E0237"/>
    <w:rsid w:val="009E7C09"/>
    <w:rsid w:val="009E7E0E"/>
    <w:rsid w:val="009F0893"/>
    <w:rsid w:val="009F3B29"/>
    <w:rsid w:val="009F47F1"/>
    <w:rsid w:val="00A03004"/>
    <w:rsid w:val="00A03B39"/>
    <w:rsid w:val="00A1177A"/>
    <w:rsid w:val="00A127FA"/>
    <w:rsid w:val="00A12C6E"/>
    <w:rsid w:val="00A13672"/>
    <w:rsid w:val="00A14511"/>
    <w:rsid w:val="00A23826"/>
    <w:rsid w:val="00A32488"/>
    <w:rsid w:val="00A327F6"/>
    <w:rsid w:val="00A410B3"/>
    <w:rsid w:val="00A4557C"/>
    <w:rsid w:val="00A52717"/>
    <w:rsid w:val="00A568C5"/>
    <w:rsid w:val="00A56C03"/>
    <w:rsid w:val="00A616C4"/>
    <w:rsid w:val="00A62A18"/>
    <w:rsid w:val="00A6427B"/>
    <w:rsid w:val="00A6495A"/>
    <w:rsid w:val="00A75AB0"/>
    <w:rsid w:val="00A76B0D"/>
    <w:rsid w:val="00A84F07"/>
    <w:rsid w:val="00A91C1C"/>
    <w:rsid w:val="00AA1D36"/>
    <w:rsid w:val="00AA1F82"/>
    <w:rsid w:val="00AA6F1E"/>
    <w:rsid w:val="00AB3828"/>
    <w:rsid w:val="00AC4C21"/>
    <w:rsid w:val="00AC7FA7"/>
    <w:rsid w:val="00AE06E7"/>
    <w:rsid w:val="00AE0FFA"/>
    <w:rsid w:val="00AF3A56"/>
    <w:rsid w:val="00AF5121"/>
    <w:rsid w:val="00AF6EC8"/>
    <w:rsid w:val="00B00331"/>
    <w:rsid w:val="00B1291D"/>
    <w:rsid w:val="00B21713"/>
    <w:rsid w:val="00B236F4"/>
    <w:rsid w:val="00B25751"/>
    <w:rsid w:val="00B27C08"/>
    <w:rsid w:val="00B30B1B"/>
    <w:rsid w:val="00B3226D"/>
    <w:rsid w:val="00B33CD6"/>
    <w:rsid w:val="00B358AD"/>
    <w:rsid w:val="00B36AFA"/>
    <w:rsid w:val="00B377B8"/>
    <w:rsid w:val="00B46C1D"/>
    <w:rsid w:val="00B625AC"/>
    <w:rsid w:val="00B70668"/>
    <w:rsid w:val="00B862A8"/>
    <w:rsid w:val="00B86FD6"/>
    <w:rsid w:val="00B8795C"/>
    <w:rsid w:val="00B910B8"/>
    <w:rsid w:val="00B92804"/>
    <w:rsid w:val="00B95626"/>
    <w:rsid w:val="00B97CE2"/>
    <w:rsid w:val="00BA0E2F"/>
    <w:rsid w:val="00BA1A9C"/>
    <w:rsid w:val="00BA2F13"/>
    <w:rsid w:val="00BA44BF"/>
    <w:rsid w:val="00BA7B25"/>
    <w:rsid w:val="00BA7C4C"/>
    <w:rsid w:val="00BB037C"/>
    <w:rsid w:val="00BB3B28"/>
    <w:rsid w:val="00BB53C2"/>
    <w:rsid w:val="00BB65B4"/>
    <w:rsid w:val="00BC2953"/>
    <w:rsid w:val="00BD35EC"/>
    <w:rsid w:val="00BD632B"/>
    <w:rsid w:val="00BD714A"/>
    <w:rsid w:val="00BF7252"/>
    <w:rsid w:val="00C04DB6"/>
    <w:rsid w:val="00C062EC"/>
    <w:rsid w:val="00C10CEA"/>
    <w:rsid w:val="00C116D9"/>
    <w:rsid w:val="00C208C6"/>
    <w:rsid w:val="00C20AB6"/>
    <w:rsid w:val="00C228B6"/>
    <w:rsid w:val="00C30B83"/>
    <w:rsid w:val="00C35143"/>
    <w:rsid w:val="00C35860"/>
    <w:rsid w:val="00C42FC9"/>
    <w:rsid w:val="00C46195"/>
    <w:rsid w:val="00C50FD1"/>
    <w:rsid w:val="00C52675"/>
    <w:rsid w:val="00C564E8"/>
    <w:rsid w:val="00C61506"/>
    <w:rsid w:val="00C62729"/>
    <w:rsid w:val="00C663BD"/>
    <w:rsid w:val="00C66988"/>
    <w:rsid w:val="00C67B3E"/>
    <w:rsid w:val="00C70635"/>
    <w:rsid w:val="00C768A1"/>
    <w:rsid w:val="00C7758B"/>
    <w:rsid w:val="00C81E56"/>
    <w:rsid w:val="00C82452"/>
    <w:rsid w:val="00C92714"/>
    <w:rsid w:val="00CA187C"/>
    <w:rsid w:val="00CA22F0"/>
    <w:rsid w:val="00CA26CD"/>
    <w:rsid w:val="00CA27EB"/>
    <w:rsid w:val="00CA3803"/>
    <w:rsid w:val="00CA518A"/>
    <w:rsid w:val="00CA6F60"/>
    <w:rsid w:val="00CB1E07"/>
    <w:rsid w:val="00CC26D2"/>
    <w:rsid w:val="00CC746F"/>
    <w:rsid w:val="00CD3697"/>
    <w:rsid w:val="00CE1E36"/>
    <w:rsid w:val="00CE51FF"/>
    <w:rsid w:val="00CE5229"/>
    <w:rsid w:val="00CF0261"/>
    <w:rsid w:val="00CF40C4"/>
    <w:rsid w:val="00D0169E"/>
    <w:rsid w:val="00D13F34"/>
    <w:rsid w:val="00D161B4"/>
    <w:rsid w:val="00D212FD"/>
    <w:rsid w:val="00D338AB"/>
    <w:rsid w:val="00D36154"/>
    <w:rsid w:val="00D41534"/>
    <w:rsid w:val="00D424FE"/>
    <w:rsid w:val="00D45663"/>
    <w:rsid w:val="00D469D8"/>
    <w:rsid w:val="00D50244"/>
    <w:rsid w:val="00D5387A"/>
    <w:rsid w:val="00D550F9"/>
    <w:rsid w:val="00D83622"/>
    <w:rsid w:val="00D84213"/>
    <w:rsid w:val="00D9365E"/>
    <w:rsid w:val="00DA3045"/>
    <w:rsid w:val="00DA4915"/>
    <w:rsid w:val="00DB13AE"/>
    <w:rsid w:val="00DB49C4"/>
    <w:rsid w:val="00DC56FC"/>
    <w:rsid w:val="00DC71FF"/>
    <w:rsid w:val="00DC74A8"/>
    <w:rsid w:val="00DC7D66"/>
    <w:rsid w:val="00DD0428"/>
    <w:rsid w:val="00DD46D7"/>
    <w:rsid w:val="00DD75FE"/>
    <w:rsid w:val="00DD7FD8"/>
    <w:rsid w:val="00DE4508"/>
    <w:rsid w:val="00DE60FD"/>
    <w:rsid w:val="00DE6702"/>
    <w:rsid w:val="00DE6C96"/>
    <w:rsid w:val="00DF364F"/>
    <w:rsid w:val="00DF49E7"/>
    <w:rsid w:val="00E054EF"/>
    <w:rsid w:val="00E1505E"/>
    <w:rsid w:val="00E20DF0"/>
    <w:rsid w:val="00E2612E"/>
    <w:rsid w:val="00E26B6B"/>
    <w:rsid w:val="00E33D65"/>
    <w:rsid w:val="00E3567B"/>
    <w:rsid w:val="00E40099"/>
    <w:rsid w:val="00E40507"/>
    <w:rsid w:val="00E532C3"/>
    <w:rsid w:val="00E54251"/>
    <w:rsid w:val="00E55821"/>
    <w:rsid w:val="00E57F4D"/>
    <w:rsid w:val="00E60BF2"/>
    <w:rsid w:val="00E62C38"/>
    <w:rsid w:val="00E64F35"/>
    <w:rsid w:val="00E65F35"/>
    <w:rsid w:val="00E666FA"/>
    <w:rsid w:val="00E71C46"/>
    <w:rsid w:val="00E773E5"/>
    <w:rsid w:val="00E77F1E"/>
    <w:rsid w:val="00E77FEB"/>
    <w:rsid w:val="00E934EA"/>
    <w:rsid w:val="00E96D14"/>
    <w:rsid w:val="00EA2EF1"/>
    <w:rsid w:val="00EA3C1C"/>
    <w:rsid w:val="00EA7CC4"/>
    <w:rsid w:val="00EB4602"/>
    <w:rsid w:val="00EB5783"/>
    <w:rsid w:val="00EB5F45"/>
    <w:rsid w:val="00ED29B7"/>
    <w:rsid w:val="00ED3E43"/>
    <w:rsid w:val="00EE4CF6"/>
    <w:rsid w:val="00EE775F"/>
    <w:rsid w:val="00EF0BDE"/>
    <w:rsid w:val="00EF2650"/>
    <w:rsid w:val="00EF37A3"/>
    <w:rsid w:val="00EF3EC7"/>
    <w:rsid w:val="00F01F9F"/>
    <w:rsid w:val="00F02384"/>
    <w:rsid w:val="00F16E74"/>
    <w:rsid w:val="00F20457"/>
    <w:rsid w:val="00F207B5"/>
    <w:rsid w:val="00F21DC7"/>
    <w:rsid w:val="00F43BCD"/>
    <w:rsid w:val="00F44D8E"/>
    <w:rsid w:val="00F452EE"/>
    <w:rsid w:val="00F46293"/>
    <w:rsid w:val="00F46A17"/>
    <w:rsid w:val="00F55403"/>
    <w:rsid w:val="00F66443"/>
    <w:rsid w:val="00F66BC5"/>
    <w:rsid w:val="00F67603"/>
    <w:rsid w:val="00F72D00"/>
    <w:rsid w:val="00F74F91"/>
    <w:rsid w:val="00F757BD"/>
    <w:rsid w:val="00F82812"/>
    <w:rsid w:val="00F85252"/>
    <w:rsid w:val="00F95672"/>
    <w:rsid w:val="00FA40EE"/>
    <w:rsid w:val="00FB1A90"/>
    <w:rsid w:val="00FB2285"/>
    <w:rsid w:val="00FC6907"/>
    <w:rsid w:val="00FD1013"/>
    <w:rsid w:val="00FD36D3"/>
    <w:rsid w:val="00FE26F3"/>
    <w:rsid w:val="00FE3697"/>
    <w:rsid w:val="00FE52FB"/>
    <w:rsid w:val="00FE5AEB"/>
    <w:rsid w:val="00FE715C"/>
    <w:rsid w:val="00FF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2D30"/>
  <w15:docId w15:val="{8F89D6EC-2250-4671-99F7-4977B14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50CB3"/>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5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773E5"/>
    <w:pPr>
      <w:ind w:left="720"/>
      <w:contextualSpacing/>
    </w:pPr>
  </w:style>
  <w:style w:type="table" w:customStyle="1" w:styleId="TableGrid2">
    <w:name w:val="Table Grid2"/>
    <w:basedOn w:val="TableNormal"/>
    <w:next w:val="TableGrid"/>
    <w:rsid w:val="00390057"/>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B1B"/>
    <w:rPr>
      <w:rFonts w:ascii="Tahoma" w:hAnsi="Tahoma" w:cs="Tahoma"/>
      <w:sz w:val="16"/>
      <w:szCs w:val="16"/>
    </w:rPr>
  </w:style>
  <w:style w:type="paragraph" w:styleId="NormalWeb">
    <w:name w:val="Normal (Web)"/>
    <w:aliases w:val="Normal (Web) Char"/>
    <w:basedOn w:val="Normal"/>
    <w:uiPriority w:val="99"/>
    <w:unhideWhenUsed/>
    <w:rsid w:val="00F44D8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44D8E"/>
    <w:rPr>
      <w:i/>
      <w:iCs/>
    </w:rPr>
  </w:style>
  <w:style w:type="character" w:styleId="Strong">
    <w:name w:val="Strong"/>
    <w:basedOn w:val="DefaultParagraphFont"/>
    <w:uiPriority w:val="22"/>
    <w:qFormat/>
    <w:rsid w:val="00555E02"/>
    <w:rPr>
      <w:b/>
      <w:bCs/>
    </w:rPr>
  </w:style>
  <w:style w:type="table" w:customStyle="1" w:styleId="TableGrid3">
    <w:name w:val="Table Grid3"/>
    <w:basedOn w:val="TableNormal"/>
    <w:next w:val="TableGrid"/>
    <w:uiPriority w:val="59"/>
    <w:rsid w:val="0055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3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9446ED"/>
  </w:style>
  <w:style w:type="character" w:customStyle="1" w:styleId="ListParagraphChar">
    <w:name w:val="List Paragraph Char"/>
    <w:basedOn w:val="DefaultParagraphFont"/>
    <w:link w:val="ListParagraph"/>
    <w:uiPriority w:val="34"/>
    <w:qFormat/>
    <w:locked/>
    <w:rsid w:val="009446ED"/>
  </w:style>
  <w:style w:type="paragraph" w:customStyle="1" w:styleId="Normal0">
    <w:name w:val="Normal_0"/>
    <w:qFormat/>
    <w:rsid w:val="0078770E"/>
    <w:pPr>
      <w:widowControl w:val="0"/>
      <w:spacing w:after="0" w:line="240" w:lineRule="auto"/>
    </w:pPr>
    <w:rPr>
      <w:rFonts w:ascii=".VnTime" w:eastAsia="Times New Roman" w:hAnsi=".VnTime" w:cs="Times New Roman"/>
      <w:szCs w:val="28"/>
    </w:rPr>
  </w:style>
  <w:style w:type="paragraph" w:styleId="BodyText">
    <w:name w:val="Body Text"/>
    <w:basedOn w:val="Normal"/>
    <w:link w:val="BodyTextChar"/>
    <w:unhideWhenUsed/>
    <w:rsid w:val="0078770E"/>
    <w:pPr>
      <w:tabs>
        <w:tab w:val="left" w:pos="9576"/>
      </w:tabs>
      <w:spacing w:after="0" w:line="240" w:lineRule="auto"/>
    </w:pPr>
    <w:rPr>
      <w:rFonts w:ascii="VNI-Times" w:eastAsia="Times New Roman" w:hAnsi="VNI-Times" w:cs="Times New Roman"/>
      <w:sz w:val="22"/>
      <w:szCs w:val="24"/>
    </w:rPr>
  </w:style>
  <w:style w:type="character" w:customStyle="1" w:styleId="BodyTextChar">
    <w:name w:val="Body Text Char"/>
    <w:basedOn w:val="DefaultParagraphFont"/>
    <w:link w:val="BodyText"/>
    <w:rsid w:val="0078770E"/>
    <w:rPr>
      <w:rFonts w:ascii="VNI-Times" w:eastAsia="Times New Roman" w:hAnsi="VNI-Times" w:cs="Times New Roman"/>
      <w:sz w:val="22"/>
      <w:szCs w:val="24"/>
    </w:rPr>
  </w:style>
  <w:style w:type="paragraph" w:styleId="Header">
    <w:name w:val="header"/>
    <w:basedOn w:val="Normal"/>
    <w:link w:val="HeaderChar"/>
    <w:uiPriority w:val="99"/>
    <w:unhideWhenUsed/>
    <w:rsid w:val="004F7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2FF"/>
  </w:style>
  <w:style w:type="paragraph" w:styleId="Footer">
    <w:name w:val="footer"/>
    <w:basedOn w:val="Normal"/>
    <w:link w:val="FooterChar"/>
    <w:uiPriority w:val="99"/>
    <w:unhideWhenUsed/>
    <w:rsid w:val="004F7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6720">
      <w:bodyDiv w:val="1"/>
      <w:marLeft w:val="0"/>
      <w:marRight w:val="0"/>
      <w:marTop w:val="0"/>
      <w:marBottom w:val="0"/>
      <w:divBdr>
        <w:top w:val="none" w:sz="0" w:space="0" w:color="auto"/>
        <w:left w:val="none" w:sz="0" w:space="0" w:color="auto"/>
        <w:bottom w:val="none" w:sz="0" w:space="0" w:color="auto"/>
        <w:right w:val="none" w:sz="0" w:space="0" w:color="auto"/>
      </w:divBdr>
    </w:div>
    <w:div w:id="1210146723">
      <w:bodyDiv w:val="1"/>
      <w:marLeft w:val="0"/>
      <w:marRight w:val="0"/>
      <w:marTop w:val="0"/>
      <w:marBottom w:val="0"/>
      <w:divBdr>
        <w:top w:val="none" w:sz="0" w:space="0" w:color="auto"/>
        <w:left w:val="none" w:sz="0" w:space="0" w:color="auto"/>
        <w:bottom w:val="none" w:sz="0" w:space="0" w:color="auto"/>
        <w:right w:val="none" w:sz="0" w:space="0" w:color="auto"/>
      </w:divBdr>
    </w:div>
    <w:div w:id="1661158341">
      <w:bodyDiv w:val="1"/>
      <w:marLeft w:val="0"/>
      <w:marRight w:val="0"/>
      <w:marTop w:val="0"/>
      <w:marBottom w:val="0"/>
      <w:divBdr>
        <w:top w:val="none" w:sz="0" w:space="0" w:color="auto"/>
        <w:left w:val="none" w:sz="0" w:space="0" w:color="auto"/>
        <w:bottom w:val="none" w:sz="0" w:space="0" w:color="auto"/>
        <w:right w:val="none" w:sz="0" w:space="0" w:color="auto"/>
      </w:divBdr>
    </w:div>
    <w:div w:id="2063165220">
      <w:bodyDiv w:val="1"/>
      <w:marLeft w:val="0"/>
      <w:marRight w:val="0"/>
      <w:marTop w:val="0"/>
      <w:marBottom w:val="0"/>
      <w:divBdr>
        <w:top w:val="none" w:sz="0" w:space="0" w:color="auto"/>
        <w:left w:val="none" w:sz="0" w:space="0" w:color="auto"/>
        <w:bottom w:val="none" w:sz="0" w:space="0" w:color="auto"/>
        <w:right w:val="none" w:sz="0" w:space="0" w:color="auto"/>
      </w:divBdr>
    </w:div>
    <w:div w:id="20797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8C89E-7B83-4AA8-ACC7-9551EA26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3174</TotalTime>
  <Pages>1</Pages>
  <Words>7742</Words>
  <Characters>44136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4t</cp:lastModifiedBy>
  <cp:revision>260</cp:revision>
  <cp:lastPrinted>2023-05-05T01:21:00Z</cp:lastPrinted>
  <dcterms:created xsi:type="dcterms:W3CDTF">2021-10-26T04:21:00Z</dcterms:created>
  <dcterms:modified xsi:type="dcterms:W3CDTF">2023-05-05T01:21:00Z</dcterms:modified>
</cp:coreProperties>
</file>