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AC3165" w:rsidRPr="00AC3165" w14:paraId="2339CD30" w14:textId="77777777" w:rsidTr="006C70D9">
        <w:trPr>
          <w:trHeight w:val="1098"/>
        </w:trPr>
        <w:tc>
          <w:tcPr>
            <w:tcW w:w="4395" w:type="dxa"/>
          </w:tcPr>
          <w:p w14:paraId="7DE81545" w14:textId="77777777" w:rsidR="00AC3165" w:rsidRPr="00AC3165" w:rsidRDefault="00AC3165" w:rsidP="006C70D9">
            <w:pPr>
              <w:rPr>
                <w:b/>
                <w:bCs/>
                <w:iCs/>
                <w:sz w:val="24"/>
                <w:szCs w:val="24"/>
                <w:lang w:val="vi-VN"/>
              </w:rPr>
            </w:pPr>
            <w:r w:rsidRPr="00AC3165">
              <w:rPr>
                <w:b/>
                <w:bCs/>
                <w:iCs/>
                <w:sz w:val="24"/>
                <w:szCs w:val="24"/>
                <w:lang w:val="vi-VN"/>
              </w:rPr>
              <w:t>PHÒNG GD &amp; ĐT QUẬN LONG BIÊN</w:t>
            </w:r>
          </w:p>
          <w:p w14:paraId="4B84F8DE" w14:textId="763A1040" w:rsidR="00AC3165" w:rsidRPr="00AC3165" w:rsidRDefault="00AC3165" w:rsidP="006C70D9">
            <w:pPr>
              <w:spacing w:after="200" w:line="276" w:lineRule="auto"/>
              <w:rPr>
                <w:b/>
                <w:bCs/>
                <w:sz w:val="24"/>
                <w:szCs w:val="24"/>
                <w:lang w:val="nl-NL"/>
              </w:rPr>
            </w:pPr>
            <w:r w:rsidRPr="00AC3165">
              <w:rPr>
                <w:b/>
                <w:bCs/>
                <w:iCs/>
                <w:sz w:val="24"/>
                <w:szCs w:val="24"/>
                <w:lang w:val="vi-VN"/>
              </w:rPr>
              <w:t xml:space="preserve">       TRƯ</w:t>
            </w:r>
            <w:r w:rsidRPr="00AC3165">
              <w:rPr>
                <w:b/>
                <w:bCs/>
                <w:iCs/>
                <w:sz w:val="24"/>
                <w:szCs w:val="24"/>
                <w:u w:val="single"/>
                <w:lang w:val="vi-VN"/>
              </w:rPr>
              <w:t>ỜNG THCS NGÔ GIA</w:t>
            </w:r>
            <w:r w:rsidRPr="00AC3165">
              <w:rPr>
                <w:b/>
                <w:bCs/>
                <w:iCs/>
                <w:sz w:val="24"/>
                <w:szCs w:val="24"/>
                <w:lang w:val="vi-VN"/>
              </w:rPr>
              <w:t xml:space="preserve"> TỰ</w:t>
            </w:r>
          </w:p>
        </w:tc>
        <w:tc>
          <w:tcPr>
            <w:tcW w:w="6662" w:type="dxa"/>
          </w:tcPr>
          <w:p w14:paraId="474C3FC7" w14:textId="77777777" w:rsidR="00AC3165" w:rsidRPr="00AC3165" w:rsidRDefault="00AC3165" w:rsidP="006C70D9">
            <w:pPr>
              <w:jc w:val="center"/>
              <w:rPr>
                <w:b/>
                <w:bCs/>
                <w:iCs/>
                <w:szCs w:val="28"/>
              </w:rPr>
            </w:pPr>
            <w:r w:rsidRPr="00AC3165">
              <w:rPr>
                <w:b/>
                <w:bCs/>
                <w:iCs/>
                <w:szCs w:val="28"/>
                <w:lang w:val="vi-VN"/>
              </w:rPr>
              <w:t>ĐỀ KIỂM TRA GIỮA KÌ I</w:t>
            </w:r>
            <w:r w:rsidRPr="00AC3165">
              <w:rPr>
                <w:b/>
                <w:bCs/>
                <w:iCs/>
                <w:szCs w:val="28"/>
                <w:lang w:val="en-GB"/>
              </w:rPr>
              <w:t>I</w:t>
            </w:r>
            <w:r w:rsidRPr="00AC3165">
              <w:rPr>
                <w:b/>
                <w:bCs/>
                <w:iCs/>
                <w:szCs w:val="28"/>
                <w:lang w:val="vi-VN"/>
              </w:rPr>
              <w:t xml:space="preserve"> </w:t>
            </w:r>
            <w:r w:rsidRPr="00AC3165">
              <w:rPr>
                <w:b/>
                <w:bCs/>
                <w:iCs/>
                <w:szCs w:val="28"/>
              </w:rPr>
              <w:t>– NĂM HỌC 2022–2023</w:t>
            </w:r>
          </w:p>
          <w:p w14:paraId="53379B0B" w14:textId="77777777" w:rsidR="00AC3165" w:rsidRPr="00AC3165" w:rsidRDefault="00AC3165" w:rsidP="006C70D9">
            <w:pPr>
              <w:jc w:val="center"/>
              <w:rPr>
                <w:b/>
                <w:bCs/>
                <w:iCs/>
                <w:sz w:val="26"/>
                <w:szCs w:val="26"/>
                <w:lang w:val="vi-VN"/>
              </w:rPr>
            </w:pPr>
            <w:r w:rsidRPr="00AC3165">
              <w:rPr>
                <w:b/>
                <w:bCs/>
                <w:iCs/>
                <w:sz w:val="26"/>
                <w:szCs w:val="26"/>
                <w:lang w:val="vi-VN"/>
              </w:rPr>
              <w:t xml:space="preserve">MÔN </w:t>
            </w:r>
            <w:r w:rsidRPr="00AC3165">
              <w:rPr>
                <w:b/>
                <w:bCs/>
                <w:iCs/>
                <w:sz w:val="26"/>
                <w:szCs w:val="26"/>
              </w:rPr>
              <w:t xml:space="preserve">THI: </w:t>
            </w:r>
            <w:r w:rsidRPr="00AC3165">
              <w:rPr>
                <w:b/>
                <w:bCs/>
                <w:iCs/>
                <w:sz w:val="26"/>
                <w:szCs w:val="26"/>
                <w:lang w:val="vi-VN"/>
              </w:rPr>
              <w:t>VẬT LÝ 8</w:t>
            </w:r>
          </w:p>
          <w:p w14:paraId="1743E877" w14:textId="77777777" w:rsidR="00AC3165" w:rsidRPr="00AC3165" w:rsidRDefault="00AC3165" w:rsidP="006C70D9">
            <w:pPr>
              <w:jc w:val="center"/>
              <w:rPr>
                <w:b/>
                <w:bCs/>
                <w:iCs/>
                <w:sz w:val="24"/>
                <w:szCs w:val="24"/>
                <w:lang w:val="vi-VN"/>
              </w:rPr>
            </w:pPr>
            <w:r w:rsidRPr="00AC3165">
              <w:rPr>
                <w:b/>
                <w:bCs/>
                <w:iCs/>
                <w:sz w:val="24"/>
                <w:szCs w:val="24"/>
                <w:lang w:val="vi-VN"/>
              </w:rPr>
              <w:t>Thời gian làm bài: 45 phút</w:t>
            </w:r>
          </w:p>
        </w:tc>
      </w:tr>
    </w:tbl>
    <w:p w14:paraId="7B816780" w14:textId="77777777" w:rsidR="00AC3165" w:rsidRPr="00AC3165" w:rsidRDefault="00AC3165" w:rsidP="00AC3165">
      <w:pPr>
        <w:widowControl w:val="0"/>
        <w:spacing w:before="40" w:after="40" w:line="240" w:lineRule="auto"/>
        <w:rPr>
          <w:rFonts w:cs="Times New Roman"/>
          <w:b/>
          <w:sz w:val="26"/>
          <w:szCs w:val="26"/>
        </w:rPr>
      </w:pPr>
    </w:p>
    <w:p w14:paraId="2E6C9B21" w14:textId="77777777" w:rsidR="00AC3165" w:rsidRPr="00AC3165" w:rsidRDefault="00AC3165" w:rsidP="00AC3165">
      <w:pPr>
        <w:widowControl w:val="0"/>
        <w:spacing w:before="40" w:after="40" w:line="276" w:lineRule="auto"/>
        <w:rPr>
          <w:rFonts w:cs="Times New Roman"/>
          <w:b/>
          <w:sz w:val="26"/>
          <w:szCs w:val="26"/>
        </w:rPr>
      </w:pPr>
      <w:r w:rsidRPr="00AC3165">
        <w:rPr>
          <w:rFonts w:cs="Times New Roman"/>
          <w:b/>
          <w:sz w:val="26"/>
          <w:szCs w:val="26"/>
        </w:rPr>
        <w:t>A. TRẮC NGIỆM (5,0 điểm)</w:t>
      </w:r>
    </w:p>
    <w:p w14:paraId="1787FDC2" w14:textId="77777777" w:rsidR="00AC3165" w:rsidRPr="00AC3165" w:rsidRDefault="00AC3165" w:rsidP="00AC3165">
      <w:pPr>
        <w:widowControl w:val="0"/>
        <w:spacing w:before="40" w:after="40" w:line="276" w:lineRule="auto"/>
        <w:jc w:val="center"/>
        <w:rPr>
          <w:rFonts w:cs="Times New Roman"/>
          <w:b/>
          <w:bCs/>
          <w:i/>
          <w:sz w:val="26"/>
          <w:szCs w:val="26"/>
        </w:rPr>
      </w:pPr>
      <w:r w:rsidRPr="00AC3165">
        <w:rPr>
          <w:rFonts w:cs="Times New Roman"/>
          <w:b/>
          <w:bCs/>
          <w:i/>
          <w:sz w:val="26"/>
          <w:szCs w:val="26"/>
        </w:rPr>
        <w:t>Em hãy ghi lại chữ cái đứng trước câu trả lời đúng.</w:t>
      </w:r>
    </w:p>
    <w:p w14:paraId="571EBADD" w14:textId="77777777" w:rsidR="00AC3165" w:rsidRPr="00AC3165" w:rsidRDefault="00AC3165" w:rsidP="00AC3165">
      <w:pPr>
        <w:spacing w:after="0" w:line="276" w:lineRule="auto"/>
        <w:rPr>
          <w:b/>
          <w:sz w:val="26"/>
          <w:szCs w:val="26"/>
          <w:lang w:val="de-DE"/>
        </w:rPr>
      </w:pPr>
      <w:r w:rsidRPr="00AC3165">
        <w:rPr>
          <w:b/>
          <w:bCs/>
          <w:sz w:val="26"/>
          <w:szCs w:val="26"/>
        </w:rPr>
        <w:t>Câu 1:</w:t>
      </w:r>
      <w:r w:rsidRPr="00AC3165">
        <w:rPr>
          <w:sz w:val="26"/>
          <w:szCs w:val="26"/>
        </w:rPr>
        <w:t xml:space="preserve"> </w:t>
      </w:r>
      <w:r w:rsidRPr="00AC3165">
        <w:rPr>
          <w:sz w:val="26"/>
          <w:szCs w:val="26"/>
          <w:lang w:val="de-DE"/>
        </w:rPr>
        <w:t>Công thức tính công suất là:</w:t>
      </w:r>
    </w:p>
    <w:p w14:paraId="50F3A3C0" w14:textId="77777777" w:rsidR="00AC3165" w:rsidRPr="00AC3165" w:rsidRDefault="00AC3165" w:rsidP="00AC3165">
      <w:pPr>
        <w:spacing w:after="0" w:line="276" w:lineRule="auto"/>
        <w:rPr>
          <w:sz w:val="26"/>
          <w:szCs w:val="26"/>
          <w:lang w:val="de-DE"/>
        </w:rPr>
      </w:pPr>
      <w:r w:rsidRPr="00AC3165">
        <w:rPr>
          <w:sz w:val="26"/>
          <w:szCs w:val="26"/>
          <w:lang w:val="de-DE"/>
        </w:rPr>
        <w:t xml:space="preserve">A. </w:t>
      </w:r>
      <m:oMath>
        <m:r>
          <m:rPr>
            <m:scr m:val="script"/>
            <m:sty m:val="p"/>
          </m:rPr>
          <w:rPr>
            <w:rFonts w:ascii="Cambria Math" w:hAnsi="Cambria Math"/>
            <w:sz w:val="26"/>
            <w:szCs w:val="26"/>
            <w:lang w:val="de-DE"/>
          </w:rPr>
          <m:t>P</m:t>
        </m:r>
        <m:r>
          <m:rPr>
            <m:sty m:val="p"/>
          </m:rPr>
          <w:rPr>
            <w:rFonts w:ascii="Cambria Math" w:hAnsi="Cambria Math"/>
            <w:sz w:val="26"/>
            <w:szCs w:val="26"/>
            <w:lang w:val="de-DE"/>
          </w:rPr>
          <m:t>=A.s</m:t>
        </m:r>
      </m:oMath>
      <w:r w:rsidRPr="00AC3165">
        <w:rPr>
          <w:sz w:val="26"/>
          <w:szCs w:val="26"/>
          <w:lang w:val="de-DE"/>
        </w:rPr>
        <w:tab/>
      </w:r>
      <w:r w:rsidRPr="00AC3165">
        <w:rPr>
          <w:sz w:val="26"/>
          <w:szCs w:val="26"/>
          <w:lang w:val="de-DE"/>
        </w:rPr>
        <w:tab/>
      </w:r>
      <w:r w:rsidRPr="00AC3165">
        <w:rPr>
          <w:sz w:val="26"/>
          <w:szCs w:val="26"/>
          <w:lang w:val="de-DE"/>
        </w:rPr>
        <w:tab/>
        <w:t>B.</w:t>
      </w:r>
      <m:oMath>
        <m:r>
          <m:rPr>
            <m:scr m:val="script"/>
            <m:sty m:val="p"/>
          </m:rPr>
          <w:rPr>
            <w:rFonts w:ascii="Cambria Math" w:hAnsi="Cambria Math"/>
            <w:sz w:val="26"/>
            <w:szCs w:val="26"/>
            <w:lang w:val="de-DE"/>
          </w:rPr>
          <m:t xml:space="preserve"> P</m:t>
        </m:r>
        <m:r>
          <m:rPr>
            <m:sty m:val="p"/>
          </m:rPr>
          <w:rPr>
            <w:rFonts w:ascii="Cambria Math" w:hAnsi="Cambria Math"/>
            <w:sz w:val="26"/>
            <w:szCs w:val="26"/>
            <w:lang w:val="de-DE"/>
          </w:rPr>
          <m:t>=A.t</m:t>
        </m:r>
      </m:oMath>
      <w:r w:rsidRPr="00AC3165">
        <w:rPr>
          <w:sz w:val="26"/>
          <w:szCs w:val="26"/>
          <w:lang w:val="de-DE"/>
        </w:rPr>
        <w:tab/>
      </w:r>
      <w:r w:rsidRPr="00AC3165">
        <w:rPr>
          <w:sz w:val="26"/>
          <w:szCs w:val="26"/>
          <w:lang w:val="de-DE"/>
        </w:rPr>
        <w:tab/>
      </w:r>
      <w:r w:rsidRPr="00AC3165">
        <w:rPr>
          <w:sz w:val="26"/>
          <w:szCs w:val="26"/>
          <w:lang w:val="de-DE"/>
        </w:rPr>
        <w:tab/>
        <w:t>C.</w:t>
      </w:r>
      <m:oMath>
        <m:r>
          <m:rPr>
            <m:scr m:val="script"/>
            <m:sty m:val="p"/>
          </m:rPr>
          <w:rPr>
            <w:rFonts w:ascii="Cambria Math" w:hAnsi="Cambria Math"/>
            <w:sz w:val="26"/>
            <w:szCs w:val="26"/>
            <w:lang w:val="de-DE"/>
          </w:rPr>
          <m:t xml:space="preserve"> P=</m:t>
        </m:r>
        <m:f>
          <m:fPr>
            <m:ctrlPr>
              <w:rPr>
                <w:rFonts w:ascii="Cambria Math" w:hAnsi="Cambria Math"/>
                <w:sz w:val="26"/>
                <w:szCs w:val="26"/>
                <w:lang w:val="de-DE"/>
              </w:rPr>
            </m:ctrlPr>
          </m:fPr>
          <m:num>
            <m:r>
              <m:rPr>
                <m:sty m:val="p"/>
              </m:rPr>
              <w:rPr>
                <w:rFonts w:ascii="Cambria Math" w:hAnsi="Cambria Math"/>
                <w:sz w:val="26"/>
                <w:szCs w:val="26"/>
                <w:lang w:val="de-DE"/>
              </w:rPr>
              <m:t>A</m:t>
            </m:r>
          </m:num>
          <m:den>
            <m:r>
              <m:rPr>
                <m:sty m:val="p"/>
              </m:rPr>
              <w:rPr>
                <w:rFonts w:ascii="Cambria Math" w:hAnsi="Cambria Math"/>
                <w:sz w:val="26"/>
                <w:szCs w:val="26"/>
                <w:lang w:val="de-DE"/>
              </w:rPr>
              <m:t>t</m:t>
            </m:r>
          </m:den>
        </m:f>
      </m:oMath>
      <w:r w:rsidRPr="00AC3165">
        <w:rPr>
          <w:sz w:val="26"/>
          <w:szCs w:val="26"/>
          <w:lang w:val="de-DE"/>
        </w:rPr>
        <w:tab/>
      </w:r>
      <w:r w:rsidRPr="00AC3165">
        <w:rPr>
          <w:sz w:val="26"/>
          <w:szCs w:val="26"/>
          <w:lang w:val="de-DE"/>
        </w:rPr>
        <w:tab/>
      </w:r>
      <w:r w:rsidRPr="00AC3165">
        <w:rPr>
          <w:sz w:val="26"/>
          <w:szCs w:val="26"/>
          <w:lang w:val="de-DE"/>
        </w:rPr>
        <w:tab/>
        <w:t xml:space="preserve">D. </w:t>
      </w:r>
      <m:oMath>
        <m:r>
          <m:rPr>
            <m:scr m:val="script"/>
            <m:sty m:val="p"/>
          </m:rPr>
          <w:rPr>
            <w:rFonts w:ascii="Cambria Math" w:hAnsi="Cambria Math"/>
            <w:sz w:val="26"/>
            <w:szCs w:val="26"/>
            <w:lang w:val="de-DE"/>
          </w:rPr>
          <m:t>P=</m:t>
        </m:r>
        <m:f>
          <m:fPr>
            <m:ctrlPr>
              <w:rPr>
                <w:rFonts w:ascii="Cambria Math" w:hAnsi="Cambria Math"/>
                <w:sz w:val="26"/>
                <w:szCs w:val="26"/>
                <w:lang w:val="de-DE"/>
              </w:rPr>
            </m:ctrlPr>
          </m:fPr>
          <m:num>
            <m:r>
              <m:rPr>
                <m:sty m:val="p"/>
              </m:rPr>
              <w:rPr>
                <w:rFonts w:ascii="Cambria Math" w:hAnsi="Cambria Math"/>
                <w:sz w:val="26"/>
                <w:szCs w:val="26"/>
                <w:lang w:val="de-DE"/>
              </w:rPr>
              <m:t>A</m:t>
            </m:r>
          </m:num>
          <m:den>
            <m:r>
              <m:rPr>
                <m:sty m:val="p"/>
              </m:rPr>
              <w:rPr>
                <w:rFonts w:ascii="Cambria Math" w:hAnsi="Cambria Math"/>
                <w:sz w:val="26"/>
                <w:szCs w:val="26"/>
                <w:lang w:val="de-DE"/>
              </w:rPr>
              <m:t>s</m:t>
            </m:r>
          </m:den>
        </m:f>
      </m:oMath>
    </w:p>
    <w:p w14:paraId="2DDDD312" w14:textId="77777777" w:rsidR="00AC3165" w:rsidRPr="00AC3165" w:rsidRDefault="00AC3165" w:rsidP="00AC3165">
      <w:pPr>
        <w:spacing w:after="0" w:line="276" w:lineRule="auto"/>
        <w:rPr>
          <w:b/>
          <w:sz w:val="26"/>
          <w:szCs w:val="26"/>
        </w:rPr>
      </w:pPr>
      <w:r w:rsidRPr="00AC3165">
        <w:rPr>
          <w:b/>
          <w:bCs/>
          <w:sz w:val="26"/>
          <w:szCs w:val="26"/>
        </w:rPr>
        <w:t>Câu 2:</w:t>
      </w:r>
      <w:r w:rsidRPr="00AC3165">
        <w:rPr>
          <w:sz w:val="26"/>
          <w:szCs w:val="26"/>
        </w:rPr>
        <w:t xml:space="preserve"> Phát biểu nào sau đây là </w:t>
      </w:r>
      <w:r w:rsidRPr="00AC3165">
        <w:rPr>
          <w:b/>
          <w:bCs/>
          <w:sz w:val="26"/>
          <w:szCs w:val="26"/>
        </w:rPr>
        <w:t xml:space="preserve">sai </w:t>
      </w:r>
      <w:r w:rsidRPr="00AC3165">
        <w:rPr>
          <w:sz w:val="26"/>
          <w:szCs w:val="26"/>
        </w:rPr>
        <w:t>khi nói về công suất?</w:t>
      </w:r>
    </w:p>
    <w:tbl>
      <w:tblPr>
        <w:tblW w:w="5163" w:type="pct"/>
        <w:tblInd w:w="-142" w:type="dxa"/>
        <w:tblLook w:val="04A0" w:firstRow="1" w:lastRow="0" w:firstColumn="1" w:lastColumn="0" w:noHBand="0" w:noVBand="1"/>
      </w:tblPr>
      <w:tblGrid>
        <w:gridCol w:w="10807"/>
      </w:tblGrid>
      <w:tr w:rsidR="00AC3165" w:rsidRPr="00AC3165" w14:paraId="6F2B1392" w14:textId="77777777" w:rsidTr="006C70D9">
        <w:tc>
          <w:tcPr>
            <w:tcW w:w="5000" w:type="pct"/>
            <w:vAlign w:val="center"/>
            <w:hideMark/>
          </w:tcPr>
          <w:p w14:paraId="31F7169B" w14:textId="77777777" w:rsidR="00AC3165" w:rsidRPr="00AC3165" w:rsidRDefault="00AC3165" w:rsidP="006C70D9">
            <w:pPr>
              <w:spacing w:after="0" w:line="276" w:lineRule="auto"/>
              <w:rPr>
                <w:b/>
                <w:sz w:val="26"/>
                <w:szCs w:val="26"/>
              </w:rPr>
            </w:pPr>
            <w:r w:rsidRPr="00AC3165">
              <w:rPr>
                <w:sz w:val="26"/>
                <w:szCs w:val="26"/>
              </w:rPr>
              <w:t>A. Công suất được xác định bằng công thực hiện được trong một giây.</w:t>
            </w:r>
          </w:p>
        </w:tc>
      </w:tr>
      <w:tr w:rsidR="00AC3165" w:rsidRPr="00AC3165" w14:paraId="629FB6B5" w14:textId="77777777" w:rsidTr="006C70D9">
        <w:tc>
          <w:tcPr>
            <w:tcW w:w="5000" w:type="pct"/>
            <w:vAlign w:val="center"/>
            <w:hideMark/>
          </w:tcPr>
          <w:p w14:paraId="629AAB04" w14:textId="77777777" w:rsidR="00AC3165" w:rsidRPr="00AC3165" w:rsidRDefault="00AC3165" w:rsidP="006C70D9">
            <w:pPr>
              <w:spacing w:after="0" w:line="276" w:lineRule="auto"/>
              <w:rPr>
                <w:b/>
                <w:sz w:val="26"/>
                <w:szCs w:val="26"/>
              </w:rPr>
            </w:pPr>
            <w:r w:rsidRPr="00AC3165">
              <w:rPr>
                <w:sz w:val="26"/>
                <w:szCs w:val="26"/>
              </w:rPr>
              <w:t>B. Công suất được xác định bằng lực  tác dụng trong một giây.</w:t>
            </w:r>
          </w:p>
        </w:tc>
      </w:tr>
      <w:tr w:rsidR="00AC3165" w:rsidRPr="00AC3165" w14:paraId="0AC1CFA0" w14:textId="77777777" w:rsidTr="006C70D9">
        <w:tc>
          <w:tcPr>
            <w:tcW w:w="5000" w:type="pct"/>
            <w:vAlign w:val="center"/>
            <w:hideMark/>
          </w:tcPr>
          <w:p w14:paraId="24311A11" w14:textId="77777777" w:rsidR="00AC3165" w:rsidRPr="00AC3165" w:rsidRDefault="00AC3165" w:rsidP="006C70D9">
            <w:pPr>
              <w:spacing w:after="0" w:line="276" w:lineRule="auto"/>
              <w:rPr>
                <w:b/>
                <w:sz w:val="26"/>
                <w:szCs w:val="26"/>
              </w:rPr>
            </w:pPr>
            <w:r w:rsidRPr="00AC3165">
              <w:rPr>
                <w:sz w:val="26"/>
                <w:szCs w:val="26"/>
              </w:rPr>
              <w:t>C. Công suất cho biết người (hoặc) vật nào thực hiện công nhanh hơn.</w:t>
            </w:r>
          </w:p>
        </w:tc>
      </w:tr>
      <w:tr w:rsidR="00AC3165" w:rsidRPr="00AC3165" w14:paraId="64AFC842" w14:textId="77777777" w:rsidTr="006C70D9">
        <w:tc>
          <w:tcPr>
            <w:tcW w:w="5000" w:type="pct"/>
            <w:vAlign w:val="center"/>
            <w:hideMark/>
          </w:tcPr>
          <w:p w14:paraId="4846F19C" w14:textId="77777777" w:rsidR="00AC3165" w:rsidRPr="00AC3165" w:rsidRDefault="00AC3165" w:rsidP="006C70D9">
            <w:pPr>
              <w:spacing w:after="0" w:line="276" w:lineRule="auto"/>
              <w:rPr>
                <w:b/>
                <w:sz w:val="26"/>
                <w:szCs w:val="26"/>
              </w:rPr>
            </w:pPr>
            <w:r w:rsidRPr="00AC3165">
              <w:rPr>
                <w:sz w:val="26"/>
                <w:szCs w:val="26"/>
              </w:rPr>
              <w:t xml:space="preserve">D. Công suất được tính bằng công thức </w:t>
            </w:r>
            <m:oMath>
              <m:r>
                <m:rPr>
                  <m:scr m:val="script"/>
                  <m:sty m:val="p"/>
                </m:rPr>
                <w:rPr>
                  <w:rFonts w:ascii="Cambria Math" w:hAnsi="Cambria Math"/>
                  <w:sz w:val="26"/>
                  <w:szCs w:val="26"/>
                  <w:lang w:val="de-DE"/>
                </w:rPr>
                <m:t>P=</m:t>
              </m:r>
              <m:f>
                <m:fPr>
                  <m:ctrlPr>
                    <w:rPr>
                      <w:rFonts w:ascii="Cambria Math" w:hAnsi="Cambria Math"/>
                      <w:bCs/>
                      <w:sz w:val="26"/>
                      <w:szCs w:val="26"/>
                      <w:lang w:val="de-DE"/>
                    </w:rPr>
                  </m:ctrlPr>
                </m:fPr>
                <m:num>
                  <m:r>
                    <m:rPr>
                      <m:sty m:val="p"/>
                    </m:rPr>
                    <w:rPr>
                      <w:rFonts w:ascii="Cambria Math" w:hAnsi="Cambria Math"/>
                      <w:sz w:val="26"/>
                      <w:szCs w:val="26"/>
                      <w:lang w:val="de-DE"/>
                    </w:rPr>
                    <m:t>A</m:t>
                  </m:r>
                </m:num>
                <m:den>
                  <m:r>
                    <m:rPr>
                      <m:sty m:val="p"/>
                    </m:rPr>
                    <w:rPr>
                      <w:rFonts w:ascii="Cambria Math" w:hAnsi="Cambria Math"/>
                      <w:sz w:val="26"/>
                      <w:szCs w:val="26"/>
                      <w:lang w:val="de-DE"/>
                    </w:rPr>
                    <m:t>t</m:t>
                  </m:r>
                </m:den>
              </m:f>
            </m:oMath>
          </w:p>
        </w:tc>
      </w:tr>
    </w:tbl>
    <w:p w14:paraId="46A27CF8" w14:textId="77777777" w:rsidR="00AC3165" w:rsidRPr="00AC3165" w:rsidRDefault="00AC3165" w:rsidP="00AC3165">
      <w:pPr>
        <w:spacing w:after="0" w:line="276" w:lineRule="auto"/>
        <w:rPr>
          <w:b/>
          <w:sz w:val="26"/>
          <w:szCs w:val="26"/>
        </w:rPr>
      </w:pPr>
      <w:r w:rsidRPr="00AC3165">
        <w:rPr>
          <w:b/>
          <w:bCs/>
          <w:sz w:val="26"/>
          <w:szCs w:val="26"/>
        </w:rPr>
        <w:t>Câu 3:</w:t>
      </w:r>
      <w:r w:rsidRPr="00AC3165">
        <w:rPr>
          <w:sz w:val="26"/>
          <w:szCs w:val="26"/>
        </w:rPr>
        <w:t xml:space="preserve"> </w:t>
      </w:r>
      <w:r w:rsidRPr="00AC3165">
        <w:rPr>
          <w:sz w:val="26"/>
          <w:szCs w:val="26"/>
          <w:lang w:val="nl-NL"/>
        </w:rPr>
        <w:t xml:space="preserve">Đơn vị của công </w:t>
      </w:r>
      <w:r w:rsidRPr="00AC3165">
        <w:rPr>
          <w:bCs/>
          <w:sz w:val="26"/>
          <w:szCs w:val="26"/>
          <w:lang w:val="nl-NL"/>
        </w:rPr>
        <w:t xml:space="preserve">suất </w:t>
      </w:r>
      <w:r w:rsidRPr="00AC3165">
        <w:rPr>
          <w:sz w:val="26"/>
          <w:szCs w:val="26"/>
          <w:lang w:val="nl-NL"/>
        </w:rPr>
        <w:t>là:</w:t>
      </w:r>
    </w:p>
    <w:tbl>
      <w:tblPr>
        <w:tblW w:w="5000" w:type="pct"/>
        <w:tblInd w:w="200" w:type="dxa"/>
        <w:tblLook w:val="04A0" w:firstRow="1" w:lastRow="0" w:firstColumn="1" w:lastColumn="0" w:noHBand="0" w:noVBand="1"/>
      </w:tblPr>
      <w:tblGrid>
        <w:gridCol w:w="2616"/>
        <w:gridCol w:w="2616"/>
        <w:gridCol w:w="2617"/>
        <w:gridCol w:w="2617"/>
      </w:tblGrid>
      <w:tr w:rsidR="00AC3165" w:rsidRPr="00AC3165" w14:paraId="2CF67596" w14:textId="77777777" w:rsidTr="006C70D9">
        <w:tc>
          <w:tcPr>
            <w:tcW w:w="1250" w:type="pct"/>
            <w:vAlign w:val="center"/>
            <w:hideMark/>
          </w:tcPr>
          <w:p w14:paraId="62A10CA2" w14:textId="77777777" w:rsidR="00AC3165" w:rsidRPr="00AC3165" w:rsidRDefault="00AC3165" w:rsidP="006C70D9">
            <w:pPr>
              <w:spacing w:after="0" w:line="276" w:lineRule="auto"/>
              <w:rPr>
                <w:b/>
                <w:sz w:val="26"/>
                <w:szCs w:val="26"/>
              </w:rPr>
            </w:pPr>
            <w:r w:rsidRPr="00AC3165">
              <w:rPr>
                <w:sz w:val="26"/>
                <w:szCs w:val="26"/>
              </w:rPr>
              <w:t xml:space="preserve">A. </w:t>
            </w:r>
            <w:r w:rsidRPr="00AC3165">
              <w:rPr>
                <w:bCs/>
                <w:sz w:val="26"/>
                <w:szCs w:val="26"/>
              </w:rPr>
              <w:t>W</w:t>
            </w:r>
          </w:p>
        </w:tc>
        <w:tc>
          <w:tcPr>
            <w:tcW w:w="1250" w:type="pct"/>
            <w:vAlign w:val="center"/>
            <w:hideMark/>
          </w:tcPr>
          <w:p w14:paraId="576E9B2F" w14:textId="77777777" w:rsidR="00AC3165" w:rsidRPr="00AC3165" w:rsidRDefault="00AC3165" w:rsidP="006C70D9">
            <w:pPr>
              <w:spacing w:after="0" w:line="276" w:lineRule="auto"/>
              <w:rPr>
                <w:b/>
                <w:sz w:val="26"/>
                <w:szCs w:val="26"/>
              </w:rPr>
            </w:pPr>
            <w:r w:rsidRPr="00AC3165">
              <w:rPr>
                <w:sz w:val="26"/>
                <w:szCs w:val="26"/>
              </w:rPr>
              <w:t>B. J</w:t>
            </w:r>
          </w:p>
        </w:tc>
        <w:tc>
          <w:tcPr>
            <w:tcW w:w="1250" w:type="pct"/>
            <w:vAlign w:val="center"/>
            <w:hideMark/>
          </w:tcPr>
          <w:p w14:paraId="49444F56" w14:textId="77777777" w:rsidR="00AC3165" w:rsidRPr="00AC3165" w:rsidRDefault="00AC3165" w:rsidP="006C70D9">
            <w:pPr>
              <w:spacing w:after="0" w:line="276" w:lineRule="auto"/>
              <w:rPr>
                <w:b/>
                <w:sz w:val="26"/>
                <w:szCs w:val="26"/>
              </w:rPr>
            </w:pPr>
            <w:r w:rsidRPr="00AC3165">
              <w:rPr>
                <w:sz w:val="26"/>
                <w:szCs w:val="26"/>
              </w:rPr>
              <w:t>C. A</w:t>
            </w:r>
          </w:p>
        </w:tc>
        <w:tc>
          <w:tcPr>
            <w:tcW w:w="1250" w:type="pct"/>
            <w:vAlign w:val="center"/>
            <w:hideMark/>
          </w:tcPr>
          <w:p w14:paraId="5CA47A58" w14:textId="77777777" w:rsidR="00AC3165" w:rsidRPr="00AC3165" w:rsidRDefault="00AC3165" w:rsidP="006C70D9">
            <w:pPr>
              <w:spacing w:after="0" w:line="276" w:lineRule="auto"/>
              <w:rPr>
                <w:b/>
                <w:sz w:val="26"/>
                <w:szCs w:val="26"/>
              </w:rPr>
            </w:pPr>
            <w:r w:rsidRPr="00AC3165">
              <w:rPr>
                <w:sz w:val="26"/>
                <w:szCs w:val="26"/>
              </w:rPr>
              <w:t>D. N</w:t>
            </w:r>
          </w:p>
        </w:tc>
      </w:tr>
    </w:tbl>
    <w:p w14:paraId="0609B963" w14:textId="77777777" w:rsidR="00AC3165" w:rsidRPr="00AC3165" w:rsidRDefault="00AC3165" w:rsidP="00AC3165">
      <w:pPr>
        <w:spacing w:after="0" w:line="276" w:lineRule="auto"/>
        <w:rPr>
          <w:sz w:val="26"/>
          <w:szCs w:val="26"/>
        </w:rPr>
      </w:pPr>
      <w:r w:rsidRPr="00AC3165">
        <w:rPr>
          <w:b/>
          <w:bCs/>
          <w:sz w:val="26"/>
          <w:szCs w:val="26"/>
        </w:rPr>
        <w:t>Câu 4:</w:t>
      </w:r>
      <w:r w:rsidRPr="00AC3165">
        <w:rPr>
          <w:sz w:val="26"/>
          <w:szCs w:val="26"/>
        </w:rPr>
        <w:t xml:space="preserve"> Phát biểu nào sau đây </w:t>
      </w:r>
      <w:r w:rsidRPr="00AC3165">
        <w:rPr>
          <w:b/>
          <w:bCs/>
          <w:sz w:val="26"/>
          <w:szCs w:val="26"/>
        </w:rPr>
        <w:t xml:space="preserve">không </w:t>
      </w:r>
      <w:r w:rsidRPr="00AC3165">
        <w:rPr>
          <w:sz w:val="26"/>
          <w:szCs w:val="26"/>
        </w:rPr>
        <w:t>đúng?</w:t>
      </w:r>
    </w:p>
    <w:p w14:paraId="3E19BFCA" w14:textId="77777777" w:rsidR="00AC3165" w:rsidRPr="00AC3165" w:rsidRDefault="00AC3165" w:rsidP="00AC3165">
      <w:pPr>
        <w:spacing w:after="0" w:line="276" w:lineRule="auto"/>
        <w:rPr>
          <w:sz w:val="26"/>
          <w:szCs w:val="26"/>
        </w:rPr>
      </w:pPr>
      <w:r w:rsidRPr="00AC3165">
        <w:rPr>
          <w:sz w:val="26"/>
          <w:szCs w:val="26"/>
        </w:rPr>
        <w:t>A. Động năng là cơ năng của vật có được do đang chuyển động.</w:t>
      </w:r>
    </w:p>
    <w:p w14:paraId="7CDF8464" w14:textId="77777777" w:rsidR="00AC3165" w:rsidRPr="00AC3165" w:rsidRDefault="00AC3165" w:rsidP="00AC3165">
      <w:pPr>
        <w:spacing w:after="0" w:line="276" w:lineRule="auto"/>
        <w:rPr>
          <w:sz w:val="26"/>
          <w:szCs w:val="26"/>
        </w:rPr>
      </w:pPr>
      <w:r w:rsidRPr="00AC3165">
        <w:rPr>
          <w:sz w:val="26"/>
          <w:szCs w:val="26"/>
        </w:rPr>
        <w:t>B. Vật có động năng có khả năng sinh công.</w:t>
      </w:r>
    </w:p>
    <w:p w14:paraId="25E6F2A1" w14:textId="77777777" w:rsidR="00AC3165" w:rsidRPr="00AC3165" w:rsidRDefault="00AC3165" w:rsidP="00AC3165">
      <w:pPr>
        <w:spacing w:after="0" w:line="276" w:lineRule="auto"/>
        <w:rPr>
          <w:sz w:val="26"/>
          <w:szCs w:val="26"/>
        </w:rPr>
      </w:pPr>
      <w:r w:rsidRPr="00AC3165">
        <w:rPr>
          <w:sz w:val="26"/>
          <w:szCs w:val="26"/>
        </w:rPr>
        <w:t>C. Động năng của vật không thay đổi khi vật chuyển động đều.</w:t>
      </w:r>
    </w:p>
    <w:p w14:paraId="27F6DF89" w14:textId="77777777" w:rsidR="00AC3165" w:rsidRPr="00AC3165" w:rsidRDefault="00AC3165" w:rsidP="00AC3165">
      <w:pPr>
        <w:spacing w:after="0" w:line="276" w:lineRule="auto"/>
        <w:rPr>
          <w:sz w:val="26"/>
          <w:szCs w:val="26"/>
        </w:rPr>
      </w:pPr>
      <w:r w:rsidRPr="00AC3165">
        <w:rPr>
          <w:sz w:val="26"/>
          <w:szCs w:val="26"/>
        </w:rPr>
        <w:t>D. Động năng của vật chỉ phụ thuộc vận tốc, không phụ thuộc khối lượng của vật.</w:t>
      </w:r>
    </w:p>
    <w:p w14:paraId="44EA4477" w14:textId="77777777" w:rsidR="00AC3165" w:rsidRPr="00AC3165" w:rsidRDefault="00AC3165" w:rsidP="00AC3165">
      <w:pPr>
        <w:spacing w:after="0" w:line="276" w:lineRule="auto"/>
        <w:rPr>
          <w:sz w:val="26"/>
          <w:szCs w:val="26"/>
          <w:lang w:val="nl-NL"/>
        </w:rPr>
      </w:pPr>
      <w:r w:rsidRPr="00AC3165">
        <w:rPr>
          <w:b/>
          <w:bCs/>
          <w:sz w:val="26"/>
          <w:szCs w:val="26"/>
        </w:rPr>
        <w:t>Câu 5:</w:t>
      </w:r>
      <w:r w:rsidRPr="00AC3165">
        <w:rPr>
          <w:sz w:val="26"/>
          <w:szCs w:val="26"/>
        </w:rPr>
        <w:t xml:space="preserve"> </w:t>
      </w:r>
      <w:r w:rsidRPr="00AC3165">
        <w:rPr>
          <w:sz w:val="26"/>
          <w:szCs w:val="26"/>
          <w:lang w:val="nl-NL"/>
        </w:rPr>
        <w:t>Quân và Mạnh đều đưa cùng 1 thùng hàng lên ô tô. Biết rằng Quân dùng mặt phẳng nghiêng ngắn hơn Mạnh. Vậy:</w:t>
      </w:r>
    </w:p>
    <w:p w14:paraId="6A515DD2" w14:textId="77777777" w:rsidR="00AC3165" w:rsidRPr="00AC3165" w:rsidRDefault="00AC3165" w:rsidP="00AC3165">
      <w:pPr>
        <w:spacing w:after="0" w:line="276" w:lineRule="auto"/>
        <w:rPr>
          <w:b/>
          <w:sz w:val="26"/>
          <w:szCs w:val="26"/>
        </w:rPr>
      </w:pPr>
      <w:r w:rsidRPr="00AC3165">
        <w:rPr>
          <w:sz w:val="26"/>
          <w:szCs w:val="26"/>
        </w:rPr>
        <w:t xml:space="preserve">A. </w:t>
      </w:r>
      <w:r w:rsidRPr="00AC3165">
        <w:rPr>
          <w:sz w:val="26"/>
          <w:szCs w:val="26"/>
          <w:lang w:val="nl-NL"/>
        </w:rPr>
        <w:t>A</w:t>
      </w:r>
      <w:r w:rsidRPr="00AC3165">
        <w:rPr>
          <w:sz w:val="26"/>
          <w:szCs w:val="26"/>
          <w:vertAlign w:val="subscript"/>
          <w:lang w:val="nl-NL"/>
        </w:rPr>
        <w:t>Quân</w:t>
      </w:r>
      <w:r w:rsidRPr="00AC3165">
        <w:rPr>
          <w:sz w:val="26"/>
          <w:szCs w:val="26"/>
          <w:lang w:val="nl-NL"/>
        </w:rPr>
        <w:t xml:space="preserve"> </w:t>
      </w:r>
      <w:r w:rsidRPr="00AC3165">
        <w:rPr>
          <w:b/>
          <w:sz w:val="26"/>
          <w:szCs w:val="26"/>
          <w:lang w:val="nl-NL"/>
        </w:rPr>
        <w:fldChar w:fldCharType="begin"/>
      </w:r>
      <w:r w:rsidRPr="00AC3165">
        <w:rPr>
          <w:sz w:val="26"/>
          <w:szCs w:val="26"/>
          <w:lang w:val="nl-NL"/>
        </w:rPr>
        <w:instrText xml:space="preserve"> QUOTE </w:instrText>
      </w:r>
      <w:r w:rsidRPr="00AC3165">
        <w:rPr>
          <w:b/>
          <w:noProof/>
          <w:position w:val="-6"/>
          <w:sz w:val="26"/>
          <w:szCs w:val="26"/>
        </w:rPr>
        <w:drawing>
          <wp:inline distT="0" distB="0" distL="0" distR="0" wp14:anchorId="5553AC76" wp14:editId="781A2B7E">
            <wp:extent cx="1143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AC3165">
        <w:rPr>
          <w:sz w:val="26"/>
          <w:szCs w:val="26"/>
          <w:lang w:val="nl-NL"/>
        </w:rPr>
        <w:instrText xml:space="preserve"> </w:instrText>
      </w:r>
      <w:r w:rsidRPr="00AC3165">
        <w:rPr>
          <w:b/>
          <w:sz w:val="26"/>
          <w:szCs w:val="26"/>
          <w:lang w:val="nl-NL"/>
        </w:rPr>
        <w:fldChar w:fldCharType="separate"/>
      </w:r>
      <w:r w:rsidRPr="00AC3165">
        <w:rPr>
          <w:b/>
          <w:noProof/>
          <w:position w:val="-6"/>
          <w:sz w:val="26"/>
          <w:szCs w:val="26"/>
        </w:rPr>
        <w:drawing>
          <wp:inline distT="0" distB="0" distL="0" distR="0" wp14:anchorId="18288DE4" wp14:editId="1F036B19">
            <wp:extent cx="114300"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AC3165">
        <w:rPr>
          <w:b/>
          <w:sz w:val="26"/>
          <w:szCs w:val="26"/>
          <w:lang w:val="nl-NL"/>
        </w:rPr>
        <w:fldChar w:fldCharType="end"/>
      </w:r>
      <w:r w:rsidRPr="00AC3165">
        <w:rPr>
          <w:sz w:val="26"/>
          <w:szCs w:val="26"/>
          <w:lang w:val="nl-NL"/>
        </w:rPr>
        <w:t xml:space="preserve">  A</w:t>
      </w:r>
      <w:r w:rsidRPr="00AC3165">
        <w:rPr>
          <w:sz w:val="26"/>
          <w:szCs w:val="26"/>
          <w:vertAlign w:val="subscript"/>
          <w:lang w:val="nl-NL"/>
        </w:rPr>
        <w:t>Mạnh</w:t>
      </w:r>
      <w:r w:rsidRPr="00AC3165">
        <w:rPr>
          <w:sz w:val="26"/>
          <w:szCs w:val="26"/>
          <w:lang w:val="nl-NL"/>
        </w:rPr>
        <w:tab/>
      </w:r>
      <w:r w:rsidRPr="00AC3165">
        <w:rPr>
          <w:sz w:val="26"/>
          <w:szCs w:val="26"/>
          <w:lang w:val="nl-NL"/>
        </w:rPr>
        <w:tab/>
      </w:r>
      <w:r w:rsidRPr="00AC3165">
        <w:rPr>
          <w:sz w:val="26"/>
          <w:szCs w:val="26"/>
        </w:rPr>
        <w:t xml:space="preserve">B. </w:t>
      </w:r>
      <w:r w:rsidRPr="00AC3165">
        <w:rPr>
          <w:sz w:val="26"/>
          <w:szCs w:val="26"/>
          <w:lang w:val="nl-NL"/>
        </w:rPr>
        <w:t>A</w:t>
      </w:r>
      <w:r w:rsidRPr="00AC3165">
        <w:rPr>
          <w:sz w:val="26"/>
          <w:szCs w:val="26"/>
          <w:vertAlign w:val="subscript"/>
          <w:lang w:val="nl-NL"/>
        </w:rPr>
        <w:t>Quân</w:t>
      </w:r>
      <w:r w:rsidRPr="00AC3165">
        <w:rPr>
          <w:sz w:val="26"/>
          <w:szCs w:val="26"/>
          <w:lang w:val="nl-NL"/>
        </w:rPr>
        <w:t xml:space="preserve"> &gt;  A</w:t>
      </w:r>
      <w:r w:rsidRPr="00AC3165">
        <w:rPr>
          <w:sz w:val="26"/>
          <w:szCs w:val="26"/>
          <w:vertAlign w:val="subscript"/>
          <w:lang w:val="nl-NL"/>
        </w:rPr>
        <w:t>Mạnh</w:t>
      </w:r>
      <w:r w:rsidRPr="00AC3165">
        <w:rPr>
          <w:sz w:val="26"/>
          <w:szCs w:val="26"/>
          <w:lang w:val="nl-NL"/>
        </w:rPr>
        <w:tab/>
      </w:r>
      <w:r w:rsidRPr="00AC3165">
        <w:rPr>
          <w:sz w:val="26"/>
          <w:szCs w:val="26"/>
          <w:lang w:val="nl-NL"/>
        </w:rPr>
        <w:tab/>
      </w:r>
      <w:r w:rsidRPr="00AC3165">
        <w:rPr>
          <w:sz w:val="26"/>
          <w:szCs w:val="26"/>
        </w:rPr>
        <w:t xml:space="preserve">C. </w:t>
      </w:r>
      <w:r w:rsidRPr="00AC3165">
        <w:rPr>
          <w:sz w:val="26"/>
          <w:szCs w:val="26"/>
          <w:lang w:val="nl-NL"/>
        </w:rPr>
        <w:t>A</w:t>
      </w:r>
      <w:r w:rsidRPr="00AC3165">
        <w:rPr>
          <w:sz w:val="26"/>
          <w:szCs w:val="26"/>
          <w:vertAlign w:val="subscript"/>
          <w:lang w:val="nl-NL"/>
        </w:rPr>
        <w:t>Quân</w:t>
      </w:r>
      <w:r w:rsidRPr="00AC3165">
        <w:rPr>
          <w:sz w:val="26"/>
          <w:szCs w:val="26"/>
          <w:lang w:val="nl-NL"/>
        </w:rPr>
        <w:t xml:space="preserve"> &lt;  A</w:t>
      </w:r>
      <w:r w:rsidRPr="00AC3165">
        <w:rPr>
          <w:sz w:val="26"/>
          <w:szCs w:val="26"/>
          <w:vertAlign w:val="subscript"/>
          <w:lang w:val="nl-NL"/>
        </w:rPr>
        <w:t>Mạnh</w:t>
      </w:r>
      <w:r w:rsidRPr="00AC3165">
        <w:rPr>
          <w:sz w:val="26"/>
          <w:szCs w:val="26"/>
          <w:lang w:val="nl-NL"/>
        </w:rPr>
        <w:tab/>
      </w:r>
      <w:r w:rsidRPr="00AC3165">
        <w:rPr>
          <w:sz w:val="26"/>
          <w:szCs w:val="26"/>
          <w:lang w:val="nl-NL"/>
        </w:rPr>
        <w:tab/>
      </w:r>
      <w:r w:rsidRPr="00AC3165">
        <w:rPr>
          <w:sz w:val="26"/>
          <w:szCs w:val="26"/>
        </w:rPr>
        <w:t xml:space="preserve">D. </w:t>
      </w:r>
      <w:r w:rsidRPr="00AC3165">
        <w:rPr>
          <w:sz w:val="26"/>
          <w:szCs w:val="26"/>
          <w:lang w:val="nl-NL"/>
        </w:rPr>
        <w:t>A</w:t>
      </w:r>
      <w:r w:rsidRPr="00AC3165">
        <w:rPr>
          <w:sz w:val="26"/>
          <w:szCs w:val="26"/>
          <w:vertAlign w:val="subscript"/>
          <w:lang w:val="nl-NL"/>
        </w:rPr>
        <w:t>Quân</w:t>
      </w:r>
      <w:r w:rsidRPr="00AC3165">
        <w:rPr>
          <w:sz w:val="26"/>
          <w:szCs w:val="26"/>
          <w:lang w:val="nl-NL"/>
        </w:rPr>
        <w:t xml:space="preserve"> =  A</w:t>
      </w:r>
      <w:r w:rsidRPr="00AC3165">
        <w:rPr>
          <w:sz w:val="26"/>
          <w:szCs w:val="26"/>
          <w:vertAlign w:val="subscript"/>
          <w:lang w:val="nl-NL"/>
        </w:rPr>
        <w:t>Mạnh</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7"/>
        <w:gridCol w:w="3237"/>
      </w:tblGrid>
      <w:tr w:rsidR="00AC3165" w:rsidRPr="00AC3165" w14:paraId="0AF7C070" w14:textId="77777777" w:rsidTr="006C70D9">
        <w:tc>
          <w:tcPr>
            <w:tcW w:w="7377" w:type="dxa"/>
          </w:tcPr>
          <w:p w14:paraId="4E894443" w14:textId="77777777" w:rsidR="00AC3165" w:rsidRPr="00AC3165" w:rsidRDefault="00AC3165" w:rsidP="006C70D9">
            <w:pPr>
              <w:spacing w:line="276" w:lineRule="auto"/>
              <w:jc w:val="both"/>
              <w:rPr>
                <w:sz w:val="26"/>
                <w:szCs w:val="26"/>
              </w:rPr>
            </w:pPr>
            <w:r w:rsidRPr="00AC3165">
              <w:rPr>
                <w:b/>
                <w:bCs/>
                <w:sz w:val="26"/>
                <w:szCs w:val="26"/>
              </w:rPr>
              <w:t xml:space="preserve">Câu 6: </w:t>
            </w:r>
            <w:r w:rsidRPr="00AC3165">
              <w:rPr>
                <w:sz w:val="26"/>
                <w:szCs w:val="26"/>
              </w:rPr>
              <w:t xml:space="preserve">Người ta nâng một vật nặng lên cùng một độ cao bằng hai cách. </w:t>
            </w:r>
          </w:p>
          <w:p w14:paraId="030CABAA" w14:textId="77777777" w:rsidR="00AC3165" w:rsidRPr="00AC3165" w:rsidRDefault="00AC3165" w:rsidP="006C70D9">
            <w:pPr>
              <w:spacing w:line="276" w:lineRule="auto"/>
              <w:jc w:val="both"/>
              <w:rPr>
                <w:sz w:val="26"/>
                <w:szCs w:val="26"/>
              </w:rPr>
            </w:pPr>
            <w:r w:rsidRPr="00AC3165">
              <w:rPr>
                <w:sz w:val="26"/>
                <w:szCs w:val="26"/>
              </w:rPr>
              <w:t xml:space="preserve">Cách 1, kéo vật bằng một ròng rọc cố định (Hình a). </w:t>
            </w:r>
          </w:p>
          <w:p w14:paraId="18224CC3" w14:textId="77777777" w:rsidR="00AC3165" w:rsidRPr="00AC3165" w:rsidRDefault="00AC3165" w:rsidP="006C70D9">
            <w:pPr>
              <w:spacing w:line="276" w:lineRule="auto"/>
              <w:jc w:val="both"/>
              <w:rPr>
                <w:sz w:val="26"/>
                <w:szCs w:val="26"/>
              </w:rPr>
            </w:pPr>
            <w:r w:rsidRPr="00AC3165">
              <w:rPr>
                <w:sz w:val="26"/>
                <w:szCs w:val="26"/>
              </w:rPr>
              <w:t xml:space="preserve">Cách 2, kết hợp một ròng rọc cố định và một ròng rọc động (Hình b). </w:t>
            </w:r>
          </w:p>
          <w:p w14:paraId="76E78A90" w14:textId="77777777" w:rsidR="00AC3165" w:rsidRPr="00AC3165" w:rsidRDefault="00AC3165" w:rsidP="006C70D9">
            <w:pPr>
              <w:spacing w:line="276" w:lineRule="auto"/>
              <w:jc w:val="both"/>
              <w:rPr>
                <w:sz w:val="26"/>
                <w:szCs w:val="26"/>
              </w:rPr>
            </w:pPr>
            <w:r w:rsidRPr="00AC3165">
              <w:rPr>
                <w:sz w:val="26"/>
                <w:szCs w:val="26"/>
              </w:rPr>
              <w:t>Nếu bỏ qua trọng lượng và ma sát của ròng rọc thì:</w:t>
            </w:r>
          </w:p>
          <w:p w14:paraId="2BBBB039" w14:textId="77777777" w:rsidR="00AC3165" w:rsidRPr="00AC3165" w:rsidRDefault="00AC3165" w:rsidP="006C70D9">
            <w:pPr>
              <w:spacing w:line="276" w:lineRule="auto"/>
              <w:jc w:val="both"/>
              <w:rPr>
                <w:sz w:val="26"/>
                <w:szCs w:val="26"/>
              </w:rPr>
            </w:pPr>
            <w:r w:rsidRPr="00AC3165">
              <w:rPr>
                <w:sz w:val="26"/>
                <w:szCs w:val="26"/>
              </w:rPr>
              <w:t>A. Công thực hiện ở hai cách đều bằng nhau.</w:t>
            </w:r>
          </w:p>
          <w:p w14:paraId="5A644290" w14:textId="77777777" w:rsidR="00AC3165" w:rsidRPr="00AC3165" w:rsidRDefault="00AC3165" w:rsidP="006C70D9">
            <w:pPr>
              <w:spacing w:line="276" w:lineRule="auto"/>
              <w:jc w:val="both"/>
              <w:rPr>
                <w:sz w:val="26"/>
                <w:szCs w:val="26"/>
              </w:rPr>
            </w:pPr>
            <w:r w:rsidRPr="00AC3165">
              <w:rPr>
                <w:sz w:val="26"/>
                <w:szCs w:val="26"/>
              </w:rPr>
              <w:t>B. Công thực hiện ở cách thứ nhất lớn hơn vì lực kéo bằng trọng lượng của vật.</w:t>
            </w:r>
          </w:p>
          <w:p w14:paraId="535A6F92" w14:textId="77777777" w:rsidR="00AC3165" w:rsidRPr="00AC3165" w:rsidRDefault="00AC3165" w:rsidP="006C70D9">
            <w:pPr>
              <w:spacing w:line="276" w:lineRule="auto"/>
              <w:jc w:val="both"/>
              <w:rPr>
                <w:sz w:val="26"/>
                <w:szCs w:val="26"/>
              </w:rPr>
            </w:pPr>
            <w:r w:rsidRPr="00AC3165">
              <w:rPr>
                <w:sz w:val="26"/>
                <w:szCs w:val="26"/>
              </w:rPr>
              <w:t>C. Công thực hiện ở cách thứ hai lớn hơn vì phải kéo dây dài hơn.</w:t>
            </w:r>
          </w:p>
          <w:p w14:paraId="4F770509" w14:textId="77777777" w:rsidR="00AC3165" w:rsidRPr="00AC3165" w:rsidRDefault="00AC3165" w:rsidP="006C70D9">
            <w:pPr>
              <w:spacing w:line="276" w:lineRule="auto"/>
              <w:rPr>
                <w:b/>
                <w:sz w:val="26"/>
                <w:szCs w:val="26"/>
                <w:lang w:val="nl-NL"/>
              </w:rPr>
            </w:pPr>
            <w:r w:rsidRPr="00AC3165">
              <w:rPr>
                <w:sz w:val="26"/>
                <w:szCs w:val="26"/>
              </w:rPr>
              <w:t>D. Công thực hiện ở cách thứ hai nhỏ hơn vì lực kéo nhỏ hơn trọng lượng của vật.</w:t>
            </w:r>
          </w:p>
        </w:tc>
        <w:tc>
          <w:tcPr>
            <w:tcW w:w="3237" w:type="dxa"/>
          </w:tcPr>
          <w:p w14:paraId="240911AC" w14:textId="77777777" w:rsidR="00AC3165" w:rsidRPr="00AC3165" w:rsidRDefault="00AC3165" w:rsidP="006C70D9">
            <w:pPr>
              <w:spacing w:line="276" w:lineRule="auto"/>
              <w:jc w:val="both"/>
              <w:rPr>
                <w:b/>
                <w:bCs/>
                <w:sz w:val="26"/>
                <w:szCs w:val="26"/>
              </w:rPr>
            </w:pPr>
            <w:r w:rsidRPr="00AC3165">
              <w:rPr>
                <w:noProof/>
              </w:rPr>
              <w:drawing>
                <wp:inline distT="0" distB="0" distL="0" distR="0" wp14:anchorId="0D86C00B" wp14:editId="61306E54">
                  <wp:extent cx="2044700" cy="1637722"/>
                  <wp:effectExtent l="0" t="0" r="0" b="635"/>
                  <wp:docPr id="21" name="Picture 21" descr="A picture containing text,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hanger&#10;&#10;Description automatically generated"/>
                          <pic:cNvPicPr/>
                        </pic:nvPicPr>
                        <pic:blipFill>
                          <a:blip r:embed="rId5"/>
                          <a:stretch>
                            <a:fillRect/>
                          </a:stretch>
                        </pic:blipFill>
                        <pic:spPr>
                          <a:xfrm>
                            <a:off x="0" y="0"/>
                            <a:ext cx="2050551" cy="1642408"/>
                          </a:xfrm>
                          <a:prstGeom prst="rect">
                            <a:avLst/>
                          </a:prstGeom>
                        </pic:spPr>
                      </pic:pic>
                    </a:graphicData>
                  </a:graphic>
                </wp:inline>
              </w:drawing>
            </w:r>
          </w:p>
        </w:tc>
      </w:tr>
    </w:tbl>
    <w:p w14:paraId="5D9E5111" w14:textId="77777777" w:rsidR="00AC3165" w:rsidRPr="00AC3165" w:rsidRDefault="00AC3165" w:rsidP="00AC3165">
      <w:pPr>
        <w:spacing w:after="0" w:line="276" w:lineRule="auto"/>
        <w:rPr>
          <w:sz w:val="26"/>
          <w:szCs w:val="26"/>
        </w:rPr>
      </w:pPr>
      <w:r w:rsidRPr="00AC3165">
        <w:rPr>
          <w:b/>
          <w:bCs/>
          <w:sz w:val="26"/>
          <w:szCs w:val="26"/>
        </w:rPr>
        <w:t>Câu 7:</w:t>
      </w:r>
      <w:r w:rsidRPr="00AC3165">
        <w:rPr>
          <w:sz w:val="26"/>
          <w:szCs w:val="26"/>
        </w:rPr>
        <w:t xml:space="preserve"> Hoàn thành kết luận sau: </w:t>
      </w:r>
    </w:p>
    <w:p w14:paraId="1D98E4DA" w14:textId="77777777" w:rsidR="00AC3165" w:rsidRPr="00AC3165" w:rsidRDefault="00AC3165" w:rsidP="00AC3165">
      <w:pPr>
        <w:spacing w:after="0" w:line="276" w:lineRule="auto"/>
        <w:jc w:val="center"/>
        <w:rPr>
          <w:sz w:val="26"/>
          <w:szCs w:val="26"/>
        </w:rPr>
      </w:pPr>
      <w:r w:rsidRPr="00AC3165">
        <w:rPr>
          <w:sz w:val="26"/>
          <w:szCs w:val="26"/>
          <w:lang w:val="de-DE"/>
        </w:rPr>
        <w:t>Công suất là công thực hiện được trong một đơn vị .......</w:t>
      </w:r>
    </w:p>
    <w:tbl>
      <w:tblPr>
        <w:tblW w:w="5096" w:type="pct"/>
        <w:tblLook w:val="04A0" w:firstRow="1" w:lastRow="0" w:firstColumn="1" w:lastColumn="0" w:noHBand="0" w:noVBand="1"/>
      </w:tblPr>
      <w:tblGrid>
        <w:gridCol w:w="2815"/>
        <w:gridCol w:w="2618"/>
        <w:gridCol w:w="2618"/>
        <w:gridCol w:w="2616"/>
      </w:tblGrid>
      <w:tr w:rsidR="00AC3165" w:rsidRPr="00AC3165" w14:paraId="3E9E3342" w14:textId="77777777" w:rsidTr="006C70D9">
        <w:tc>
          <w:tcPr>
            <w:tcW w:w="1320" w:type="pct"/>
            <w:vAlign w:val="center"/>
            <w:hideMark/>
          </w:tcPr>
          <w:p w14:paraId="0D903359" w14:textId="77777777" w:rsidR="00AC3165" w:rsidRPr="00AC3165" w:rsidRDefault="00AC3165" w:rsidP="006C70D9">
            <w:pPr>
              <w:spacing w:after="0" w:line="276" w:lineRule="auto"/>
              <w:rPr>
                <w:b/>
                <w:sz w:val="26"/>
                <w:szCs w:val="26"/>
              </w:rPr>
            </w:pPr>
            <w:r w:rsidRPr="00AC3165">
              <w:rPr>
                <w:sz w:val="26"/>
                <w:szCs w:val="26"/>
              </w:rPr>
              <w:t xml:space="preserve">A. </w:t>
            </w:r>
            <w:r w:rsidRPr="00AC3165">
              <w:rPr>
                <w:sz w:val="26"/>
                <w:szCs w:val="26"/>
                <w:lang w:val="de-DE"/>
              </w:rPr>
              <w:t>lực</w:t>
            </w:r>
          </w:p>
        </w:tc>
        <w:tc>
          <w:tcPr>
            <w:tcW w:w="1227" w:type="pct"/>
            <w:vAlign w:val="center"/>
            <w:hideMark/>
          </w:tcPr>
          <w:p w14:paraId="700EA0FD" w14:textId="77777777" w:rsidR="00AC3165" w:rsidRPr="00AC3165" w:rsidRDefault="00AC3165" w:rsidP="006C70D9">
            <w:pPr>
              <w:spacing w:after="0" w:line="276" w:lineRule="auto"/>
              <w:rPr>
                <w:b/>
                <w:sz w:val="26"/>
                <w:szCs w:val="26"/>
              </w:rPr>
            </w:pPr>
            <w:r w:rsidRPr="00AC3165">
              <w:rPr>
                <w:sz w:val="26"/>
                <w:szCs w:val="26"/>
              </w:rPr>
              <w:t xml:space="preserve">B. </w:t>
            </w:r>
            <w:r w:rsidRPr="00AC3165">
              <w:rPr>
                <w:sz w:val="26"/>
                <w:szCs w:val="26"/>
                <w:lang w:val="de-DE"/>
              </w:rPr>
              <w:t>thời gian</w:t>
            </w:r>
          </w:p>
        </w:tc>
        <w:tc>
          <w:tcPr>
            <w:tcW w:w="1227" w:type="pct"/>
            <w:vAlign w:val="center"/>
            <w:hideMark/>
          </w:tcPr>
          <w:p w14:paraId="7C430AEF" w14:textId="77777777" w:rsidR="00AC3165" w:rsidRPr="00AC3165" w:rsidRDefault="00AC3165" w:rsidP="006C70D9">
            <w:pPr>
              <w:spacing w:after="0" w:line="276" w:lineRule="auto"/>
              <w:rPr>
                <w:b/>
                <w:sz w:val="26"/>
                <w:szCs w:val="26"/>
              </w:rPr>
            </w:pPr>
            <w:r w:rsidRPr="00AC3165">
              <w:rPr>
                <w:sz w:val="26"/>
                <w:szCs w:val="26"/>
              </w:rPr>
              <w:t xml:space="preserve">C. </w:t>
            </w:r>
            <w:r w:rsidRPr="00AC3165">
              <w:rPr>
                <w:sz w:val="26"/>
                <w:szCs w:val="26"/>
                <w:lang w:val="de-DE"/>
              </w:rPr>
              <w:t>khối lượng</w:t>
            </w:r>
          </w:p>
        </w:tc>
        <w:tc>
          <w:tcPr>
            <w:tcW w:w="1227" w:type="pct"/>
            <w:vAlign w:val="center"/>
            <w:hideMark/>
          </w:tcPr>
          <w:p w14:paraId="33076AEF" w14:textId="77777777" w:rsidR="00AC3165" w:rsidRPr="00AC3165" w:rsidRDefault="00AC3165" w:rsidP="006C70D9">
            <w:pPr>
              <w:spacing w:after="0" w:line="276" w:lineRule="auto"/>
              <w:rPr>
                <w:b/>
                <w:sz w:val="26"/>
                <w:szCs w:val="26"/>
              </w:rPr>
            </w:pPr>
            <w:r w:rsidRPr="00AC3165">
              <w:rPr>
                <w:sz w:val="26"/>
                <w:szCs w:val="26"/>
              </w:rPr>
              <w:t xml:space="preserve">D. </w:t>
            </w:r>
            <w:r w:rsidRPr="00AC3165">
              <w:rPr>
                <w:sz w:val="26"/>
                <w:szCs w:val="26"/>
                <w:lang w:val="de-DE"/>
              </w:rPr>
              <w:t>quãng đường</w:t>
            </w:r>
          </w:p>
        </w:tc>
      </w:tr>
    </w:tbl>
    <w:p w14:paraId="56213C0C" w14:textId="77777777" w:rsidR="00AC3165" w:rsidRPr="00AC3165" w:rsidRDefault="00AC3165" w:rsidP="00AC3165">
      <w:pPr>
        <w:spacing w:after="0" w:line="276" w:lineRule="auto"/>
        <w:rPr>
          <w:sz w:val="26"/>
          <w:szCs w:val="26"/>
        </w:rPr>
      </w:pPr>
      <w:r w:rsidRPr="00AC3165">
        <w:rPr>
          <w:b/>
          <w:bCs/>
          <w:sz w:val="26"/>
          <w:szCs w:val="26"/>
        </w:rPr>
        <w:t>Câu 8:</w:t>
      </w:r>
      <w:r w:rsidRPr="00AC3165">
        <w:rPr>
          <w:sz w:val="26"/>
          <w:szCs w:val="26"/>
        </w:rPr>
        <w:t xml:space="preserve"> Phát biểu nào sau đây là </w:t>
      </w:r>
      <w:r w:rsidRPr="00AC3165">
        <w:rPr>
          <w:b/>
          <w:iCs/>
          <w:sz w:val="26"/>
          <w:szCs w:val="26"/>
        </w:rPr>
        <w:t>đúng</w:t>
      </w:r>
      <w:r w:rsidRPr="00AC3165">
        <w:rPr>
          <w:sz w:val="26"/>
          <w:szCs w:val="26"/>
        </w:rPr>
        <w:t>?</w:t>
      </w:r>
    </w:p>
    <w:tbl>
      <w:tblPr>
        <w:tblW w:w="5163" w:type="pct"/>
        <w:tblInd w:w="-142" w:type="dxa"/>
        <w:tblLook w:val="04A0" w:firstRow="1" w:lastRow="0" w:firstColumn="1" w:lastColumn="0" w:noHBand="0" w:noVBand="1"/>
      </w:tblPr>
      <w:tblGrid>
        <w:gridCol w:w="10807"/>
      </w:tblGrid>
      <w:tr w:rsidR="00AC3165" w:rsidRPr="00AC3165" w14:paraId="0C827CC4" w14:textId="77777777" w:rsidTr="006C70D9">
        <w:tc>
          <w:tcPr>
            <w:tcW w:w="5000" w:type="pct"/>
            <w:vAlign w:val="center"/>
            <w:hideMark/>
          </w:tcPr>
          <w:p w14:paraId="540986BA" w14:textId="77777777" w:rsidR="00AC3165" w:rsidRPr="00AC3165" w:rsidRDefault="00AC3165" w:rsidP="006C70D9">
            <w:pPr>
              <w:spacing w:after="0" w:line="276" w:lineRule="auto"/>
              <w:rPr>
                <w:b/>
                <w:sz w:val="26"/>
                <w:szCs w:val="26"/>
              </w:rPr>
            </w:pPr>
            <w:r w:rsidRPr="00AC3165">
              <w:rPr>
                <w:sz w:val="26"/>
                <w:szCs w:val="26"/>
              </w:rPr>
              <w:t>A. Một vật có độ biến dạng càng lớn thì động năng càng lớn.</w:t>
            </w:r>
          </w:p>
        </w:tc>
      </w:tr>
      <w:tr w:rsidR="00AC3165" w:rsidRPr="00AC3165" w14:paraId="674B2627" w14:textId="77777777" w:rsidTr="006C70D9">
        <w:tc>
          <w:tcPr>
            <w:tcW w:w="5000" w:type="pct"/>
            <w:vAlign w:val="center"/>
            <w:hideMark/>
          </w:tcPr>
          <w:p w14:paraId="04F933F6" w14:textId="77777777" w:rsidR="00AC3165" w:rsidRPr="00AC3165" w:rsidRDefault="00AC3165" w:rsidP="006C70D9">
            <w:pPr>
              <w:spacing w:after="0" w:line="276" w:lineRule="auto"/>
              <w:rPr>
                <w:b/>
                <w:sz w:val="26"/>
                <w:szCs w:val="26"/>
              </w:rPr>
            </w:pPr>
            <w:r w:rsidRPr="00AC3165">
              <w:rPr>
                <w:sz w:val="26"/>
                <w:szCs w:val="26"/>
              </w:rPr>
              <w:t>B. Một vật chỉ có khả năng sinh công khi có động năng.</w:t>
            </w:r>
          </w:p>
        </w:tc>
      </w:tr>
      <w:tr w:rsidR="00AC3165" w:rsidRPr="00AC3165" w14:paraId="2915BE96" w14:textId="77777777" w:rsidTr="006C70D9">
        <w:tc>
          <w:tcPr>
            <w:tcW w:w="5000" w:type="pct"/>
            <w:vAlign w:val="center"/>
            <w:hideMark/>
          </w:tcPr>
          <w:p w14:paraId="49039270" w14:textId="77777777" w:rsidR="00AC3165" w:rsidRPr="00AC3165" w:rsidRDefault="00AC3165" w:rsidP="006C70D9">
            <w:pPr>
              <w:spacing w:after="0" w:line="276" w:lineRule="auto"/>
              <w:rPr>
                <w:b/>
                <w:sz w:val="26"/>
                <w:szCs w:val="26"/>
              </w:rPr>
            </w:pPr>
            <w:r w:rsidRPr="00AC3165">
              <w:rPr>
                <w:sz w:val="26"/>
                <w:szCs w:val="26"/>
              </w:rPr>
              <w:t>C. Một vật càng lên cao thì động năng của nó càng lớn.</w:t>
            </w:r>
          </w:p>
        </w:tc>
      </w:tr>
      <w:tr w:rsidR="00AC3165" w:rsidRPr="00AC3165" w14:paraId="443B5D85" w14:textId="77777777" w:rsidTr="006C70D9">
        <w:tc>
          <w:tcPr>
            <w:tcW w:w="5000" w:type="pct"/>
            <w:vAlign w:val="center"/>
            <w:hideMark/>
          </w:tcPr>
          <w:p w14:paraId="423D498C" w14:textId="77777777" w:rsidR="00AC3165" w:rsidRPr="00AC3165" w:rsidRDefault="00AC3165" w:rsidP="006C70D9">
            <w:pPr>
              <w:spacing w:after="0" w:line="276" w:lineRule="auto"/>
              <w:rPr>
                <w:b/>
                <w:sz w:val="26"/>
                <w:szCs w:val="26"/>
              </w:rPr>
            </w:pPr>
            <w:r w:rsidRPr="00AC3165">
              <w:rPr>
                <w:sz w:val="26"/>
                <w:szCs w:val="26"/>
              </w:rPr>
              <w:t>D. Một vật chuyển động càng nhanh thì động năng càng lớn.</w:t>
            </w:r>
          </w:p>
        </w:tc>
      </w:tr>
    </w:tbl>
    <w:p w14:paraId="347F931B" w14:textId="77777777" w:rsidR="00AC3165" w:rsidRPr="00AC3165" w:rsidRDefault="00AC3165" w:rsidP="00AC3165">
      <w:pPr>
        <w:spacing w:after="0" w:line="276" w:lineRule="auto"/>
        <w:rPr>
          <w:sz w:val="26"/>
          <w:szCs w:val="26"/>
        </w:rPr>
      </w:pPr>
      <w:r w:rsidRPr="00AC3165">
        <w:rPr>
          <w:b/>
          <w:bCs/>
          <w:sz w:val="26"/>
          <w:szCs w:val="26"/>
        </w:rPr>
        <w:lastRenderedPageBreak/>
        <w:t>Câu 9:</w:t>
      </w:r>
      <w:r w:rsidRPr="00AC3165">
        <w:rPr>
          <w:sz w:val="26"/>
          <w:szCs w:val="26"/>
        </w:rPr>
        <w:t xml:space="preserve"> Nếu chọn mặt đất làm mốc để tính thế năng thì trong các vật sau đây, vật nào dưới đây </w:t>
      </w:r>
      <w:r w:rsidRPr="00AC3165">
        <w:rPr>
          <w:b/>
          <w:bCs/>
          <w:sz w:val="26"/>
          <w:szCs w:val="26"/>
        </w:rPr>
        <w:t xml:space="preserve">không </w:t>
      </w:r>
      <w:r w:rsidRPr="00AC3165">
        <w:rPr>
          <w:sz w:val="26"/>
          <w:szCs w:val="26"/>
        </w:rPr>
        <w:t>có thế năng?</w:t>
      </w:r>
    </w:p>
    <w:p w14:paraId="1D3B39D8" w14:textId="77777777" w:rsidR="00AC3165" w:rsidRPr="00AC3165" w:rsidRDefault="00AC3165" w:rsidP="00AC3165">
      <w:pPr>
        <w:spacing w:after="0" w:line="276" w:lineRule="auto"/>
        <w:rPr>
          <w:sz w:val="26"/>
          <w:szCs w:val="26"/>
        </w:rPr>
      </w:pPr>
      <w:r w:rsidRPr="00AC3165">
        <w:rPr>
          <w:sz w:val="26"/>
          <w:szCs w:val="26"/>
        </w:rPr>
        <w:t>A. Lò xo bị ép đặt ngay trên mặt đất.</w:t>
      </w:r>
      <w:r w:rsidRPr="00AC3165">
        <w:rPr>
          <w:sz w:val="26"/>
          <w:szCs w:val="26"/>
        </w:rPr>
        <w:tab/>
      </w:r>
      <w:r w:rsidRPr="00AC3165">
        <w:rPr>
          <w:sz w:val="26"/>
          <w:szCs w:val="26"/>
        </w:rPr>
        <w:tab/>
        <w:t>B. Lò xo nằm yên trên mặt đất.</w:t>
      </w:r>
    </w:p>
    <w:p w14:paraId="0426CE71" w14:textId="77777777" w:rsidR="00AC3165" w:rsidRPr="00AC3165" w:rsidRDefault="00AC3165" w:rsidP="00AC3165">
      <w:pPr>
        <w:spacing w:after="0" w:line="276" w:lineRule="auto"/>
        <w:rPr>
          <w:b/>
          <w:sz w:val="26"/>
          <w:szCs w:val="26"/>
        </w:rPr>
      </w:pPr>
      <w:r w:rsidRPr="00AC3165">
        <w:rPr>
          <w:sz w:val="26"/>
          <w:szCs w:val="26"/>
        </w:rPr>
        <w:t>C. Lò xo đang bị kéo dãn.</w:t>
      </w:r>
      <w:r w:rsidRPr="00AC3165">
        <w:rPr>
          <w:sz w:val="26"/>
          <w:szCs w:val="26"/>
        </w:rPr>
        <w:tab/>
      </w:r>
      <w:r w:rsidRPr="00AC3165">
        <w:rPr>
          <w:sz w:val="26"/>
          <w:szCs w:val="26"/>
        </w:rPr>
        <w:tab/>
      </w:r>
      <w:r w:rsidRPr="00AC3165">
        <w:rPr>
          <w:sz w:val="26"/>
          <w:szCs w:val="26"/>
        </w:rPr>
        <w:tab/>
      </w:r>
      <w:r w:rsidRPr="00AC3165">
        <w:rPr>
          <w:sz w:val="26"/>
          <w:szCs w:val="26"/>
        </w:rPr>
        <w:tab/>
        <w:t>D. Lò xo để tự nhiên ở một độ cao so với mặt đất.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371"/>
      </w:tblGrid>
      <w:tr w:rsidR="00AC3165" w:rsidRPr="00AC3165" w14:paraId="21C9FDB1" w14:textId="77777777" w:rsidTr="006C70D9">
        <w:tc>
          <w:tcPr>
            <w:tcW w:w="6238" w:type="dxa"/>
          </w:tcPr>
          <w:p w14:paraId="5FCA76A7" w14:textId="77777777" w:rsidR="00AC3165" w:rsidRPr="00AC3165" w:rsidRDefault="00AC3165" w:rsidP="006C70D9">
            <w:pPr>
              <w:spacing w:line="276" w:lineRule="auto"/>
              <w:jc w:val="both"/>
              <w:rPr>
                <w:sz w:val="26"/>
                <w:szCs w:val="26"/>
              </w:rPr>
            </w:pPr>
            <w:r w:rsidRPr="00AC3165">
              <w:rPr>
                <w:b/>
                <w:bCs/>
                <w:sz w:val="26"/>
                <w:szCs w:val="26"/>
              </w:rPr>
              <w:t xml:space="preserve">Câu 10: </w:t>
            </w:r>
            <w:r w:rsidRPr="00AC3165">
              <w:rPr>
                <w:sz w:val="26"/>
                <w:szCs w:val="26"/>
              </w:rPr>
              <w:t xml:space="preserve">Một vật được ném lên phương xiên góc với phương nằng ngang từ vị trí A, rơi xuống mặt đất tại vị trí D (Hình bên). Bỏ qua sức cản của không khí. Tại vị trí nào vật </w:t>
            </w:r>
            <w:r w:rsidRPr="00AC3165">
              <w:rPr>
                <w:b/>
                <w:bCs/>
                <w:sz w:val="26"/>
                <w:szCs w:val="26"/>
              </w:rPr>
              <w:t>không</w:t>
            </w:r>
            <w:r w:rsidRPr="00AC3165">
              <w:rPr>
                <w:sz w:val="26"/>
                <w:szCs w:val="26"/>
              </w:rPr>
              <w:t xml:space="preserve"> có thế năng?</w:t>
            </w:r>
          </w:p>
          <w:p w14:paraId="7536C7F2" w14:textId="77777777" w:rsidR="00AC3165" w:rsidRPr="00AC3165" w:rsidRDefault="00AC3165" w:rsidP="006C70D9">
            <w:pPr>
              <w:spacing w:line="276" w:lineRule="auto"/>
              <w:jc w:val="both"/>
              <w:rPr>
                <w:sz w:val="26"/>
                <w:szCs w:val="26"/>
              </w:rPr>
            </w:pPr>
            <w:r w:rsidRPr="00AC3165">
              <w:rPr>
                <w:sz w:val="26"/>
                <w:szCs w:val="26"/>
              </w:rPr>
              <w:t>A. Vị trí A</w:t>
            </w:r>
            <w:r w:rsidRPr="00AC3165">
              <w:rPr>
                <w:sz w:val="26"/>
                <w:szCs w:val="26"/>
              </w:rPr>
              <w:tab/>
            </w:r>
            <w:r w:rsidRPr="00AC3165">
              <w:rPr>
                <w:sz w:val="26"/>
                <w:szCs w:val="26"/>
              </w:rPr>
              <w:tab/>
            </w:r>
            <w:r w:rsidRPr="00AC3165">
              <w:rPr>
                <w:sz w:val="26"/>
                <w:szCs w:val="26"/>
              </w:rPr>
              <w:tab/>
              <w:t>B. Vị trí B</w:t>
            </w:r>
            <w:r w:rsidRPr="00AC3165">
              <w:rPr>
                <w:sz w:val="26"/>
                <w:szCs w:val="26"/>
              </w:rPr>
              <w:tab/>
            </w:r>
          </w:p>
          <w:p w14:paraId="51A1829A" w14:textId="77777777" w:rsidR="00AC3165" w:rsidRPr="00AC3165" w:rsidRDefault="00AC3165" w:rsidP="006C70D9">
            <w:pPr>
              <w:spacing w:line="276" w:lineRule="auto"/>
              <w:jc w:val="both"/>
              <w:rPr>
                <w:sz w:val="26"/>
                <w:szCs w:val="26"/>
              </w:rPr>
            </w:pPr>
            <w:r w:rsidRPr="00AC3165">
              <w:rPr>
                <w:sz w:val="26"/>
                <w:szCs w:val="26"/>
              </w:rPr>
              <w:t>C. Vị trí C</w:t>
            </w:r>
            <w:r w:rsidRPr="00AC3165">
              <w:rPr>
                <w:sz w:val="26"/>
                <w:szCs w:val="26"/>
              </w:rPr>
              <w:tab/>
            </w:r>
            <w:r w:rsidRPr="00AC3165">
              <w:rPr>
                <w:sz w:val="26"/>
                <w:szCs w:val="26"/>
              </w:rPr>
              <w:tab/>
            </w:r>
            <w:r w:rsidRPr="00AC3165">
              <w:rPr>
                <w:sz w:val="26"/>
                <w:szCs w:val="26"/>
              </w:rPr>
              <w:tab/>
              <w:t>D. Vị trí D</w:t>
            </w:r>
          </w:p>
        </w:tc>
        <w:tc>
          <w:tcPr>
            <w:tcW w:w="4371" w:type="dxa"/>
          </w:tcPr>
          <w:p w14:paraId="3C1C392B" w14:textId="77777777" w:rsidR="00AC3165" w:rsidRPr="00AC3165" w:rsidRDefault="00AC3165" w:rsidP="006C70D9">
            <w:pPr>
              <w:spacing w:line="276" w:lineRule="auto"/>
              <w:jc w:val="center"/>
              <w:rPr>
                <w:b/>
                <w:bCs/>
                <w:sz w:val="26"/>
                <w:szCs w:val="26"/>
              </w:rPr>
            </w:pPr>
            <w:r w:rsidRPr="00AC3165">
              <w:rPr>
                <w:noProof/>
              </w:rPr>
              <w:drawing>
                <wp:inline distT="0" distB="0" distL="0" distR="0" wp14:anchorId="6AAACD8A" wp14:editId="1A057AF6">
                  <wp:extent cx="2114044" cy="1222718"/>
                  <wp:effectExtent l="0" t="0" r="635" b="0"/>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r:embed="rId6"/>
                          <a:stretch>
                            <a:fillRect/>
                          </a:stretch>
                        </pic:blipFill>
                        <pic:spPr>
                          <a:xfrm>
                            <a:off x="0" y="0"/>
                            <a:ext cx="2121318" cy="1226925"/>
                          </a:xfrm>
                          <a:prstGeom prst="rect">
                            <a:avLst/>
                          </a:prstGeom>
                        </pic:spPr>
                      </pic:pic>
                    </a:graphicData>
                  </a:graphic>
                </wp:inline>
              </w:drawing>
            </w:r>
          </w:p>
        </w:tc>
      </w:tr>
      <w:tr w:rsidR="00AC3165" w:rsidRPr="00AC3165" w14:paraId="3D62A2EE" w14:textId="77777777" w:rsidTr="006C70D9">
        <w:tc>
          <w:tcPr>
            <w:tcW w:w="6238" w:type="dxa"/>
          </w:tcPr>
          <w:p w14:paraId="5D162553" w14:textId="77777777" w:rsidR="00AC3165" w:rsidRPr="00AC3165" w:rsidRDefault="00AC3165" w:rsidP="006C70D9">
            <w:pPr>
              <w:spacing w:line="276" w:lineRule="auto"/>
              <w:jc w:val="both"/>
              <w:rPr>
                <w:sz w:val="26"/>
                <w:szCs w:val="26"/>
              </w:rPr>
            </w:pPr>
            <w:r w:rsidRPr="00AC3165">
              <w:rPr>
                <w:b/>
                <w:bCs/>
                <w:sz w:val="26"/>
                <w:szCs w:val="26"/>
              </w:rPr>
              <w:t xml:space="preserve">Câu 11: </w:t>
            </w:r>
            <w:r w:rsidRPr="00AC3165">
              <w:rPr>
                <w:sz w:val="26"/>
                <w:szCs w:val="26"/>
              </w:rPr>
              <w:t>Một vật nặng được móc vào một đầu lo xo treo như hình bên, cách mặt đất một khoảng nhất định. Khi vật ở trạng thái cân bằng hệ vật và lò xo có dạng cơ năng nào?</w:t>
            </w:r>
          </w:p>
          <w:p w14:paraId="35A2B992" w14:textId="77777777" w:rsidR="00AC3165" w:rsidRPr="00AC3165" w:rsidRDefault="00AC3165" w:rsidP="006C70D9">
            <w:pPr>
              <w:spacing w:line="276" w:lineRule="auto"/>
              <w:jc w:val="both"/>
              <w:rPr>
                <w:sz w:val="26"/>
                <w:szCs w:val="26"/>
              </w:rPr>
            </w:pPr>
            <w:r w:rsidRPr="00AC3165">
              <w:rPr>
                <w:sz w:val="26"/>
                <w:szCs w:val="26"/>
              </w:rPr>
              <w:t>A. Động năng và thế năng hấp dẫn.</w:t>
            </w:r>
          </w:p>
          <w:p w14:paraId="3EB5D667" w14:textId="77777777" w:rsidR="00AC3165" w:rsidRPr="00AC3165" w:rsidRDefault="00AC3165" w:rsidP="006C70D9">
            <w:pPr>
              <w:spacing w:line="276" w:lineRule="auto"/>
              <w:jc w:val="both"/>
              <w:rPr>
                <w:sz w:val="26"/>
                <w:szCs w:val="26"/>
              </w:rPr>
            </w:pPr>
            <w:r w:rsidRPr="00AC3165">
              <w:rPr>
                <w:sz w:val="26"/>
                <w:szCs w:val="26"/>
              </w:rPr>
              <w:t>B. Chỉ có thế năng hấp dẫn.</w:t>
            </w:r>
          </w:p>
          <w:p w14:paraId="60EF0861" w14:textId="77777777" w:rsidR="00AC3165" w:rsidRPr="00AC3165" w:rsidRDefault="00AC3165" w:rsidP="006C70D9">
            <w:pPr>
              <w:spacing w:line="276" w:lineRule="auto"/>
              <w:jc w:val="both"/>
              <w:rPr>
                <w:sz w:val="26"/>
                <w:szCs w:val="26"/>
              </w:rPr>
            </w:pPr>
            <w:r w:rsidRPr="00AC3165">
              <w:rPr>
                <w:sz w:val="26"/>
                <w:szCs w:val="26"/>
              </w:rPr>
              <w:t>C. Chỉ có thế năng đàn hồi.</w:t>
            </w:r>
          </w:p>
          <w:p w14:paraId="4D215EB5" w14:textId="77777777" w:rsidR="00AC3165" w:rsidRPr="00AC3165" w:rsidRDefault="00AC3165" w:rsidP="006C70D9">
            <w:pPr>
              <w:spacing w:line="276" w:lineRule="auto"/>
              <w:jc w:val="both"/>
              <w:rPr>
                <w:b/>
                <w:bCs/>
                <w:sz w:val="26"/>
                <w:szCs w:val="26"/>
              </w:rPr>
            </w:pPr>
            <w:r w:rsidRPr="00AC3165">
              <w:rPr>
                <w:sz w:val="26"/>
                <w:szCs w:val="26"/>
              </w:rPr>
              <w:t>D. Có cả thế năng hấp dẫn và thế năng đàn hổi.</w:t>
            </w:r>
          </w:p>
        </w:tc>
        <w:tc>
          <w:tcPr>
            <w:tcW w:w="4371" w:type="dxa"/>
          </w:tcPr>
          <w:p w14:paraId="143B2E0F" w14:textId="77777777" w:rsidR="00AC3165" w:rsidRPr="00AC3165" w:rsidRDefault="00AC3165" w:rsidP="006C70D9">
            <w:pPr>
              <w:spacing w:line="276" w:lineRule="auto"/>
              <w:jc w:val="center"/>
              <w:rPr>
                <w:noProof/>
              </w:rPr>
            </w:pPr>
            <w:r w:rsidRPr="00AC3165">
              <w:rPr>
                <w:noProof/>
              </w:rPr>
              <w:drawing>
                <wp:inline distT="0" distB="0" distL="0" distR="0" wp14:anchorId="43055B42" wp14:editId="5F4AFF2A">
                  <wp:extent cx="993722" cy="1481325"/>
                  <wp:effectExtent l="0" t="0" r="0" b="5080"/>
                  <wp:docPr id="23" name="Picture 2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diagram&#10;&#10;Description automatically generated"/>
                          <pic:cNvPicPr/>
                        </pic:nvPicPr>
                        <pic:blipFill>
                          <a:blip r:embed="rId7"/>
                          <a:stretch>
                            <a:fillRect/>
                          </a:stretch>
                        </pic:blipFill>
                        <pic:spPr>
                          <a:xfrm>
                            <a:off x="0" y="0"/>
                            <a:ext cx="1000052" cy="1490761"/>
                          </a:xfrm>
                          <a:prstGeom prst="rect">
                            <a:avLst/>
                          </a:prstGeom>
                        </pic:spPr>
                      </pic:pic>
                    </a:graphicData>
                  </a:graphic>
                </wp:inline>
              </w:drawing>
            </w:r>
          </w:p>
        </w:tc>
      </w:tr>
    </w:tbl>
    <w:p w14:paraId="0C11681E" w14:textId="77777777" w:rsidR="00AC3165" w:rsidRPr="00AC3165" w:rsidRDefault="00AC3165" w:rsidP="00AC3165">
      <w:pPr>
        <w:spacing w:after="0" w:line="276" w:lineRule="auto"/>
        <w:rPr>
          <w:b/>
          <w:sz w:val="26"/>
          <w:szCs w:val="26"/>
        </w:rPr>
      </w:pPr>
      <w:r w:rsidRPr="00AC3165">
        <w:rPr>
          <w:b/>
          <w:bCs/>
          <w:sz w:val="26"/>
          <w:szCs w:val="26"/>
        </w:rPr>
        <w:t>Câu 12:</w:t>
      </w:r>
      <w:r w:rsidRPr="00AC3165">
        <w:rPr>
          <w:sz w:val="26"/>
          <w:szCs w:val="26"/>
        </w:rPr>
        <w:t xml:space="preserve"> </w:t>
      </w:r>
      <w:r w:rsidRPr="00AC3165">
        <w:rPr>
          <w:sz w:val="26"/>
          <w:szCs w:val="26"/>
          <w:lang w:val="nl-NL"/>
        </w:rPr>
        <w:t>Cơ năng của một vật bằng tổng:</w:t>
      </w:r>
    </w:p>
    <w:tbl>
      <w:tblPr>
        <w:tblW w:w="5163" w:type="pct"/>
        <w:tblInd w:w="-142" w:type="dxa"/>
        <w:tblLook w:val="04A0" w:firstRow="1" w:lastRow="0" w:firstColumn="1" w:lastColumn="0" w:noHBand="0" w:noVBand="1"/>
      </w:tblPr>
      <w:tblGrid>
        <w:gridCol w:w="6233"/>
        <w:gridCol w:w="4012"/>
        <w:gridCol w:w="562"/>
      </w:tblGrid>
      <w:tr w:rsidR="00AC3165" w:rsidRPr="00AC3165" w14:paraId="29B445AB" w14:textId="77777777" w:rsidTr="006C70D9">
        <w:trPr>
          <w:gridAfter w:val="1"/>
          <w:wAfter w:w="260" w:type="pct"/>
        </w:trPr>
        <w:tc>
          <w:tcPr>
            <w:tcW w:w="2884" w:type="pct"/>
            <w:vAlign w:val="center"/>
            <w:hideMark/>
          </w:tcPr>
          <w:p w14:paraId="12D410B5" w14:textId="77777777" w:rsidR="00AC3165" w:rsidRPr="00AC3165" w:rsidRDefault="00AC3165" w:rsidP="006C70D9">
            <w:pPr>
              <w:spacing w:after="0" w:line="276" w:lineRule="auto"/>
              <w:rPr>
                <w:b/>
                <w:sz w:val="26"/>
                <w:szCs w:val="26"/>
              </w:rPr>
            </w:pPr>
            <w:r w:rsidRPr="00AC3165">
              <w:rPr>
                <w:sz w:val="26"/>
                <w:szCs w:val="26"/>
              </w:rPr>
              <w:t xml:space="preserve">A. </w:t>
            </w:r>
            <w:r w:rsidRPr="00AC3165">
              <w:rPr>
                <w:sz w:val="26"/>
                <w:szCs w:val="26"/>
                <w:lang w:val="nl-NL"/>
              </w:rPr>
              <w:t>động năng và công cơ học.</w:t>
            </w:r>
          </w:p>
        </w:tc>
        <w:tc>
          <w:tcPr>
            <w:tcW w:w="1856" w:type="pct"/>
            <w:vAlign w:val="center"/>
            <w:hideMark/>
          </w:tcPr>
          <w:p w14:paraId="6C91A001" w14:textId="77777777" w:rsidR="00AC3165" w:rsidRPr="00AC3165" w:rsidRDefault="00AC3165" w:rsidP="006C70D9">
            <w:pPr>
              <w:spacing w:after="0" w:line="276" w:lineRule="auto"/>
              <w:rPr>
                <w:b/>
                <w:sz w:val="26"/>
                <w:szCs w:val="26"/>
              </w:rPr>
            </w:pPr>
            <w:r w:rsidRPr="00AC3165">
              <w:rPr>
                <w:sz w:val="26"/>
                <w:szCs w:val="26"/>
              </w:rPr>
              <w:t xml:space="preserve">B. </w:t>
            </w:r>
            <w:r w:rsidRPr="00AC3165">
              <w:rPr>
                <w:sz w:val="26"/>
                <w:szCs w:val="26"/>
                <w:lang w:val="nl-NL"/>
              </w:rPr>
              <w:t>thế năng và công cơ học.</w:t>
            </w:r>
          </w:p>
        </w:tc>
      </w:tr>
      <w:tr w:rsidR="00AC3165" w:rsidRPr="00AC3165" w14:paraId="3A098BE4" w14:textId="77777777" w:rsidTr="006C70D9">
        <w:tc>
          <w:tcPr>
            <w:tcW w:w="2884" w:type="pct"/>
            <w:vAlign w:val="center"/>
            <w:hideMark/>
          </w:tcPr>
          <w:p w14:paraId="03E17BFA" w14:textId="77777777" w:rsidR="00AC3165" w:rsidRPr="00AC3165" w:rsidRDefault="00AC3165" w:rsidP="006C70D9">
            <w:pPr>
              <w:spacing w:after="0" w:line="276" w:lineRule="auto"/>
              <w:rPr>
                <w:b/>
                <w:sz w:val="26"/>
                <w:szCs w:val="26"/>
              </w:rPr>
            </w:pPr>
            <w:r w:rsidRPr="00AC3165">
              <w:rPr>
                <w:sz w:val="26"/>
                <w:szCs w:val="26"/>
              </w:rPr>
              <w:t xml:space="preserve">C. </w:t>
            </w:r>
            <w:r w:rsidRPr="00AC3165">
              <w:rPr>
                <w:sz w:val="26"/>
                <w:szCs w:val="26"/>
                <w:lang w:val="nl-NL"/>
              </w:rPr>
              <w:t>thế năng đàn hồi và thế năng trọng trường.</w:t>
            </w:r>
          </w:p>
        </w:tc>
        <w:tc>
          <w:tcPr>
            <w:tcW w:w="2116" w:type="pct"/>
            <w:gridSpan w:val="2"/>
            <w:vAlign w:val="center"/>
            <w:hideMark/>
          </w:tcPr>
          <w:p w14:paraId="7C5DEAE7" w14:textId="77777777" w:rsidR="00AC3165" w:rsidRPr="00AC3165" w:rsidRDefault="00AC3165" w:rsidP="006C70D9">
            <w:pPr>
              <w:spacing w:after="0" w:line="276" w:lineRule="auto"/>
              <w:rPr>
                <w:b/>
                <w:sz w:val="26"/>
                <w:szCs w:val="26"/>
              </w:rPr>
            </w:pPr>
            <w:r w:rsidRPr="00AC3165">
              <w:rPr>
                <w:sz w:val="26"/>
                <w:szCs w:val="26"/>
              </w:rPr>
              <w:t xml:space="preserve">D. </w:t>
            </w:r>
            <w:r w:rsidRPr="00AC3165">
              <w:rPr>
                <w:sz w:val="26"/>
                <w:szCs w:val="26"/>
                <w:lang w:val="nl-NL"/>
              </w:rPr>
              <w:t>động năng và thế năng.</w:t>
            </w:r>
          </w:p>
        </w:tc>
      </w:tr>
    </w:tbl>
    <w:p w14:paraId="1B4879EE" w14:textId="77777777" w:rsidR="00AC3165" w:rsidRPr="00AC3165" w:rsidRDefault="00AC3165" w:rsidP="00AC3165">
      <w:pPr>
        <w:spacing w:after="0" w:line="276" w:lineRule="auto"/>
        <w:rPr>
          <w:b/>
          <w:sz w:val="26"/>
          <w:szCs w:val="26"/>
        </w:rPr>
      </w:pPr>
      <w:r w:rsidRPr="00AC3165">
        <w:rPr>
          <w:b/>
          <w:bCs/>
          <w:sz w:val="26"/>
          <w:szCs w:val="26"/>
        </w:rPr>
        <w:t>Câu 13:</w:t>
      </w:r>
      <w:r w:rsidRPr="00AC3165">
        <w:rPr>
          <w:sz w:val="26"/>
          <w:szCs w:val="26"/>
        </w:rPr>
        <w:t xml:space="preserve"> Phát biểu nào sau đây là </w:t>
      </w:r>
      <w:r w:rsidRPr="00AC3165">
        <w:rPr>
          <w:b/>
          <w:iCs/>
          <w:sz w:val="26"/>
          <w:szCs w:val="26"/>
        </w:rPr>
        <w:t>sai</w:t>
      </w:r>
      <w:r w:rsidRPr="00AC3165">
        <w:rPr>
          <w:sz w:val="26"/>
          <w:szCs w:val="26"/>
        </w:rPr>
        <w:t>?</w:t>
      </w:r>
    </w:p>
    <w:p w14:paraId="467A599B" w14:textId="77777777" w:rsidR="00AC3165" w:rsidRPr="00AC3165" w:rsidRDefault="00AC3165" w:rsidP="00AC3165">
      <w:pPr>
        <w:spacing w:after="0" w:line="276" w:lineRule="auto"/>
        <w:rPr>
          <w:b/>
          <w:sz w:val="26"/>
          <w:szCs w:val="26"/>
        </w:rPr>
      </w:pPr>
      <w:r w:rsidRPr="00AC3165">
        <w:rPr>
          <w:sz w:val="26"/>
          <w:szCs w:val="26"/>
        </w:rPr>
        <w:t>A. Một vật càng lên cao thì thế năng hấp dẫn của nó càng lớn.</w:t>
      </w:r>
    </w:p>
    <w:p w14:paraId="5ECC6759" w14:textId="77777777" w:rsidR="00AC3165" w:rsidRPr="00AC3165" w:rsidRDefault="00AC3165" w:rsidP="00AC3165">
      <w:pPr>
        <w:spacing w:after="0" w:line="276" w:lineRule="auto"/>
        <w:rPr>
          <w:b/>
          <w:sz w:val="26"/>
          <w:szCs w:val="26"/>
        </w:rPr>
      </w:pPr>
      <w:r w:rsidRPr="00AC3165">
        <w:rPr>
          <w:sz w:val="26"/>
          <w:szCs w:val="26"/>
        </w:rPr>
        <w:t>B. Một vật chỉ có khả năng sinh công khi có thế năng hấp dẫn.</w:t>
      </w:r>
    </w:p>
    <w:p w14:paraId="62A5AB94" w14:textId="77777777" w:rsidR="00AC3165" w:rsidRPr="00AC3165" w:rsidRDefault="00AC3165" w:rsidP="00AC3165">
      <w:pPr>
        <w:spacing w:after="0" w:line="276" w:lineRule="auto"/>
        <w:rPr>
          <w:b/>
          <w:sz w:val="26"/>
          <w:szCs w:val="26"/>
        </w:rPr>
      </w:pPr>
      <w:r w:rsidRPr="00AC3165">
        <w:rPr>
          <w:sz w:val="26"/>
          <w:szCs w:val="26"/>
        </w:rPr>
        <w:t>C. Cơ năng của vật phụ thuộc vào vị trí của vật so với mặt đất gọi là thế năng hấp dẫn.</w:t>
      </w:r>
    </w:p>
    <w:p w14:paraId="08B43C56" w14:textId="77777777" w:rsidR="00AC3165" w:rsidRPr="00AC3165" w:rsidRDefault="00AC3165" w:rsidP="00AC3165">
      <w:pPr>
        <w:spacing w:after="0" w:line="276" w:lineRule="auto"/>
        <w:rPr>
          <w:b/>
          <w:sz w:val="26"/>
          <w:szCs w:val="26"/>
        </w:rPr>
      </w:pPr>
      <w:r w:rsidRPr="00AC3165">
        <w:rPr>
          <w:sz w:val="26"/>
          <w:szCs w:val="26"/>
        </w:rPr>
        <w:t>D. Thế năng hấp dẫn của một vật phụ thuộc vào mốc tính độ cao.</w:t>
      </w:r>
    </w:p>
    <w:p w14:paraId="057B747B" w14:textId="77777777" w:rsidR="00AC3165" w:rsidRPr="00AC3165" w:rsidRDefault="00AC3165" w:rsidP="00AC3165">
      <w:pPr>
        <w:spacing w:after="0" w:line="276" w:lineRule="auto"/>
        <w:rPr>
          <w:b/>
          <w:sz w:val="26"/>
          <w:szCs w:val="26"/>
        </w:rPr>
      </w:pPr>
      <w:r w:rsidRPr="00AC3165">
        <w:rPr>
          <w:b/>
          <w:bCs/>
          <w:sz w:val="26"/>
          <w:szCs w:val="26"/>
        </w:rPr>
        <w:t>Câu 14</w:t>
      </w:r>
      <w:r w:rsidRPr="00AC3165">
        <w:rPr>
          <w:sz w:val="26"/>
          <w:szCs w:val="26"/>
        </w:rPr>
        <w:t xml:space="preserve">: Trong các vật sau đây, vật nào </w:t>
      </w:r>
      <w:r w:rsidRPr="00AC3165">
        <w:rPr>
          <w:bCs/>
          <w:sz w:val="26"/>
          <w:szCs w:val="26"/>
        </w:rPr>
        <w:t>có</w:t>
      </w:r>
      <w:r w:rsidRPr="00AC3165">
        <w:rPr>
          <w:sz w:val="26"/>
          <w:szCs w:val="26"/>
        </w:rPr>
        <w:t xml:space="preserve"> động năng?</w:t>
      </w:r>
    </w:p>
    <w:tbl>
      <w:tblPr>
        <w:tblW w:w="5163" w:type="pct"/>
        <w:tblInd w:w="-142" w:type="dxa"/>
        <w:tblLook w:val="04A0" w:firstRow="1" w:lastRow="0" w:firstColumn="1" w:lastColumn="0" w:noHBand="0" w:noVBand="1"/>
      </w:tblPr>
      <w:tblGrid>
        <w:gridCol w:w="5574"/>
        <w:gridCol w:w="5233"/>
      </w:tblGrid>
      <w:tr w:rsidR="00AC3165" w:rsidRPr="00AC3165" w14:paraId="62042966" w14:textId="77777777" w:rsidTr="006C70D9">
        <w:tc>
          <w:tcPr>
            <w:tcW w:w="2579" w:type="pct"/>
            <w:vAlign w:val="center"/>
            <w:hideMark/>
          </w:tcPr>
          <w:p w14:paraId="6C303FDD" w14:textId="77777777" w:rsidR="00AC3165" w:rsidRPr="00AC3165" w:rsidRDefault="00AC3165" w:rsidP="006C70D9">
            <w:pPr>
              <w:spacing w:after="0" w:line="276" w:lineRule="auto"/>
              <w:rPr>
                <w:b/>
                <w:sz w:val="26"/>
                <w:szCs w:val="26"/>
              </w:rPr>
            </w:pPr>
            <w:r w:rsidRPr="00AC3165">
              <w:rPr>
                <w:sz w:val="26"/>
                <w:szCs w:val="26"/>
              </w:rPr>
              <w:t>A. Hòn bi lăn trên sàn nhà.</w:t>
            </w:r>
          </w:p>
        </w:tc>
        <w:tc>
          <w:tcPr>
            <w:tcW w:w="2421" w:type="pct"/>
            <w:vAlign w:val="center"/>
            <w:hideMark/>
          </w:tcPr>
          <w:p w14:paraId="120EEF6F" w14:textId="77777777" w:rsidR="00AC3165" w:rsidRPr="00AC3165" w:rsidRDefault="00AC3165" w:rsidP="006C70D9">
            <w:pPr>
              <w:spacing w:after="0" w:line="276" w:lineRule="auto"/>
              <w:rPr>
                <w:b/>
                <w:sz w:val="26"/>
                <w:szCs w:val="26"/>
              </w:rPr>
            </w:pPr>
            <w:r w:rsidRPr="00AC3165">
              <w:rPr>
                <w:sz w:val="26"/>
                <w:szCs w:val="26"/>
              </w:rPr>
              <w:t>B. Hòn bi nằm yên trên sàn nhà.</w:t>
            </w:r>
          </w:p>
        </w:tc>
      </w:tr>
      <w:tr w:rsidR="00AC3165" w:rsidRPr="00AC3165" w14:paraId="577BB13A" w14:textId="77777777" w:rsidTr="006C70D9">
        <w:tc>
          <w:tcPr>
            <w:tcW w:w="2579" w:type="pct"/>
            <w:vAlign w:val="center"/>
            <w:hideMark/>
          </w:tcPr>
          <w:p w14:paraId="54B5111C" w14:textId="77777777" w:rsidR="00AC3165" w:rsidRPr="00AC3165" w:rsidRDefault="00AC3165" w:rsidP="006C70D9">
            <w:pPr>
              <w:spacing w:after="0" w:line="276" w:lineRule="auto"/>
              <w:rPr>
                <w:b/>
                <w:sz w:val="26"/>
                <w:szCs w:val="26"/>
              </w:rPr>
            </w:pPr>
            <w:r w:rsidRPr="00AC3165">
              <w:rPr>
                <w:sz w:val="26"/>
                <w:szCs w:val="26"/>
              </w:rPr>
              <w:t>C. Máy bay đang lấy nhiên liệu.</w:t>
            </w:r>
          </w:p>
        </w:tc>
        <w:tc>
          <w:tcPr>
            <w:tcW w:w="2421" w:type="pct"/>
            <w:vAlign w:val="center"/>
            <w:hideMark/>
          </w:tcPr>
          <w:p w14:paraId="415E3DF5" w14:textId="77777777" w:rsidR="00AC3165" w:rsidRPr="00AC3165" w:rsidRDefault="00AC3165" w:rsidP="006C70D9">
            <w:pPr>
              <w:spacing w:after="0" w:line="276" w:lineRule="auto"/>
              <w:rPr>
                <w:b/>
                <w:sz w:val="26"/>
                <w:szCs w:val="26"/>
              </w:rPr>
            </w:pPr>
            <w:r w:rsidRPr="00AC3165">
              <w:rPr>
                <w:sz w:val="26"/>
                <w:szCs w:val="26"/>
              </w:rPr>
              <w:t>D. Viên đạn nằm trong băng đạn.</w:t>
            </w:r>
          </w:p>
        </w:tc>
      </w:tr>
    </w:tbl>
    <w:p w14:paraId="3F4AD403" w14:textId="77777777" w:rsidR="00AC3165" w:rsidRPr="00AC3165" w:rsidRDefault="00AC3165" w:rsidP="00AC3165">
      <w:pPr>
        <w:spacing w:after="0" w:line="276" w:lineRule="auto"/>
        <w:rPr>
          <w:sz w:val="26"/>
          <w:szCs w:val="26"/>
        </w:rPr>
      </w:pPr>
      <w:r w:rsidRPr="00AC3165">
        <w:rPr>
          <w:b/>
          <w:bCs/>
          <w:sz w:val="26"/>
          <w:szCs w:val="26"/>
        </w:rPr>
        <w:t>Câu 15:</w:t>
      </w:r>
      <w:r w:rsidRPr="00AC3165">
        <w:rPr>
          <w:sz w:val="26"/>
          <w:szCs w:val="26"/>
        </w:rPr>
        <w:t xml:space="preserve"> Chọn câu trả lời </w:t>
      </w:r>
      <w:r w:rsidRPr="00AC3165">
        <w:rPr>
          <w:b/>
          <w:bCs/>
          <w:sz w:val="26"/>
          <w:szCs w:val="26"/>
        </w:rPr>
        <w:t>đúng</w:t>
      </w:r>
      <w:r w:rsidRPr="00AC3165">
        <w:rPr>
          <w:sz w:val="26"/>
          <w:szCs w:val="26"/>
        </w:rPr>
        <w:t>.</w:t>
      </w:r>
    </w:p>
    <w:p w14:paraId="34B45E0B" w14:textId="77777777" w:rsidR="00AC3165" w:rsidRPr="00AC3165" w:rsidRDefault="00AC3165" w:rsidP="00AC3165">
      <w:pPr>
        <w:spacing w:after="0" w:line="276" w:lineRule="auto"/>
        <w:rPr>
          <w:sz w:val="26"/>
          <w:szCs w:val="26"/>
        </w:rPr>
      </w:pPr>
      <w:r w:rsidRPr="00AC3165">
        <w:rPr>
          <w:sz w:val="26"/>
          <w:szCs w:val="26"/>
        </w:rPr>
        <w:t>A. Nhiệt lượng là phần nhiệt năng vật nhận thêm hay mất bớt đi trong quá trình truyền nhiệt.</w:t>
      </w:r>
    </w:p>
    <w:p w14:paraId="06889581" w14:textId="77777777" w:rsidR="00AC3165" w:rsidRPr="00AC3165" w:rsidRDefault="00AC3165" w:rsidP="00AC3165">
      <w:pPr>
        <w:spacing w:after="0" w:line="276" w:lineRule="auto"/>
        <w:rPr>
          <w:sz w:val="26"/>
          <w:szCs w:val="26"/>
        </w:rPr>
      </w:pPr>
      <w:r w:rsidRPr="00AC3165">
        <w:rPr>
          <w:sz w:val="26"/>
          <w:szCs w:val="26"/>
        </w:rPr>
        <w:t>B. Nhiệt lượng là phần động năng vật nhận thêm hay mất bớt đi trong quá trình truyền nhiệt.</w:t>
      </w:r>
    </w:p>
    <w:p w14:paraId="40DC309B" w14:textId="77777777" w:rsidR="00AC3165" w:rsidRPr="00AC3165" w:rsidRDefault="00AC3165" w:rsidP="00AC3165">
      <w:pPr>
        <w:spacing w:after="0" w:line="276" w:lineRule="auto"/>
        <w:rPr>
          <w:sz w:val="26"/>
          <w:szCs w:val="26"/>
        </w:rPr>
      </w:pPr>
      <w:r w:rsidRPr="00AC3165">
        <w:rPr>
          <w:sz w:val="26"/>
          <w:szCs w:val="26"/>
        </w:rPr>
        <w:t>C. Nhiệt lượng là phần cơ năng vật nhận thêm hay mất bớt đi trong quá trình truyền nhiệt.</w:t>
      </w:r>
    </w:p>
    <w:p w14:paraId="5A4193BB" w14:textId="77777777" w:rsidR="00AC3165" w:rsidRPr="00AC3165" w:rsidRDefault="00AC3165" w:rsidP="00AC3165">
      <w:pPr>
        <w:spacing w:after="0" w:line="276" w:lineRule="auto"/>
        <w:rPr>
          <w:b/>
          <w:sz w:val="26"/>
          <w:szCs w:val="26"/>
        </w:rPr>
      </w:pPr>
      <w:r w:rsidRPr="00AC3165">
        <w:rPr>
          <w:sz w:val="26"/>
          <w:szCs w:val="26"/>
        </w:rPr>
        <w:t>D. Nhiệt lượng là phần thế năng vật nhận thêm hay mất bớt đi trong quá trình truyền nhiệt.</w:t>
      </w:r>
    </w:p>
    <w:p w14:paraId="20CD5C94" w14:textId="77777777" w:rsidR="00AC3165" w:rsidRPr="00AC3165" w:rsidRDefault="00AC3165" w:rsidP="00AC3165">
      <w:pPr>
        <w:spacing w:after="0" w:line="276" w:lineRule="auto"/>
        <w:rPr>
          <w:sz w:val="26"/>
          <w:szCs w:val="26"/>
        </w:rPr>
      </w:pPr>
      <w:r w:rsidRPr="00AC3165">
        <w:rPr>
          <w:b/>
          <w:bCs/>
          <w:sz w:val="26"/>
          <w:szCs w:val="26"/>
        </w:rPr>
        <w:t>Câu 16:</w:t>
      </w:r>
      <w:r w:rsidRPr="00AC3165">
        <w:rPr>
          <w:sz w:val="26"/>
          <w:szCs w:val="26"/>
        </w:rPr>
        <w:t xml:space="preserve"> Câu nào sau đây nói về nhiệt năng của một vật là </w:t>
      </w:r>
      <w:r w:rsidRPr="00AC3165">
        <w:rPr>
          <w:b/>
          <w:bCs/>
          <w:sz w:val="26"/>
          <w:szCs w:val="26"/>
        </w:rPr>
        <w:t xml:space="preserve">không </w:t>
      </w:r>
      <w:r w:rsidRPr="00AC3165">
        <w:rPr>
          <w:sz w:val="26"/>
          <w:szCs w:val="26"/>
        </w:rPr>
        <w:t>đúng?</w:t>
      </w:r>
    </w:p>
    <w:p w14:paraId="016565F9" w14:textId="77777777" w:rsidR="00AC3165" w:rsidRPr="00AC3165" w:rsidRDefault="00AC3165" w:rsidP="00AC3165">
      <w:pPr>
        <w:spacing w:after="0" w:line="276" w:lineRule="auto"/>
        <w:rPr>
          <w:sz w:val="26"/>
          <w:szCs w:val="26"/>
        </w:rPr>
      </w:pPr>
      <w:r w:rsidRPr="00AC3165">
        <w:rPr>
          <w:sz w:val="26"/>
          <w:szCs w:val="26"/>
        </w:rPr>
        <w:t>A. Nhiệt năng của vật là một dạng năng lượng.</w:t>
      </w:r>
    </w:p>
    <w:p w14:paraId="2A05AA85" w14:textId="77777777" w:rsidR="00AC3165" w:rsidRPr="00AC3165" w:rsidRDefault="00AC3165" w:rsidP="00AC3165">
      <w:pPr>
        <w:spacing w:after="0" w:line="276" w:lineRule="auto"/>
        <w:rPr>
          <w:sz w:val="26"/>
          <w:szCs w:val="26"/>
        </w:rPr>
      </w:pPr>
      <w:r w:rsidRPr="00AC3165">
        <w:rPr>
          <w:sz w:val="26"/>
          <w:szCs w:val="26"/>
        </w:rPr>
        <w:t>B. Nhiệt năng của một vật là động năng và thế năng của vật.</w:t>
      </w:r>
    </w:p>
    <w:p w14:paraId="366B7879" w14:textId="77777777" w:rsidR="00AC3165" w:rsidRPr="00AC3165" w:rsidRDefault="00AC3165" w:rsidP="00AC3165">
      <w:pPr>
        <w:spacing w:after="0" w:line="276" w:lineRule="auto"/>
        <w:rPr>
          <w:sz w:val="26"/>
          <w:szCs w:val="26"/>
        </w:rPr>
      </w:pPr>
      <w:r w:rsidRPr="00AC3165">
        <w:rPr>
          <w:sz w:val="26"/>
          <w:szCs w:val="26"/>
        </w:rPr>
        <w:t>C. Nhiệt năng của một vật là năng lượng vật lúc nào cũng có.</w:t>
      </w:r>
    </w:p>
    <w:p w14:paraId="53F99C39" w14:textId="77777777" w:rsidR="00AC3165" w:rsidRPr="00AC3165" w:rsidRDefault="00AC3165" w:rsidP="00AC3165">
      <w:pPr>
        <w:spacing w:after="0" w:line="276" w:lineRule="auto"/>
        <w:rPr>
          <w:sz w:val="26"/>
          <w:szCs w:val="26"/>
        </w:rPr>
      </w:pPr>
      <w:r w:rsidRPr="00AC3165">
        <w:rPr>
          <w:sz w:val="26"/>
          <w:szCs w:val="26"/>
        </w:rPr>
        <w:t>D. Nhiệt năng của một vật là tổng động năng của các phân tử cấu tạo nên vật.</w:t>
      </w:r>
    </w:p>
    <w:p w14:paraId="29EB2C32" w14:textId="77777777" w:rsidR="00AC3165" w:rsidRPr="00AC3165" w:rsidRDefault="00AC3165" w:rsidP="00AC3165">
      <w:pPr>
        <w:spacing w:after="0" w:line="276" w:lineRule="auto"/>
        <w:rPr>
          <w:sz w:val="26"/>
          <w:szCs w:val="26"/>
        </w:rPr>
      </w:pPr>
      <w:r w:rsidRPr="00AC3165">
        <w:rPr>
          <w:b/>
          <w:bCs/>
          <w:sz w:val="26"/>
          <w:szCs w:val="26"/>
        </w:rPr>
        <w:t>Câu 17</w:t>
      </w:r>
      <w:r w:rsidRPr="00AC3165">
        <w:rPr>
          <w:sz w:val="26"/>
          <w:szCs w:val="26"/>
        </w:rPr>
        <w:t xml:space="preserve">: Hiện tượng nào dưới đây </w:t>
      </w:r>
      <w:r w:rsidRPr="00AC3165">
        <w:rPr>
          <w:b/>
          <w:sz w:val="26"/>
          <w:szCs w:val="26"/>
        </w:rPr>
        <w:t>không</w:t>
      </w:r>
      <w:r w:rsidRPr="00AC3165">
        <w:rPr>
          <w:bCs/>
          <w:sz w:val="26"/>
          <w:szCs w:val="26"/>
        </w:rPr>
        <w:t xml:space="preserve"> phải</w:t>
      </w:r>
      <w:r w:rsidRPr="00AC3165">
        <w:rPr>
          <w:sz w:val="26"/>
          <w:szCs w:val="26"/>
        </w:rPr>
        <w:t xml:space="preserve"> do chuyển động không ngừng của các nguyên tử, phân  tử gây ra?</w:t>
      </w:r>
    </w:p>
    <w:p w14:paraId="3E0B4CCF" w14:textId="77777777" w:rsidR="00AC3165" w:rsidRPr="00AC3165" w:rsidRDefault="00AC3165" w:rsidP="00AC3165">
      <w:pPr>
        <w:spacing w:after="0" w:line="276" w:lineRule="auto"/>
        <w:rPr>
          <w:sz w:val="26"/>
          <w:szCs w:val="26"/>
        </w:rPr>
      </w:pPr>
      <w:r w:rsidRPr="00AC3165">
        <w:rPr>
          <w:sz w:val="26"/>
          <w:szCs w:val="26"/>
        </w:rPr>
        <w:t>A. Sự hoà tan của muối vào nước.</w:t>
      </w:r>
      <w:r w:rsidRPr="00AC3165">
        <w:rPr>
          <w:sz w:val="26"/>
          <w:szCs w:val="26"/>
        </w:rPr>
        <w:tab/>
      </w:r>
      <w:r w:rsidRPr="00AC3165">
        <w:rPr>
          <w:sz w:val="26"/>
          <w:szCs w:val="26"/>
        </w:rPr>
        <w:tab/>
        <w:t xml:space="preserve">       </w:t>
      </w:r>
    </w:p>
    <w:p w14:paraId="528E8873" w14:textId="77777777" w:rsidR="00AC3165" w:rsidRPr="00AC3165" w:rsidRDefault="00AC3165" w:rsidP="00AC3165">
      <w:pPr>
        <w:spacing w:after="0" w:line="276" w:lineRule="auto"/>
        <w:rPr>
          <w:sz w:val="26"/>
          <w:szCs w:val="26"/>
        </w:rPr>
      </w:pPr>
      <w:r w:rsidRPr="00AC3165">
        <w:rPr>
          <w:sz w:val="26"/>
          <w:szCs w:val="26"/>
        </w:rPr>
        <w:t>B. Sự khuếch tán của dung dịch đồng sunfat vào nước.</w:t>
      </w:r>
    </w:p>
    <w:p w14:paraId="41158928" w14:textId="77777777" w:rsidR="00AC3165" w:rsidRPr="00AC3165" w:rsidRDefault="00AC3165" w:rsidP="00AC3165">
      <w:pPr>
        <w:spacing w:after="0" w:line="276" w:lineRule="auto"/>
        <w:rPr>
          <w:sz w:val="26"/>
          <w:szCs w:val="26"/>
        </w:rPr>
      </w:pPr>
      <w:r w:rsidRPr="00AC3165">
        <w:rPr>
          <w:sz w:val="26"/>
          <w:szCs w:val="26"/>
        </w:rPr>
        <w:t>C. Sự tăng nhiệt năng của vật khi nhiệt độ tăng.</w:t>
      </w:r>
    </w:p>
    <w:p w14:paraId="723B9427" w14:textId="77777777" w:rsidR="00AC3165" w:rsidRPr="00AC3165" w:rsidRDefault="00AC3165" w:rsidP="00AC3165">
      <w:pPr>
        <w:spacing w:after="0" w:line="276" w:lineRule="auto"/>
        <w:rPr>
          <w:sz w:val="26"/>
          <w:szCs w:val="26"/>
        </w:rPr>
      </w:pPr>
      <w:r w:rsidRPr="00AC3165">
        <w:rPr>
          <w:sz w:val="26"/>
          <w:szCs w:val="26"/>
        </w:rPr>
        <w:t>D. Sự tạo thành gió.</w:t>
      </w:r>
    </w:p>
    <w:p w14:paraId="72AF8716" w14:textId="77777777" w:rsidR="00AC3165" w:rsidRPr="00AC3165" w:rsidRDefault="00AC3165" w:rsidP="00AC3165">
      <w:pPr>
        <w:spacing w:after="0" w:line="276" w:lineRule="auto"/>
        <w:rPr>
          <w:sz w:val="26"/>
          <w:szCs w:val="26"/>
        </w:rPr>
      </w:pPr>
      <w:r w:rsidRPr="00AC3165">
        <w:rPr>
          <w:b/>
          <w:bCs/>
          <w:sz w:val="26"/>
          <w:szCs w:val="26"/>
        </w:rPr>
        <w:lastRenderedPageBreak/>
        <w:t>Câu 18</w:t>
      </w:r>
      <w:r w:rsidRPr="00AC3165">
        <w:rPr>
          <w:sz w:val="26"/>
          <w:szCs w:val="26"/>
        </w:rPr>
        <w:t>: Quả bóng bay dù buộc thật chặt để ngoài không khí một thời gian vẫn bị xẹp. Vì:</w:t>
      </w:r>
    </w:p>
    <w:p w14:paraId="52DE5EFC" w14:textId="77777777" w:rsidR="00AC3165" w:rsidRPr="00AC3165" w:rsidRDefault="00AC3165" w:rsidP="00AC3165">
      <w:pPr>
        <w:spacing w:after="0" w:line="276" w:lineRule="auto"/>
        <w:rPr>
          <w:sz w:val="26"/>
          <w:szCs w:val="26"/>
        </w:rPr>
      </w:pPr>
      <w:r w:rsidRPr="00AC3165">
        <w:rPr>
          <w:sz w:val="26"/>
          <w:szCs w:val="26"/>
        </w:rPr>
        <w:t>A. không khí nhẹ nên có thể chui qua lỗ buộc ra ngoài.</w:t>
      </w:r>
    </w:p>
    <w:p w14:paraId="37EEDD76" w14:textId="77777777" w:rsidR="00AC3165" w:rsidRPr="00AC3165" w:rsidRDefault="00AC3165" w:rsidP="00AC3165">
      <w:pPr>
        <w:spacing w:after="0" w:line="276" w:lineRule="auto"/>
        <w:rPr>
          <w:sz w:val="26"/>
          <w:szCs w:val="26"/>
        </w:rPr>
      </w:pPr>
      <w:r w:rsidRPr="00AC3165">
        <w:rPr>
          <w:sz w:val="26"/>
          <w:szCs w:val="26"/>
        </w:rPr>
        <w:t>B. lúc bơm không khí vào trong bóng còn nóng, sau một thời gian không khí nguội đi và co lại làm cho bóng bị xẹp.</w:t>
      </w:r>
    </w:p>
    <w:p w14:paraId="61B2D1A1" w14:textId="77777777" w:rsidR="00AC3165" w:rsidRPr="00AC3165" w:rsidRDefault="00AC3165" w:rsidP="00AC3165">
      <w:pPr>
        <w:spacing w:after="0" w:line="276" w:lineRule="auto"/>
        <w:rPr>
          <w:sz w:val="26"/>
          <w:szCs w:val="26"/>
        </w:rPr>
      </w:pPr>
      <w:r w:rsidRPr="00AC3165">
        <w:rPr>
          <w:sz w:val="26"/>
          <w:szCs w:val="26"/>
        </w:rPr>
        <w:t>C. giữa các phân tử của chất làm vỏ bóng có khoảng cách nên các phân tử không khí có thể chui qua đó thoát ra ngoài.</w:t>
      </w:r>
    </w:p>
    <w:p w14:paraId="2420FE8F" w14:textId="77777777" w:rsidR="00AC3165" w:rsidRPr="00AC3165" w:rsidRDefault="00AC3165" w:rsidP="00AC3165">
      <w:pPr>
        <w:spacing w:after="0" w:line="276" w:lineRule="auto"/>
        <w:rPr>
          <w:b/>
          <w:sz w:val="26"/>
          <w:szCs w:val="26"/>
        </w:rPr>
      </w:pPr>
      <w:r w:rsidRPr="00AC3165">
        <w:rPr>
          <w:sz w:val="26"/>
          <w:szCs w:val="26"/>
        </w:rPr>
        <w:t>D. cao su là chất đàn hồi nên sau khi bị thổi căng, nó tự động co lại.</w:t>
      </w:r>
    </w:p>
    <w:p w14:paraId="20D26B19" w14:textId="77777777" w:rsidR="00AC3165" w:rsidRPr="00AC3165" w:rsidRDefault="00AC3165" w:rsidP="00AC3165">
      <w:pPr>
        <w:spacing w:after="0" w:line="276" w:lineRule="auto"/>
        <w:rPr>
          <w:sz w:val="26"/>
          <w:szCs w:val="26"/>
          <w:lang w:val="nl-NL"/>
        </w:rPr>
      </w:pPr>
      <w:r w:rsidRPr="00AC3165">
        <w:rPr>
          <w:b/>
          <w:bCs/>
          <w:sz w:val="26"/>
          <w:szCs w:val="26"/>
        </w:rPr>
        <w:t>Câu 19:</w:t>
      </w:r>
      <w:r w:rsidRPr="00AC3165">
        <w:rPr>
          <w:sz w:val="26"/>
          <w:szCs w:val="26"/>
        </w:rPr>
        <w:t xml:space="preserve"> </w:t>
      </w:r>
      <w:r w:rsidRPr="00AC3165">
        <w:rPr>
          <w:sz w:val="26"/>
          <w:szCs w:val="26"/>
          <w:lang w:val="nl-NL"/>
        </w:rPr>
        <w:t>Khi ta liên tục mài miếng đồng lên mặt đất thì:</w:t>
      </w:r>
    </w:p>
    <w:p w14:paraId="43636BEF" w14:textId="77777777" w:rsidR="00AC3165" w:rsidRPr="00AC3165" w:rsidRDefault="00AC3165" w:rsidP="00AC3165">
      <w:pPr>
        <w:spacing w:after="0" w:line="276" w:lineRule="auto"/>
        <w:rPr>
          <w:sz w:val="26"/>
          <w:szCs w:val="26"/>
        </w:rPr>
      </w:pPr>
      <w:r w:rsidRPr="00AC3165">
        <w:rPr>
          <w:sz w:val="26"/>
          <w:szCs w:val="26"/>
        </w:rPr>
        <w:t>A. Nhiệt năng miếng đồng tăng.</w:t>
      </w:r>
      <w:r w:rsidRPr="00AC3165">
        <w:rPr>
          <w:sz w:val="26"/>
          <w:szCs w:val="26"/>
        </w:rPr>
        <w:tab/>
      </w:r>
      <w:r w:rsidRPr="00AC3165">
        <w:rPr>
          <w:sz w:val="26"/>
          <w:szCs w:val="26"/>
        </w:rPr>
        <w:tab/>
      </w:r>
      <w:r w:rsidRPr="00AC3165">
        <w:rPr>
          <w:sz w:val="26"/>
          <w:szCs w:val="26"/>
        </w:rPr>
        <w:tab/>
      </w:r>
      <w:r w:rsidRPr="00AC3165">
        <w:rPr>
          <w:sz w:val="26"/>
          <w:szCs w:val="26"/>
        </w:rPr>
        <w:tab/>
        <w:t>B. Trọng lượng của miếng đồng tăng.</w:t>
      </w:r>
    </w:p>
    <w:p w14:paraId="58307F19" w14:textId="77777777" w:rsidR="00AC3165" w:rsidRPr="00AC3165" w:rsidRDefault="00AC3165" w:rsidP="00AC3165">
      <w:pPr>
        <w:spacing w:after="0" w:line="276" w:lineRule="auto"/>
        <w:rPr>
          <w:b/>
          <w:sz w:val="26"/>
          <w:szCs w:val="26"/>
        </w:rPr>
      </w:pPr>
      <w:r w:rsidRPr="00AC3165">
        <w:rPr>
          <w:sz w:val="26"/>
          <w:szCs w:val="26"/>
        </w:rPr>
        <w:t>C. Thể tích miếng đồng giảm.</w:t>
      </w:r>
      <w:r w:rsidRPr="00AC3165">
        <w:rPr>
          <w:sz w:val="26"/>
          <w:szCs w:val="26"/>
        </w:rPr>
        <w:tab/>
      </w:r>
      <w:r w:rsidRPr="00AC3165">
        <w:rPr>
          <w:sz w:val="26"/>
          <w:szCs w:val="26"/>
        </w:rPr>
        <w:tab/>
      </w:r>
      <w:r w:rsidRPr="00AC3165">
        <w:rPr>
          <w:sz w:val="26"/>
          <w:szCs w:val="26"/>
        </w:rPr>
        <w:tab/>
      </w:r>
      <w:r w:rsidRPr="00AC3165">
        <w:rPr>
          <w:sz w:val="26"/>
          <w:szCs w:val="26"/>
        </w:rPr>
        <w:tab/>
        <w:t>D. Khối lượng miếng đồng tăng.</w:t>
      </w:r>
    </w:p>
    <w:p w14:paraId="5788C2AA" w14:textId="77777777" w:rsidR="00AC3165" w:rsidRPr="00AC3165" w:rsidRDefault="00AC3165" w:rsidP="00AC3165">
      <w:pPr>
        <w:spacing w:after="0" w:line="276" w:lineRule="auto"/>
        <w:rPr>
          <w:sz w:val="26"/>
          <w:szCs w:val="26"/>
        </w:rPr>
      </w:pPr>
      <w:r w:rsidRPr="00AC3165">
        <w:rPr>
          <w:b/>
          <w:bCs/>
          <w:sz w:val="26"/>
          <w:szCs w:val="26"/>
        </w:rPr>
        <w:t>Câu 20:</w:t>
      </w:r>
      <w:r w:rsidRPr="00AC3165">
        <w:rPr>
          <w:sz w:val="26"/>
          <w:szCs w:val="26"/>
        </w:rPr>
        <w:t xml:space="preserve"> Khi chuyển động nhiệt của các phân tử cấu tạo nên vật nhanh lên thì đại lượng nào sau đây của vật </w:t>
      </w:r>
      <w:r w:rsidRPr="00AC3165">
        <w:rPr>
          <w:b/>
          <w:bCs/>
          <w:sz w:val="26"/>
          <w:szCs w:val="26"/>
        </w:rPr>
        <w:t>không</w:t>
      </w:r>
      <w:r w:rsidRPr="00AC3165">
        <w:rPr>
          <w:sz w:val="26"/>
          <w:szCs w:val="26"/>
        </w:rPr>
        <w:t xml:space="preserve"> tăng?</w:t>
      </w:r>
    </w:p>
    <w:p w14:paraId="34A0D2C5" w14:textId="77777777" w:rsidR="00AC3165" w:rsidRPr="00AC3165" w:rsidRDefault="00AC3165" w:rsidP="00AC3165">
      <w:pPr>
        <w:spacing w:after="0" w:line="276" w:lineRule="auto"/>
        <w:rPr>
          <w:sz w:val="26"/>
          <w:szCs w:val="26"/>
        </w:rPr>
      </w:pPr>
      <w:r w:rsidRPr="00AC3165">
        <w:rPr>
          <w:sz w:val="26"/>
          <w:szCs w:val="26"/>
        </w:rPr>
        <w:t>A. Nhiệt độ.</w:t>
      </w:r>
      <w:r w:rsidRPr="00AC3165">
        <w:rPr>
          <w:sz w:val="26"/>
          <w:szCs w:val="26"/>
        </w:rPr>
        <w:tab/>
      </w:r>
      <w:r w:rsidRPr="00AC3165">
        <w:rPr>
          <w:sz w:val="26"/>
          <w:szCs w:val="26"/>
        </w:rPr>
        <w:tab/>
      </w:r>
      <w:r w:rsidRPr="00AC3165">
        <w:rPr>
          <w:sz w:val="26"/>
          <w:szCs w:val="26"/>
        </w:rPr>
        <w:tab/>
        <w:t>B. Nhiệt năng.</w:t>
      </w:r>
      <w:r w:rsidRPr="00AC3165">
        <w:rPr>
          <w:sz w:val="26"/>
          <w:szCs w:val="26"/>
        </w:rPr>
        <w:tab/>
      </w:r>
      <w:r w:rsidRPr="00AC3165">
        <w:rPr>
          <w:sz w:val="26"/>
          <w:szCs w:val="26"/>
        </w:rPr>
        <w:tab/>
        <w:t>C. Khối lượng.</w:t>
      </w:r>
      <w:r w:rsidRPr="00AC3165">
        <w:rPr>
          <w:sz w:val="26"/>
          <w:szCs w:val="26"/>
        </w:rPr>
        <w:tab/>
      </w:r>
      <w:r w:rsidRPr="00AC3165">
        <w:rPr>
          <w:sz w:val="26"/>
          <w:szCs w:val="26"/>
        </w:rPr>
        <w:tab/>
        <w:t>D. Thể tích</w:t>
      </w:r>
    </w:p>
    <w:p w14:paraId="18C28F55" w14:textId="77777777" w:rsidR="00AC3165" w:rsidRPr="00AC3165" w:rsidRDefault="00AC3165" w:rsidP="00AC3165">
      <w:pPr>
        <w:pStyle w:val="NormalWeb"/>
        <w:widowControl w:val="0"/>
        <w:spacing w:before="40" w:beforeAutospacing="0" w:after="40" w:afterAutospacing="0" w:line="276" w:lineRule="auto"/>
        <w:ind w:right="45"/>
        <w:jc w:val="both"/>
        <w:rPr>
          <w:b/>
          <w:sz w:val="26"/>
          <w:szCs w:val="26"/>
          <w:lang w:val="nl-NL"/>
        </w:rPr>
      </w:pPr>
      <w:r w:rsidRPr="00AC3165">
        <w:rPr>
          <w:b/>
          <w:sz w:val="26"/>
          <w:szCs w:val="26"/>
          <w:lang w:val="nl-NL"/>
        </w:rPr>
        <w:t>B. TỰ LUẬN (5,0 điểm)</w:t>
      </w:r>
    </w:p>
    <w:p w14:paraId="7B017975" w14:textId="77777777" w:rsidR="00AC3165" w:rsidRPr="00AC3165" w:rsidRDefault="00AC3165" w:rsidP="00AC3165">
      <w:pPr>
        <w:widowControl w:val="0"/>
        <w:spacing w:before="40" w:after="40" w:line="276" w:lineRule="auto"/>
        <w:jc w:val="both"/>
        <w:rPr>
          <w:rFonts w:cs="Times New Roman"/>
          <w:sz w:val="26"/>
          <w:szCs w:val="26"/>
          <w:lang w:val="nl-NL"/>
        </w:rPr>
      </w:pPr>
      <w:r w:rsidRPr="00AC3165">
        <w:rPr>
          <w:rFonts w:cs="Times New Roman"/>
          <w:b/>
          <w:sz w:val="26"/>
          <w:szCs w:val="26"/>
          <w:lang w:val="nl-NL"/>
        </w:rPr>
        <w:t>Câu 21</w:t>
      </w:r>
      <w:r w:rsidRPr="00AC3165">
        <w:rPr>
          <w:rFonts w:cs="Times New Roman"/>
          <w:sz w:val="26"/>
          <w:szCs w:val="26"/>
          <w:lang w:val="nl-NL"/>
        </w:rPr>
        <w:t>. (1,5 điểm)</w:t>
      </w:r>
    </w:p>
    <w:p w14:paraId="029D6595" w14:textId="77777777" w:rsidR="00AC3165" w:rsidRPr="00AC3165" w:rsidRDefault="00AC3165" w:rsidP="00AC3165">
      <w:pPr>
        <w:widowControl w:val="0"/>
        <w:spacing w:after="0" w:line="276" w:lineRule="auto"/>
        <w:ind w:firstLine="142"/>
        <w:jc w:val="both"/>
        <w:rPr>
          <w:rFonts w:cs="Times New Roman"/>
          <w:sz w:val="26"/>
          <w:szCs w:val="26"/>
          <w:lang w:val="nl-NL"/>
        </w:rPr>
      </w:pPr>
      <w:r w:rsidRPr="00AC3165">
        <w:rPr>
          <w:rFonts w:cs="Times New Roman"/>
          <w:sz w:val="26"/>
          <w:szCs w:val="26"/>
          <w:lang w:val="nl-NL"/>
        </w:rPr>
        <w:t>a. Phát biểu nội dung Định luật về công?</w:t>
      </w:r>
    </w:p>
    <w:p w14:paraId="6B4EC424" w14:textId="77777777" w:rsidR="00AC3165" w:rsidRPr="00AC3165" w:rsidRDefault="00AC3165" w:rsidP="00AC3165">
      <w:pPr>
        <w:widowControl w:val="0"/>
        <w:spacing w:after="0" w:line="276" w:lineRule="auto"/>
        <w:ind w:firstLine="142"/>
        <w:jc w:val="both"/>
        <w:rPr>
          <w:rFonts w:cs="Times New Roman"/>
          <w:bCs/>
          <w:sz w:val="26"/>
          <w:szCs w:val="26"/>
          <w:lang w:val="nl-NL"/>
        </w:rPr>
      </w:pPr>
      <w:r w:rsidRPr="00AC3165">
        <w:rPr>
          <w:rFonts w:cs="Times New Roman"/>
          <w:sz w:val="26"/>
          <w:szCs w:val="26"/>
          <w:lang w:val="nl-NL"/>
        </w:rPr>
        <w:t>b. Một người công nhân dùng ròng rọc động để nâng một vật lên cao 6,8m với một lực kéo ở đầu dây tự do là 210N. Hỏi, người công nhân đó đã thực hiện một công bằng bao nhiêu?</w:t>
      </w:r>
    </w:p>
    <w:p w14:paraId="47C79011" w14:textId="77777777" w:rsidR="00AC3165" w:rsidRPr="00AC3165" w:rsidRDefault="00AC3165" w:rsidP="00AC3165">
      <w:pPr>
        <w:widowControl w:val="0"/>
        <w:spacing w:after="0" w:line="276" w:lineRule="auto"/>
        <w:jc w:val="both"/>
        <w:rPr>
          <w:rFonts w:cs="Times New Roman"/>
          <w:bCs/>
          <w:sz w:val="26"/>
          <w:szCs w:val="26"/>
          <w:lang w:val="nl-NL"/>
        </w:rPr>
      </w:pPr>
      <w:r w:rsidRPr="00AC3165">
        <w:rPr>
          <w:rFonts w:cs="Times New Roman"/>
          <w:b/>
          <w:sz w:val="26"/>
          <w:szCs w:val="26"/>
          <w:lang w:val="nl-NL"/>
        </w:rPr>
        <w:t xml:space="preserve">Câu 22. </w:t>
      </w:r>
      <w:r w:rsidRPr="00AC3165">
        <w:rPr>
          <w:rFonts w:cs="Times New Roman"/>
          <w:bCs/>
          <w:sz w:val="26"/>
          <w:szCs w:val="26"/>
          <w:lang w:val="nl-NL"/>
        </w:rPr>
        <w:t>(1,5 điểm)</w:t>
      </w:r>
      <w:r w:rsidRPr="00AC3165">
        <w:rPr>
          <w:rFonts w:cs="Times New Roman"/>
          <w:b/>
          <w:sz w:val="26"/>
          <w:szCs w:val="26"/>
          <w:lang w:val="nl-NL"/>
        </w:rPr>
        <w:t xml:space="preserve"> </w:t>
      </w:r>
      <w:r w:rsidRPr="00AC3165">
        <w:rPr>
          <w:rFonts w:cs="Times New Roman"/>
          <w:bCs/>
          <w:sz w:val="26"/>
          <w:szCs w:val="26"/>
          <w:lang w:val="nl-NL"/>
        </w:rPr>
        <w:t xml:space="preserve">Giải thích hiện tượng sau: </w:t>
      </w:r>
      <w:r w:rsidRPr="00AC3165">
        <w:rPr>
          <w:rFonts w:cs="Times New Roman"/>
          <w:sz w:val="26"/>
          <w:szCs w:val="26"/>
          <w:shd w:val="clear" w:color="auto" w:fill="FFFFFF"/>
        </w:rPr>
        <w:t>Tại sao khi nhỏ một giọt mực vào một cốc nước, dù không khuấy cũng chỉ sau một thời gian ngắn toàn bộ nước trong cốc đã có màu mực?</w:t>
      </w:r>
    </w:p>
    <w:p w14:paraId="4DEEB7D0" w14:textId="77777777" w:rsidR="00AC3165" w:rsidRPr="00AC3165" w:rsidRDefault="00AC3165" w:rsidP="00AC3165">
      <w:pPr>
        <w:spacing w:after="0" w:line="276" w:lineRule="auto"/>
        <w:rPr>
          <w:b/>
          <w:sz w:val="26"/>
          <w:szCs w:val="26"/>
          <w:lang w:val="nl-NL"/>
        </w:rPr>
      </w:pPr>
      <w:r w:rsidRPr="00AC3165">
        <w:rPr>
          <w:rStyle w:val="Strong"/>
          <w:rFonts w:eastAsiaTheme="majorEastAsia"/>
          <w:sz w:val="26"/>
          <w:szCs w:val="26"/>
          <w:lang w:val="nl-NL"/>
        </w:rPr>
        <w:t xml:space="preserve">Câu 23. </w:t>
      </w:r>
      <w:r w:rsidRPr="00AC3165">
        <w:rPr>
          <w:sz w:val="26"/>
          <w:szCs w:val="26"/>
          <w:lang w:val="nl-NL"/>
        </w:rPr>
        <w:t>(1,0 điểm) Thả một miếng đồng sau khi đã nung nóng vào chậu nước lạnh. Hỏi nhiệt năng của miếng đồng và chậu nước thay đổi thế nào? Đây là sự thực hiện công hay truyền nhiệt?</w:t>
      </w:r>
    </w:p>
    <w:p w14:paraId="5A0E8605" w14:textId="77777777" w:rsidR="00AC3165" w:rsidRPr="00AC3165" w:rsidRDefault="00AC3165" w:rsidP="00AC3165">
      <w:pPr>
        <w:pStyle w:val="NormalWeb"/>
        <w:spacing w:before="0" w:beforeAutospacing="0" w:after="0" w:afterAutospacing="0" w:line="276" w:lineRule="auto"/>
        <w:ind w:right="48"/>
        <w:jc w:val="both"/>
        <w:rPr>
          <w:sz w:val="26"/>
          <w:szCs w:val="26"/>
        </w:rPr>
      </w:pPr>
      <w:r w:rsidRPr="00AC3165">
        <w:rPr>
          <w:b/>
          <w:bCs w:val="0"/>
          <w:sz w:val="26"/>
          <w:szCs w:val="26"/>
          <w:lang w:val="nl-NL"/>
        </w:rPr>
        <w:t xml:space="preserve">Câu 24. </w:t>
      </w:r>
      <w:r w:rsidRPr="00AC3165">
        <w:rPr>
          <w:sz w:val="26"/>
          <w:szCs w:val="26"/>
          <w:lang w:val="nl-NL"/>
        </w:rPr>
        <w:t xml:space="preserve">(1,0 điểm) </w:t>
      </w:r>
      <w:r w:rsidRPr="00AC3165">
        <w:rPr>
          <w:sz w:val="26"/>
          <w:szCs w:val="26"/>
        </w:rPr>
        <w:t>Một cần cẩu làm việc với công suất 1,8 kW để nâng một vật lên cao 12 m. Tính khối l</w:t>
      </w:r>
      <w:r w:rsidRPr="00AC3165">
        <w:rPr>
          <w:sz w:val="26"/>
          <w:szCs w:val="26"/>
          <w:lang w:val="nl-NL"/>
        </w:rPr>
        <w:t>ư</w:t>
      </w:r>
      <w:r w:rsidRPr="00AC3165">
        <w:rPr>
          <w:sz w:val="26"/>
          <w:szCs w:val="26"/>
        </w:rPr>
        <w:t>ợng của vật. Biết thời gian làm việc của cần cẩu là 30 giây và chuyển động đ</w:t>
      </w:r>
      <w:r w:rsidRPr="00AC3165">
        <w:rPr>
          <w:sz w:val="26"/>
          <w:szCs w:val="26"/>
          <w:lang w:val="nl-NL"/>
        </w:rPr>
        <w:t>ư</w:t>
      </w:r>
      <w:r w:rsidRPr="00AC3165">
        <w:rPr>
          <w:sz w:val="26"/>
          <w:szCs w:val="26"/>
        </w:rPr>
        <w:t>ợc xem nh</w:t>
      </w:r>
      <w:r w:rsidRPr="00AC3165">
        <w:rPr>
          <w:sz w:val="26"/>
          <w:szCs w:val="26"/>
          <w:lang w:val="nl-NL"/>
        </w:rPr>
        <w:t>ư</w:t>
      </w:r>
      <w:r w:rsidRPr="00AC3165">
        <w:rPr>
          <w:sz w:val="26"/>
          <w:szCs w:val="26"/>
        </w:rPr>
        <w:t xml:space="preserve"> là đều. (Bỏ qua ma sát).</w:t>
      </w:r>
    </w:p>
    <w:p w14:paraId="7A385763" w14:textId="77777777" w:rsidR="00AC3165" w:rsidRPr="00AC3165" w:rsidRDefault="00AC3165" w:rsidP="00AC3165">
      <w:pPr>
        <w:pStyle w:val="NormalWeb"/>
        <w:spacing w:before="0" w:beforeAutospacing="0" w:after="0" w:afterAutospacing="0" w:line="276" w:lineRule="auto"/>
        <w:ind w:right="48"/>
        <w:jc w:val="center"/>
        <w:rPr>
          <w:sz w:val="26"/>
          <w:szCs w:val="26"/>
          <w:lang w:val="nl-NL"/>
        </w:rPr>
      </w:pPr>
      <w:r w:rsidRPr="00AC3165">
        <w:rPr>
          <w:sz w:val="26"/>
          <w:szCs w:val="26"/>
          <w:lang w:val="nl-NL"/>
        </w:rPr>
        <w:t>---------- Hết ----------</w:t>
      </w:r>
    </w:p>
    <w:p w14:paraId="3F1AABC0" w14:textId="77777777" w:rsidR="0067736C" w:rsidRPr="00AC3165" w:rsidRDefault="0067736C"/>
    <w:sectPr w:rsidR="0067736C" w:rsidRPr="00AC3165" w:rsidSect="00AC31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65"/>
    <w:rsid w:val="0067736C"/>
    <w:rsid w:val="00AC3165"/>
    <w:rsid w:val="00FA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F4D9"/>
  <w15:chartTrackingRefBased/>
  <w15:docId w15:val="{8DAC3166-7BEE-4DBA-9913-896E6B09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65"/>
    <w:rPr>
      <w:rFonts w:ascii="Times New Roman" w:hAnsi="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3165"/>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AC3165"/>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AC3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 Linh</dc:creator>
  <cp:keywords/>
  <dc:description/>
  <cp:lastModifiedBy>LyLy Linh</cp:lastModifiedBy>
  <cp:revision>1</cp:revision>
  <dcterms:created xsi:type="dcterms:W3CDTF">2023-03-27T09:10:00Z</dcterms:created>
  <dcterms:modified xsi:type="dcterms:W3CDTF">2023-03-27T09:17:00Z</dcterms:modified>
</cp:coreProperties>
</file>