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4F" w:rsidRPr="003F0CE7" w:rsidRDefault="005A104F" w:rsidP="005A104F">
      <w:pPr>
        <w:ind w:left="1572"/>
        <w:rPr>
          <w:sz w:val="24"/>
          <w:szCs w:val="24"/>
        </w:rPr>
      </w:pPr>
      <w:r w:rsidRPr="003F0CE7">
        <w:rPr>
          <w:noProof/>
          <w:sz w:val="24"/>
          <w:szCs w:val="24"/>
        </w:rPr>
        <w:drawing>
          <wp:inline distT="0" distB="0" distL="0" distR="0" wp14:anchorId="31824296" wp14:editId="6D41494F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CE7">
        <w:rPr>
          <w:spacing w:val="136"/>
          <w:sz w:val="24"/>
          <w:szCs w:val="24"/>
        </w:rPr>
        <w:t xml:space="preserve"> </w:t>
      </w:r>
      <w:r w:rsidRPr="003F0CE7">
        <w:rPr>
          <w:noProof/>
          <w:spacing w:val="136"/>
          <w:position w:val="1"/>
          <w:sz w:val="24"/>
          <w:szCs w:val="24"/>
        </w:rPr>
        <w:drawing>
          <wp:inline distT="0" distB="0" distL="0" distR="0" wp14:anchorId="7CA64D36" wp14:editId="12ED1804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4F" w:rsidRPr="003F0CE7" w:rsidRDefault="005A104F" w:rsidP="005A104F">
      <w:pPr>
        <w:rPr>
          <w:sz w:val="24"/>
          <w:szCs w:val="24"/>
        </w:rPr>
        <w:sectPr w:rsidR="005A104F" w:rsidRPr="003F0CE7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5A104F" w:rsidRPr="003F0CE7" w:rsidRDefault="005A104F" w:rsidP="005A104F">
      <w:pPr>
        <w:pStyle w:val="BodyText"/>
        <w:spacing w:before="81"/>
        <w:ind w:left="224"/>
      </w:pPr>
      <w:r w:rsidRPr="003F0CE7">
        <w:lastRenderedPageBreak/>
        <w:t>LIÊN</w:t>
      </w:r>
      <w:r w:rsidRPr="003F0CE7">
        <w:rPr>
          <w:spacing w:val="-2"/>
        </w:rPr>
        <w:t xml:space="preserve"> </w:t>
      </w:r>
      <w:r w:rsidRPr="003F0CE7">
        <w:t>ĐỘI</w:t>
      </w:r>
      <w:r w:rsidRPr="003F0CE7">
        <w:rPr>
          <w:spacing w:val="-1"/>
        </w:rPr>
        <w:t xml:space="preserve"> </w:t>
      </w:r>
      <w:r w:rsidRPr="003F0CE7">
        <w:t>TRƯỜNG</w:t>
      </w:r>
      <w:r w:rsidRPr="003F0CE7">
        <w:rPr>
          <w:spacing w:val="-4"/>
        </w:rPr>
        <w:t xml:space="preserve"> </w:t>
      </w:r>
      <w:r w:rsidRPr="003F0CE7">
        <w:t>THCS</w:t>
      </w:r>
      <w:r w:rsidRPr="003F0CE7">
        <w:rPr>
          <w:spacing w:val="-1"/>
        </w:rPr>
        <w:t xml:space="preserve"> </w:t>
      </w:r>
      <w:r w:rsidRPr="003F0CE7">
        <w:t>LONG</w:t>
      </w:r>
      <w:r w:rsidRPr="003F0CE7">
        <w:rPr>
          <w:spacing w:val="-3"/>
        </w:rPr>
        <w:t xml:space="preserve"> </w:t>
      </w:r>
      <w:r w:rsidRPr="003F0CE7">
        <w:t>BIÊN</w:t>
      </w:r>
    </w:p>
    <w:p w:rsidR="005A104F" w:rsidRPr="003F0CE7" w:rsidRDefault="005A104F" w:rsidP="005A104F">
      <w:pPr>
        <w:rPr>
          <w:b/>
          <w:sz w:val="24"/>
          <w:szCs w:val="24"/>
        </w:rPr>
      </w:pPr>
      <w:r w:rsidRPr="003F0CE7">
        <w:rPr>
          <w:sz w:val="24"/>
          <w:szCs w:val="24"/>
        </w:rPr>
        <w:br w:type="column"/>
      </w:r>
    </w:p>
    <w:p w:rsidR="005A104F" w:rsidRPr="003F0CE7" w:rsidRDefault="005A104F" w:rsidP="005A104F">
      <w:pPr>
        <w:spacing w:before="11"/>
        <w:rPr>
          <w:b/>
          <w:sz w:val="24"/>
          <w:szCs w:val="24"/>
        </w:rPr>
      </w:pPr>
    </w:p>
    <w:p w:rsidR="005A104F" w:rsidRPr="003F0CE7" w:rsidRDefault="005A104F" w:rsidP="005A104F">
      <w:pPr>
        <w:pStyle w:val="BodyText"/>
        <w:ind w:left="130" w:right="4097"/>
        <w:jc w:val="center"/>
      </w:pPr>
      <w:r w:rsidRPr="003F0CE7">
        <w:t>ĐIỂM</w:t>
      </w:r>
      <w:r w:rsidRPr="003F0CE7">
        <w:rPr>
          <w:spacing w:val="-3"/>
        </w:rPr>
        <w:t xml:space="preserve"> </w:t>
      </w:r>
      <w:r w:rsidRPr="003F0CE7">
        <w:t>SƠ</w:t>
      </w:r>
      <w:r w:rsidRPr="003F0CE7">
        <w:rPr>
          <w:spacing w:val="-2"/>
        </w:rPr>
        <w:t xml:space="preserve"> </w:t>
      </w:r>
      <w:r w:rsidRPr="003F0CE7">
        <w:t>KẾT</w:t>
      </w:r>
      <w:r w:rsidRPr="003F0CE7">
        <w:rPr>
          <w:spacing w:val="-1"/>
        </w:rPr>
        <w:t xml:space="preserve"> </w:t>
      </w:r>
      <w:r w:rsidRPr="003F0CE7">
        <w:t>THI</w:t>
      </w:r>
      <w:r w:rsidRPr="003F0CE7">
        <w:rPr>
          <w:spacing w:val="-2"/>
        </w:rPr>
        <w:t xml:space="preserve"> </w:t>
      </w:r>
      <w:r w:rsidRPr="003F0CE7">
        <w:t>ĐUA</w:t>
      </w:r>
      <w:r w:rsidRPr="003F0CE7">
        <w:rPr>
          <w:spacing w:val="-2"/>
        </w:rPr>
        <w:t xml:space="preserve"> </w:t>
      </w:r>
      <w:r w:rsidRPr="003F0CE7">
        <w:t>TUẦN</w:t>
      </w:r>
      <w:r w:rsidR="002C4CDE">
        <w:t xml:space="preserve"> </w:t>
      </w:r>
      <w:bookmarkStart w:id="0" w:name="_GoBack"/>
      <w:bookmarkEnd w:id="0"/>
      <w:r>
        <w:t>2</w:t>
      </w:r>
    </w:p>
    <w:p w:rsidR="005A104F" w:rsidRPr="003F0CE7" w:rsidRDefault="005A104F" w:rsidP="005A104F">
      <w:pPr>
        <w:spacing w:before="2"/>
        <w:rPr>
          <w:b/>
          <w:sz w:val="24"/>
          <w:szCs w:val="24"/>
        </w:rPr>
      </w:pPr>
    </w:p>
    <w:p w:rsidR="005A104F" w:rsidRPr="003F0CE7" w:rsidRDefault="005A104F" w:rsidP="005A104F">
      <w:pPr>
        <w:spacing w:before="1"/>
        <w:ind w:left="317" w:right="4211" w:hanging="601"/>
        <w:jc w:val="center"/>
        <w:rPr>
          <w:b/>
          <w:i/>
          <w:sz w:val="24"/>
          <w:szCs w:val="24"/>
        </w:rPr>
      </w:pPr>
      <w:r w:rsidRPr="003F0CE7">
        <w:rPr>
          <w:b/>
          <w:i/>
          <w:sz w:val="24"/>
          <w:szCs w:val="24"/>
        </w:rPr>
        <w:t>(Từ</w:t>
      </w:r>
      <w:r w:rsidRPr="003F0CE7">
        <w:rPr>
          <w:b/>
          <w:i/>
          <w:spacing w:val="-2"/>
          <w:sz w:val="24"/>
          <w:szCs w:val="24"/>
        </w:rPr>
        <w:t xml:space="preserve"> </w:t>
      </w:r>
      <w:r w:rsidRPr="003F0CE7">
        <w:rPr>
          <w:b/>
          <w:i/>
          <w:sz w:val="24"/>
          <w:szCs w:val="24"/>
        </w:rPr>
        <w:t>ngày</w:t>
      </w:r>
      <w:r w:rsidRPr="003F0CE7"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11</w:t>
      </w:r>
      <w:r>
        <w:rPr>
          <w:b/>
          <w:i/>
          <w:sz w:val="24"/>
          <w:szCs w:val="24"/>
        </w:rPr>
        <w:t>/9</w:t>
      </w:r>
      <w:r w:rsidRPr="003F0CE7">
        <w:rPr>
          <w:b/>
          <w:i/>
          <w:spacing w:val="59"/>
          <w:sz w:val="24"/>
          <w:szCs w:val="24"/>
        </w:rPr>
        <w:t xml:space="preserve"> </w:t>
      </w:r>
      <w:r w:rsidRPr="003F0CE7">
        <w:rPr>
          <w:b/>
          <w:i/>
          <w:sz w:val="24"/>
          <w:szCs w:val="24"/>
        </w:rPr>
        <w:t xml:space="preserve">đến ngày </w:t>
      </w: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/9 /202</w:t>
      </w:r>
      <w:r>
        <w:rPr>
          <w:b/>
          <w:i/>
          <w:sz w:val="24"/>
          <w:szCs w:val="24"/>
          <w:lang w:val="vi-VN"/>
        </w:rPr>
        <w:t>3</w:t>
      </w:r>
      <w:r w:rsidRPr="003F0CE7">
        <w:rPr>
          <w:b/>
          <w:i/>
          <w:sz w:val="24"/>
          <w:szCs w:val="24"/>
        </w:rPr>
        <w:t>)</w:t>
      </w:r>
    </w:p>
    <w:p w:rsidR="005A104F" w:rsidRPr="003F0CE7" w:rsidRDefault="005A104F" w:rsidP="005A104F">
      <w:pPr>
        <w:jc w:val="center"/>
        <w:rPr>
          <w:sz w:val="24"/>
          <w:szCs w:val="24"/>
        </w:rPr>
        <w:sectPr w:rsidR="005A104F" w:rsidRPr="003F0CE7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5A104F" w:rsidRPr="003F0CE7" w:rsidRDefault="005A104F" w:rsidP="005A104F">
      <w:pPr>
        <w:spacing w:before="6"/>
        <w:rPr>
          <w:b/>
          <w:i/>
          <w:sz w:val="24"/>
          <w:szCs w:val="24"/>
        </w:rPr>
      </w:pPr>
    </w:p>
    <w:tbl>
      <w:tblPr>
        <w:tblW w:w="14054" w:type="dxa"/>
        <w:tblInd w:w="126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1577"/>
        <w:gridCol w:w="1201"/>
        <w:gridCol w:w="1380"/>
        <w:gridCol w:w="1418"/>
        <w:gridCol w:w="1417"/>
        <w:gridCol w:w="1417"/>
        <w:gridCol w:w="1418"/>
        <w:gridCol w:w="1417"/>
        <w:gridCol w:w="1843"/>
      </w:tblGrid>
      <w:tr w:rsidR="002C4CDE" w:rsidRPr="003F0CE7" w:rsidTr="002C4CDE">
        <w:trPr>
          <w:trHeight w:val="829"/>
        </w:trPr>
        <w:tc>
          <w:tcPr>
            <w:tcW w:w="966" w:type="dxa"/>
            <w:tcBorders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65" w:lineRule="exact"/>
              <w:ind w:left="271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57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Default="002C4CDE" w:rsidP="00B3780E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NỀ NẾP</w:t>
            </w:r>
          </w:p>
          <w:p w:rsidR="002C4CDE" w:rsidRPr="003F2F21" w:rsidRDefault="002C4CDE" w:rsidP="00B3780E">
            <w:pPr>
              <w:pStyle w:val="TableParagraph"/>
              <w:spacing w:before="1" w:line="264" w:lineRule="exact"/>
              <w:ind w:left="28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  <w:r w:rsidRPr="003F2F21">
              <w:rPr>
                <w:sz w:val="24"/>
                <w:szCs w:val="24"/>
              </w:rPr>
              <w:t>0 điểm</w:t>
            </w:r>
          </w:p>
        </w:tc>
        <w:tc>
          <w:tcPr>
            <w:tcW w:w="12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CỘNG</w:t>
            </w:r>
          </w:p>
        </w:tc>
        <w:tc>
          <w:tcPr>
            <w:tcW w:w="138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HỌC TẬP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LỖI VI PHẠM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Lỗi cụ thể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TỔNG</w:t>
            </w:r>
            <w:r w:rsidRPr="003F0CE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5" w:lineRule="exact"/>
              <w:ind w:left="80" w:right="70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XẾP</w:t>
            </w:r>
            <w:r w:rsidRPr="003F0C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5" w:lineRule="exact"/>
              <w:ind w:left="21" w:right="14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XẾP</w:t>
            </w:r>
            <w:r w:rsidRPr="003F0C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C4CDE" w:rsidRPr="003F0CE7" w:rsidRDefault="002C4CDE" w:rsidP="00B3780E">
            <w:pPr>
              <w:pStyle w:val="TableParagraph"/>
              <w:spacing w:line="275" w:lineRule="exact"/>
              <w:ind w:left="358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KHEN</w:t>
            </w:r>
            <w:r w:rsidRPr="003F0C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NGỢI</w:t>
            </w: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6A1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95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48.8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143.8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1F1C1F" w:rsidRDefault="002C4CDE" w:rsidP="00B3780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ind w:left="396" w:hanging="259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8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8E0F49" w:rsidRDefault="002C4CDE" w:rsidP="00B3780E">
            <w:pPr>
              <w:pStyle w:val="TableParagraph"/>
              <w:spacing w:line="259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144.8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7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  <w:sz w:val="24"/>
                <w:szCs w:val="24"/>
                <w:lang w:val="vi-VN"/>
              </w:rPr>
              <w:t>2-NHĐCR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8E0F49" w:rsidRDefault="002C4CDE" w:rsidP="00B3780E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Default="002C4CDE">
            <w:r w:rsidRPr="00E75534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Default="002C4CDE">
            <w:r w:rsidRPr="00E75534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8E0F49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6A8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Default="002C4CDE">
            <w:r w:rsidRPr="00E75534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1F1C1F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2C4CDE">
              <w:rPr>
                <w:color w:val="FF0000"/>
                <w:sz w:val="24"/>
                <w:szCs w:val="24"/>
                <w:lang w:val="vi-VN"/>
              </w:rPr>
              <w:t>6A9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Default="002C4CDE">
            <w:r w:rsidRPr="00E75534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1F1C1F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2C4CDE">
              <w:rPr>
                <w:color w:val="FF0000"/>
                <w:sz w:val="24"/>
                <w:szCs w:val="24"/>
                <w:lang w:val="vi-VN"/>
              </w:rPr>
              <w:t>6A10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93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142.8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1F1C1F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B3780E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 w:rsidRPr="002C4CDE">
              <w:rPr>
                <w:color w:val="FF0000"/>
                <w:sz w:val="24"/>
                <w:szCs w:val="24"/>
                <w:lang w:val="vi-VN"/>
              </w:rPr>
              <w:t>6A11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FF0000"/>
              </w:rPr>
            </w:pPr>
            <w:r w:rsidRPr="002C4CDE">
              <w:rPr>
                <w:color w:val="FF0000"/>
              </w:rPr>
              <w:t>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CDE">
              <w:rPr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FF0000"/>
                <w:sz w:val="24"/>
                <w:szCs w:val="24"/>
              </w:rPr>
            </w:pPr>
            <w:r w:rsidRPr="002C4CDE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DE" w:rsidRPr="008E0F49" w:rsidRDefault="002C4CDE" w:rsidP="00B3780E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148.2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2789" w:rsidRDefault="002C4CDE" w:rsidP="00B3780E">
            <w:pPr>
              <w:pStyle w:val="TableParagraph"/>
              <w:spacing w:line="263" w:lineRule="exact"/>
              <w:ind w:left="396"/>
              <w:rPr>
                <w:color w:val="00B05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8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49.2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149.2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58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  <w:lang w:val="vi-V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149.8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7/-5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82"/>
        </w:trPr>
        <w:tc>
          <w:tcPr>
            <w:tcW w:w="9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7A6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 w:rsidRPr="002C4CDE">
              <w:rPr>
                <w:color w:val="00B050"/>
                <w:sz w:val="24"/>
                <w:szCs w:val="24"/>
                <w:lang w:val="vi-VN"/>
              </w:rPr>
              <w:t>7A7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143.4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 w:rsidRPr="002C4CDE">
              <w:rPr>
                <w:color w:val="00B050"/>
                <w:sz w:val="24"/>
                <w:szCs w:val="24"/>
                <w:lang w:val="vi-VN"/>
              </w:rPr>
              <w:t>7A8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00B050"/>
              </w:rPr>
            </w:pPr>
            <w:r w:rsidRPr="002C4CDE">
              <w:rPr>
                <w:color w:val="00B050"/>
              </w:rPr>
              <w:t>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00B05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44.6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2C4CDE">
              <w:rPr>
                <w:b/>
                <w:bCs/>
                <w:color w:val="00B05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128.6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00B050"/>
                <w:sz w:val="24"/>
                <w:szCs w:val="24"/>
              </w:rPr>
            </w:pPr>
            <w:r w:rsidRPr="002C4CDE">
              <w:rPr>
                <w:color w:val="00B05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4CDE" w:rsidRPr="00B62789" w:rsidRDefault="002C4CDE" w:rsidP="00B3780E">
            <w:pPr>
              <w:jc w:val="center"/>
              <w:rPr>
                <w:color w:val="00B050"/>
              </w:rPr>
            </w:pPr>
          </w:p>
        </w:tc>
      </w:tr>
      <w:tr w:rsidR="002C4CDE" w:rsidRPr="003F0CE7" w:rsidTr="002C4CDE">
        <w:trPr>
          <w:trHeight w:val="285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3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146.8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5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1A98" w:rsidRDefault="002C4CDE" w:rsidP="00B3780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1A98" w:rsidRDefault="002C4CDE" w:rsidP="00B3780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lastRenderedPageBreak/>
              <w:t>8A3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1A98" w:rsidRDefault="002C4CDE" w:rsidP="00B3780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1A98" w:rsidRDefault="002C4CDE" w:rsidP="00B3780E">
            <w:pPr>
              <w:jc w:val="center"/>
              <w:rPr>
                <w:color w:val="7030A0"/>
              </w:rPr>
            </w:pPr>
          </w:p>
        </w:tc>
      </w:tr>
      <w:tr w:rsidR="002C4CDE" w:rsidRPr="003F0CE7" w:rsidTr="002C4CDE">
        <w:trPr>
          <w:trHeight w:val="331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7/-5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137.8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58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B61A98" w:rsidRDefault="002C4CDE" w:rsidP="00B3780E">
            <w:pPr>
              <w:jc w:val="center"/>
              <w:rPr>
                <w:color w:val="7030A0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8A6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146.6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1A98" w:rsidRDefault="002C4CDE" w:rsidP="00B3780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  <w:lang w:val="vi-VN"/>
              </w:rPr>
            </w:pPr>
            <w:r w:rsidRPr="002C4CDE">
              <w:rPr>
                <w:color w:val="7030A0"/>
                <w:sz w:val="24"/>
                <w:szCs w:val="24"/>
                <w:lang w:val="vi-VN"/>
              </w:rPr>
              <w:t>8A7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  <w:rPr>
                <w:color w:val="7030A0"/>
              </w:rPr>
            </w:pPr>
            <w:r w:rsidRPr="002C4CDE">
              <w:rPr>
                <w:color w:val="7030A0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  <w:rPr>
                <w:color w:val="7030A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2C4CDE">
              <w:rPr>
                <w:b/>
                <w:bCs/>
                <w:color w:val="7030A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color w:val="7030A0"/>
                <w:sz w:val="24"/>
                <w:szCs w:val="24"/>
              </w:rPr>
            </w:pPr>
            <w:r w:rsidRPr="002C4CDE"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B61A98" w:rsidRDefault="002C4CDE" w:rsidP="00B3780E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85"/>
        </w:trPr>
        <w:tc>
          <w:tcPr>
            <w:tcW w:w="966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65" w:lineRule="exact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9A1</w:t>
            </w:r>
          </w:p>
        </w:tc>
        <w:tc>
          <w:tcPr>
            <w:tcW w:w="157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93</w:t>
            </w:r>
          </w:p>
        </w:tc>
        <w:tc>
          <w:tcPr>
            <w:tcW w:w="12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142.8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6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3F0CE7" w:rsidRDefault="002C4CDE" w:rsidP="00B3780E">
            <w:pPr>
              <w:jc w:val="center"/>
              <w:rPr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48.2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3F0CE7" w:rsidRDefault="002C4CDE" w:rsidP="00B3780E">
            <w:pPr>
              <w:jc w:val="center"/>
              <w:rPr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color w:val="FF0000"/>
              </w:rPr>
              <w:t>Không nộp sổ GĐB đúng hạn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3F0CE7" w:rsidRDefault="002C4CDE" w:rsidP="00B3780E">
            <w:pPr>
              <w:jc w:val="center"/>
              <w:rPr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Default="002C4CDE" w:rsidP="00B3780E">
            <w:pPr>
              <w:jc w:val="center"/>
            </w:pPr>
          </w:p>
        </w:tc>
      </w:tr>
      <w:tr w:rsidR="002C4CDE" w:rsidRPr="003F0CE7" w:rsidTr="002C4CDE">
        <w:trPr>
          <w:trHeight w:val="278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Default="002C4CDE" w:rsidP="00B3780E">
            <w:pPr>
              <w:jc w:val="center"/>
            </w:pPr>
          </w:p>
        </w:tc>
      </w:tr>
      <w:tr w:rsidR="002C4CDE" w:rsidRPr="003F0CE7" w:rsidTr="002C4CDE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CDE" w:rsidRPr="003F0CE7" w:rsidRDefault="002C4CDE" w:rsidP="00B378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C4CDE" w:rsidRPr="003F0CE7" w:rsidTr="002C4CDE">
        <w:trPr>
          <w:trHeight w:val="277"/>
        </w:trPr>
        <w:tc>
          <w:tcPr>
            <w:tcW w:w="966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CDE" w:rsidRPr="002C4CDE" w:rsidRDefault="002C4CDE" w:rsidP="00B3780E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9A7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2C4CDE" w:rsidRPr="002C4CDE" w:rsidRDefault="002C4CDE" w:rsidP="005A104F">
            <w:pPr>
              <w:jc w:val="center"/>
            </w:pPr>
            <w:r w:rsidRPr="002C4CDE"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B3780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49.8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C4CDE" w:rsidRPr="002C4CDE" w:rsidRDefault="002C4CDE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D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148.8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C4CDE" w:rsidRPr="002C4CDE" w:rsidRDefault="002C4CDE" w:rsidP="002C4CDE">
            <w:pPr>
              <w:jc w:val="center"/>
              <w:rPr>
                <w:sz w:val="24"/>
                <w:szCs w:val="24"/>
              </w:rPr>
            </w:pPr>
            <w:r w:rsidRPr="002C4CD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CDE" w:rsidRPr="00135594" w:rsidRDefault="002C4CDE" w:rsidP="00B3780E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C4CDE" w:rsidRPr="003F0CE7" w:rsidRDefault="002C4CDE" w:rsidP="00B378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</w:tbl>
    <w:p w:rsidR="005A104F" w:rsidRPr="00165B14" w:rsidRDefault="005A104F" w:rsidP="005A104F">
      <w:pPr>
        <w:rPr>
          <w:sz w:val="24"/>
          <w:szCs w:val="24"/>
          <w:lang w:val="vi-VN"/>
        </w:rPr>
        <w:sectPr w:rsidR="005A104F" w:rsidRPr="00165B14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5A104F" w:rsidRPr="003F0CE7" w:rsidRDefault="005A104F" w:rsidP="005A104F">
      <w:pPr>
        <w:spacing w:before="4"/>
        <w:rPr>
          <w:b/>
          <w:i/>
          <w:sz w:val="24"/>
          <w:szCs w:val="24"/>
        </w:rPr>
      </w:pPr>
    </w:p>
    <w:p w:rsidR="005A104F" w:rsidRPr="003F0CE7" w:rsidRDefault="005A104F" w:rsidP="005A104F">
      <w:pPr>
        <w:rPr>
          <w:sz w:val="24"/>
          <w:szCs w:val="24"/>
        </w:rPr>
      </w:pPr>
    </w:p>
    <w:p w:rsidR="005A104F" w:rsidRPr="003F0CE7" w:rsidRDefault="005A104F" w:rsidP="005A104F">
      <w:pPr>
        <w:rPr>
          <w:sz w:val="24"/>
          <w:szCs w:val="24"/>
        </w:rPr>
      </w:pPr>
    </w:p>
    <w:p w:rsidR="005A104F" w:rsidRPr="003F0CE7" w:rsidRDefault="005A104F" w:rsidP="005A104F">
      <w:pPr>
        <w:rPr>
          <w:sz w:val="24"/>
          <w:szCs w:val="24"/>
        </w:rPr>
      </w:pPr>
    </w:p>
    <w:p w:rsidR="005A104F" w:rsidRPr="003F0CE7" w:rsidRDefault="005A104F" w:rsidP="005A104F">
      <w:pPr>
        <w:rPr>
          <w:sz w:val="24"/>
          <w:szCs w:val="24"/>
        </w:rPr>
      </w:pPr>
    </w:p>
    <w:p w:rsidR="005A104F" w:rsidRDefault="005A104F" w:rsidP="005A104F"/>
    <w:p w:rsidR="005A104F" w:rsidRDefault="005A104F" w:rsidP="005A104F"/>
    <w:p w:rsidR="003D36D5" w:rsidRDefault="002C4CDE"/>
    <w:sectPr w:rsidR="003D36D5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4F"/>
    <w:rsid w:val="00027BA5"/>
    <w:rsid w:val="002C4CDE"/>
    <w:rsid w:val="005A104F"/>
    <w:rsid w:val="006415C2"/>
    <w:rsid w:val="006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104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0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104F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104F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0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104F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2023-09-15T07:07:00Z</dcterms:created>
  <dcterms:modified xsi:type="dcterms:W3CDTF">2023-09-15T07:36:00Z</dcterms:modified>
</cp:coreProperties>
</file>