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2D100F" w:rsidRPr="00793D71" w14:paraId="2439D598" w14:textId="77777777" w:rsidTr="00BF32C8">
        <w:tc>
          <w:tcPr>
            <w:tcW w:w="4077" w:type="dxa"/>
          </w:tcPr>
          <w:p w14:paraId="3017FF05" w14:textId="05A14283" w:rsidR="002D100F" w:rsidRPr="002D100F" w:rsidRDefault="002D100F" w:rsidP="00BF32C8">
            <w:pPr>
              <w:rPr>
                <w:bCs/>
                <w:sz w:val="26"/>
              </w:rPr>
            </w:pPr>
            <w:r w:rsidRPr="002D100F">
              <w:rPr>
                <w:bCs/>
                <w:i/>
                <w:iCs/>
                <w:sz w:val="26"/>
              </w:rPr>
              <w:t xml:space="preserve">Date of planning: </w:t>
            </w:r>
            <w:r>
              <w:rPr>
                <w:bCs/>
                <w:sz w:val="26"/>
              </w:rPr>
              <w:t>……………</w:t>
            </w:r>
          </w:p>
          <w:p w14:paraId="2CEA1899" w14:textId="061DC6D8" w:rsidR="002D100F" w:rsidRPr="002D100F" w:rsidRDefault="002D100F" w:rsidP="00BF32C8">
            <w:pPr>
              <w:rPr>
                <w:bCs/>
                <w:i/>
                <w:iCs/>
                <w:sz w:val="26"/>
              </w:rPr>
            </w:pPr>
            <w:r w:rsidRPr="002D100F">
              <w:rPr>
                <w:bCs/>
                <w:i/>
                <w:iCs/>
                <w:sz w:val="26"/>
              </w:rPr>
              <w:t xml:space="preserve">Date of teaching: </w:t>
            </w:r>
            <w:r>
              <w:rPr>
                <w:bCs/>
                <w:sz w:val="26"/>
              </w:rPr>
              <w:t>……………</w:t>
            </w:r>
          </w:p>
        </w:tc>
        <w:tc>
          <w:tcPr>
            <w:tcW w:w="6379" w:type="dxa"/>
          </w:tcPr>
          <w:p w14:paraId="2BBE766E" w14:textId="0224F561" w:rsidR="002D100F" w:rsidRPr="00C8219E" w:rsidRDefault="002D100F" w:rsidP="00BF32C8">
            <w:pPr>
              <w:rPr>
                <w:b/>
                <w:color w:val="0070C0"/>
                <w:sz w:val="28"/>
              </w:rPr>
            </w:pPr>
            <w:r w:rsidRPr="00C8219E">
              <w:rPr>
                <w:b/>
                <w:color w:val="FF0000"/>
                <w:sz w:val="26"/>
              </w:rPr>
              <w:t xml:space="preserve">       </w:t>
            </w:r>
            <w:r>
              <w:rPr>
                <w:b/>
                <w:color w:val="FF0000"/>
                <w:sz w:val="26"/>
              </w:rPr>
              <w:t xml:space="preserve">            </w:t>
            </w:r>
            <w:r w:rsidRPr="002D100F">
              <w:rPr>
                <w:b/>
                <w:color w:val="FF0000"/>
                <w:sz w:val="28"/>
                <w:u w:val="single"/>
              </w:rPr>
              <w:t>Period 62:</w:t>
            </w:r>
            <w:r w:rsidRPr="00B74C10">
              <w:rPr>
                <w:b/>
                <w:color w:val="FF0000"/>
                <w:sz w:val="28"/>
              </w:rPr>
              <w:t xml:space="preserve"> </w:t>
            </w:r>
            <w:r w:rsidRPr="00B74C10">
              <w:rPr>
                <w:b/>
                <w:color w:val="000099"/>
                <w:sz w:val="30"/>
              </w:rPr>
              <w:t>UNIT 8: FILMS</w:t>
            </w:r>
          </w:p>
          <w:p w14:paraId="44D2336D" w14:textId="77777777" w:rsidR="002D100F" w:rsidRPr="00C8219E" w:rsidRDefault="002D100F" w:rsidP="00BF32C8">
            <w:pPr>
              <w:rPr>
                <w:b/>
                <w:sz w:val="28"/>
              </w:rPr>
            </w:pPr>
            <w:r>
              <w:rPr>
                <w:b/>
                <w:sz w:val="28"/>
              </w:rPr>
              <w:t xml:space="preserve">                </w:t>
            </w:r>
            <w:r w:rsidRPr="00C8219E">
              <w:rPr>
                <w:b/>
                <w:color w:val="3333FF"/>
                <w:sz w:val="28"/>
              </w:rPr>
              <w:t>Lesson 1: GETTING STARTED</w:t>
            </w:r>
            <w:r w:rsidRPr="00C8219E">
              <w:rPr>
                <w:b/>
                <w:sz w:val="28"/>
              </w:rPr>
              <w:t xml:space="preserve">  </w:t>
            </w:r>
          </w:p>
          <w:p w14:paraId="4F0BB1CA" w14:textId="471B1DC4" w:rsidR="002D100F" w:rsidRPr="0092247E" w:rsidRDefault="002D100F" w:rsidP="00BF32C8">
            <w:pPr>
              <w:rPr>
                <w:b/>
                <w:color w:val="FF0000"/>
                <w:sz w:val="26"/>
              </w:rPr>
            </w:pPr>
            <w:r w:rsidRPr="00793D71">
              <w:rPr>
                <w:b/>
                <w:sz w:val="26"/>
              </w:rPr>
              <w:t xml:space="preserve">                </w:t>
            </w:r>
            <w:r>
              <w:rPr>
                <w:b/>
                <w:sz w:val="26"/>
              </w:rPr>
              <w:t xml:space="preserve">   </w:t>
            </w:r>
            <w:r w:rsidRPr="0092247E">
              <w:rPr>
                <w:b/>
                <w:color w:val="FF0000"/>
                <w:sz w:val="30"/>
              </w:rPr>
              <w:t>Let’s go to the cinema tonight</w:t>
            </w:r>
          </w:p>
          <w:p w14:paraId="0EB08062" w14:textId="77777777" w:rsidR="002D100F" w:rsidRPr="00793D71" w:rsidRDefault="002D100F" w:rsidP="00BF32C8">
            <w:pPr>
              <w:rPr>
                <w:b/>
                <w:sz w:val="26"/>
              </w:rPr>
            </w:pPr>
          </w:p>
        </w:tc>
      </w:tr>
    </w:tbl>
    <w:p w14:paraId="59C3DF37" w14:textId="77777777" w:rsidR="002D100F" w:rsidRPr="00BB1708" w:rsidRDefault="002D100F" w:rsidP="002D100F">
      <w:pPr>
        <w:widowControl w:val="0"/>
        <w:rPr>
          <w:sz w:val="26"/>
        </w:rPr>
      </w:pPr>
      <w:r>
        <w:rPr>
          <w:b/>
          <w:color w:val="FF0000"/>
          <w:sz w:val="26"/>
        </w:rPr>
        <w:t>I</w:t>
      </w:r>
      <w:r w:rsidRPr="00693D78">
        <w:rPr>
          <w:b/>
          <w:color w:val="FF0000"/>
          <w:sz w:val="26"/>
        </w:rPr>
        <w:t xml:space="preserve">. OBJECTIVES: </w:t>
      </w:r>
      <w:r w:rsidRPr="00FF76FF">
        <w:rPr>
          <w:b/>
          <w:color w:val="0000CC"/>
          <w:sz w:val="26"/>
        </w:rPr>
        <w:t>* By the end of this lesson, Ss will be able to gain:</w:t>
      </w:r>
    </w:p>
    <w:p w14:paraId="4A572742" w14:textId="77777777" w:rsidR="002D100F" w:rsidRPr="00CB6BCF" w:rsidRDefault="002D100F" w:rsidP="002D100F">
      <w:pPr>
        <w:rPr>
          <w:b/>
          <w:color w:val="000099"/>
          <w:sz w:val="26"/>
        </w:rPr>
      </w:pPr>
      <w:r w:rsidRPr="00CB6BCF">
        <w:rPr>
          <w:b/>
          <w:color w:val="000099"/>
          <w:sz w:val="26"/>
        </w:rPr>
        <w:t xml:space="preserve">1. Knowledge: </w:t>
      </w:r>
    </w:p>
    <w:p w14:paraId="0C89E67F" w14:textId="5BA83E59" w:rsidR="002D100F" w:rsidRPr="00693D78" w:rsidRDefault="002D100F" w:rsidP="002D100F">
      <w:pPr>
        <w:jc w:val="both"/>
        <w:rPr>
          <w:sz w:val="26"/>
        </w:rPr>
      </w:pPr>
      <w:r w:rsidRPr="00693D78">
        <w:rPr>
          <w:sz w:val="26"/>
        </w:rPr>
        <w:t xml:space="preserve">- To introduce topic of the lesson </w:t>
      </w:r>
      <w:r>
        <w:rPr>
          <w:i/>
          <w:sz w:val="26"/>
        </w:rPr>
        <w:t>films</w:t>
      </w:r>
      <w:r w:rsidRPr="00693D78">
        <w:rPr>
          <w:sz w:val="26"/>
        </w:rPr>
        <w:t>.</w:t>
      </w:r>
      <w:r>
        <w:rPr>
          <w:sz w:val="26"/>
        </w:rPr>
        <w:t xml:space="preserve"> </w:t>
      </w:r>
      <w:r w:rsidRPr="00693D78">
        <w:rPr>
          <w:sz w:val="26"/>
        </w:rPr>
        <w:t xml:space="preserve">To </w:t>
      </w:r>
      <w:r>
        <w:rPr>
          <w:sz w:val="26"/>
        </w:rPr>
        <w:t xml:space="preserve">practice </w:t>
      </w:r>
      <w:r w:rsidRPr="00693D78">
        <w:rPr>
          <w:sz w:val="26"/>
        </w:rPr>
        <w:t>listening and reading.</w:t>
      </w:r>
    </w:p>
    <w:p w14:paraId="215C4F9C" w14:textId="77777777" w:rsidR="002D100F" w:rsidRPr="00CB6BCF" w:rsidRDefault="002D100F" w:rsidP="002D100F">
      <w:pPr>
        <w:rPr>
          <w:sz w:val="26"/>
        </w:rPr>
      </w:pPr>
      <w:r w:rsidRPr="00CB6BCF">
        <w:rPr>
          <w:sz w:val="26"/>
        </w:rPr>
        <w:t xml:space="preserve">- An overview about the topic “Films” </w:t>
      </w:r>
    </w:p>
    <w:p w14:paraId="6D66D35C" w14:textId="77777777" w:rsidR="002D100F" w:rsidRPr="00CB6BCF" w:rsidRDefault="002D100F" w:rsidP="002D100F">
      <w:pPr>
        <w:rPr>
          <w:sz w:val="26"/>
        </w:rPr>
      </w:pPr>
      <w:r w:rsidRPr="00CB6BCF">
        <w:rPr>
          <w:color w:val="0000CC"/>
          <w:sz w:val="26"/>
        </w:rPr>
        <w:t>+Vocabulary:</w:t>
      </w:r>
      <w:r w:rsidRPr="00693D78">
        <w:rPr>
          <w:color w:val="0070C0"/>
          <w:sz w:val="26"/>
        </w:rPr>
        <w:t xml:space="preserve"> </w:t>
      </w:r>
      <w:r w:rsidRPr="00CB6BCF">
        <w:rPr>
          <w:sz w:val="26"/>
        </w:rPr>
        <w:t xml:space="preserve">- Lexical items related to the topic “Films”:  </w:t>
      </w:r>
    </w:p>
    <w:p w14:paraId="1CC75966" w14:textId="77777777" w:rsidR="002D100F" w:rsidRPr="00CB6BCF" w:rsidRDefault="002D100F" w:rsidP="002D100F">
      <w:pPr>
        <w:rPr>
          <w:sz w:val="26"/>
        </w:rPr>
      </w:pPr>
      <w:r w:rsidRPr="00CB6BCF">
        <w:rPr>
          <w:sz w:val="26"/>
        </w:rPr>
        <w:t>+ types of films;</w:t>
      </w:r>
    </w:p>
    <w:p w14:paraId="26BD63F7" w14:textId="77777777" w:rsidR="002D100F" w:rsidRPr="00CB6BCF" w:rsidRDefault="002D100F" w:rsidP="002D100F">
      <w:pPr>
        <w:rPr>
          <w:sz w:val="26"/>
        </w:rPr>
      </w:pPr>
      <w:r w:rsidRPr="00CB6BCF">
        <w:rPr>
          <w:sz w:val="26"/>
        </w:rPr>
        <w:t>+ adjectives describing films.</w:t>
      </w:r>
    </w:p>
    <w:p w14:paraId="4AB0C043" w14:textId="77777777" w:rsidR="002D100F" w:rsidRDefault="002D100F" w:rsidP="002D100F">
      <w:r>
        <w:rPr>
          <w:i/>
          <w:sz w:val="26"/>
        </w:rPr>
        <w:t xml:space="preserve">+ New words: </w:t>
      </w:r>
      <w:r w:rsidRPr="00CB6BCF">
        <w:rPr>
          <w:rFonts w:eastAsia="Calibri"/>
          <w:i/>
          <w:sz w:val="26"/>
        </w:rPr>
        <w:t>fantasy (n)</w:t>
      </w:r>
      <w:r w:rsidRPr="00CB6BCF">
        <w:rPr>
          <w:i/>
        </w:rPr>
        <w:t xml:space="preserve">; </w:t>
      </w:r>
      <w:r w:rsidRPr="00CB6BCF">
        <w:rPr>
          <w:rFonts w:eastAsia="Calibri"/>
          <w:i/>
          <w:sz w:val="26"/>
        </w:rPr>
        <w:t>horror film (n)</w:t>
      </w:r>
      <w:r w:rsidRPr="00CB6BCF">
        <w:rPr>
          <w:i/>
        </w:rPr>
        <w:t xml:space="preserve">; </w:t>
      </w:r>
      <w:r w:rsidRPr="00CB6BCF">
        <w:rPr>
          <w:rFonts w:eastAsia="Calibri"/>
          <w:i/>
          <w:sz w:val="26"/>
        </w:rPr>
        <w:t>documentary (n)</w:t>
      </w:r>
      <w:r w:rsidRPr="00CB6BCF">
        <w:rPr>
          <w:i/>
        </w:rPr>
        <w:t xml:space="preserve">, </w:t>
      </w:r>
      <w:r w:rsidRPr="00CB6BCF">
        <w:rPr>
          <w:rFonts w:eastAsia="Calibri"/>
          <w:i/>
          <w:sz w:val="26"/>
        </w:rPr>
        <w:t>comedy (n)...</w:t>
      </w:r>
    </w:p>
    <w:p w14:paraId="79CCB9C1" w14:textId="77777777" w:rsidR="002D100F" w:rsidRPr="00693D78" w:rsidRDefault="002D100F" w:rsidP="002D100F">
      <w:pPr>
        <w:jc w:val="both"/>
        <w:rPr>
          <w:sz w:val="26"/>
        </w:rPr>
      </w:pPr>
      <w:r>
        <w:rPr>
          <w:i/>
          <w:sz w:val="26"/>
        </w:rPr>
        <w:t xml:space="preserve">- </w:t>
      </w:r>
      <w:r w:rsidRPr="005F7FE5">
        <w:rPr>
          <w:sz w:val="26"/>
        </w:rPr>
        <w:t>Pr</w:t>
      </w:r>
      <w:r w:rsidRPr="00693D78">
        <w:rPr>
          <w:sz w:val="26"/>
        </w:rPr>
        <w:t>onounc</w:t>
      </w:r>
      <w:r>
        <w:rPr>
          <w:sz w:val="26"/>
        </w:rPr>
        <w:t>ing</w:t>
      </w:r>
      <w:r w:rsidRPr="00693D78">
        <w:rPr>
          <w:sz w:val="26"/>
        </w:rPr>
        <w:t xml:space="preserve"> the sounds </w:t>
      </w:r>
      <w:r w:rsidRPr="00CB6BCF">
        <w:rPr>
          <w:b/>
          <w:color w:val="000099"/>
          <w:sz w:val="28"/>
          <w:szCs w:val="28"/>
        </w:rPr>
        <w:t>/ i</w:t>
      </w:r>
      <w:r w:rsidRPr="00CB6BCF">
        <w:rPr>
          <w:b/>
          <w:color w:val="000099"/>
          <w:sz w:val="28"/>
          <w:szCs w:val="28"/>
          <w:lang w:val="vi-VN"/>
        </w:rPr>
        <w:t>ə</w:t>
      </w:r>
      <w:r w:rsidRPr="00CB6BCF">
        <w:rPr>
          <w:b/>
          <w:color w:val="000099"/>
          <w:sz w:val="28"/>
          <w:szCs w:val="28"/>
        </w:rPr>
        <w:t>/</w:t>
      </w:r>
      <w:r w:rsidRPr="00CB6BCF">
        <w:rPr>
          <w:rFonts w:ascii="Verdana Ref" w:hAnsi="Verdana Ref" w:cs="Verdana Ref"/>
          <w:b/>
          <w:color w:val="000000"/>
        </w:rPr>
        <w:t xml:space="preserve"> </w:t>
      </w:r>
      <w:r w:rsidRPr="00CB6BCF">
        <w:rPr>
          <w:sz w:val="26"/>
          <w:szCs w:val="28"/>
        </w:rPr>
        <w:t xml:space="preserve">and </w:t>
      </w:r>
      <w:r w:rsidRPr="00CB6BCF">
        <w:rPr>
          <w:b/>
          <w:color w:val="000099"/>
          <w:sz w:val="28"/>
          <w:szCs w:val="28"/>
        </w:rPr>
        <w:t>/e</w:t>
      </w:r>
      <w:r w:rsidRPr="00CB6BCF">
        <w:rPr>
          <w:b/>
          <w:color w:val="000099"/>
          <w:sz w:val="28"/>
          <w:szCs w:val="28"/>
          <w:lang w:val="vi-VN"/>
        </w:rPr>
        <w:t>ə</w:t>
      </w:r>
      <w:r w:rsidRPr="00CB6BCF">
        <w:rPr>
          <w:b/>
          <w:color w:val="000099"/>
          <w:sz w:val="28"/>
          <w:szCs w:val="28"/>
        </w:rPr>
        <w:t>/</w:t>
      </w:r>
      <w:r w:rsidRPr="00CB6BCF">
        <w:rPr>
          <w:b/>
          <w:color w:val="000000"/>
          <w:sz w:val="28"/>
          <w:szCs w:val="28"/>
        </w:rPr>
        <w:t xml:space="preserve"> </w:t>
      </w:r>
      <w:r w:rsidRPr="00693D78">
        <w:rPr>
          <w:sz w:val="26"/>
        </w:rPr>
        <w:t>correctly;</w:t>
      </w:r>
      <w:r>
        <w:rPr>
          <w:sz w:val="26"/>
        </w:rPr>
        <w:t xml:space="preserve"> </w:t>
      </w:r>
    </w:p>
    <w:p w14:paraId="3DFF2523" w14:textId="77777777" w:rsidR="002D100F" w:rsidRPr="000812E9" w:rsidRDefault="002D100F" w:rsidP="002D100F">
      <w:pPr>
        <w:rPr>
          <w:sz w:val="26"/>
        </w:rPr>
      </w:pPr>
      <w:r w:rsidRPr="00CB6BCF">
        <w:rPr>
          <w:color w:val="0000CC"/>
          <w:sz w:val="26"/>
        </w:rPr>
        <w:t>+ Grammar:</w:t>
      </w:r>
      <w:r w:rsidRPr="00693D78">
        <w:rPr>
          <w:color w:val="0070C0"/>
          <w:sz w:val="26"/>
        </w:rPr>
        <w:t xml:space="preserve"> </w:t>
      </w:r>
      <w:r>
        <w:rPr>
          <w:sz w:val="26"/>
        </w:rPr>
        <w:t>U</w:t>
      </w:r>
      <w:r w:rsidRPr="000812E9">
        <w:rPr>
          <w:sz w:val="26"/>
        </w:rPr>
        <w:t xml:space="preserve">se </w:t>
      </w:r>
      <w:r w:rsidRPr="00CB6BCF">
        <w:rPr>
          <w:b/>
          <w:color w:val="000099"/>
          <w:sz w:val="26"/>
        </w:rPr>
        <w:t>although / though</w:t>
      </w:r>
      <w:r w:rsidRPr="000812E9">
        <w:rPr>
          <w:sz w:val="26"/>
        </w:rPr>
        <w:t xml:space="preserve"> to express contrasting ideas between two pieces of information in the same sentence;</w:t>
      </w:r>
    </w:p>
    <w:p w14:paraId="00408BA8" w14:textId="77777777" w:rsidR="002D100F" w:rsidRPr="000812E9" w:rsidRDefault="002D100F" w:rsidP="002D100F">
      <w:pPr>
        <w:rPr>
          <w:sz w:val="26"/>
        </w:rPr>
      </w:pPr>
      <w:r>
        <w:rPr>
          <w:sz w:val="26"/>
        </w:rPr>
        <w:t>- U</w:t>
      </w:r>
      <w:r w:rsidRPr="000812E9">
        <w:rPr>
          <w:sz w:val="26"/>
        </w:rPr>
        <w:t>se however to contrast ideas in two sentences;</w:t>
      </w:r>
    </w:p>
    <w:p w14:paraId="473A5AA3" w14:textId="49CE5708" w:rsidR="002D100F" w:rsidRDefault="002D100F" w:rsidP="002D100F">
      <w:pPr>
        <w:jc w:val="both"/>
        <w:rPr>
          <w:sz w:val="26"/>
        </w:rPr>
      </w:pPr>
      <w:r w:rsidRPr="00CB6BCF">
        <w:rPr>
          <w:b/>
          <w:color w:val="000099"/>
          <w:sz w:val="26"/>
        </w:rPr>
        <w:t>2. Competence:</w:t>
      </w:r>
      <w:r>
        <w:rPr>
          <w:b/>
          <w:color w:val="0070C0"/>
          <w:sz w:val="26"/>
        </w:rPr>
        <w:t xml:space="preserve"> </w:t>
      </w:r>
      <w:r>
        <w:rPr>
          <w:sz w:val="26"/>
        </w:rPr>
        <w:t>S</w:t>
      </w:r>
      <w:r w:rsidRPr="00693D78">
        <w:rPr>
          <w:sz w:val="26"/>
        </w:rPr>
        <w:t>tudents will be able to</w:t>
      </w:r>
      <w:r>
        <w:rPr>
          <w:sz w:val="26"/>
        </w:rPr>
        <w:t xml:space="preserve"> pratice listening and reading the conversation between Mark and Mi about</w:t>
      </w:r>
      <w:r w:rsidRPr="000B75B7">
        <w:rPr>
          <w:sz w:val="28"/>
        </w:rPr>
        <w:t xml:space="preserve"> </w:t>
      </w:r>
      <w:r w:rsidRPr="000B75B7">
        <w:rPr>
          <w:i/>
          <w:sz w:val="28"/>
        </w:rPr>
        <w:t>films</w:t>
      </w:r>
      <w:r w:rsidRPr="000B75B7">
        <w:rPr>
          <w:sz w:val="28"/>
        </w:rPr>
        <w:t xml:space="preserve">; </w:t>
      </w:r>
    </w:p>
    <w:p w14:paraId="24B3F84F" w14:textId="77777777" w:rsidR="002D100F" w:rsidRDefault="002D100F" w:rsidP="002D100F">
      <w:pPr>
        <w:widowControl w:val="0"/>
        <w:rPr>
          <w:sz w:val="26"/>
        </w:rPr>
      </w:pPr>
      <w:r w:rsidRPr="00BB1708">
        <w:rPr>
          <w:sz w:val="26"/>
        </w:rPr>
        <w:t xml:space="preserve">- </w:t>
      </w:r>
      <w:r w:rsidRPr="00E41CFF">
        <w:rPr>
          <w:sz w:val="26"/>
        </w:rPr>
        <w:t>Develop communication skills and cultural awareness</w:t>
      </w:r>
      <w:r>
        <w:rPr>
          <w:sz w:val="26"/>
        </w:rPr>
        <w:t>.</w:t>
      </w:r>
    </w:p>
    <w:p w14:paraId="2749AF70" w14:textId="77777777" w:rsidR="002D100F" w:rsidRPr="00BB1708" w:rsidRDefault="002D100F" w:rsidP="002D100F">
      <w:pPr>
        <w:widowControl w:val="0"/>
        <w:rPr>
          <w:sz w:val="26"/>
        </w:rPr>
      </w:pPr>
      <w:r w:rsidRPr="00BB1708">
        <w:rPr>
          <w:sz w:val="26"/>
        </w:rPr>
        <w:t xml:space="preserve">- Be </w:t>
      </w:r>
      <w:r>
        <w:rPr>
          <w:sz w:val="26"/>
        </w:rPr>
        <w:t>co</w:t>
      </w:r>
      <w:r w:rsidRPr="00947C66">
        <w:rPr>
          <w:sz w:val="26"/>
        </w:rPr>
        <w:t>operative</w:t>
      </w:r>
      <w:r w:rsidRPr="00BB1708">
        <w:rPr>
          <w:sz w:val="26"/>
        </w:rPr>
        <w:t xml:space="preserve"> and supportive in pair work and teamwork</w:t>
      </w:r>
      <w:r>
        <w:rPr>
          <w:sz w:val="26"/>
        </w:rPr>
        <w:t>.</w:t>
      </w:r>
    </w:p>
    <w:p w14:paraId="50DC3321" w14:textId="77777777" w:rsidR="002D100F" w:rsidRDefault="002D100F" w:rsidP="002D100F">
      <w:pPr>
        <w:widowControl w:val="0"/>
        <w:rPr>
          <w:sz w:val="26"/>
        </w:rPr>
      </w:pPr>
      <w:r w:rsidRPr="00BB1708">
        <w:rPr>
          <w:sz w:val="26"/>
        </w:rPr>
        <w:t>- Actively join in class activities</w:t>
      </w:r>
      <w:r>
        <w:rPr>
          <w:sz w:val="26"/>
        </w:rPr>
        <w:t>.</w:t>
      </w:r>
    </w:p>
    <w:p w14:paraId="2AA251DB" w14:textId="77777777" w:rsidR="002D100F" w:rsidRDefault="002D100F" w:rsidP="002D100F">
      <w:pPr>
        <w:jc w:val="both"/>
        <w:rPr>
          <w:sz w:val="26"/>
        </w:rPr>
      </w:pPr>
      <w:r w:rsidRPr="00CB6BCF">
        <w:rPr>
          <w:b/>
          <w:color w:val="000099"/>
          <w:sz w:val="26"/>
        </w:rPr>
        <w:t>3. Quali</w:t>
      </w:r>
      <w:r>
        <w:rPr>
          <w:b/>
          <w:color w:val="000099"/>
          <w:sz w:val="26"/>
        </w:rPr>
        <w:t>ties</w:t>
      </w:r>
      <w:r w:rsidRPr="00CB6BCF">
        <w:rPr>
          <w:b/>
          <w:color w:val="000099"/>
          <w:sz w:val="26"/>
        </w:rPr>
        <w:t>:</w:t>
      </w:r>
      <w:r w:rsidRPr="00ED2852">
        <w:rPr>
          <w:sz w:val="26"/>
        </w:rPr>
        <w:t xml:space="preserve"> </w:t>
      </w:r>
    </w:p>
    <w:p w14:paraId="302B025F" w14:textId="77777777" w:rsidR="002D100F" w:rsidRDefault="002D100F" w:rsidP="002D100F">
      <w:pPr>
        <w:jc w:val="both"/>
        <w:rPr>
          <w:sz w:val="26"/>
        </w:rPr>
      </w:pPr>
      <w:r>
        <w:rPr>
          <w:sz w:val="26"/>
        </w:rPr>
        <w:t xml:space="preserve">- </w:t>
      </w:r>
      <w:r w:rsidRPr="004D4837">
        <w:rPr>
          <w:sz w:val="26"/>
        </w:rPr>
        <w:t>To teach Ss</w:t>
      </w:r>
      <w:r>
        <w:rPr>
          <w:b/>
          <w:color w:val="0000FF"/>
          <w:sz w:val="26"/>
        </w:rPr>
        <w:t xml:space="preserve"> </w:t>
      </w:r>
      <w:r>
        <w:rPr>
          <w:sz w:val="26"/>
        </w:rPr>
        <w:t>t</w:t>
      </w:r>
      <w:r w:rsidRPr="00182138">
        <w:rPr>
          <w:sz w:val="26"/>
        </w:rPr>
        <w:t>he love</w:t>
      </w:r>
      <w:r w:rsidRPr="00182138">
        <w:rPr>
          <w:b/>
          <w:sz w:val="26"/>
        </w:rPr>
        <w:t xml:space="preserve"> </w:t>
      </w:r>
      <w:r>
        <w:rPr>
          <w:sz w:val="26"/>
        </w:rPr>
        <w:t>of films. Ss have</w:t>
      </w:r>
      <w:r w:rsidRPr="00182138">
        <w:rPr>
          <w:sz w:val="26"/>
        </w:rPr>
        <w:t xml:space="preserve"> the good attitude to working in groups, individual work, pairwork, cooperative learning and working. </w:t>
      </w:r>
    </w:p>
    <w:p w14:paraId="7D06B8BF" w14:textId="77777777" w:rsidR="002D100F" w:rsidRPr="00DD3098" w:rsidRDefault="002D100F" w:rsidP="002D100F">
      <w:pPr>
        <w:widowControl w:val="0"/>
        <w:rPr>
          <w:sz w:val="26"/>
          <w:szCs w:val="28"/>
        </w:rPr>
      </w:pPr>
      <w:r w:rsidRPr="00002702">
        <w:rPr>
          <w:sz w:val="26"/>
          <w:szCs w:val="28"/>
        </w:rPr>
        <w:t xml:space="preserve">- Develop awareness of </w:t>
      </w:r>
      <w:r>
        <w:rPr>
          <w:sz w:val="26"/>
        </w:rPr>
        <w:t xml:space="preserve">types of films ; </w:t>
      </w:r>
      <w:r w:rsidRPr="006444FB">
        <w:rPr>
          <w:rFonts w:eastAsia="Calibri"/>
          <w:sz w:val="26"/>
        </w:rPr>
        <w:t>Develop self-study skills</w:t>
      </w:r>
      <w:r>
        <w:rPr>
          <w:rFonts w:eastAsia="Calibri"/>
          <w:sz w:val="26"/>
        </w:rPr>
        <w:t>.</w:t>
      </w:r>
    </w:p>
    <w:p w14:paraId="05EA671C" w14:textId="77777777" w:rsidR="002D100F" w:rsidRPr="008F6F39" w:rsidRDefault="002D100F" w:rsidP="002D100F">
      <w:pPr>
        <w:rPr>
          <w:b/>
          <w:color w:val="FF0000"/>
          <w:sz w:val="26"/>
        </w:rPr>
      </w:pPr>
      <w:r w:rsidRPr="008F6F39">
        <w:rPr>
          <w:b/>
          <w:color w:val="FF0000"/>
          <w:sz w:val="26"/>
        </w:rPr>
        <w:t xml:space="preserve">II. TEACHING AIDS: </w:t>
      </w:r>
    </w:p>
    <w:p w14:paraId="0C824A0F" w14:textId="77777777" w:rsidR="002D100F" w:rsidRPr="008F6F39" w:rsidRDefault="002D100F" w:rsidP="002D100F">
      <w:pPr>
        <w:rPr>
          <w:sz w:val="26"/>
        </w:rPr>
      </w:pPr>
      <w:r w:rsidRPr="008F6F39">
        <w:rPr>
          <w:sz w:val="26"/>
        </w:rPr>
        <w:t>- Teacher: Grade 7 text book, laptop, projector / TV/ pictures and cards.....</w:t>
      </w:r>
    </w:p>
    <w:p w14:paraId="7D5FCD5B" w14:textId="77777777" w:rsidR="002D100F" w:rsidRPr="008F6F39" w:rsidRDefault="002D100F" w:rsidP="002D100F">
      <w:pPr>
        <w:rPr>
          <w:sz w:val="26"/>
        </w:rPr>
      </w:pPr>
      <w:r>
        <w:rPr>
          <w:sz w:val="26"/>
        </w:rPr>
        <w:t xml:space="preserve">- Students : Text books ; </w:t>
      </w:r>
      <w:r w:rsidRPr="008F6F39">
        <w:rPr>
          <w:sz w:val="26"/>
        </w:rPr>
        <w:t>Computer connected to the Internet</w:t>
      </w:r>
      <w:r>
        <w:rPr>
          <w:sz w:val="26"/>
        </w:rPr>
        <w:t>.</w:t>
      </w:r>
    </w:p>
    <w:p w14:paraId="5F5606D4" w14:textId="77777777" w:rsidR="002D100F" w:rsidRPr="003B2859" w:rsidRDefault="002D100F" w:rsidP="002D100F">
      <w:pPr>
        <w:rPr>
          <w:sz w:val="26"/>
        </w:rPr>
      </w:pPr>
      <w:r w:rsidRPr="008F6F39">
        <w:rPr>
          <w:sz w:val="26"/>
        </w:rPr>
        <w:t>- Sach mem.vn</w:t>
      </w:r>
    </w:p>
    <w:p w14:paraId="0250ED14" w14:textId="77777777" w:rsidR="002D100F" w:rsidRDefault="002D100F" w:rsidP="002D100F">
      <w:pPr>
        <w:rPr>
          <w:b/>
          <w:color w:val="FF0000"/>
          <w:sz w:val="26"/>
        </w:rPr>
      </w:pPr>
      <w:r>
        <w:rPr>
          <w:b/>
          <w:color w:val="FF0000"/>
          <w:sz w:val="26"/>
        </w:rPr>
        <w:t>III</w:t>
      </w:r>
      <w:r w:rsidRPr="00693D78">
        <w:rPr>
          <w:b/>
          <w:color w:val="FF0000"/>
          <w:sz w:val="26"/>
        </w:rPr>
        <w:t xml:space="preserve">. PROCEDURE: </w:t>
      </w:r>
      <w:r>
        <w:rPr>
          <w:b/>
          <w:color w:val="FF0000"/>
          <w:sz w:val="26"/>
        </w:rPr>
        <w:t xml:space="preserve"> </w:t>
      </w:r>
    </w:p>
    <w:p w14:paraId="75A3C79E" w14:textId="77777777" w:rsidR="002D100F" w:rsidRPr="003B2859" w:rsidRDefault="002D100F" w:rsidP="002D100F">
      <w:pPr>
        <w:widowControl w:val="0"/>
        <w:rPr>
          <w:rFonts w:eastAsia="Calibri"/>
          <w:b/>
          <w:color w:val="0070C0"/>
          <w:sz w:val="28"/>
          <w:u w:val="single"/>
        </w:rPr>
      </w:pPr>
      <w:r w:rsidRPr="0017600A">
        <w:rPr>
          <w:rFonts w:eastAsia="Calibri"/>
          <w:b/>
          <w:color w:val="0070C0"/>
          <w:sz w:val="28"/>
          <w:u w:val="single"/>
        </w:rPr>
        <w:t>Notes</w:t>
      </w:r>
      <w:r w:rsidRPr="003B2859">
        <w:rPr>
          <w:rFonts w:eastAsia="Calibri"/>
          <w:b/>
          <w:color w:val="0070C0"/>
          <w:sz w:val="28"/>
        </w:rPr>
        <w:t xml:space="preserve">: </w:t>
      </w:r>
      <w:r w:rsidRPr="003B2859">
        <w:rPr>
          <w:rFonts w:eastAsia="Calibri"/>
          <w:b/>
          <w:color w:val="000099"/>
          <w:sz w:val="26"/>
        </w:rPr>
        <w:t>In each activity, each step will be represented as following:</w:t>
      </w:r>
      <w:r w:rsidRPr="0017600A">
        <w:rPr>
          <w:rFonts w:eastAsia="Calibri"/>
          <w:b/>
          <w:color w:val="0070C0"/>
          <w:sz w:val="26"/>
        </w:rPr>
        <w:t xml:space="preserve">  </w:t>
      </w:r>
    </w:p>
    <w:p w14:paraId="272DF0D0" w14:textId="77777777" w:rsidR="002D100F" w:rsidRDefault="002D100F" w:rsidP="002D100F">
      <w:pPr>
        <w:widowControl w:val="0"/>
        <w:rPr>
          <w:rFonts w:eastAsia="Calibri"/>
          <w:i/>
          <w:color w:val="0000CC"/>
          <w:sz w:val="26"/>
        </w:rPr>
      </w:pPr>
      <w:r w:rsidRPr="0017600A">
        <w:rPr>
          <w:rFonts w:eastAsia="Calibri"/>
          <w:i/>
          <w:color w:val="0000CC"/>
          <w:sz w:val="26"/>
        </w:rPr>
        <w:t>* Deliver the task.</w:t>
      </w:r>
      <w:r>
        <w:rPr>
          <w:rFonts w:eastAsia="Calibri"/>
          <w:i/>
          <w:color w:val="0000CC"/>
          <w:sz w:val="26"/>
        </w:rPr>
        <w:t xml:space="preserve"> </w:t>
      </w:r>
      <w:r w:rsidRPr="0017600A">
        <w:rPr>
          <w:rFonts w:eastAsia="Calibri"/>
          <w:i/>
          <w:color w:val="0000CC"/>
          <w:sz w:val="26"/>
        </w:rPr>
        <w:t>*</w:t>
      </w:r>
      <w:r>
        <w:rPr>
          <w:rFonts w:eastAsia="Calibri"/>
          <w:i/>
          <w:color w:val="0000CC"/>
          <w:sz w:val="26"/>
        </w:rPr>
        <w:t>*</w:t>
      </w:r>
      <w:r w:rsidRPr="0017600A">
        <w:rPr>
          <w:rFonts w:eastAsia="Calibri"/>
          <w:i/>
          <w:color w:val="0000CC"/>
          <w:sz w:val="26"/>
        </w:rPr>
        <w:t xml:space="preserve"> Implement the task.</w:t>
      </w:r>
      <w:r>
        <w:rPr>
          <w:rFonts w:eastAsia="Calibri"/>
          <w:i/>
          <w:color w:val="0000CC"/>
          <w:sz w:val="26"/>
        </w:rPr>
        <w:t xml:space="preserve"> </w:t>
      </w:r>
      <w:r w:rsidRPr="0017600A">
        <w:rPr>
          <w:rFonts w:eastAsia="Calibri"/>
          <w:i/>
          <w:color w:val="0000CC"/>
          <w:sz w:val="26"/>
        </w:rPr>
        <w:t>*</w:t>
      </w:r>
      <w:r>
        <w:rPr>
          <w:rFonts w:eastAsia="Calibri"/>
          <w:i/>
          <w:color w:val="0000CC"/>
          <w:sz w:val="26"/>
        </w:rPr>
        <w:t>**</w:t>
      </w:r>
      <w:r w:rsidRPr="0017600A">
        <w:rPr>
          <w:rFonts w:eastAsia="Calibri"/>
          <w:i/>
          <w:color w:val="0000CC"/>
          <w:sz w:val="26"/>
        </w:rPr>
        <w:t xml:space="preserve"> Discuss.</w:t>
      </w:r>
      <w:r>
        <w:rPr>
          <w:rFonts w:eastAsia="Calibri"/>
          <w:i/>
          <w:color w:val="0000CC"/>
          <w:sz w:val="26"/>
        </w:rPr>
        <w:t xml:space="preserve"> </w:t>
      </w:r>
      <w:r w:rsidRPr="0017600A">
        <w:rPr>
          <w:rFonts w:eastAsia="Calibri"/>
          <w:i/>
          <w:color w:val="0000CC"/>
          <w:sz w:val="26"/>
        </w:rPr>
        <w:t>*</w:t>
      </w:r>
      <w:r>
        <w:rPr>
          <w:rFonts w:eastAsia="Calibri"/>
          <w:i/>
          <w:color w:val="0000CC"/>
          <w:sz w:val="26"/>
        </w:rPr>
        <w:t>***</w:t>
      </w:r>
      <w:r w:rsidRPr="0017600A">
        <w:rPr>
          <w:rFonts w:eastAsia="Calibri"/>
          <w:i/>
          <w:color w:val="0000CC"/>
          <w:sz w:val="26"/>
        </w:rPr>
        <w:t xml:space="preserve"> Give comments or feedback.</w:t>
      </w:r>
    </w:p>
    <w:p w14:paraId="287C2212" w14:textId="77777777" w:rsidR="002D100F" w:rsidRPr="009C5C45" w:rsidRDefault="002D100F" w:rsidP="002D100F">
      <w:pPr>
        <w:rPr>
          <w:b/>
          <w:color w:val="FF0000"/>
          <w:sz w:val="16"/>
          <w:szCs w:val="16"/>
        </w:rPr>
      </w:pPr>
    </w:p>
    <w:tbl>
      <w:tblPr>
        <w:tblStyle w:val="TableGrid"/>
        <w:tblW w:w="10456" w:type="dxa"/>
        <w:tblLayout w:type="fixed"/>
        <w:tblLook w:val="04A0" w:firstRow="1" w:lastRow="0" w:firstColumn="1" w:lastColumn="0" w:noHBand="0" w:noVBand="1"/>
      </w:tblPr>
      <w:tblGrid>
        <w:gridCol w:w="5637"/>
        <w:gridCol w:w="4819"/>
      </w:tblGrid>
      <w:tr w:rsidR="002D100F" w:rsidRPr="002D5391" w14:paraId="0AA9CDF5" w14:textId="77777777" w:rsidTr="00BF32C8">
        <w:tc>
          <w:tcPr>
            <w:tcW w:w="10456" w:type="dxa"/>
            <w:gridSpan w:val="2"/>
            <w:tcBorders>
              <w:top w:val="nil"/>
              <w:left w:val="nil"/>
              <w:right w:val="nil"/>
            </w:tcBorders>
            <w:shd w:val="clear" w:color="auto" w:fill="auto"/>
          </w:tcPr>
          <w:p w14:paraId="3D33E375" w14:textId="77777777" w:rsidR="002D100F" w:rsidRPr="0051421F" w:rsidRDefault="002D100F" w:rsidP="00BF32C8">
            <w:pPr>
              <w:jc w:val="center"/>
              <w:rPr>
                <w:color w:val="000099"/>
                <w:sz w:val="28"/>
              </w:rPr>
            </w:pPr>
            <w:r w:rsidRPr="0051421F">
              <w:rPr>
                <w:b/>
                <w:color w:val="000099"/>
                <w:sz w:val="28"/>
              </w:rPr>
              <w:t xml:space="preserve">1. WARM UP &amp; INTRODUCTION </w:t>
            </w:r>
            <w:r w:rsidRPr="0051421F">
              <w:rPr>
                <w:b/>
                <w:color w:val="000099"/>
                <w:sz w:val="30"/>
                <w:szCs w:val="28"/>
              </w:rPr>
              <w:t>( 3’- 5’)</w:t>
            </w:r>
            <w:r w:rsidRPr="0051421F">
              <w:rPr>
                <w:b/>
                <w:color w:val="000099"/>
                <w:sz w:val="28"/>
              </w:rPr>
              <w:t xml:space="preserve"> </w:t>
            </w:r>
          </w:p>
        </w:tc>
      </w:tr>
      <w:tr w:rsidR="002D100F" w:rsidRPr="00693D78" w14:paraId="35CD25AE" w14:textId="77777777" w:rsidTr="00BF32C8">
        <w:tc>
          <w:tcPr>
            <w:tcW w:w="10456" w:type="dxa"/>
            <w:gridSpan w:val="2"/>
          </w:tcPr>
          <w:p w14:paraId="2F4EEA4D" w14:textId="77777777" w:rsidR="002D100F" w:rsidRPr="0094164A" w:rsidRDefault="002D100F" w:rsidP="00BF32C8">
            <w:pPr>
              <w:spacing w:line="276" w:lineRule="auto"/>
              <w:rPr>
                <w:b/>
                <w:color w:val="0000CC"/>
                <w:sz w:val="26"/>
              </w:rPr>
            </w:pPr>
            <w:r w:rsidRPr="0094164A">
              <w:rPr>
                <w:b/>
                <w:color w:val="0000CC"/>
                <w:sz w:val="26"/>
              </w:rPr>
              <w:t>Aims:</w:t>
            </w:r>
          </w:p>
          <w:p w14:paraId="017F4B97" w14:textId="77777777" w:rsidR="002D100F" w:rsidRPr="00C05F5C" w:rsidRDefault="002D100F" w:rsidP="00BF32C8">
            <w:pPr>
              <w:spacing w:line="276" w:lineRule="auto"/>
              <w:rPr>
                <w:b/>
                <w:color w:val="0000CC"/>
                <w:sz w:val="26"/>
              </w:rPr>
            </w:pPr>
            <w:r>
              <w:rPr>
                <w:b/>
                <w:color w:val="0000CC"/>
                <w:sz w:val="26"/>
              </w:rPr>
              <w:t xml:space="preserve">- </w:t>
            </w:r>
            <w:r w:rsidRPr="00C05F5C">
              <w:rPr>
                <w:b/>
                <w:color w:val="0000CC"/>
                <w:sz w:val="26"/>
              </w:rPr>
              <w:t>To create an active atmosphere in the class before the lesson;</w:t>
            </w:r>
          </w:p>
          <w:p w14:paraId="0B839B80" w14:textId="77777777" w:rsidR="002D100F" w:rsidRPr="00C05F5C" w:rsidRDefault="002D100F" w:rsidP="00BF32C8">
            <w:pPr>
              <w:spacing w:line="276" w:lineRule="auto"/>
              <w:rPr>
                <w:b/>
                <w:color w:val="0000CC"/>
                <w:sz w:val="26"/>
              </w:rPr>
            </w:pPr>
            <w:r>
              <w:rPr>
                <w:b/>
                <w:color w:val="0000CC"/>
                <w:sz w:val="26"/>
              </w:rPr>
              <w:t xml:space="preserve">- </w:t>
            </w:r>
            <w:r w:rsidRPr="00C05F5C">
              <w:rPr>
                <w:b/>
                <w:color w:val="0000CC"/>
                <w:sz w:val="26"/>
              </w:rPr>
              <w:t>To lead into the new unit.</w:t>
            </w:r>
          </w:p>
          <w:p w14:paraId="52F14774" w14:textId="77777777" w:rsidR="002D100F" w:rsidRPr="00693D78" w:rsidRDefault="002D100F" w:rsidP="00BF32C8">
            <w:pPr>
              <w:rPr>
                <w:sz w:val="26"/>
              </w:rPr>
            </w:pPr>
            <w:r>
              <w:rPr>
                <w:b/>
                <w:color w:val="0070C0"/>
                <w:sz w:val="26"/>
              </w:rPr>
              <w:t>*</w:t>
            </w:r>
            <w:r w:rsidRPr="005742A0">
              <w:rPr>
                <w:b/>
                <w:color w:val="0070C0"/>
                <w:sz w:val="26"/>
              </w:rPr>
              <w:t xml:space="preserve"> Content:</w:t>
            </w:r>
            <w:r>
              <w:rPr>
                <w:b/>
                <w:color w:val="0070C0"/>
                <w:sz w:val="26"/>
              </w:rPr>
              <w:t xml:space="preserve"> </w:t>
            </w:r>
            <w:r w:rsidRPr="00137F2D">
              <w:rPr>
                <w:sz w:val="26"/>
              </w:rPr>
              <w:t>To</w:t>
            </w:r>
            <w:r>
              <w:rPr>
                <w:b/>
                <w:color w:val="0070C0"/>
                <w:sz w:val="26"/>
              </w:rPr>
              <w:t xml:space="preserve"> </w:t>
            </w:r>
            <w:r w:rsidRPr="00137F2D">
              <w:rPr>
                <w:sz w:val="26"/>
              </w:rPr>
              <w:t>have some</w:t>
            </w:r>
            <w:r>
              <w:rPr>
                <w:b/>
                <w:color w:val="0070C0"/>
                <w:sz w:val="26"/>
              </w:rPr>
              <w:t xml:space="preserve"> </w:t>
            </w:r>
            <w:r w:rsidRPr="00693D78">
              <w:rPr>
                <w:sz w:val="26"/>
              </w:rPr>
              <w:t>warm-up activities to creat</w:t>
            </w:r>
            <w:r>
              <w:rPr>
                <w:sz w:val="26"/>
              </w:rPr>
              <w:t>e a friendly and relaxed atmos</w:t>
            </w:r>
            <w:r w:rsidRPr="00693D78">
              <w:rPr>
                <w:sz w:val="26"/>
              </w:rPr>
              <w:t xml:space="preserve">phere to inspire Ss to warm up to the subject and new </w:t>
            </w:r>
            <w:r>
              <w:rPr>
                <w:sz w:val="26"/>
              </w:rPr>
              <w:t>lesson.</w:t>
            </w:r>
          </w:p>
          <w:p w14:paraId="0D4F1D33" w14:textId="77777777" w:rsidR="002D100F" w:rsidRPr="005742A0" w:rsidRDefault="002D100F" w:rsidP="00BF32C8">
            <w:pPr>
              <w:rPr>
                <w:b/>
                <w:color w:val="0070C0"/>
                <w:sz w:val="26"/>
              </w:rPr>
            </w:pPr>
            <w:r>
              <w:rPr>
                <w:b/>
                <w:color w:val="0070C0"/>
                <w:sz w:val="26"/>
              </w:rPr>
              <w:t>* Outcome</w:t>
            </w:r>
            <w:r w:rsidRPr="005742A0">
              <w:rPr>
                <w:b/>
                <w:color w:val="0070C0"/>
                <w:sz w:val="26"/>
              </w:rPr>
              <w:t>:</w:t>
            </w:r>
            <w:r w:rsidRPr="00137F2D">
              <w:rPr>
                <w:sz w:val="26"/>
              </w:rPr>
              <w:t xml:space="preserve"> </w:t>
            </w:r>
            <w:r>
              <w:rPr>
                <w:sz w:val="26"/>
              </w:rPr>
              <w:t>Having a chance to speak English.</w:t>
            </w:r>
          </w:p>
          <w:p w14:paraId="2F1FE679" w14:textId="77777777" w:rsidR="002D100F" w:rsidRDefault="002D100F" w:rsidP="00BF32C8">
            <w:pPr>
              <w:rPr>
                <w:sz w:val="26"/>
              </w:rPr>
            </w:pPr>
            <w:r>
              <w:rPr>
                <w:b/>
                <w:color w:val="0070C0"/>
                <w:sz w:val="26"/>
              </w:rPr>
              <w:t>*</w:t>
            </w:r>
            <w:r w:rsidRPr="005742A0">
              <w:rPr>
                <w:b/>
                <w:color w:val="0070C0"/>
                <w:sz w:val="26"/>
              </w:rPr>
              <w:t xml:space="preserve"> Organisation</w:t>
            </w:r>
            <w:r>
              <w:rPr>
                <w:b/>
                <w:sz w:val="26"/>
              </w:rPr>
              <w:t xml:space="preserve"> : </w:t>
            </w:r>
            <w:r w:rsidRPr="00AA6A8A">
              <w:rPr>
                <w:sz w:val="26"/>
              </w:rPr>
              <w:t>Teacher’s instructions</w:t>
            </w:r>
            <w:r w:rsidRPr="001D6820">
              <w:rPr>
                <w:sz w:val="26"/>
              </w:rPr>
              <w:t xml:space="preserve"> </w:t>
            </w:r>
            <w:r>
              <w:rPr>
                <w:sz w:val="26"/>
                <w:szCs w:val="28"/>
              </w:rPr>
              <w:t>…</w:t>
            </w:r>
          </w:p>
          <w:p w14:paraId="75D98B97" w14:textId="77777777" w:rsidR="002D100F" w:rsidRPr="00E16BE6" w:rsidRDefault="002D100F" w:rsidP="00BF32C8">
            <w:pPr>
              <w:rPr>
                <w:b/>
                <w:sz w:val="16"/>
                <w:szCs w:val="16"/>
              </w:rPr>
            </w:pPr>
          </w:p>
        </w:tc>
      </w:tr>
      <w:tr w:rsidR="002D100F" w:rsidRPr="00693D78" w14:paraId="187FE6E2" w14:textId="77777777" w:rsidTr="00BF32C8">
        <w:tc>
          <w:tcPr>
            <w:tcW w:w="5637" w:type="dxa"/>
            <w:shd w:val="clear" w:color="auto" w:fill="D5DCE4" w:themeFill="text2" w:themeFillTint="33"/>
          </w:tcPr>
          <w:p w14:paraId="1A2B4793" w14:textId="77777777" w:rsidR="002D100F" w:rsidRPr="00693D78" w:rsidRDefault="002D100F" w:rsidP="00BF32C8">
            <w:pPr>
              <w:jc w:val="center"/>
              <w:rPr>
                <w:color w:val="FF0000"/>
                <w:sz w:val="26"/>
              </w:rPr>
            </w:pPr>
            <w:r w:rsidRPr="00693D78">
              <w:rPr>
                <w:b/>
                <w:color w:val="3333FF"/>
                <w:sz w:val="26"/>
              </w:rPr>
              <w:t>Teacher’s</w:t>
            </w:r>
            <w:r>
              <w:rPr>
                <w:b/>
                <w:color w:val="3333FF"/>
                <w:sz w:val="26"/>
              </w:rPr>
              <w:t xml:space="preserve">  </w:t>
            </w:r>
            <w:r w:rsidRPr="00693D78">
              <w:rPr>
                <w:b/>
                <w:color w:val="3333FF"/>
                <w:sz w:val="26"/>
              </w:rPr>
              <w:t>Student’s activities</w:t>
            </w:r>
          </w:p>
        </w:tc>
        <w:tc>
          <w:tcPr>
            <w:tcW w:w="4819" w:type="dxa"/>
            <w:shd w:val="clear" w:color="auto" w:fill="D5DCE4" w:themeFill="text2" w:themeFillTint="33"/>
          </w:tcPr>
          <w:p w14:paraId="09659132" w14:textId="77777777" w:rsidR="002D100F" w:rsidRPr="00693D78" w:rsidRDefault="002D100F" w:rsidP="00BF32C8">
            <w:pPr>
              <w:jc w:val="center"/>
              <w:rPr>
                <w:color w:val="FF0000"/>
                <w:sz w:val="26"/>
              </w:rPr>
            </w:pPr>
            <w:r>
              <w:rPr>
                <w:b/>
                <w:color w:val="3333FF"/>
                <w:sz w:val="26"/>
              </w:rPr>
              <w:t>Content</w:t>
            </w:r>
          </w:p>
        </w:tc>
      </w:tr>
      <w:tr w:rsidR="002D100F" w:rsidRPr="00693D78" w14:paraId="1FA41307" w14:textId="77777777" w:rsidTr="00BF32C8">
        <w:tc>
          <w:tcPr>
            <w:tcW w:w="5637" w:type="dxa"/>
            <w:tcBorders>
              <w:right w:val="single" w:sz="4" w:space="0" w:color="auto"/>
            </w:tcBorders>
          </w:tcPr>
          <w:p w14:paraId="7DC93D05" w14:textId="77777777" w:rsidR="002D100F" w:rsidRDefault="002D100F" w:rsidP="00BF32C8">
            <w:pPr>
              <w:rPr>
                <w:b/>
                <w:sz w:val="26"/>
              </w:rPr>
            </w:pPr>
            <w:r w:rsidRPr="00693D78">
              <w:rPr>
                <w:b/>
                <w:sz w:val="26"/>
              </w:rPr>
              <w:t xml:space="preserve">+ Greeting </w:t>
            </w:r>
            <w:r>
              <w:rPr>
                <w:b/>
                <w:sz w:val="26"/>
              </w:rPr>
              <w:t xml:space="preserve">   </w:t>
            </w:r>
          </w:p>
          <w:p w14:paraId="2C36EF9D" w14:textId="77777777" w:rsidR="002D100F" w:rsidRPr="00727643" w:rsidRDefault="002D100F" w:rsidP="00BF32C8">
            <w:pPr>
              <w:rPr>
                <w:b/>
                <w:color w:val="0000CC"/>
                <w:sz w:val="28"/>
              </w:rPr>
            </w:pPr>
            <w:r w:rsidRPr="00727643">
              <w:rPr>
                <w:b/>
                <w:color w:val="0000CC"/>
                <w:sz w:val="28"/>
              </w:rPr>
              <w:t xml:space="preserve">+ </w:t>
            </w:r>
            <w:r>
              <w:rPr>
                <w:b/>
                <w:color w:val="0000CC"/>
                <w:sz w:val="26"/>
              </w:rPr>
              <w:t>Revision on previous lessons</w:t>
            </w:r>
          </w:p>
          <w:p w14:paraId="52932B2F" w14:textId="77777777" w:rsidR="002D100F" w:rsidRPr="0094164A" w:rsidRDefault="002D100F" w:rsidP="00BF32C8">
            <w:pPr>
              <w:spacing w:line="276" w:lineRule="auto"/>
              <w:rPr>
                <w:sz w:val="26"/>
              </w:rPr>
            </w:pPr>
            <w:r>
              <w:rPr>
                <w:sz w:val="26"/>
              </w:rPr>
              <w:lastRenderedPageBreak/>
              <w:t xml:space="preserve">- </w:t>
            </w:r>
            <w:r w:rsidRPr="0094164A">
              <w:rPr>
                <w:sz w:val="26"/>
              </w:rPr>
              <w:t>Review the previous unit before Ss open their books. T may organise a short vocabulary game, e.g. Pass the Ball or Slap the Board..., to revise the words Ss learnt in Unit 7.</w:t>
            </w:r>
          </w:p>
          <w:p w14:paraId="72EC790C" w14:textId="77777777" w:rsidR="002D100F" w:rsidRDefault="002D100F" w:rsidP="00BF32C8">
            <w:pPr>
              <w:widowControl w:val="0"/>
              <w:spacing w:line="276" w:lineRule="auto"/>
              <w:rPr>
                <w:sz w:val="26"/>
              </w:rPr>
            </w:pPr>
            <w:r>
              <w:rPr>
                <w:sz w:val="26"/>
              </w:rPr>
              <w:t xml:space="preserve">- </w:t>
            </w:r>
            <w:r w:rsidRPr="0094164A">
              <w:rPr>
                <w:sz w:val="26"/>
              </w:rPr>
              <w:t xml:space="preserve">Lead to the new unit. Write the unit title Films on the board. Elicit any information Ss know about films by asking types of film they know, the latest film they have seen, their favourite films and film stars. After Ss answer, ask them to open their books to page 82. Draw their attention to the </w:t>
            </w:r>
            <w:r w:rsidRPr="00D63BAB">
              <w:rPr>
                <w:b/>
                <w:color w:val="0000CC"/>
                <w:sz w:val="26"/>
              </w:rPr>
              <w:t>THIS UNIT INCLUDES</w:t>
            </w:r>
            <w:r w:rsidRPr="0094164A">
              <w:rPr>
                <w:sz w:val="26"/>
              </w:rPr>
              <w:t xml:space="preserve"> box and introduce what they are going to learn in Unit 8.</w:t>
            </w:r>
          </w:p>
          <w:p w14:paraId="74ECAC6E" w14:textId="77777777" w:rsidR="002D100F" w:rsidRPr="00D52BF1" w:rsidRDefault="002D100F" w:rsidP="00BF32C8">
            <w:pPr>
              <w:rPr>
                <w:sz w:val="16"/>
                <w:szCs w:val="16"/>
              </w:rPr>
            </w:pPr>
          </w:p>
        </w:tc>
        <w:tc>
          <w:tcPr>
            <w:tcW w:w="4819" w:type="dxa"/>
            <w:tcBorders>
              <w:left w:val="single" w:sz="4" w:space="0" w:color="auto"/>
            </w:tcBorders>
          </w:tcPr>
          <w:p w14:paraId="369FE788" w14:textId="77777777" w:rsidR="002D100F" w:rsidRDefault="002D100F" w:rsidP="00BF32C8">
            <w:pPr>
              <w:rPr>
                <w:b/>
                <w:sz w:val="26"/>
              </w:rPr>
            </w:pPr>
            <w:r w:rsidRPr="00693D78">
              <w:rPr>
                <w:b/>
                <w:sz w:val="26"/>
              </w:rPr>
              <w:lastRenderedPageBreak/>
              <w:t>+ Greeting</w:t>
            </w:r>
            <w:r>
              <w:rPr>
                <w:b/>
                <w:sz w:val="26"/>
              </w:rPr>
              <w:t xml:space="preserve">   </w:t>
            </w:r>
          </w:p>
          <w:p w14:paraId="2F8211B7" w14:textId="77777777" w:rsidR="002D100F" w:rsidRDefault="002D100F" w:rsidP="00BF32C8">
            <w:pPr>
              <w:rPr>
                <w:b/>
                <w:color w:val="0000CC"/>
                <w:sz w:val="26"/>
              </w:rPr>
            </w:pPr>
            <w:r w:rsidRPr="00727643">
              <w:rPr>
                <w:b/>
                <w:color w:val="0000CC"/>
                <w:sz w:val="28"/>
              </w:rPr>
              <w:t xml:space="preserve">+ </w:t>
            </w:r>
            <w:r>
              <w:rPr>
                <w:b/>
                <w:color w:val="0000CC"/>
                <w:sz w:val="26"/>
              </w:rPr>
              <w:t>Revision on previous lessons</w:t>
            </w:r>
          </w:p>
          <w:p w14:paraId="2BEE73FF" w14:textId="77777777" w:rsidR="002D100F" w:rsidRDefault="002D100F" w:rsidP="00BF32C8">
            <w:pPr>
              <w:rPr>
                <w:b/>
                <w:color w:val="0000FF"/>
                <w:sz w:val="26"/>
              </w:rPr>
            </w:pPr>
            <w:r>
              <w:rPr>
                <w:b/>
                <w:color w:val="0000FF"/>
                <w:sz w:val="26"/>
              </w:rPr>
              <w:lastRenderedPageBreak/>
              <w:t xml:space="preserve">- </w:t>
            </w:r>
            <w:r w:rsidRPr="00B831FA">
              <w:rPr>
                <w:b/>
                <w:color w:val="0000FF"/>
                <w:sz w:val="26"/>
              </w:rPr>
              <w:t>T_Ss</w:t>
            </w:r>
            <w:r>
              <w:rPr>
                <w:b/>
                <w:color w:val="0000FF"/>
                <w:sz w:val="26"/>
              </w:rPr>
              <w:t>.</w:t>
            </w:r>
          </w:p>
          <w:p w14:paraId="75E4C14B" w14:textId="77777777" w:rsidR="002D100F" w:rsidRDefault="002D100F" w:rsidP="00BF32C8">
            <w:pPr>
              <w:rPr>
                <w:sz w:val="26"/>
              </w:rPr>
            </w:pPr>
            <w:r w:rsidRPr="00693D78">
              <w:rPr>
                <w:sz w:val="26"/>
              </w:rPr>
              <w:t>+ Students</w:t>
            </w:r>
            <w:r w:rsidRPr="00693D78">
              <w:rPr>
                <w:b/>
                <w:sz w:val="26"/>
              </w:rPr>
              <w:t xml:space="preserve"> (Ss) </w:t>
            </w:r>
            <w:r w:rsidRPr="00693D78">
              <w:rPr>
                <w:sz w:val="26"/>
              </w:rPr>
              <w:t>listen and learn how to do the tasks.</w:t>
            </w:r>
          </w:p>
          <w:p w14:paraId="63D85B45" w14:textId="77777777" w:rsidR="002D100F" w:rsidRDefault="002D100F" w:rsidP="00BF32C8">
            <w:pPr>
              <w:rPr>
                <w:b/>
                <w:color w:val="0000CC"/>
                <w:sz w:val="26"/>
              </w:rPr>
            </w:pPr>
          </w:p>
          <w:p w14:paraId="7E325E2C" w14:textId="77777777" w:rsidR="002D100F" w:rsidRDefault="002D100F" w:rsidP="00BF32C8">
            <w:pPr>
              <w:rPr>
                <w:b/>
                <w:color w:val="0000CC"/>
                <w:sz w:val="26"/>
              </w:rPr>
            </w:pPr>
          </w:p>
          <w:p w14:paraId="6D53C4B4" w14:textId="77777777" w:rsidR="002D100F" w:rsidRDefault="002D100F" w:rsidP="00BF32C8">
            <w:pPr>
              <w:rPr>
                <w:b/>
                <w:color w:val="0000CC"/>
                <w:sz w:val="26"/>
              </w:rPr>
            </w:pPr>
          </w:p>
          <w:p w14:paraId="41AE1E02" w14:textId="77777777" w:rsidR="002D100F" w:rsidRDefault="002D100F" w:rsidP="00BF32C8">
            <w:pPr>
              <w:rPr>
                <w:b/>
                <w:color w:val="0000CC"/>
                <w:sz w:val="26"/>
              </w:rPr>
            </w:pPr>
          </w:p>
          <w:p w14:paraId="4FC20CDD" w14:textId="77777777" w:rsidR="002D100F" w:rsidRDefault="002D100F" w:rsidP="00BF32C8">
            <w:pPr>
              <w:rPr>
                <w:b/>
                <w:color w:val="0000CC"/>
                <w:sz w:val="26"/>
              </w:rPr>
            </w:pPr>
          </w:p>
          <w:p w14:paraId="627467D4" w14:textId="77777777" w:rsidR="002D100F" w:rsidRDefault="002D100F" w:rsidP="00BF32C8">
            <w:pPr>
              <w:rPr>
                <w:b/>
                <w:sz w:val="16"/>
                <w:szCs w:val="16"/>
              </w:rPr>
            </w:pPr>
          </w:p>
          <w:p w14:paraId="26C01F49" w14:textId="77777777" w:rsidR="002D100F" w:rsidRDefault="002D100F" w:rsidP="00BF32C8">
            <w:pPr>
              <w:rPr>
                <w:b/>
                <w:sz w:val="26"/>
              </w:rPr>
            </w:pPr>
          </w:p>
          <w:p w14:paraId="337D033F" w14:textId="77777777" w:rsidR="002D100F" w:rsidRDefault="002D100F" w:rsidP="00BF32C8">
            <w:pPr>
              <w:rPr>
                <w:b/>
                <w:sz w:val="18"/>
                <w:szCs w:val="16"/>
              </w:rPr>
            </w:pPr>
            <w:r w:rsidRPr="00D52BF1">
              <w:rPr>
                <w:b/>
                <w:sz w:val="26"/>
              </w:rPr>
              <w:t>-</w:t>
            </w:r>
            <w:r>
              <w:rPr>
                <w:b/>
                <w:sz w:val="16"/>
                <w:szCs w:val="16"/>
              </w:rPr>
              <w:t xml:space="preserve"> </w:t>
            </w:r>
            <w:r w:rsidRPr="00D52BF1">
              <w:rPr>
                <w:sz w:val="26"/>
              </w:rPr>
              <w:t>Open the book</w:t>
            </w:r>
            <w:r>
              <w:rPr>
                <w:sz w:val="26"/>
              </w:rPr>
              <w:t xml:space="preserve"> and write the tittle of the lesson.</w:t>
            </w:r>
            <w:r w:rsidRPr="00D52BF1">
              <w:rPr>
                <w:b/>
                <w:sz w:val="18"/>
                <w:szCs w:val="16"/>
              </w:rPr>
              <w:t xml:space="preserve"> </w:t>
            </w:r>
          </w:p>
          <w:p w14:paraId="5DF2458D" w14:textId="77777777" w:rsidR="002D100F" w:rsidRDefault="002D100F" w:rsidP="00BF32C8">
            <w:pPr>
              <w:rPr>
                <w:b/>
                <w:sz w:val="18"/>
                <w:szCs w:val="16"/>
              </w:rPr>
            </w:pPr>
          </w:p>
          <w:p w14:paraId="32631EDF" w14:textId="77777777" w:rsidR="002D100F" w:rsidRPr="00AD778B" w:rsidRDefault="002D100F" w:rsidP="00BF32C8">
            <w:pPr>
              <w:jc w:val="center"/>
              <w:rPr>
                <w:b/>
                <w:sz w:val="16"/>
                <w:szCs w:val="16"/>
              </w:rPr>
            </w:pPr>
          </w:p>
        </w:tc>
      </w:tr>
      <w:tr w:rsidR="002D100F" w:rsidRPr="002D5391" w14:paraId="208B9ACF" w14:textId="77777777" w:rsidTr="00BF32C8">
        <w:tc>
          <w:tcPr>
            <w:tcW w:w="10456" w:type="dxa"/>
            <w:gridSpan w:val="2"/>
            <w:tcBorders>
              <w:left w:val="nil"/>
              <w:right w:val="nil"/>
            </w:tcBorders>
            <w:shd w:val="clear" w:color="auto" w:fill="auto"/>
          </w:tcPr>
          <w:p w14:paraId="747AA7FD" w14:textId="77777777" w:rsidR="002D100F" w:rsidRPr="0051421F" w:rsidRDefault="002D100F" w:rsidP="00BF32C8">
            <w:pPr>
              <w:jc w:val="center"/>
              <w:rPr>
                <w:b/>
                <w:color w:val="000099"/>
                <w:sz w:val="28"/>
              </w:rPr>
            </w:pPr>
            <w:r w:rsidRPr="0051421F">
              <w:rPr>
                <w:b/>
                <w:color w:val="000099"/>
                <w:sz w:val="28"/>
              </w:rPr>
              <w:lastRenderedPageBreak/>
              <w:t xml:space="preserve">2. PRESENTATION/ NEW LESSON </w:t>
            </w:r>
            <w:r w:rsidRPr="0051421F">
              <w:rPr>
                <w:b/>
                <w:color w:val="000099"/>
                <w:sz w:val="30"/>
                <w:szCs w:val="28"/>
              </w:rPr>
              <w:t>( 12’- 15’)</w:t>
            </w:r>
          </w:p>
        </w:tc>
      </w:tr>
      <w:tr w:rsidR="002D100F" w:rsidRPr="00693D78" w14:paraId="12FDC098" w14:textId="77777777" w:rsidTr="00BF32C8">
        <w:tc>
          <w:tcPr>
            <w:tcW w:w="10456" w:type="dxa"/>
            <w:gridSpan w:val="2"/>
            <w:shd w:val="clear" w:color="auto" w:fill="auto"/>
          </w:tcPr>
          <w:p w14:paraId="26BEC174" w14:textId="77777777" w:rsidR="002D100F" w:rsidRPr="00693D78" w:rsidRDefault="002D100F" w:rsidP="00BF32C8">
            <w:pPr>
              <w:rPr>
                <w:color w:val="FF0000"/>
                <w:sz w:val="26"/>
              </w:rPr>
            </w:pPr>
            <w:r w:rsidRPr="00693D78">
              <w:rPr>
                <w:color w:val="FF0000"/>
                <w:sz w:val="26"/>
              </w:rPr>
              <w:t xml:space="preserve">ACTIVITY 1: </w:t>
            </w:r>
          </w:p>
          <w:p w14:paraId="7F105933" w14:textId="77777777" w:rsidR="002D100F" w:rsidRPr="0094164A" w:rsidRDefault="002D100F" w:rsidP="00BF32C8">
            <w:pPr>
              <w:spacing w:line="276" w:lineRule="auto"/>
              <w:rPr>
                <w:b/>
                <w:color w:val="0000CC"/>
                <w:sz w:val="26"/>
              </w:rPr>
            </w:pPr>
            <w:bookmarkStart w:id="0" w:name="bookmark637"/>
            <w:r w:rsidRPr="0094164A">
              <w:rPr>
                <w:b/>
                <w:color w:val="0000CC"/>
                <w:sz w:val="26"/>
              </w:rPr>
              <w:t>Aims:</w:t>
            </w:r>
            <w:bookmarkEnd w:id="0"/>
          </w:p>
          <w:p w14:paraId="313B0678" w14:textId="77777777" w:rsidR="002D100F" w:rsidRPr="0094164A" w:rsidRDefault="002D100F" w:rsidP="00BF32C8">
            <w:pPr>
              <w:spacing w:line="276" w:lineRule="auto"/>
              <w:rPr>
                <w:b/>
                <w:color w:val="0000CC"/>
                <w:sz w:val="26"/>
              </w:rPr>
            </w:pPr>
            <w:r>
              <w:rPr>
                <w:b/>
                <w:color w:val="0000CC"/>
                <w:sz w:val="26"/>
              </w:rPr>
              <w:t xml:space="preserve">- </w:t>
            </w:r>
            <w:r w:rsidRPr="0094164A">
              <w:rPr>
                <w:b/>
                <w:color w:val="0000CC"/>
                <w:sz w:val="26"/>
              </w:rPr>
              <w:t>To set the context for the introductory conversation;</w:t>
            </w:r>
          </w:p>
          <w:p w14:paraId="4073F6B2" w14:textId="77777777" w:rsidR="002D100F" w:rsidRPr="0094164A" w:rsidRDefault="002D100F" w:rsidP="00BF32C8">
            <w:pPr>
              <w:spacing w:line="276" w:lineRule="auto"/>
              <w:rPr>
                <w:b/>
                <w:color w:val="0000CC"/>
                <w:sz w:val="26"/>
              </w:rPr>
            </w:pPr>
            <w:r>
              <w:rPr>
                <w:b/>
                <w:color w:val="0000CC"/>
                <w:sz w:val="26"/>
              </w:rPr>
              <w:t xml:space="preserve">- </w:t>
            </w:r>
            <w:r w:rsidRPr="0094164A">
              <w:rPr>
                <w:b/>
                <w:color w:val="0000CC"/>
                <w:sz w:val="26"/>
              </w:rPr>
              <w:t>To introduce the topic of the unit.</w:t>
            </w:r>
          </w:p>
          <w:p w14:paraId="3BCBE0FB" w14:textId="77777777" w:rsidR="002D100F" w:rsidRPr="005742A0" w:rsidRDefault="002D100F" w:rsidP="00BF32C8">
            <w:pPr>
              <w:rPr>
                <w:b/>
                <w:color w:val="0070C0"/>
                <w:sz w:val="26"/>
              </w:rPr>
            </w:pPr>
            <w:r w:rsidRPr="004C35AF">
              <w:rPr>
                <w:b/>
                <w:color w:val="0070C0"/>
                <w:sz w:val="26"/>
              </w:rPr>
              <w:t>* Content</w:t>
            </w:r>
            <w:r w:rsidRPr="004C35AF">
              <w:rPr>
                <w:b/>
                <w:sz w:val="26"/>
              </w:rPr>
              <w:t xml:space="preserve">: </w:t>
            </w:r>
            <w:r w:rsidRPr="004C35AF">
              <w:rPr>
                <w:sz w:val="26"/>
              </w:rPr>
              <w:t>Learn some new words</w:t>
            </w:r>
            <w:r w:rsidRPr="00137F2D">
              <w:rPr>
                <w:sz w:val="26"/>
              </w:rPr>
              <w:t xml:space="preserve"> . Read the conversation and </w:t>
            </w:r>
            <w:r>
              <w:rPr>
                <w:sz w:val="26"/>
              </w:rPr>
              <w:t>find out new words. Focus on topic of the lesson, grammar points…</w:t>
            </w:r>
          </w:p>
          <w:p w14:paraId="1782E09E" w14:textId="77777777" w:rsidR="002D100F" w:rsidRPr="00FA75E3" w:rsidRDefault="002D100F" w:rsidP="00BF32C8">
            <w:pPr>
              <w:rPr>
                <w:sz w:val="26"/>
                <w:szCs w:val="28"/>
              </w:rPr>
            </w:pPr>
            <w:r w:rsidRPr="00137F2D">
              <w:rPr>
                <w:sz w:val="26"/>
                <w:szCs w:val="28"/>
              </w:rPr>
              <w:t xml:space="preserve"> </w:t>
            </w:r>
            <w:r>
              <w:rPr>
                <w:b/>
                <w:color w:val="0070C0"/>
                <w:sz w:val="26"/>
              </w:rPr>
              <w:t>* Outcome</w:t>
            </w:r>
            <w:r w:rsidRPr="005742A0">
              <w:rPr>
                <w:b/>
                <w:color w:val="0070C0"/>
                <w:sz w:val="26"/>
              </w:rPr>
              <w:t>:</w:t>
            </w:r>
            <w:r>
              <w:rPr>
                <w:b/>
                <w:color w:val="0070C0"/>
                <w:sz w:val="26"/>
              </w:rPr>
              <w:t xml:space="preserve"> </w:t>
            </w:r>
            <w:r>
              <w:rPr>
                <w:sz w:val="26"/>
              </w:rPr>
              <w:t>Knowing more new words. Understanding the conversation; topic of the lesson, grammar points…</w:t>
            </w:r>
          </w:p>
          <w:p w14:paraId="12EFC24D" w14:textId="77777777" w:rsidR="002D100F" w:rsidRPr="000A4432" w:rsidRDefault="002D100F" w:rsidP="00BF32C8">
            <w:pPr>
              <w:jc w:val="both"/>
              <w:rPr>
                <w:i/>
                <w:sz w:val="28"/>
                <w:szCs w:val="28"/>
              </w:rPr>
            </w:pPr>
            <w:r>
              <w:rPr>
                <w:b/>
                <w:color w:val="0070C0"/>
                <w:sz w:val="26"/>
              </w:rPr>
              <w:t>*</w:t>
            </w:r>
            <w:r w:rsidRPr="005742A0">
              <w:rPr>
                <w:b/>
                <w:color w:val="0070C0"/>
                <w:sz w:val="26"/>
              </w:rPr>
              <w:t xml:space="preserve"> Organisation</w:t>
            </w:r>
            <w:r>
              <w:rPr>
                <w:b/>
                <w:sz w:val="26"/>
              </w:rPr>
              <w:t xml:space="preserve"> : </w:t>
            </w:r>
            <w:r w:rsidRPr="00AA6A8A">
              <w:rPr>
                <w:sz w:val="26"/>
              </w:rPr>
              <w:t>Teacher’s instructions</w:t>
            </w:r>
            <w:r>
              <w:rPr>
                <w:sz w:val="26"/>
                <w:szCs w:val="28"/>
              </w:rPr>
              <w:t>..</w:t>
            </w:r>
          </w:p>
        </w:tc>
      </w:tr>
      <w:tr w:rsidR="002D100F" w:rsidRPr="00693D78" w14:paraId="169AE196" w14:textId="77777777" w:rsidTr="00BF32C8">
        <w:tc>
          <w:tcPr>
            <w:tcW w:w="5637" w:type="dxa"/>
            <w:shd w:val="clear" w:color="auto" w:fill="DEEAF6" w:themeFill="accent1" w:themeFillTint="33"/>
          </w:tcPr>
          <w:p w14:paraId="2BD238AC" w14:textId="77777777" w:rsidR="002D100F" w:rsidRPr="00693D78" w:rsidRDefault="002D100F" w:rsidP="00BF32C8">
            <w:pPr>
              <w:jc w:val="center"/>
              <w:rPr>
                <w:color w:val="FF0000"/>
                <w:sz w:val="26"/>
              </w:rPr>
            </w:pPr>
            <w:r w:rsidRPr="00693D78">
              <w:rPr>
                <w:b/>
                <w:color w:val="3333FF"/>
                <w:sz w:val="26"/>
              </w:rPr>
              <w:t>Teacher’s</w:t>
            </w:r>
            <w:r>
              <w:rPr>
                <w:b/>
                <w:color w:val="3333FF"/>
                <w:sz w:val="26"/>
              </w:rPr>
              <w:t xml:space="preserve">  </w:t>
            </w:r>
            <w:r w:rsidRPr="00693D78">
              <w:rPr>
                <w:b/>
                <w:color w:val="3333FF"/>
                <w:sz w:val="26"/>
              </w:rPr>
              <w:t>Student’s activities</w:t>
            </w:r>
          </w:p>
        </w:tc>
        <w:tc>
          <w:tcPr>
            <w:tcW w:w="4819" w:type="dxa"/>
            <w:shd w:val="clear" w:color="auto" w:fill="DEEAF6" w:themeFill="accent1" w:themeFillTint="33"/>
          </w:tcPr>
          <w:p w14:paraId="3AD4F3D4" w14:textId="77777777" w:rsidR="002D100F" w:rsidRPr="00693D78" w:rsidRDefault="002D100F" w:rsidP="00BF32C8">
            <w:pPr>
              <w:jc w:val="center"/>
              <w:rPr>
                <w:color w:val="FF0000"/>
                <w:sz w:val="26"/>
              </w:rPr>
            </w:pPr>
            <w:r>
              <w:rPr>
                <w:b/>
                <w:color w:val="3333FF"/>
                <w:sz w:val="26"/>
              </w:rPr>
              <w:t>Content</w:t>
            </w:r>
          </w:p>
        </w:tc>
      </w:tr>
      <w:tr w:rsidR="002D100F" w:rsidRPr="00693D78" w14:paraId="0E1A461B" w14:textId="77777777" w:rsidTr="00BF32C8">
        <w:tc>
          <w:tcPr>
            <w:tcW w:w="5637" w:type="dxa"/>
          </w:tcPr>
          <w:p w14:paraId="4ECCFB9A" w14:textId="77777777" w:rsidR="002D100F" w:rsidRPr="004C35AF" w:rsidRDefault="002D100F" w:rsidP="00BF32C8">
            <w:pPr>
              <w:rPr>
                <w:b/>
                <w:color w:val="0000FF"/>
                <w:sz w:val="30"/>
              </w:rPr>
            </w:pPr>
            <w:r w:rsidRPr="004C35AF">
              <w:rPr>
                <w:b/>
                <w:color w:val="FF0000"/>
                <w:sz w:val="26"/>
              </w:rPr>
              <w:t>1.</w:t>
            </w:r>
            <w:r w:rsidRPr="004C35AF">
              <w:rPr>
                <w:b/>
                <w:color w:val="0000FF"/>
                <w:sz w:val="26"/>
              </w:rPr>
              <w:t xml:space="preserve"> Listen and read:</w:t>
            </w:r>
            <w:r>
              <w:rPr>
                <w:b/>
                <w:color w:val="0000FF"/>
                <w:sz w:val="26"/>
              </w:rPr>
              <w:t xml:space="preserve"> </w:t>
            </w:r>
            <w:r w:rsidRPr="00BB1708">
              <w:rPr>
                <w:i/>
                <w:sz w:val="26"/>
                <w:lang w:val="en-GB"/>
              </w:rPr>
              <w:t xml:space="preserve">(Ex 1, p. </w:t>
            </w:r>
            <w:r>
              <w:rPr>
                <w:i/>
                <w:sz w:val="26"/>
                <w:lang w:val="en-GB"/>
              </w:rPr>
              <w:t>82 - 83</w:t>
            </w:r>
            <w:r w:rsidRPr="00BB1708">
              <w:rPr>
                <w:i/>
                <w:sz w:val="26"/>
                <w:lang w:val="en-GB"/>
              </w:rPr>
              <w:t>)</w:t>
            </w:r>
          </w:p>
          <w:p w14:paraId="28DD210F" w14:textId="77777777" w:rsidR="002D100F" w:rsidRPr="004B7AD1" w:rsidRDefault="002D100F" w:rsidP="00BF32C8">
            <w:pPr>
              <w:rPr>
                <w:b/>
                <w:bCs/>
                <w:color w:val="0000FF"/>
                <w:sz w:val="28"/>
              </w:rPr>
            </w:pPr>
            <w:r w:rsidRPr="004B7AD1">
              <w:rPr>
                <w:b/>
                <w:bCs/>
                <w:color w:val="0000FF"/>
                <w:sz w:val="28"/>
              </w:rPr>
              <w:t>*Teach vocabulary:</w:t>
            </w:r>
          </w:p>
          <w:p w14:paraId="4649F552" w14:textId="77777777" w:rsidR="002D100F" w:rsidRPr="00F40787" w:rsidRDefault="002D100F" w:rsidP="00BF32C8">
            <w:pPr>
              <w:rPr>
                <w:bCs/>
                <w:sz w:val="26"/>
              </w:rPr>
            </w:pPr>
            <w:r w:rsidRPr="00F40787">
              <w:rPr>
                <w:bCs/>
                <w:sz w:val="26"/>
              </w:rPr>
              <w:t xml:space="preserve"> + Teacher use</w:t>
            </w:r>
            <w:r>
              <w:rPr>
                <w:bCs/>
                <w:sz w:val="26"/>
              </w:rPr>
              <w:t>s</w:t>
            </w:r>
            <w:r w:rsidRPr="00F40787">
              <w:rPr>
                <w:bCs/>
                <w:sz w:val="26"/>
              </w:rPr>
              <w:t xml:space="preserve"> different techniques to teach vocab (situation, realia</w:t>
            </w:r>
            <w:r>
              <w:rPr>
                <w:bCs/>
                <w:sz w:val="26"/>
              </w:rPr>
              <w:t>, translation.</w:t>
            </w:r>
            <w:r w:rsidRPr="00F40787">
              <w:rPr>
                <w:bCs/>
                <w:sz w:val="26"/>
              </w:rPr>
              <w:t>)</w:t>
            </w:r>
          </w:p>
          <w:p w14:paraId="1E551F76" w14:textId="77777777" w:rsidR="002D100F" w:rsidRPr="004C35AF" w:rsidRDefault="002D100F" w:rsidP="00BF32C8">
            <w:pPr>
              <w:rPr>
                <w:sz w:val="26"/>
              </w:rPr>
            </w:pPr>
            <w:r>
              <w:rPr>
                <w:sz w:val="26"/>
              </w:rPr>
              <w:t xml:space="preserve">+ </w:t>
            </w:r>
            <w:r w:rsidRPr="004C35AF">
              <w:rPr>
                <w:sz w:val="26"/>
              </w:rPr>
              <w:t>Teacher introduces the vocabulary by:</w:t>
            </w:r>
          </w:p>
          <w:p w14:paraId="42A4AF15" w14:textId="77777777" w:rsidR="002D100F" w:rsidRPr="00B11BCA" w:rsidRDefault="002D100F" w:rsidP="00BF32C8">
            <w:pPr>
              <w:ind w:left="142"/>
              <w:rPr>
                <w:sz w:val="26"/>
              </w:rPr>
            </w:pPr>
            <w:r>
              <w:rPr>
                <w:sz w:val="26"/>
              </w:rPr>
              <w:t xml:space="preserve">   - </w:t>
            </w:r>
            <w:r w:rsidRPr="00B11BCA">
              <w:rPr>
                <w:sz w:val="26"/>
              </w:rPr>
              <w:t>providing the pictures</w:t>
            </w:r>
          </w:p>
          <w:p w14:paraId="42DDA1D4" w14:textId="77777777" w:rsidR="002D100F" w:rsidRPr="004C35AF" w:rsidRDefault="002D100F" w:rsidP="00BF32C8">
            <w:pPr>
              <w:pStyle w:val="ListParagraph"/>
              <w:spacing w:line="276" w:lineRule="auto"/>
              <w:ind w:left="170"/>
              <w:rPr>
                <w:rFonts w:ascii="Times New Roman" w:hAnsi="Times New Roman"/>
                <w:sz w:val="26"/>
              </w:rPr>
            </w:pPr>
            <w:r>
              <w:rPr>
                <w:rFonts w:ascii="Times New Roman" w:hAnsi="Times New Roman"/>
                <w:sz w:val="26"/>
              </w:rPr>
              <w:t xml:space="preserve">  - </w:t>
            </w:r>
            <w:r w:rsidRPr="004C35AF">
              <w:rPr>
                <w:rFonts w:ascii="Times New Roman" w:hAnsi="Times New Roman"/>
                <w:sz w:val="26"/>
                <w:lang w:val="vi-VN"/>
              </w:rPr>
              <w:t>eliciting the definition of the words</w:t>
            </w:r>
          </w:p>
          <w:p w14:paraId="4B961CC1" w14:textId="77777777" w:rsidR="002D100F" w:rsidRPr="004C35AF" w:rsidRDefault="002D100F" w:rsidP="00BF32C8">
            <w:pPr>
              <w:widowControl w:val="0"/>
              <w:spacing w:line="276" w:lineRule="auto"/>
              <w:rPr>
                <w:sz w:val="26"/>
                <w:lang w:val="en-GB"/>
              </w:rPr>
            </w:pPr>
            <w:r>
              <w:rPr>
                <w:sz w:val="26"/>
              </w:rPr>
              <w:t xml:space="preserve">+ </w:t>
            </w:r>
            <w:r w:rsidRPr="004C35AF">
              <w:rPr>
                <w:sz w:val="26"/>
              </w:rPr>
              <w:t>Teacher do the “Rub out and remember”</w:t>
            </w:r>
            <w:r w:rsidRPr="004C35AF">
              <w:rPr>
                <w:sz w:val="26"/>
                <w:lang w:val="en-GB"/>
              </w:rPr>
              <w:t xml:space="preserve"> checking technique.</w:t>
            </w:r>
          </w:p>
          <w:p w14:paraId="58D9F0AD" w14:textId="77777777" w:rsidR="002D100F" w:rsidRDefault="002D100F" w:rsidP="00BF32C8">
            <w:pPr>
              <w:spacing w:line="276" w:lineRule="auto"/>
              <w:rPr>
                <w:sz w:val="26"/>
                <w:lang w:val="en-GB"/>
              </w:rPr>
            </w:pPr>
            <w:r>
              <w:rPr>
                <w:sz w:val="26"/>
                <w:lang w:val="en-GB"/>
              </w:rPr>
              <w:t xml:space="preserve">+ </w:t>
            </w:r>
            <w:r w:rsidRPr="004C35AF">
              <w:rPr>
                <w:sz w:val="26"/>
                <w:lang w:val="en-GB"/>
              </w:rPr>
              <w:t>Teacher checks students’ pronunciation and gives feedb</w:t>
            </w:r>
            <w:r>
              <w:rPr>
                <w:sz w:val="26"/>
                <w:lang w:val="en-GB"/>
              </w:rPr>
              <w:t xml:space="preserve">ack. </w:t>
            </w:r>
          </w:p>
          <w:p w14:paraId="3BF31183" w14:textId="77777777" w:rsidR="002D100F" w:rsidRPr="004C35AF" w:rsidRDefault="002D100F" w:rsidP="00BF32C8">
            <w:pPr>
              <w:spacing w:line="276" w:lineRule="auto"/>
              <w:rPr>
                <w:bCs/>
                <w:sz w:val="26"/>
              </w:rPr>
            </w:pPr>
            <w:r>
              <w:rPr>
                <w:sz w:val="26"/>
                <w:lang w:val="en-GB"/>
              </w:rPr>
              <w:t xml:space="preserve">- Teacher reveals that these </w:t>
            </w:r>
            <w:r w:rsidRPr="004C35AF">
              <w:rPr>
                <w:sz w:val="26"/>
                <w:lang w:val="en-GB"/>
              </w:rPr>
              <w:t>words will appear in the reading text and asks students to open their textbook to discover further.</w:t>
            </w:r>
          </w:p>
          <w:p w14:paraId="76F3A14F" w14:textId="77777777" w:rsidR="002D100F" w:rsidRDefault="002D100F" w:rsidP="00BF32C8">
            <w:pPr>
              <w:spacing w:line="276" w:lineRule="auto"/>
              <w:rPr>
                <w:sz w:val="26"/>
              </w:rPr>
            </w:pPr>
            <w:r>
              <w:rPr>
                <w:sz w:val="26"/>
              </w:rPr>
              <w:t xml:space="preserve">* </w:t>
            </w:r>
            <w:r w:rsidRPr="0094164A">
              <w:rPr>
                <w:sz w:val="26"/>
              </w:rPr>
              <w:t xml:space="preserve">Set the context for the listening and reading. Have Ss look at the pictures and guess where they come from. </w:t>
            </w:r>
          </w:p>
          <w:p w14:paraId="7B8041EA" w14:textId="77777777" w:rsidR="002D100F" w:rsidRDefault="002D100F" w:rsidP="00BF32C8">
            <w:pPr>
              <w:spacing w:line="276" w:lineRule="auto"/>
              <w:rPr>
                <w:sz w:val="26"/>
              </w:rPr>
            </w:pPr>
            <w:r>
              <w:rPr>
                <w:sz w:val="26"/>
              </w:rPr>
              <w:lastRenderedPageBreak/>
              <w:t xml:space="preserve">- </w:t>
            </w:r>
            <w:r w:rsidRPr="0094164A">
              <w:rPr>
                <w:sz w:val="26"/>
              </w:rPr>
              <w:t xml:space="preserve">T can also ask Ss to share any recent experiences of going to see a film: </w:t>
            </w:r>
            <w:r w:rsidRPr="008B6537">
              <w:rPr>
                <w:i/>
                <w:sz w:val="26"/>
              </w:rPr>
              <w:t>Have you ever gone to see a film with your brothers/sisters? When and where? What film did you see then? How did it make you feel?</w:t>
            </w:r>
            <w:r w:rsidRPr="0094164A">
              <w:rPr>
                <w:sz w:val="26"/>
              </w:rPr>
              <w:t xml:space="preserve"> </w:t>
            </w:r>
          </w:p>
          <w:p w14:paraId="026DB5B5" w14:textId="77777777" w:rsidR="002D100F" w:rsidRPr="0094164A" w:rsidRDefault="002D100F" w:rsidP="00BF32C8">
            <w:pPr>
              <w:spacing w:line="276" w:lineRule="auto"/>
              <w:rPr>
                <w:sz w:val="26"/>
              </w:rPr>
            </w:pPr>
            <w:r>
              <w:rPr>
                <w:sz w:val="26"/>
              </w:rPr>
              <w:t xml:space="preserve">- </w:t>
            </w:r>
            <w:r w:rsidRPr="0094164A">
              <w:rPr>
                <w:sz w:val="26"/>
              </w:rPr>
              <w:t>Encourage Ss to giveT their answers, but do not confirm whether their answers are right or wrong.</w:t>
            </w:r>
          </w:p>
          <w:p w14:paraId="45E0926E" w14:textId="77777777" w:rsidR="002D100F" w:rsidRDefault="002D100F" w:rsidP="00BF32C8">
            <w:pPr>
              <w:spacing w:line="276" w:lineRule="auto"/>
              <w:rPr>
                <w:sz w:val="26"/>
              </w:rPr>
            </w:pPr>
            <w:r>
              <w:rPr>
                <w:sz w:val="26"/>
              </w:rPr>
              <w:t xml:space="preserve">- </w:t>
            </w:r>
            <w:r w:rsidRPr="0094164A">
              <w:rPr>
                <w:sz w:val="26"/>
              </w:rPr>
              <w:t xml:space="preserve">Play the recording twice for Ss to listen and read along. </w:t>
            </w:r>
          </w:p>
          <w:p w14:paraId="535E7036" w14:textId="77777777" w:rsidR="002D100F" w:rsidRPr="0094164A" w:rsidRDefault="002D100F" w:rsidP="00BF32C8">
            <w:pPr>
              <w:spacing w:line="276" w:lineRule="auto"/>
              <w:rPr>
                <w:sz w:val="26"/>
              </w:rPr>
            </w:pPr>
            <w:r>
              <w:rPr>
                <w:sz w:val="26"/>
              </w:rPr>
              <w:t xml:space="preserve">- </w:t>
            </w:r>
            <w:r w:rsidRPr="0094164A">
              <w:rPr>
                <w:sz w:val="26"/>
              </w:rPr>
              <w:t>Have Ss underline the words that are related to the topic of the unit while they are listening and reading.</w:t>
            </w:r>
          </w:p>
          <w:p w14:paraId="6903A7D3" w14:textId="77777777" w:rsidR="002D100F" w:rsidRPr="0094164A" w:rsidRDefault="002D100F" w:rsidP="00BF32C8">
            <w:pPr>
              <w:spacing w:line="276" w:lineRule="auto"/>
              <w:rPr>
                <w:sz w:val="26"/>
              </w:rPr>
            </w:pPr>
            <w:r>
              <w:rPr>
                <w:sz w:val="26"/>
              </w:rPr>
              <w:t xml:space="preserve">- </w:t>
            </w:r>
            <w:r w:rsidRPr="0094164A">
              <w:rPr>
                <w:sz w:val="26"/>
              </w:rPr>
              <w:t>Invite some pairs of Ss to read the conversation aloud.</w:t>
            </w:r>
          </w:p>
          <w:p w14:paraId="4C4A2C2F" w14:textId="77777777" w:rsidR="002D100F" w:rsidRPr="008B6537" w:rsidRDefault="002D100F" w:rsidP="00BF32C8">
            <w:pPr>
              <w:rPr>
                <w:sz w:val="16"/>
                <w:szCs w:val="16"/>
              </w:rPr>
            </w:pPr>
          </w:p>
        </w:tc>
        <w:tc>
          <w:tcPr>
            <w:tcW w:w="4819" w:type="dxa"/>
          </w:tcPr>
          <w:p w14:paraId="548DDB71" w14:textId="77777777" w:rsidR="002D100F" w:rsidRDefault="002D100F" w:rsidP="00BF32C8">
            <w:pPr>
              <w:rPr>
                <w:b/>
                <w:sz w:val="30"/>
              </w:rPr>
            </w:pPr>
            <w:r w:rsidRPr="00237851">
              <w:rPr>
                <w:b/>
                <w:color w:val="FF0000"/>
                <w:sz w:val="26"/>
              </w:rPr>
              <w:lastRenderedPageBreak/>
              <w:t>1</w:t>
            </w:r>
            <w:r w:rsidRPr="004C35AF">
              <w:rPr>
                <w:b/>
                <w:color w:val="0000FF"/>
                <w:sz w:val="26"/>
              </w:rPr>
              <w:t>. Listen and read</w:t>
            </w:r>
            <w:r>
              <w:rPr>
                <w:b/>
                <w:sz w:val="30"/>
              </w:rPr>
              <w:t xml:space="preserve">:  </w:t>
            </w:r>
          </w:p>
          <w:p w14:paraId="61286C1E" w14:textId="77777777" w:rsidR="002D100F" w:rsidRDefault="002D100F" w:rsidP="00BF32C8">
            <w:pPr>
              <w:rPr>
                <w:b/>
                <w:color w:val="0000FF"/>
                <w:sz w:val="28"/>
                <w:szCs w:val="28"/>
              </w:rPr>
            </w:pPr>
            <w:r>
              <w:rPr>
                <w:b/>
                <w:color w:val="0000FF"/>
                <w:sz w:val="28"/>
                <w:szCs w:val="28"/>
              </w:rPr>
              <w:t xml:space="preserve">- </w:t>
            </w:r>
            <w:r w:rsidRPr="008C333E">
              <w:rPr>
                <w:b/>
                <w:color w:val="0000FF"/>
                <w:sz w:val="28"/>
                <w:szCs w:val="28"/>
              </w:rPr>
              <w:t>T_Ss</w:t>
            </w:r>
            <w:r>
              <w:rPr>
                <w:b/>
                <w:color w:val="0000FF"/>
                <w:sz w:val="28"/>
                <w:szCs w:val="28"/>
              </w:rPr>
              <w:t xml:space="preserve"> </w:t>
            </w:r>
          </w:p>
          <w:p w14:paraId="66C8B494" w14:textId="77777777" w:rsidR="002D100F" w:rsidRDefault="002D100F" w:rsidP="00BF32C8">
            <w:pPr>
              <w:spacing w:line="276" w:lineRule="auto"/>
              <w:rPr>
                <w:sz w:val="16"/>
                <w:szCs w:val="16"/>
              </w:rPr>
            </w:pPr>
          </w:p>
          <w:p w14:paraId="3CC4915E" w14:textId="77777777" w:rsidR="002D100F" w:rsidRDefault="002D100F" w:rsidP="00BF32C8">
            <w:pPr>
              <w:spacing w:line="276" w:lineRule="auto"/>
              <w:rPr>
                <w:sz w:val="16"/>
                <w:szCs w:val="16"/>
              </w:rPr>
            </w:pPr>
          </w:p>
          <w:p w14:paraId="5C09A9CC" w14:textId="77777777" w:rsidR="002D100F" w:rsidRDefault="002D100F" w:rsidP="00BF32C8">
            <w:pPr>
              <w:spacing w:line="276" w:lineRule="auto"/>
              <w:rPr>
                <w:sz w:val="16"/>
                <w:szCs w:val="16"/>
              </w:rPr>
            </w:pPr>
            <w:r w:rsidRPr="008B6537">
              <w:rPr>
                <w:noProof/>
                <w:sz w:val="16"/>
                <w:szCs w:val="16"/>
              </w:rPr>
              <w:drawing>
                <wp:inline distT="0" distB="0" distL="0" distR="0" wp14:anchorId="61D09714" wp14:editId="1A40BEBF">
                  <wp:extent cx="2717800" cy="1962150"/>
                  <wp:effectExtent l="133350" t="114300" r="120650" b="152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21036" cy="19644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C3F177" w14:textId="77777777" w:rsidR="002D100F" w:rsidRPr="00155807" w:rsidRDefault="002D100F" w:rsidP="00BF32C8">
            <w:pPr>
              <w:spacing w:line="276" w:lineRule="auto"/>
              <w:rPr>
                <w:sz w:val="26"/>
              </w:rPr>
            </w:pPr>
            <w:r w:rsidRPr="00613859">
              <w:rPr>
                <w:sz w:val="26"/>
              </w:rPr>
              <w:t xml:space="preserve">* Listen to the teacher’s instructions </w:t>
            </w:r>
            <w:r>
              <w:rPr>
                <w:sz w:val="26"/>
              </w:rPr>
              <w:t>ca</w:t>
            </w:r>
            <w:r w:rsidRPr="00613859">
              <w:rPr>
                <w:sz w:val="26"/>
              </w:rPr>
              <w:t>r</w:t>
            </w:r>
            <w:r>
              <w:rPr>
                <w:sz w:val="26"/>
              </w:rPr>
              <w:t>e</w:t>
            </w:r>
            <w:r w:rsidRPr="00613859">
              <w:rPr>
                <w:sz w:val="26"/>
              </w:rPr>
              <w:t>fully</w:t>
            </w:r>
            <w:r>
              <w:rPr>
                <w:sz w:val="26"/>
              </w:rPr>
              <w:t xml:space="preserve"> a</w:t>
            </w:r>
            <w:r w:rsidRPr="00613859">
              <w:rPr>
                <w:sz w:val="26"/>
              </w:rPr>
              <w:t>nd do the tasks</w:t>
            </w:r>
          </w:p>
          <w:p w14:paraId="6D1353D2" w14:textId="77777777" w:rsidR="002D100F" w:rsidRDefault="002D100F" w:rsidP="00BF32C8">
            <w:pPr>
              <w:pStyle w:val="Subtitle"/>
              <w:widowControl w:val="0"/>
              <w:spacing w:after="0"/>
              <w:rPr>
                <w:rFonts w:ascii="Times New Roman" w:hAnsi="Times New Roman" w:cs="Times New Roman"/>
                <w:color w:val="0000FF"/>
                <w:sz w:val="28"/>
                <w:szCs w:val="28"/>
                <w:lang w:val="nl-NL"/>
              </w:rPr>
            </w:pPr>
          </w:p>
          <w:p w14:paraId="19838738" w14:textId="77777777" w:rsidR="002D100F" w:rsidRDefault="002D100F" w:rsidP="00BF32C8">
            <w:pPr>
              <w:rPr>
                <w:lang w:val="nl-NL"/>
              </w:rPr>
            </w:pPr>
          </w:p>
          <w:p w14:paraId="65E7206B" w14:textId="77777777" w:rsidR="002D100F" w:rsidRDefault="002D100F" w:rsidP="00BF32C8">
            <w:pPr>
              <w:rPr>
                <w:lang w:val="nl-NL"/>
              </w:rPr>
            </w:pPr>
          </w:p>
          <w:p w14:paraId="6ED3A819" w14:textId="77777777" w:rsidR="002D100F" w:rsidRDefault="002D100F" w:rsidP="00BF32C8">
            <w:pPr>
              <w:rPr>
                <w:lang w:val="nl-NL"/>
              </w:rPr>
            </w:pPr>
          </w:p>
          <w:p w14:paraId="48E4B141" w14:textId="77777777" w:rsidR="002D100F" w:rsidRPr="00DD3098" w:rsidRDefault="002D100F" w:rsidP="00BF32C8">
            <w:pPr>
              <w:rPr>
                <w:lang w:val="nl-NL"/>
              </w:rPr>
            </w:pPr>
          </w:p>
          <w:p w14:paraId="0870F34B" w14:textId="77777777" w:rsidR="002D100F" w:rsidRPr="00DD3098" w:rsidRDefault="002D100F" w:rsidP="00BF32C8">
            <w:pPr>
              <w:tabs>
                <w:tab w:val="center" w:pos="4320"/>
                <w:tab w:val="right" w:pos="8640"/>
              </w:tabs>
              <w:rPr>
                <w:b/>
                <w:color w:val="000099"/>
                <w:sz w:val="28"/>
                <w:szCs w:val="28"/>
                <w:lang w:val="nl-NL"/>
              </w:rPr>
            </w:pPr>
            <w:r w:rsidRPr="008B6537">
              <w:rPr>
                <w:b/>
                <w:color w:val="000099"/>
                <w:sz w:val="28"/>
                <w:szCs w:val="28"/>
                <w:lang w:val="nl-NL"/>
              </w:rPr>
              <w:t>* Vocabulary</w:t>
            </w:r>
            <w:r>
              <w:rPr>
                <w:b/>
                <w:color w:val="000099"/>
                <w:sz w:val="28"/>
                <w:szCs w:val="28"/>
                <w:lang w:val="nl-NL"/>
              </w:rPr>
              <w:t>:</w:t>
            </w:r>
          </w:p>
          <w:p w14:paraId="70322E34" w14:textId="77777777" w:rsidR="002D100F" w:rsidRPr="006444FB" w:rsidRDefault="002D100F" w:rsidP="00BF32C8">
            <w:pPr>
              <w:pBdr>
                <w:top w:val="nil"/>
                <w:left w:val="nil"/>
                <w:bottom w:val="nil"/>
                <w:right w:val="nil"/>
                <w:between w:val="nil"/>
              </w:pBdr>
              <w:spacing w:line="360" w:lineRule="auto"/>
              <w:rPr>
                <w:rFonts w:eastAsia="Calibri"/>
                <w:color w:val="000000"/>
                <w:sz w:val="26"/>
              </w:rPr>
            </w:pPr>
            <w:r>
              <w:rPr>
                <w:rFonts w:eastAsia="Calibri"/>
                <w:b/>
                <w:color w:val="0000CC"/>
                <w:sz w:val="26"/>
              </w:rPr>
              <w:t xml:space="preserve">1. </w:t>
            </w:r>
            <w:r w:rsidRPr="00D63BAB">
              <w:rPr>
                <w:rFonts w:eastAsia="Calibri"/>
                <w:b/>
                <w:color w:val="0000CC"/>
                <w:sz w:val="26"/>
              </w:rPr>
              <w:t>dull (adj)</w:t>
            </w:r>
            <w:r>
              <w:rPr>
                <w:rFonts w:eastAsia="Calibri"/>
                <w:color w:val="000000"/>
                <w:sz w:val="26"/>
              </w:rPr>
              <w:t xml:space="preserve">       </w:t>
            </w:r>
            <w:r w:rsidRPr="006444FB">
              <w:rPr>
                <w:rFonts w:eastAsia="Calibri"/>
                <w:sz w:val="26"/>
              </w:rPr>
              <w:t>buồn tẻ, chán; đơn điệu</w:t>
            </w:r>
          </w:p>
          <w:p w14:paraId="5023764D" w14:textId="77777777" w:rsidR="002D100F" w:rsidRPr="006444FB" w:rsidRDefault="002D100F" w:rsidP="00BF32C8">
            <w:pPr>
              <w:pBdr>
                <w:top w:val="nil"/>
                <w:left w:val="nil"/>
                <w:bottom w:val="nil"/>
                <w:right w:val="nil"/>
                <w:between w:val="nil"/>
              </w:pBdr>
              <w:spacing w:line="360" w:lineRule="auto"/>
              <w:rPr>
                <w:rFonts w:eastAsia="Calibri"/>
                <w:color w:val="000000"/>
                <w:sz w:val="26"/>
              </w:rPr>
            </w:pPr>
            <w:r>
              <w:rPr>
                <w:rFonts w:eastAsia="Calibri"/>
                <w:b/>
                <w:color w:val="0000CC"/>
                <w:sz w:val="26"/>
              </w:rPr>
              <w:t xml:space="preserve">2. </w:t>
            </w:r>
            <w:r w:rsidRPr="00D63BAB">
              <w:rPr>
                <w:rFonts w:eastAsia="Calibri"/>
                <w:b/>
                <w:color w:val="0000CC"/>
                <w:sz w:val="26"/>
              </w:rPr>
              <w:t>violent (adj)</w:t>
            </w:r>
            <w:r>
              <w:rPr>
                <w:rFonts w:eastAsia="Calibri"/>
                <w:color w:val="000000"/>
                <w:sz w:val="26"/>
              </w:rPr>
              <w:t xml:space="preserve"> </w:t>
            </w:r>
            <w:r w:rsidRPr="006444FB">
              <w:rPr>
                <w:rFonts w:eastAsia="Calibri"/>
                <w:sz w:val="26"/>
              </w:rPr>
              <w:t>hung dữ; bạo lực, mãnh liệt</w:t>
            </w:r>
          </w:p>
          <w:p w14:paraId="7B7E5A16" w14:textId="77777777" w:rsidR="002D100F" w:rsidRPr="006444FB" w:rsidRDefault="002D100F" w:rsidP="00BF32C8">
            <w:pPr>
              <w:pBdr>
                <w:top w:val="nil"/>
                <w:left w:val="nil"/>
                <w:bottom w:val="nil"/>
                <w:right w:val="nil"/>
                <w:between w:val="nil"/>
              </w:pBdr>
              <w:spacing w:line="360" w:lineRule="auto"/>
              <w:rPr>
                <w:rFonts w:eastAsia="Calibri"/>
                <w:color w:val="000000"/>
                <w:sz w:val="26"/>
              </w:rPr>
            </w:pPr>
            <w:r>
              <w:rPr>
                <w:rFonts w:eastAsia="Calibri"/>
                <w:b/>
                <w:color w:val="0000CC"/>
                <w:sz w:val="26"/>
              </w:rPr>
              <w:t xml:space="preserve">3. </w:t>
            </w:r>
            <w:r w:rsidRPr="00D63BAB">
              <w:rPr>
                <w:rFonts w:eastAsia="Calibri"/>
                <w:b/>
                <w:color w:val="0000CC"/>
                <w:sz w:val="26"/>
              </w:rPr>
              <w:t>confusing (adj)</w:t>
            </w:r>
            <w:r>
              <w:rPr>
                <w:rFonts w:eastAsia="Calibri"/>
                <w:color w:val="000000"/>
                <w:sz w:val="26"/>
              </w:rPr>
              <w:t xml:space="preserve"> </w:t>
            </w:r>
            <w:r w:rsidRPr="006444FB">
              <w:rPr>
                <w:rFonts w:eastAsia="Calibri"/>
                <w:sz w:val="26"/>
              </w:rPr>
              <w:t>khó hiểu, làm rối lên</w:t>
            </w:r>
          </w:p>
          <w:p w14:paraId="3952F055" w14:textId="77777777" w:rsidR="002D100F" w:rsidRPr="006444FB" w:rsidRDefault="002D100F" w:rsidP="00BF32C8">
            <w:pPr>
              <w:pBdr>
                <w:top w:val="nil"/>
                <w:left w:val="nil"/>
                <w:bottom w:val="nil"/>
                <w:right w:val="nil"/>
                <w:between w:val="nil"/>
              </w:pBdr>
              <w:spacing w:line="360" w:lineRule="auto"/>
              <w:rPr>
                <w:rFonts w:eastAsia="Calibri"/>
                <w:color w:val="000000"/>
                <w:sz w:val="26"/>
              </w:rPr>
            </w:pPr>
            <w:r>
              <w:rPr>
                <w:rFonts w:eastAsia="Calibri"/>
                <w:b/>
                <w:color w:val="0000CC"/>
                <w:sz w:val="26"/>
              </w:rPr>
              <w:t xml:space="preserve">4. </w:t>
            </w:r>
            <w:r w:rsidRPr="00D63BAB">
              <w:rPr>
                <w:rFonts w:eastAsia="Calibri"/>
                <w:b/>
                <w:color w:val="0000CC"/>
                <w:sz w:val="26"/>
              </w:rPr>
              <w:t>shocking (adj)</w:t>
            </w:r>
            <w:r>
              <w:rPr>
                <w:rFonts w:eastAsia="Calibri"/>
                <w:color w:val="000000"/>
                <w:sz w:val="26"/>
              </w:rPr>
              <w:t xml:space="preserve">  </w:t>
            </w:r>
            <w:r w:rsidRPr="006444FB">
              <w:rPr>
                <w:rFonts w:eastAsia="Calibri"/>
                <w:sz w:val="26"/>
              </w:rPr>
              <w:t>gây choáng váng</w:t>
            </w:r>
          </w:p>
          <w:p w14:paraId="3DDACDE9" w14:textId="77777777" w:rsidR="002D100F" w:rsidRPr="004A7DBC" w:rsidRDefault="002D100F" w:rsidP="00BF32C8">
            <w:pPr>
              <w:spacing w:line="360" w:lineRule="auto"/>
              <w:rPr>
                <w:sz w:val="16"/>
                <w:szCs w:val="16"/>
              </w:rPr>
            </w:pPr>
            <w:r>
              <w:rPr>
                <w:rFonts w:eastAsia="Calibri"/>
                <w:b/>
                <w:color w:val="000099"/>
                <w:sz w:val="26"/>
              </w:rPr>
              <w:t xml:space="preserve">5. </w:t>
            </w:r>
            <w:r w:rsidRPr="008B6537">
              <w:rPr>
                <w:rFonts w:eastAsia="Calibri"/>
                <w:b/>
                <w:color w:val="000099"/>
                <w:sz w:val="26"/>
              </w:rPr>
              <w:t>enjoyable (adj)</w:t>
            </w:r>
            <w:r>
              <w:rPr>
                <w:rFonts w:eastAsia="Calibri"/>
                <w:color w:val="000000"/>
                <w:sz w:val="26"/>
              </w:rPr>
              <w:t xml:space="preserve"> </w:t>
            </w:r>
            <w:r w:rsidRPr="006444FB">
              <w:rPr>
                <w:rFonts w:eastAsia="Calibri"/>
                <w:sz w:val="26"/>
              </w:rPr>
              <w:t>thú vị, thích thú</w:t>
            </w:r>
            <w:r>
              <w:rPr>
                <w:rFonts w:eastAsia="Calibri"/>
                <w:sz w:val="26"/>
              </w:rPr>
              <w:t xml:space="preserve"> </w:t>
            </w:r>
          </w:p>
        </w:tc>
      </w:tr>
      <w:tr w:rsidR="002D100F" w:rsidRPr="002D5391" w14:paraId="1CF8F0A9" w14:textId="77777777" w:rsidTr="00BF32C8">
        <w:tc>
          <w:tcPr>
            <w:tcW w:w="10456" w:type="dxa"/>
            <w:gridSpan w:val="2"/>
            <w:tcBorders>
              <w:left w:val="nil"/>
              <w:right w:val="nil"/>
            </w:tcBorders>
            <w:shd w:val="clear" w:color="auto" w:fill="auto"/>
          </w:tcPr>
          <w:p w14:paraId="210020D9" w14:textId="77777777" w:rsidR="002D100F" w:rsidRPr="00155807" w:rsidRDefault="002D100F" w:rsidP="00BF32C8">
            <w:pPr>
              <w:jc w:val="center"/>
              <w:rPr>
                <w:b/>
                <w:color w:val="000099"/>
                <w:sz w:val="28"/>
              </w:rPr>
            </w:pPr>
            <w:r w:rsidRPr="00155807">
              <w:rPr>
                <w:b/>
                <w:color w:val="000099"/>
                <w:sz w:val="28"/>
              </w:rPr>
              <w:lastRenderedPageBreak/>
              <w:t xml:space="preserve">3. PRACTICE </w:t>
            </w:r>
            <w:r w:rsidRPr="00155807">
              <w:rPr>
                <w:b/>
                <w:color w:val="000099"/>
                <w:sz w:val="30"/>
                <w:szCs w:val="28"/>
              </w:rPr>
              <w:t>( 15’)</w:t>
            </w:r>
          </w:p>
        </w:tc>
      </w:tr>
      <w:tr w:rsidR="002D100F" w:rsidRPr="00613859" w14:paraId="46434A29" w14:textId="77777777" w:rsidTr="00BF32C8">
        <w:tc>
          <w:tcPr>
            <w:tcW w:w="10456" w:type="dxa"/>
            <w:gridSpan w:val="2"/>
          </w:tcPr>
          <w:p w14:paraId="15355658" w14:textId="77777777" w:rsidR="002D100F" w:rsidRPr="00613859" w:rsidRDefault="002D100F" w:rsidP="00BF32C8">
            <w:pPr>
              <w:rPr>
                <w:color w:val="FF0000"/>
                <w:sz w:val="26"/>
              </w:rPr>
            </w:pPr>
            <w:r w:rsidRPr="00613859">
              <w:rPr>
                <w:color w:val="FF0000"/>
                <w:sz w:val="26"/>
              </w:rPr>
              <w:t xml:space="preserve">ACTIVITY 2: </w:t>
            </w:r>
          </w:p>
          <w:p w14:paraId="3A3E245E" w14:textId="77777777" w:rsidR="002D100F" w:rsidRPr="00E94651" w:rsidRDefault="002D100F" w:rsidP="00BF32C8">
            <w:pPr>
              <w:spacing w:line="276" w:lineRule="auto"/>
              <w:rPr>
                <w:b/>
                <w:color w:val="0000CC"/>
                <w:sz w:val="26"/>
              </w:rPr>
            </w:pPr>
            <w:bookmarkStart w:id="1" w:name="bookmark639"/>
            <w:r w:rsidRPr="00E94651">
              <w:rPr>
                <w:b/>
                <w:color w:val="0000CC"/>
                <w:sz w:val="26"/>
              </w:rPr>
              <w:t>Aim: To help Ss deeply understand the text.</w:t>
            </w:r>
            <w:bookmarkEnd w:id="1"/>
          </w:p>
          <w:p w14:paraId="7D05FF0A" w14:textId="77777777" w:rsidR="002D100F" w:rsidRPr="00613859" w:rsidRDefault="002D100F" w:rsidP="00BF32C8">
            <w:pPr>
              <w:rPr>
                <w:b/>
                <w:sz w:val="26"/>
              </w:rPr>
            </w:pPr>
            <w:r w:rsidRPr="00613859">
              <w:rPr>
                <w:b/>
                <w:color w:val="0070C0"/>
                <w:sz w:val="26"/>
              </w:rPr>
              <w:t xml:space="preserve">* Content: </w:t>
            </w:r>
            <w:r>
              <w:rPr>
                <w:sz w:val="26"/>
              </w:rPr>
              <w:t>R</w:t>
            </w:r>
            <w:r w:rsidRPr="00613859">
              <w:rPr>
                <w:sz w:val="26"/>
              </w:rPr>
              <w:t>ead the conversation.</w:t>
            </w:r>
            <w:r w:rsidRPr="00613859">
              <w:rPr>
                <w:b/>
                <w:color w:val="0070C0"/>
                <w:sz w:val="26"/>
              </w:rPr>
              <w:t xml:space="preserve"> </w:t>
            </w:r>
            <w:r>
              <w:rPr>
                <w:sz w:val="26"/>
              </w:rPr>
              <w:t>Choose the correct answer.</w:t>
            </w:r>
          </w:p>
          <w:p w14:paraId="6A161B1E" w14:textId="77777777" w:rsidR="002D100F" w:rsidRPr="00613859" w:rsidRDefault="002D100F" w:rsidP="00BF32C8">
            <w:pPr>
              <w:rPr>
                <w:b/>
                <w:color w:val="0070C0"/>
                <w:sz w:val="26"/>
              </w:rPr>
            </w:pPr>
            <w:r w:rsidRPr="00613859">
              <w:rPr>
                <w:b/>
                <w:color w:val="0070C0"/>
                <w:sz w:val="26"/>
              </w:rPr>
              <w:t>* Outcome:</w:t>
            </w:r>
            <w:r>
              <w:rPr>
                <w:sz w:val="26"/>
              </w:rPr>
              <w:t>Ss u</w:t>
            </w:r>
            <w:r w:rsidRPr="00613859">
              <w:rPr>
                <w:sz w:val="26"/>
              </w:rPr>
              <w:t>nderstanding more the content of the conversation.</w:t>
            </w:r>
            <w:r>
              <w:rPr>
                <w:sz w:val="26"/>
              </w:rPr>
              <w:t xml:space="preserve"> Get more information.</w:t>
            </w:r>
          </w:p>
          <w:p w14:paraId="6D1B2ABB" w14:textId="77777777" w:rsidR="002D100F" w:rsidRPr="00613859" w:rsidRDefault="002D100F" w:rsidP="00BF32C8">
            <w:pPr>
              <w:rPr>
                <w:b/>
                <w:sz w:val="26"/>
              </w:rPr>
            </w:pPr>
            <w:r w:rsidRPr="00613859">
              <w:rPr>
                <w:b/>
                <w:color w:val="0070C0"/>
                <w:sz w:val="26"/>
              </w:rPr>
              <w:t>* Organisation</w:t>
            </w:r>
            <w:r w:rsidRPr="00613859">
              <w:rPr>
                <w:b/>
                <w:sz w:val="26"/>
              </w:rPr>
              <w:t xml:space="preserve"> :</w:t>
            </w:r>
            <w:r w:rsidRPr="00613859">
              <w:rPr>
                <w:sz w:val="26"/>
              </w:rPr>
              <w:t xml:space="preserve"> </w:t>
            </w:r>
          </w:p>
        </w:tc>
      </w:tr>
      <w:tr w:rsidR="002D100F" w:rsidRPr="00613859" w14:paraId="144B458B" w14:textId="77777777" w:rsidTr="00BF32C8">
        <w:tc>
          <w:tcPr>
            <w:tcW w:w="5637" w:type="dxa"/>
            <w:shd w:val="clear" w:color="auto" w:fill="DEEAF6" w:themeFill="accent1" w:themeFillTint="33"/>
          </w:tcPr>
          <w:p w14:paraId="1E80D50C" w14:textId="77777777" w:rsidR="002D100F" w:rsidRPr="00613859" w:rsidRDefault="002D100F" w:rsidP="00BF32C8">
            <w:pPr>
              <w:jc w:val="center"/>
              <w:rPr>
                <w:color w:val="FF0000"/>
                <w:sz w:val="26"/>
              </w:rPr>
            </w:pPr>
            <w:r w:rsidRPr="00613859">
              <w:rPr>
                <w:b/>
                <w:color w:val="3333FF"/>
                <w:sz w:val="26"/>
              </w:rPr>
              <w:t>Teacher’s  Student’s activities</w:t>
            </w:r>
          </w:p>
        </w:tc>
        <w:tc>
          <w:tcPr>
            <w:tcW w:w="4819" w:type="dxa"/>
            <w:shd w:val="clear" w:color="auto" w:fill="DEEAF6" w:themeFill="accent1" w:themeFillTint="33"/>
          </w:tcPr>
          <w:p w14:paraId="4F79F225" w14:textId="77777777" w:rsidR="002D100F" w:rsidRPr="00613859" w:rsidRDefault="002D100F" w:rsidP="00BF32C8">
            <w:pPr>
              <w:jc w:val="center"/>
              <w:rPr>
                <w:color w:val="FF0000"/>
                <w:sz w:val="26"/>
              </w:rPr>
            </w:pPr>
            <w:r w:rsidRPr="00613859">
              <w:rPr>
                <w:b/>
                <w:color w:val="3333FF"/>
                <w:sz w:val="26"/>
              </w:rPr>
              <w:t>Content</w:t>
            </w:r>
          </w:p>
        </w:tc>
      </w:tr>
      <w:tr w:rsidR="002D100F" w:rsidRPr="00613859" w14:paraId="4BF1BFCC" w14:textId="77777777" w:rsidTr="00BF32C8">
        <w:tc>
          <w:tcPr>
            <w:tcW w:w="5637" w:type="dxa"/>
            <w:shd w:val="clear" w:color="auto" w:fill="auto"/>
          </w:tcPr>
          <w:p w14:paraId="26B79FA4" w14:textId="77777777" w:rsidR="002D100F" w:rsidRPr="008B6537" w:rsidRDefault="002D100F" w:rsidP="00BF32C8">
            <w:pPr>
              <w:rPr>
                <w:b/>
                <w:color w:val="000099"/>
                <w:sz w:val="26"/>
              </w:rPr>
            </w:pPr>
            <w:r w:rsidRPr="00155807">
              <w:rPr>
                <w:b/>
                <w:color w:val="FF0000"/>
                <w:sz w:val="26"/>
              </w:rPr>
              <w:t>2.</w:t>
            </w:r>
            <w:r>
              <w:rPr>
                <w:b/>
                <w:color w:val="0000CC"/>
                <w:sz w:val="26"/>
              </w:rPr>
              <w:t xml:space="preserve"> </w:t>
            </w:r>
            <w:r w:rsidRPr="008B6537">
              <w:rPr>
                <w:b/>
                <w:color w:val="000099"/>
                <w:sz w:val="26"/>
              </w:rPr>
              <w:t>Read the conversation again and choose the correct answer to each question.</w:t>
            </w:r>
          </w:p>
          <w:p w14:paraId="6D742E9E" w14:textId="77777777" w:rsidR="002D100F" w:rsidRDefault="002D100F" w:rsidP="00BF32C8">
            <w:pPr>
              <w:spacing w:line="276" w:lineRule="auto"/>
              <w:rPr>
                <w:sz w:val="26"/>
              </w:rPr>
            </w:pPr>
            <w:r>
              <w:rPr>
                <w:b/>
                <w:color w:val="0000CC"/>
                <w:sz w:val="26"/>
              </w:rPr>
              <w:t xml:space="preserve">- </w:t>
            </w:r>
            <w:r w:rsidRPr="0094164A">
              <w:rPr>
                <w:sz w:val="26"/>
              </w:rPr>
              <w:t xml:space="preserve">Have Ss read the conversation in detail to answer the questions. Ask them how to do this kind of exercise. </w:t>
            </w:r>
          </w:p>
          <w:p w14:paraId="1D2D4DA6" w14:textId="77777777" w:rsidR="002D100F" w:rsidRDefault="002D100F" w:rsidP="00BF32C8">
            <w:pPr>
              <w:spacing w:line="276" w:lineRule="auto"/>
              <w:rPr>
                <w:sz w:val="26"/>
              </w:rPr>
            </w:pPr>
            <w:r>
              <w:rPr>
                <w:sz w:val="26"/>
              </w:rPr>
              <w:t xml:space="preserve">- </w:t>
            </w:r>
            <w:r w:rsidRPr="0094164A">
              <w:rPr>
                <w:sz w:val="26"/>
              </w:rPr>
              <w:t>Explain the strategies, if necessary (e.g. reading the questions and the options (A, B, C), underlining the key words in the questions and options, locating the key words in the text, and then</w:t>
            </w:r>
          </w:p>
          <w:p w14:paraId="6E08A2A8" w14:textId="77777777" w:rsidR="002D100F" w:rsidRDefault="002D100F" w:rsidP="00BF32C8">
            <w:pPr>
              <w:spacing w:line="276" w:lineRule="auto"/>
              <w:rPr>
                <w:sz w:val="26"/>
              </w:rPr>
            </w:pPr>
            <w:r w:rsidRPr="0094164A">
              <w:rPr>
                <w:sz w:val="26"/>
              </w:rPr>
              <w:t xml:space="preserve">reading that part and answering the questions). </w:t>
            </w:r>
          </w:p>
          <w:p w14:paraId="5C550090" w14:textId="77777777" w:rsidR="002D100F" w:rsidRPr="0094164A" w:rsidRDefault="002D100F" w:rsidP="00BF32C8">
            <w:pPr>
              <w:spacing w:line="276" w:lineRule="auto"/>
              <w:rPr>
                <w:sz w:val="26"/>
              </w:rPr>
            </w:pPr>
            <w:r>
              <w:rPr>
                <w:sz w:val="26"/>
              </w:rPr>
              <w:t xml:space="preserve">- </w:t>
            </w:r>
            <w:r w:rsidRPr="0094164A">
              <w:rPr>
                <w:sz w:val="26"/>
              </w:rPr>
              <w:t>Tell them to underline parts of the conversation that help them with the answers. Set a strict time limit to ensure Ss read the text quickly for information.</w:t>
            </w:r>
          </w:p>
          <w:p w14:paraId="44038621" w14:textId="77777777" w:rsidR="002D100F" w:rsidRDefault="002D100F" w:rsidP="00BF32C8">
            <w:pPr>
              <w:spacing w:line="276" w:lineRule="auto"/>
              <w:rPr>
                <w:sz w:val="26"/>
              </w:rPr>
            </w:pPr>
            <w:r w:rsidRPr="0094164A">
              <w:rPr>
                <w:sz w:val="26"/>
              </w:rPr>
              <w:t>- Tell them to compare their answers in pairs before they give the answers to T. Ask them to give evide</w:t>
            </w:r>
            <w:r>
              <w:rPr>
                <w:sz w:val="26"/>
              </w:rPr>
              <w:t>nce when they give the answers.</w:t>
            </w:r>
          </w:p>
          <w:p w14:paraId="563D7674" w14:textId="77777777" w:rsidR="002D100F" w:rsidRPr="00155807" w:rsidRDefault="002D100F" w:rsidP="00BF32C8">
            <w:pPr>
              <w:spacing w:line="276" w:lineRule="auto"/>
              <w:rPr>
                <w:sz w:val="26"/>
              </w:rPr>
            </w:pPr>
            <w:r>
              <w:rPr>
                <w:sz w:val="26"/>
              </w:rPr>
              <w:t xml:space="preserve">- </w:t>
            </w:r>
            <w:r w:rsidRPr="005573E8">
              <w:rPr>
                <w:sz w:val="26"/>
              </w:rPr>
              <w:t xml:space="preserve">Check their answers </w:t>
            </w:r>
            <w:r>
              <w:rPr>
                <w:sz w:val="26"/>
              </w:rPr>
              <w:t>and explain if necessary.</w:t>
            </w:r>
          </w:p>
        </w:tc>
        <w:tc>
          <w:tcPr>
            <w:tcW w:w="4819" w:type="dxa"/>
            <w:shd w:val="clear" w:color="auto" w:fill="auto"/>
          </w:tcPr>
          <w:p w14:paraId="0EF63183" w14:textId="77777777" w:rsidR="002D100F" w:rsidRPr="008B6537" w:rsidRDefault="002D100F" w:rsidP="00BF32C8">
            <w:pPr>
              <w:rPr>
                <w:b/>
                <w:color w:val="000099"/>
                <w:sz w:val="26"/>
              </w:rPr>
            </w:pPr>
            <w:r w:rsidRPr="00155807">
              <w:rPr>
                <w:b/>
                <w:color w:val="FF0000"/>
                <w:sz w:val="26"/>
              </w:rPr>
              <w:t>2.</w:t>
            </w:r>
            <w:r>
              <w:rPr>
                <w:b/>
                <w:color w:val="0000CC"/>
                <w:sz w:val="26"/>
              </w:rPr>
              <w:t xml:space="preserve"> </w:t>
            </w:r>
            <w:r w:rsidRPr="008B6537">
              <w:rPr>
                <w:b/>
                <w:color w:val="000099"/>
                <w:sz w:val="26"/>
              </w:rPr>
              <w:t>Read the conversation again and choose the correct answer to each question.</w:t>
            </w:r>
          </w:p>
          <w:p w14:paraId="15D61B40" w14:textId="77777777" w:rsidR="002D100F" w:rsidRPr="00613859" w:rsidRDefault="002D100F" w:rsidP="00BF32C8">
            <w:pPr>
              <w:rPr>
                <w:sz w:val="26"/>
              </w:rPr>
            </w:pPr>
            <w:r w:rsidRPr="00613859">
              <w:rPr>
                <w:b/>
                <w:color w:val="0000FF"/>
                <w:sz w:val="26"/>
              </w:rPr>
              <w:t>- T_Ss</w:t>
            </w:r>
          </w:p>
          <w:p w14:paraId="51E0239E" w14:textId="77777777" w:rsidR="002D100F" w:rsidRPr="00613859" w:rsidRDefault="002D100F" w:rsidP="00BF32C8">
            <w:pPr>
              <w:pStyle w:val="Bodytext20"/>
              <w:shd w:val="clear" w:color="auto" w:fill="auto"/>
              <w:spacing w:before="0" w:after="0" w:line="240" w:lineRule="auto"/>
              <w:ind w:firstLine="0"/>
              <w:rPr>
                <w:rStyle w:val="Bodytext2Verdana"/>
                <w:rFonts w:ascii="Times New Roman" w:hAnsi="Times New Roman" w:cs="Times New Roman"/>
                <w:b/>
                <w:color w:val="0000FF"/>
                <w:sz w:val="26"/>
                <w:szCs w:val="24"/>
              </w:rPr>
            </w:pPr>
            <w:r w:rsidRPr="00613859">
              <w:rPr>
                <w:rFonts w:ascii="Times New Roman" w:hAnsi="Times New Roman" w:cs="Times New Roman"/>
                <w:b/>
                <w:color w:val="0000FF"/>
                <w:sz w:val="26"/>
                <w:szCs w:val="24"/>
                <w:lang w:eastAsia="vi-VN" w:bidi="vi-VN"/>
              </w:rPr>
              <w:t>- W</w:t>
            </w:r>
            <w:r w:rsidRPr="00613859">
              <w:rPr>
                <w:rFonts w:ascii="Times New Roman" w:hAnsi="Times New Roman" w:cs="Times New Roman"/>
                <w:b/>
                <w:color w:val="0000FF"/>
                <w:sz w:val="26"/>
                <w:szCs w:val="24"/>
                <w:lang w:val="vi-VN" w:eastAsia="vi-VN" w:bidi="vi-VN"/>
              </w:rPr>
              <w:t xml:space="preserve">ork </w:t>
            </w:r>
            <w:r w:rsidRPr="00613859">
              <w:rPr>
                <w:rFonts w:ascii="Times New Roman" w:hAnsi="Times New Roman" w:cs="Times New Roman"/>
                <w:b/>
                <w:color w:val="0000FF"/>
                <w:sz w:val="26"/>
                <w:szCs w:val="24"/>
                <w:lang w:eastAsia="vi-VN" w:bidi="vi-VN"/>
              </w:rPr>
              <w:t>individually.</w:t>
            </w:r>
          </w:p>
          <w:p w14:paraId="1EC3352C" w14:textId="77777777" w:rsidR="002D100F" w:rsidRPr="00613859" w:rsidRDefault="002D100F" w:rsidP="00BF32C8">
            <w:pPr>
              <w:rPr>
                <w:sz w:val="26"/>
              </w:rPr>
            </w:pPr>
            <w:r w:rsidRPr="00613859">
              <w:rPr>
                <w:sz w:val="26"/>
              </w:rPr>
              <w:t>- Give the answers</w:t>
            </w:r>
          </w:p>
          <w:p w14:paraId="41DBAB7B" w14:textId="77777777" w:rsidR="002D100F" w:rsidRPr="00613859" w:rsidRDefault="002D100F" w:rsidP="00BF32C8">
            <w:pPr>
              <w:rPr>
                <w:b/>
                <w:color w:val="0070C0"/>
                <w:sz w:val="26"/>
              </w:rPr>
            </w:pPr>
          </w:p>
          <w:p w14:paraId="234E6700" w14:textId="77777777" w:rsidR="002D100F" w:rsidRPr="0094164A" w:rsidRDefault="002D100F" w:rsidP="00BF32C8">
            <w:pPr>
              <w:rPr>
                <w:sz w:val="26"/>
              </w:rPr>
            </w:pPr>
            <w:r>
              <w:rPr>
                <w:b/>
                <w:color w:val="0000FF"/>
                <w:sz w:val="26"/>
              </w:rPr>
              <w:t xml:space="preserve">* Key: </w:t>
            </w:r>
            <w:r>
              <w:rPr>
                <w:b/>
                <w:color w:val="0000CC"/>
                <w:sz w:val="26"/>
              </w:rPr>
              <w:t xml:space="preserve"> </w:t>
            </w:r>
            <w:r w:rsidRPr="0094164A">
              <w:rPr>
                <w:b/>
                <w:color w:val="0000CC"/>
                <w:sz w:val="26"/>
              </w:rPr>
              <w:t>1. B</w:t>
            </w:r>
            <w:r w:rsidRPr="0094164A">
              <w:rPr>
                <w:b/>
                <w:color w:val="0000CC"/>
                <w:sz w:val="26"/>
              </w:rPr>
              <w:tab/>
              <w:t>2. A</w:t>
            </w:r>
            <w:r w:rsidRPr="0094164A">
              <w:rPr>
                <w:b/>
                <w:color w:val="0000CC"/>
                <w:sz w:val="26"/>
              </w:rPr>
              <w:tab/>
              <w:t>3. A</w:t>
            </w:r>
            <w:r w:rsidRPr="0094164A">
              <w:rPr>
                <w:b/>
                <w:color w:val="0000CC"/>
                <w:sz w:val="26"/>
              </w:rPr>
              <w:tab/>
              <w:t>4.</w:t>
            </w:r>
            <w:r>
              <w:rPr>
                <w:b/>
                <w:color w:val="0000CC"/>
                <w:sz w:val="26"/>
              </w:rPr>
              <w:t xml:space="preserve"> </w:t>
            </w:r>
            <w:r w:rsidRPr="0094164A">
              <w:rPr>
                <w:b/>
                <w:color w:val="0000CC"/>
                <w:sz w:val="26"/>
              </w:rPr>
              <w:t>C</w:t>
            </w:r>
          </w:p>
          <w:p w14:paraId="11D23243" w14:textId="77777777" w:rsidR="002D100F" w:rsidRPr="005573E8" w:rsidRDefault="002D100F" w:rsidP="00BF32C8">
            <w:pPr>
              <w:spacing w:line="276" w:lineRule="auto"/>
              <w:rPr>
                <w:b/>
                <w:color w:val="0000FF"/>
                <w:sz w:val="26"/>
              </w:rPr>
            </w:pPr>
          </w:p>
          <w:p w14:paraId="47DEDDDA" w14:textId="77777777" w:rsidR="002D100F" w:rsidRPr="00613859" w:rsidRDefault="002D100F" w:rsidP="00BF32C8">
            <w:pPr>
              <w:rPr>
                <w:color w:val="FF0000"/>
                <w:sz w:val="26"/>
              </w:rPr>
            </w:pPr>
          </w:p>
        </w:tc>
      </w:tr>
      <w:tr w:rsidR="002D100F" w:rsidRPr="00613859" w14:paraId="733883C0" w14:textId="77777777" w:rsidTr="00BF32C8">
        <w:tc>
          <w:tcPr>
            <w:tcW w:w="10456" w:type="dxa"/>
            <w:gridSpan w:val="2"/>
          </w:tcPr>
          <w:p w14:paraId="1457D984" w14:textId="77777777" w:rsidR="002D100F" w:rsidRPr="00613859" w:rsidRDefault="002D100F" w:rsidP="00BF32C8">
            <w:pPr>
              <w:rPr>
                <w:color w:val="FF0000"/>
                <w:sz w:val="26"/>
              </w:rPr>
            </w:pPr>
            <w:r w:rsidRPr="00613859">
              <w:rPr>
                <w:color w:val="FF0000"/>
                <w:sz w:val="26"/>
              </w:rPr>
              <w:t>ACTIVITY 3:</w:t>
            </w:r>
          </w:p>
          <w:p w14:paraId="09405FB8" w14:textId="77777777" w:rsidR="002D100F" w:rsidRPr="0094164A" w:rsidRDefault="002D100F" w:rsidP="00BF32C8">
            <w:pPr>
              <w:rPr>
                <w:b/>
                <w:color w:val="0000CC"/>
                <w:sz w:val="26"/>
              </w:rPr>
            </w:pPr>
            <w:r w:rsidRPr="0094164A">
              <w:rPr>
                <w:b/>
                <w:color w:val="0000CC"/>
                <w:sz w:val="26"/>
              </w:rPr>
              <w:lastRenderedPageBreak/>
              <w:t>Aim: To teach Ss new vocabulary related to types of film.</w:t>
            </w:r>
          </w:p>
          <w:p w14:paraId="05A4C341" w14:textId="77777777" w:rsidR="002D100F" w:rsidRPr="00613859" w:rsidRDefault="002D100F" w:rsidP="00BF32C8">
            <w:pPr>
              <w:rPr>
                <w:b/>
                <w:sz w:val="26"/>
              </w:rPr>
            </w:pPr>
            <w:r w:rsidRPr="00613859">
              <w:rPr>
                <w:b/>
                <w:color w:val="0070C0"/>
                <w:sz w:val="26"/>
              </w:rPr>
              <w:t xml:space="preserve">* Content: </w:t>
            </w:r>
            <w:r>
              <w:rPr>
                <w:sz w:val="26"/>
              </w:rPr>
              <w:t>Choose the word or phrase to complete the sentence.</w:t>
            </w:r>
          </w:p>
          <w:p w14:paraId="1CE34AF0" w14:textId="77777777" w:rsidR="002D100F" w:rsidRPr="00613859" w:rsidRDefault="002D100F" w:rsidP="00BF32C8">
            <w:pPr>
              <w:rPr>
                <w:b/>
                <w:color w:val="0070C0"/>
                <w:sz w:val="26"/>
              </w:rPr>
            </w:pPr>
            <w:r w:rsidRPr="00613859">
              <w:rPr>
                <w:b/>
                <w:color w:val="0070C0"/>
                <w:sz w:val="26"/>
              </w:rPr>
              <w:t>* Outcome:</w:t>
            </w:r>
            <w:r w:rsidRPr="00613859">
              <w:rPr>
                <w:sz w:val="26"/>
              </w:rPr>
              <w:t xml:space="preserve"> Ss </w:t>
            </w:r>
            <w:r>
              <w:rPr>
                <w:sz w:val="26"/>
              </w:rPr>
              <w:t>can complete the sentences correctly.</w:t>
            </w:r>
          </w:p>
          <w:p w14:paraId="56BEA71D" w14:textId="77777777" w:rsidR="002D100F" w:rsidRDefault="002D100F" w:rsidP="00BF32C8">
            <w:pPr>
              <w:rPr>
                <w:b/>
                <w:sz w:val="26"/>
              </w:rPr>
            </w:pPr>
            <w:r w:rsidRPr="00613859">
              <w:rPr>
                <w:b/>
                <w:color w:val="0070C0"/>
                <w:sz w:val="26"/>
              </w:rPr>
              <w:t>* Organisation</w:t>
            </w:r>
            <w:r w:rsidRPr="00613859">
              <w:rPr>
                <w:b/>
                <w:sz w:val="26"/>
              </w:rPr>
              <w:t xml:space="preserve"> : </w:t>
            </w:r>
          </w:p>
          <w:p w14:paraId="6B1DD9C6" w14:textId="77777777" w:rsidR="002D100F" w:rsidRPr="00613859" w:rsidRDefault="002D100F" w:rsidP="00BF32C8">
            <w:pPr>
              <w:rPr>
                <w:i/>
                <w:sz w:val="26"/>
              </w:rPr>
            </w:pPr>
          </w:p>
        </w:tc>
      </w:tr>
      <w:tr w:rsidR="002D100F" w:rsidRPr="00613859" w14:paraId="7BC829A6" w14:textId="77777777" w:rsidTr="00BF32C8">
        <w:tc>
          <w:tcPr>
            <w:tcW w:w="5637" w:type="dxa"/>
          </w:tcPr>
          <w:p w14:paraId="5A2362A5" w14:textId="77777777" w:rsidR="002D100F" w:rsidRPr="00A57D4C" w:rsidRDefault="002D100F" w:rsidP="00BF32C8">
            <w:pPr>
              <w:rPr>
                <w:b/>
                <w:color w:val="000099"/>
                <w:sz w:val="26"/>
              </w:rPr>
            </w:pPr>
            <w:r w:rsidRPr="008F3AA9">
              <w:rPr>
                <w:b/>
                <w:color w:val="FF0000"/>
                <w:sz w:val="26"/>
              </w:rPr>
              <w:lastRenderedPageBreak/>
              <w:t>3.</w:t>
            </w:r>
            <w:r>
              <w:rPr>
                <w:b/>
                <w:color w:val="0000CC"/>
                <w:sz w:val="26"/>
              </w:rPr>
              <w:t xml:space="preserve"> </w:t>
            </w:r>
            <w:r w:rsidRPr="008B6537">
              <w:rPr>
                <w:b/>
                <w:color w:val="000099"/>
                <w:sz w:val="26"/>
              </w:rPr>
              <w:t>Choose the correct word or phrase to complete each of the following sentences.</w:t>
            </w:r>
          </w:p>
          <w:p w14:paraId="1A8C4490" w14:textId="77777777" w:rsidR="002D100F" w:rsidRPr="0094164A" w:rsidRDefault="002D100F" w:rsidP="00BF32C8">
            <w:pPr>
              <w:spacing w:line="276" w:lineRule="auto"/>
              <w:rPr>
                <w:sz w:val="26"/>
              </w:rPr>
            </w:pPr>
            <w:r>
              <w:rPr>
                <w:b/>
                <w:color w:val="0000CC"/>
                <w:sz w:val="26"/>
              </w:rPr>
              <w:t xml:space="preserve">- </w:t>
            </w:r>
            <w:r w:rsidRPr="0094164A">
              <w:rPr>
                <w:sz w:val="26"/>
              </w:rPr>
              <w:t>Have each student quickly underline the words or phrases of film types he / she thinks are defined in each of the sentences. Then ask Ss to check their answers with their partners.</w:t>
            </w:r>
          </w:p>
          <w:p w14:paraId="122EFC04" w14:textId="77777777" w:rsidR="002D100F" w:rsidRDefault="002D100F" w:rsidP="00BF32C8">
            <w:pPr>
              <w:spacing w:line="276" w:lineRule="auto"/>
              <w:rPr>
                <w:sz w:val="26"/>
              </w:rPr>
            </w:pPr>
            <w:r>
              <w:rPr>
                <w:sz w:val="26"/>
              </w:rPr>
              <w:t xml:space="preserve">- </w:t>
            </w:r>
            <w:r w:rsidRPr="0094164A">
              <w:rPr>
                <w:sz w:val="26"/>
              </w:rPr>
              <w:t>Ask some Ss to read out their answers or write them on the board. With weaker classes, ask for translation of the words / phrases to make sure they understand</w:t>
            </w:r>
          </w:p>
          <w:p w14:paraId="2F86E5AB" w14:textId="77777777" w:rsidR="002D100F" w:rsidRPr="00613859" w:rsidRDefault="002D100F" w:rsidP="00BF32C8">
            <w:pPr>
              <w:spacing w:line="276" w:lineRule="auto"/>
              <w:rPr>
                <w:sz w:val="26"/>
              </w:rPr>
            </w:pPr>
            <w:r w:rsidRPr="00613859">
              <w:rPr>
                <w:sz w:val="26"/>
              </w:rPr>
              <w:t>- Check the answers as a class.</w:t>
            </w:r>
          </w:p>
          <w:p w14:paraId="65259E25" w14:textId="77777777" w:rsidR="002D100F" w:rsidRPr="00613859" w:rsidRDefault="002D100F" w:rsidP="00BF32C8">
            <w:pPr>
              <w:pStyle w:val="Bodytext20"/>
              <w:shd w:val="clear" w:color="auto" w:fill="auto"/>
              <w:tabs>
                <w:tab w:val="left" w:pos="772"/>
              </w:tabs>
              <w:spacing w:before="0" w:after="0" w:line="240" w:lineRule="auto"/>
              <w:ind w:firstLine="0"/>
              <w:jc w:val="left"/>
              <w:rPr>
                <w:rFonts w:ascii="Times New Roman" w:hAnsi="Times New Roman" w:cs="Times New Roman"/>
                <w:b/>
                <w:sz w:val="16"/>
                <w:szCs w:val="16"/>
              </w:rPr>
            </w:pPr>
          </w:p>
        </w:tc>
        <w:tc>
          <w:tcPr>
            <w:tcW w:w="4819" w:type="dxa"/>
          </w:tcPr>
          <w:p w14:paraId="6F30E727" w14:textId="77777777" w:rsidR="002D100F" w:rsidRPr="00A57D4C" w:rsidRDefault="002D100F" w:rsidP="00BF32C8">
            <w:pPr>
              <w:rPr>
                <w:b/>
                <w:color w:val="000099"/>
                <w:sz w:val="26"/>
              </w:rPr>
            </w:pPr>
            <w:r w:rsidRPr="008F3AA9">
              <w:rPr>
                <w:b/>
                <w:color w:val="FF0000"/>
                <w:sz w:val="26"/>
              </w:rPr>
              <w:t>3.</w:t>
            </w:r>
            <w:r>
              <w:rPr>
                <w:b/>
                <w:color w:val="0000CC"/>
                <w:sz w:val="26"/>
              </w:rPr>
              <w:t xml:space="preserve"> </w:t>
            </w:r>
            <w:r w:rsidRPr="008B6537">
              <w:rPr>
                <w:b/>
                <w:color w:val="000099"/>
                <w:sz w:val="26"/>
              </w:rPr>
              <w:t>Choose the correct word or phrase to complete each of the following sentences.</w:t>
            </w:r>
          </w:p>
          <w:p w14:paraId="4220AAB8" w14:textId="77777777" w:rsidR="002D100F" w:rsidRPr="00613859" w:rsidRDefault="002D100F" w:rsidP="00BF32C8">
            <w:pPr>
              <w:rPr>
                <w:b/>
                <w:color w:val="0000FF"/>
                <w:sz w:val="26"/>
              </w:rPr>
            </w:pPr>
            <w:r w:rsidRPr="00613859">
              <w:rPr>
                <w:b/>
                <w:color w:val="0000FF"/>
                <w:sz w:val="26"/>
              </w:rPr>
              <w:t xml:space="preserve"> - T_ Ss</w:t>
            </w:r>
          </w:p>
          <w:p w14:paraId="7A422FE1" w14:textId="77777777" w:rsidR="002D100F" w:rsidRPr="00613859" w:rsidRDefault="002D100F" w:rsidP="00BF32C8">
            <w:pPr>
              <w:rPr>
                <w:rStyle w:val="Bodytext2Italic"/>
                <w:rFonts w:eastAsiaTheme="minorEastAsia"/>
                <w:i w:val="0"/>
                <w:iCs w:val="0"/>
                <w:color w:val="auto"/>
                <w:sz w:val="26"/>
              </w:rPr>
            </w:pPr>
            <w:r w:rsidRPr="00613859">
              <w:rPr>
                <w:sz w:val="26"/>
              </w:rPr>
              <w:t>- Listen to the instructions clearly</w:t>
            </w:r>
          </w:p>
          <w:p w14:paraId="5833BF2D" w14:textId="77777777" w:rsidR="002D100F" w:rsidRPr="00613859" w:rsidRDefault="002D100F" w:rsidP="00BF32C8">
            <w:pPr>
              <w:spacing w:line="276" w:lineRule="auto"/>
              <w:rPr>
                <w:rStyle w:val="Bodytext2Italic"/>
                <w:sz w:val="26"/>
              </w:rPr>
            </w:pPr>
            <w:r w:rsidRPr="00613859">
              <w:rPr>
                <w:color w:val="000000"/>
                <w:sz w:val="26"/>
                <w:lang w:eastAsia="vi-VN" w:bidi="vi-VN"/>
              </w:rPr>
              <w:t xml:space="preserve">- </w:t>
            </w:r>
            <w:r w:rsidRPr="00613859">
              <w:rPr>
                <w:b/>
                <w:color w:val="0000FF"/>
                <w:sz w:val="26"/>
                <w:lang w:val="vi-VN" w:eastAsia="vi-VN" w:bidi="vi-VN"/>
              </w:rPr>
              <w:t xml:space="preserve">Ss to work </w:t>
            </w:r>
            <w:r w:rsidRPr="00613859">
              <w:rPr>
                <w:b/>
                <w:color w:val="0000FF"/>
                <w:sz w:val="26"/>
              </w:rPr>
              <w:t>individually.</w:t>
            </w:r>
          </w:p>
          <w:p w14:paraId="543A05AD" w14:textId="77777777" w:rsidR="002D100F" w:rsidRPr="00613859" w:rsidRDefault="002D100F" w:rsidP="00BF32C8">
            <w:pPr>
              <w:pStyle w:val="Bodytext21"/>
              <w:shd w:val="clear" w:color="auto" w:fill="auto"/>
              <w:spacing w:line="276" w:lineRule="auto"/>
              <w:ind w:firstLine="0"/>
              <w:rPr>
                <w:rStyle w:val="Bodytext2BoldExact"/>
                <w:rFonts w:ascii="Times New Roman" w:hAnsi="Times New Roman" w:cs="Times New Roman"/>
                <w:b w:val="0"/>
                <w:color w:val="0000FF"/>
                <w:sz w:val="28"/>
                <w:szCs w:val="24"/>
              </w:rPr>
            </w:pPr>
            <w:r w:rsidRPr="00613859">
              <w:rPr>
                <w:rStyle w:val="Bodytext2Bold8"/>
                <w:rFonts w:ascii="Times New Roman" w:eastAsiaTheme="minorEastAsia" w:hAnsi="Times New Roman" w:cs="Times New Roman"/>
                <w:color w:val="0000FF"/>
                <w:sz w:val="28"/>
                <w:szCs w:val="24"/>
              </w:rPr>
              <w:t>* Key:</w:t>
            </w:r>
            <w:r w:rsidRPr="00613859">
              <w:rPr>
                <w:rStyle w:val="Bodytext2BoldExact"/>
                <w:rFonts w:ascii="Times New Roman" w:hAnsi="Times New Roman" w:cs="Times New Roman"/>
                <w:color w:val="0000FF"/>
                <w:sz w:val="28"/>
                <w:szCs w:val="24"/>
              </w:rPr>
              <w:t xml:space="preserve"> </w:t>
            </w:r>
          </w:p>
          <w:p w14:paraId="50F8A001" w14:textId="77777777" w:rsidR="002D100F" w:rsidRDefault="002D100F" w:rsidP="00BF32C8">
            <w:pPr>
              <w:spacing w:line="276" w:lineRule="auto"/>
              <w:rPr>
                <w:sz w:val="28"/>
              </w:rPr>
            </w:pPr>
            <w:r w:rsidRPr="0094164A">
              <w:rPr>
                <w:rStyle w:val="Bodytext2"/>
                <w:b/>
                <w:color w:val="0000CC"/>
                <w:sz w:val="26"/>
              </w:rPr>
              <w:t>1.</w:t>
            </w:r>
            <w:r w:rsidRPr="0094164A">
              <w:rPr>
                <w:rStyle w:val="Bodytext2"/>
                <w:sz w:val="26"/>
              </w:rPr>
              <w:t xml:space="preserve"> comedy</w:t>
            </w:r>
            <w:r w:rsidRPr="0094164A">
              <w:rPr>
                <w:sz w:val="28"/>
              </w:rPr>
              <w:tab/>
            </w:r>
            <w:r w:rsidRPr="0094164A">
              <w:rPr>
                <w:sz w:val="28"/>
              </w:rPr>
              <w:tab/>
            </w:r>
          </w:p>
          <w:p w14:paraId="6D1F1E40" w14:textId="77777777" w:rsidR="002D100F" w:rsidRDefault="002D100F" w:rsidP="00BF32C8">
            <w:pPr>
              <w:spacing w:line="276" w:lineRule="auto"/>
              <w:rPr>
                <w:sz w:val="28"/>
              </w:rPr>
            </w:pPr>
            <w:r w:rsidRPr="0094164A">
              <w:rPr>
                <w:rStyle w:val="Bodytext2"/>
                <w:b/>
                <w:color w:val="0000CC"/>
                <w:sz w:val="26"/>
              </w:rPr>
              <w:t>2</w:t>
            </w:r>
            <w:r w:rsidRPr="0094164A">
              <w:rPr>
                <w:rStyle w:val="Bodytext2"/>
                <w:sz w:val="26"/>
              </w:rPr>
              <w:t>. Fantasy</w:t>
            </w:r>
            <w:r w:rsidRPr="0094164A">
              <w:rPr>
                <w:sz w:val="28"/>
              </w:rPr>
              <w:tab/>
            </w:r>
          </w:p>
          <w:p w14:paraId="5DD87FEC" w14:textId="77777777" w:rsidR="002D100F" w:rsidRPr="0094164A" w:rsidRDefault="002D100F" w:rsidP="00BF32C8">
            <w:pPr>
              <w:spacing w:line="276" w:lineRule="auto"/>
              <w:rPr>
                <w:sz w:val="28"/>
              </w:rPr>
            </w:pPr>
            <w:r w:rsidRPr="0094164A">
              <w:rPr>
                <w:rStyle w:val="Bodytext2"/>
                <w:b/>
                <w:color w:val="0000CC"/>
                <w:sz w:val="26"/>
              </w:rPr>
              <w:t>3</w:t>
            </w:r>
            <w:r w:rsidRPr="0094164A">
              <w:rPr>
                <w:rStyle w:val="Bodytext2"/>
                <w:sz w:val="26"/>
              </w:rPr>
              <w:t>. documentary</w:t>
            </w:r>
          </w:p>
          <w:p w14:paraId="55B0788B" w14:textId="77777777" w:rsidR="002D100F" w:rsidRDefault="002D100F" w:rsidP="00BF32C8">
            <w:pPr>
              <w:pStyle w:val="Bodytext21"/>
              <w:shd w:val="clear" w:color="auto" w:fill="auto"/>
              <w:spacing w:line="276" w:lineRule="auto"/>
              <w:ind w:firstLine="0"/>
              <w:rPr>
                <w:rStyle w:val="Bodytext2"/>
                <w:rFonts w:ascii="Times New Roman" w:hAnsi="Times New Roman" w:cs="Times New Roman"/>
                <w:color w:val="000000"/>
                <w:sz w:val="26"/>
              </w:rPr>
            </w:pPr>
            <w:r w:rsidRPr="0094164A">
              <w:rPr>
                <w:rStyle w:val="Bodytext2"/>
                <w:rFonts w:ascii="Times New Roman" w:hAnsi="Times New Roman" w:cs="Times New Roman"/>
                <w:b/>
                <w:color w:val="0000CC"/>
                <w:sz w:val="26"/>
              </w:rPr>
              <w:t>4</w:t>
            </w:r>
            <w:r w:rsidRPr="0094164A">
              <w:rPr>
                <w:rStyle w:val="Bodytext2"/>
                <w:rFonts w:ascii="Times New Roman" w:hAnsi="Times New Roman" w:cs="Times New Roman"/>
                <w:color w:val="000000"/>
                <w:sz w:val="26"/>
              </w:rPr>
              <w:t>. science fiction film</w:t>
            </w:r>
            <w:r w:rsidRPr="0094164A">
              <w:rPr>
                <w:rStyle w:val="Bodytext2"/>
                <w:rFonts w:ascii="Times New Roman" w:hAnsi="Times New Roman" w:cs="Times New Roman"/>
                <w:color w:val="000000"/>
                <w:sz w:val="26"/>
              </w:rPr>
              <w:tab/>
            </w:r>
          </w:p>
          <w:p w14:paraId="6E0D5757" w14:textId="77777777" w:rsidR="002D100F" w:rsidRPr="0094164A" w:rsidRDefault="002D100F" w:rsidP="00BF32C8">
            <w:pPr>
              <w:pStyle w:val="Bodytext21"/>
              <w:shd w:val="clear" w:color="auto" w:fill="auto"/>
              <w:spacing w:line="276" w:lineRule="auto"/>
              <w:ind w:firstLine="0"/>
              <w:rPr>
                <w:rFonts w:ascii="Times New Roman" w:hAnsi="Times New Roman" w:cs="Times New Roman"/>
                <w:sz w:val="26"/>
              </w:rPr>
            </w:pPr>
            <w:r w:rsidRPr="0094164A">
              <w:rPr>
                <w:rStyle w:val="Bodytext2"/>
                <w:rFonts w:ascii="Times New Roman" w:hAnsi="Times New Roman" w:cs="Times New Roman"/>
                <w:b/>
                <w:color w:val="0000CC"/>
                <w:sz w:val="26"/>
              </w:rPr>
              <w:t>5</w:t>
            </w:r>
            <w:r w:rsidRPr="0094164A">
              <w:rPr>
                <w:rStyle w:val="Bodytext2"/>
                <w:rFonts w:ascii="Times New Roman" w:hAnsi="Times New Roman" w:cs="Times New Roman"/>
                <w:color w:val="000000"/>
                <w:sz w:val="26"/>
              </w:rPr>
              <w:t>. horror film</w:t>
            </w:r>
          </w:p>
          <w:p w14:paraId="10DCA58F" w14:textId="77777777" w:rsidR="002D100F" w:rsidRPr="00D63BAB" w:rsidRDefault="002D100F" w:rsidP="00BF32C8">
            <w:pPr>
              <w:rPr>
                <w:color w:val="FF0000"/>
                <w:sz w:val="16"/>
                <w:szCs w:val="16"/>
              </w:rPr>
            </w:pPr>
          </w:p>
        </w:tc>
      </w:tr>
      <w:tr w:rsidR="002D100F" w:rsidRPr="00613859" w14:paraId="4B1714C5" w14:textId="77777777" w:rsidTr="00BF32C8">
        <w:tc>
          <w:tcPr>
            <w:tcW w:w="10456" w:type="dxa"/>
            <w:gridSpan w:val="2"/>
            <w:shd w:val="clear" w:color="auto" w:fill="auto"/>
          </w:tcPr>
          <w:p w14:paraId="48F2C92E" w14:textId="77777777" w:rsidR="002D100F" w:rsidRPr="00613859" w:rsidRDefault="002D100F" w:rsidP="00BF32C8">
            <w:pPr>
              <w:rPr>
                <w:color w:val="FF0000"/>
                <w:sz w:val="26"/>
              </w:rPr>
            </w:pPr>
            <w:r w:rsidRPr="00613859">
              <w:rPr>
                <w:color w:val="FF0000"/>
                <w:sz w:val="26"/>
              </w:rPr>
              <w:t>ACTIVITY 4:</w:t>
            </w:r>
          </w:p>
          <w:p w14:paraId="251CB790" w14:textId="77777777" w:rsidR="002D100F" w:rsidRPr="0094164A" w:rsidRDefault="002D100F" w:rsidP="00BF32C8">
            <w:pPr>
              <w:spacing w:line="276" w:lineRule="auto"/>
              <w:rPr>
                <w:b/>
                <w:color w:val="0000CC"/>
                <w:sz w:val="26"/>
              </w:rPr>
            </w:pPr>
            <w:r w:rsidRPr="0094164A">
              <w:rPr>
                <w:b/>
                <w:color w:val="0000CC"/>
                <w:sz w:val="26"/>
              </w:rPr>
              <w:t>Aim: To teach Ss new vocabulary for describing films.</w:t>
            </w:r>
          </w:p>
          <w:p w14:paraId="59BADE96" w14:textId="77777777" w:rsidR="002D100F" w:rsidRPr="00613859" w:rsidRDefault="002D100F" w:rsidP="00BF32C8">
            <w:pPr>
              <w:rPr>
                <w:b/>
                <w:sz w:val="26"/>
              </w:rPr>
            </w:pPr>
            <w:r w:rsidRPr="00613859">
              <w:rPr>
                <w:b/>
                <w:color w:val="0070C0"/>
                <w:sz w:val="26"/>
              </w:rPr>
              <w:t>* Content:</w:t>
            </w:r>
            <w:r w:rsidRPr="00613859">
              <w:rPr>
                <w:sz w:val="26"/>
              </w:rPr>
              <w:t xml:space="preserve"> </w:t>
            </w:r>
            <w:r>
              <w:rPr>
                <w:sz w:val="26"/>
              </w:rPr>
              <w:t>Complete the sentences with words in the box.</w:t>
            </w:r>
          </w:p>
          <w:p w14:paraId="70FA0112" w14:textId="77777777" w:rsidR="002D100F" w:rsidRPr="00613859" w:rsidRDefault="002D100F" w:rsidP="00BF32C8">
            <w:pPr>
              <w:rPr>
                <w:b/>
                <w:color w:val="0070C0"/>
                <w:sz w:val="26"/>
              </w:rPr>
            </w:pPr>
            <w:r w:rsidRPr="00613859">
              <w:rPr>
                <w:b/>
                <w:color w:val="0070C0"/>
                <w:sz w:val="26"/>
              </w:rPr>
              <w:t>* Outcome:</w:t>
            </w:r>
            <w:r w:rsidRPr="00613859">
              <w:rPr>
                <w:sz w:val="26"/>
              </w:rPr>
              <w:t xml:space="preserve"> Ss </w:t>
            </w:r>
            <w:r>
              <w:rPr>
                <w:sz w:val="26"/>
              </w:rPr>
              <w:t>complete the sentences with correct words.</w:t>
            </w:r>
          </w:p>
          <w:p w14:paraId="420814E9" w14:textId="77777777" w:rsidR="002D100F" w:rsidRPr="008B6537" w:rsidRDefault="002D100F" w:rsidP="00BF32C8">
            <w:pPr>
              <w:jc w:val="both"/>
              <w:rPr>
                <w:b/>
                <w:sz w:val="26"/>
              </w:rPr>
            </w:pPr>
            <w:r w:rsidRPr="00613859">
              <w:rPr>
                <w:b/>
                <w:color w:val="0070C0"/>
                <w:sz w:val="26"/>
              </w:rPr>
              <w:t>* Organisation</w:t>
            </w:r>
            <w:r w:rsidRPr="00613859">
              <w:rPr>
                <w:b/>
                <w:sz w:val="26"/>
              </w:rPr>
              <w:t xml:space="preserve"> : </w:t>
            </w:r>
          </w:p>
        </w:tc>
      </w:tr>
      <w:tr w:rsidR="002D100F" w:rsidRPr="00613859" w14:paraId="2EFA082B" w14:textId="77777777" w:rsidTr="00BF32C8">
        <w:tc>
          <w:tcPr>
            <w:tcW w:w="5637" w:type="dxa"/>
            <w:shd w:val="clear" w:color="auto" w:fill="auto"/>
          </w:tcPr>
          <w:p w14:paraId="4F84B982" w14:textId="77777777" w:rsidR="002D100F" w:rsidRPr="0094164A" w:rsidRDefault="002D100F" w:rsidP="00BF32C8">
            <w:pPr>
              <w:spacing w:line="276" w:lineRule="auto"/>
              <w:rPr>
                <w:sz w:val="26"/>
              </w:rPr>
            </w:pPr>
            <w:r w:rsidRPr="008B6537">
              <w:rPr>
                <w:b/>
                <w:color w:val="FF0000"/>
                <w:sz w:val="26"/>
              </w:rPr>
              <w:t>4.</w:t>
            </w:r>
            <w:r w:rsidRPr="008B6537">
              <w:rPr>
                <w:b/>
                <w:color w:val="000099"/>
                <w:sz w:val="26"/>
              </w:rPr>
              <w:t xml:space="preserve"> Complete the following sentences with the words in the box.</w:t>
            </w:r>
            <w:r w:rsidRPr="008B6537">
              <w:rPr>
                <w:sz w:val="26"/>
              </w:rPr>
              <w:br/>
            </w:r>
            <w:r>
              <w:rPr>
                <w:sz w:val="26"/>
              </w:rPr>
              <w:t xml:space="preserve">- </w:t>
            </w:r>
            <w:r w:rsidRPr="0094164A">
              <w:rPr>
                <w:sz w:val="26"/>
              </w:rPr>
              <w:t>First, have Ss work independently.</w:t>
            </w:r>
          </w:p>
          <w:p w14:paraId="31CD984E" w14:textId="77777777" w:rsidR="002D100F" w:rsidRDefault="002D100F" w:rsidP="00BF32C8">
            <w:pPr>
              <w:spacing w:line="276" w:lineRule="auto"/>
              <w:rPr>
                <w:sz w:val="26"/>
              </w:rPr>
            </w:pPr>
            <w:r w:rsidRPr="0094164A">
              <w:rPr>
                <w:sz w:val="26"/>
              </w:rPr>
              <w:t xml:space="preserve">Then ask them to share their answers with one or more partners. </w:t>
            </w:r>
          </w:p>
          <w:p w14:paraId="3758A747" w14:textId="77777777" w:rsidR="002D100F" w:rsidRPr="0094164A" w:rsidRDefault="002D100F" w:rsidP="00BF32C8">
            <w:pPr>
              <w:spacing w:line="276" w:lineRule="auto"/>
              <w:rPr>
                <w:sz w:val="26"/>
              </w:rPr>
            </w:pPr>
            <w:r>
              <w:rPr>
                <w:sz w:val="26"/>
              </w:rPr>
              <w:t xml:space="preserve">- </w:t>
            </w:r>
            <w:r w:rsidRPr="0094164A">
              <w:rPr>
                <w:sz w:val="26"/>
              </w:rPr>
              <w:t>T can ask for translation of some of the adjectives in the list to check their understanding.</w:t>
            </w:r>
          </w:p>
          <w:p w14:paraId="5F161872" w14:textId="77777777" w:rsidR="002D100F" w:rsidRDefault="002D100F" w:rsidP="00BF32C8">
            <w:pPr>
              <w:spacing w:line="276" w:lineRule="auto"/>
              <w:rPr>
                <w:sz w:val="26"/>
              </w:rPr>
            </w:pPr>
            <w:r w:rsidRPr="0094164A">
              <w:rPr>
                <w:sz w:val="26"/>
              </w:rPr>
              <w:t xml:space="preserve">With stronger classes, T may wish to ask Ss to make sentences with the adjectives they have learnt. </w:t>
            </w:r>
          </w:p>
          <w:p w14:paraId="6DB4BC75" w14:textId="77777777" w:rsidR="002D100F" w:rsidRPr="0094164A" w:rsidRDefault="002D100F" w:rsidP="00BF32C8">
            <w:pPr>
              <w:spacing w:line="276" w:lineRule="auto"/>
              <w:rPr>
                <w:sz w:val="26"/>
              </w:rPr>
            </w:pPr>
            <w:r>
              <w:rPr>
                <w:sz w:val="26"/>
              </w:rPr>
              <w:t xml:space="preserve">- </w:t>
            </w:r>
            <w:r w:rsidRPr="0094164A">
              <w:rPr>
                <w:sz w:val="26"/>
              </w:rPr>
              <w:t>If there is enough time, T can ask some Ss to write their answers on the board.</w:t>
            </w:r>
          </w:p>
          <w:p w14:paraId="49AEB5B0" w14:textId="77777777" w:rsidR="002D100F" w:rsidRDefault="002D100F" w:rsidP="00BF32C8">
            <w:pPr>
              <w:spacing w:line="276" w:lineRule="auto"/>
              <w:rPr>
                <w:sz w:val="16"/>
                <w:szCs w:val="16"/>
              </w:rPr>
            </w:pPr>
            <w:r w:rsidRPr="00613859">
              <w:rPr>
                <w:sz w:val="26"/>
              </w:rPr>
              <w:t>- Check the answers as a class.</w:t>
            </w:r>
            <w:r>
              <w:rPr>
                <w:sz w:val="26"/>
              </w:rPr>
              <w:t xml:space="preserve"> </w:t>
            </w:r>
          </w:p>
          <w:p w14:paraId="4E7CEB0B" w14:textId="77777777" w:rsidR="002D100F" w:rsidRPr="00A255D0" w:rsidRDefault="002D100F" w:rsidP="00BF32C8">
            <w:pPr>
              <w:spacing w:line="276" w:lineRule="auto"/>
              <w:rPr>
                <w:sz w:val="16"/>
                <w:szCs w:val="16"/>
              </w:rPr>
            </w:pPr>
          </w:p>
        </w:tc>
        <w:tc>
          <w:tcPr>
            <w:tcW w:w="4819" w:type="dxa"/>
            <w:shd w:val="clear" w:color="auto" w:fill="auto"/>
          </w:tcPr>
          <w:p w14:paraId="2951D120" w14:textId="77777777" w:rsidR="002D100F" w:rsidRPr="00826859" w:rsidRDefault="002D100F" w:rsidP="00BF32C8">
            <w:pPr>
              <w:rPr>
                <w:b/>
                <w:color w:val="0000CC"/>
                <w:sz w:val="16"/>
                <w:szCs w:val="16"/>
              </w:rPr>
            </w:pPr>
            <w:r w:rsidRPr="008B6537">
              <w:rPr>
                <w:b/>
                <w:color w:val="FF0000"/>
                <w:sz w:val="26"/>
              </w:rPr>
              <w:t>4.</w:t>
            </w:r>
            <w:r w:rsidRPr="008B6537">
              <w:rPr>
                <w:b/>
                <w:color w:val="000099"/>
                <w:sz w:val="26"/>
              </w:rPr>
              <w:t xml:space="preserve"> Complete the following sentences with the words in the box.</w:t>
            </w:r>
            <w:r w:rsidRPr="008B6537">
              <w:rPr>
                <w:sz w:val="26"/>
              </w:rPr>
              <w:br/>
            </w:r>
          </w:p>
          <w:p w14:paraId="42D08115" w14:textId="77777777" w:rsidR="002D100F" w:rsidRPr="00613859" w:rsidRDefault="002D100F" w:rsidP="00BF32C8">
            <w:pPr>
              <w:rPr>
                <w:b/>
                <w:color w:val="0000FF"/>
                <w:sz w:val="26"/>
                <w:lang w:eastAsia="vi-VN" w:bidi="vi-VN"/>
              </w:rPr>
            </w:pPr>
          </w:p>
          <w:p w14:paraId="53F4CEE8" w14:textId="77777777" w:rsidR="002D100F" w:rsidRPr="00613859" w:rsidRDefault="002D100F" w:rsidP="00BF32C8">
            <w:pPr>
              <w:rPr>
                <w:b/>
                <w:color w:val="0000FF"/>
                <w:sz w:val="26"/>
                <w:lang w:eastAsia="vi-VN" w:bidi="vi-VN"/>
              </w:rPr>
            </w:pPr>
            <w:r w:rsidRPr="00613859">
              <w:rPr>
                <w:b/>
                <w:color w:val="0000FF"/>
                <w:sz w:val="26"/>
                <w:lang w:eastAsia="vi-VN" w:bidi="vi-VN"/>
              </w:rPr>
              <w:t xml:space="preserve">- T_ Ss. </w:t>
            </w:r>
            <w:r w:rsidRPr="00613859">
              <w:rPr>
                <w:b/>
                <w:color w:val="0000FF"/>
                <w:sz w:val="26"/>
              </w:rPr>
              <w:t>Work individually.</w:t>
            </w:r>
          </w:p>
          <w:p w14:paraId="71B270AC" w14:textId="77777777" w:rsidR="002D100F" w:rsidRPr="00826859" w:rsidRDefault="002D100F" w:rsidP="00BF32C8">
            <w:pPr>
              <w:rPr>
                <w:b/>
                <w:color w:val="000000"/>
                <w:sz w:val="26"/>
                <w:lang w:eastAsia="vi-VN" w:bidi="vi-VN"/>
              </w:rPr>
            </w:pPr>
            <w:r w:rsidRPr="00613859">
              <w:rPr>
                <w:rStyle w:val="Bodytext2Italic"/>
                <w:b/>
                <w:color w:val="0000FF"/>
                <w:sz w:val="26"/>
              </w:rPr>
              <w:t>- Ss do the tasks</w:t>
            </w:r>
          </w:p>
          <w:p w14:paraId="659960E1" w14:textId="77777777" w:rsidR="002D100F" w:rsidRPr="00613859" w:rsidRDefault="002D100F" w:rsidP="00BF32C8">
            <w:pPr>
              <w:spacing w:line="276" w:lineRule="auto"/>
              <w:rPr>
                <w:b/>
                <w:color w:val="0000FF"/>
                <w:sz w:val="26"/>
              </w:rPr>
            </w:pPr>
            <w:r>
              <w:rPr>
                <w:b/>
                <w:color w:val="0000FF"/>
                <w:sz w:val="26"/>
              </w:rPr>
              <w:t xml:space="preserve">* </w:t>
            </w:r>
            <w:r w:rsidRPr="00613859">
              <w:rPr>
                <w:b/>
                <w:color w:val="0000FF"/>
                <w:sz w:val="26"/>
              </w:rPr>
              <w:t xml:space="preserve">Key: </w:t>
            </w:r>
          </w:p>
          <w:p w14:paraId="4826953E" w14:textId="77777777" w:rsidR="002D100F" w:rsidRDefault="002D100F" w:rsidP="00BF32C8">
            <w:pPr>
              <w:spacing w:line="276" w:lineRule="auto"/>
              <w:rPr>
                <w:b/>
                <w:color w:val="0000CC"/>
                <w:sz w:val="26"/>
              </w:rPr>
            </w:pPr>
            <w:r w:rsidRPr="00E94651">
              <w:rPr>
                <w:b/>
                <w:color w:val="0000CC"/>
                <w:sz w:val="26"/>
              </w:rPr>
              <w:t xml:space="preserve">1. frightening </w:t>
            </w:r>
            <w:r>
              <w:rPr>
                <w:b/>
                <w:color w:val="0000CC"/>
                <w:sz w:val="26"/>
              </w:rPr>
              <w:t xml:space="preserve">   </w:t>
            </w:r>
            <w:r w:rsidRPr="00E94651">
              <w:rPr>
                <w:b/>
                <w:color w:val="0000CC"/>
                <w:sz w:val="26"/>
              </w:rPr>
              <w:t xml:space="preserve">2. funny </w:t>
            </w:r>
          </w:p>
          <w:p w14:paraId="0B384EE2" w14:textId="77777777" w:rsidR="002D100F" w:rsidRDefault="002D100F" w:rsidP="00BF32C8">
            <w:pPr>
              <w:spacing w:line="276" w:lineRule="auto"/>
              <w:rPr>
                <w:b/>
                <w:color w:val="0000CC"/>
                <w:sz w:val="26"/>
              </w:rPr>
            </w:pPr>
            <w:r w:rsidRPr="00E94651">
              <w:rPr>
                <w:b/>
                <w:color w:val="0000CC"/>
                <w:sz w:val="26"/>
              </w:rPr>
              <w:t xml:space="preserve">3. moving </w:t>
            </w:r>
            <w:r>
              <w:rPr>
                <w:b/>
                <w:color w:val="0000CC"/>
                <w:sz w:val="26"/>
              </w:rPr>
              <w:t xml:space="preserve">         </w:t>
            </w:r>
            <w:r w:rsidRPr="00E94651">
              <w:rPr>
                <w:b/>
                <w:color w:val="0000CC"/>
                <w:sz w:val="26"/>
              </w:rPr>
              <w:t xml:space="preserve">4. boring </w:t>
            </w:r>
            <w:r>
              <w:rPr>
                <w:b/>
                <w:color w:val="0000CC"/>
                <w:sz w:val="26"/>
              </w:rPr>
              <w:t xml:space="preserve"> </w:t>
            </w:r>
          </w:p>
          <w:p w14:paraId="0A36E209" w14:textId="77777777" w:rsidR="002D100F" w:rsidRPr="00E94651" w:rsidRDefault="002D100F" w:rsidP="00BF32C8">
            <w:pPr>
              <w:spacing w:line="276" w:lineRule="auto"/>
              <w:rPr>
                <w:b/>
                <w:color w:val="0000CC"/>
                <w:sz w:val="26"/>
              </w:rPr>
            </w:pPr>
            <w:r w:rsidRPr="00E94651">
              <w:rPr>
                <w:b/>
                <w:color w:val="0000CC"/>
                <w:sz w:val="26"/>
              </w:rPr>
              <w:t>5. interesting</w:t>
            </w:r>
          </w:p>
          <w:p w14:paraId="768A3401" w14:textId="77777777" w:rsidR="002D100F" w:rsidRPr="00826859" w:rsidRDefault="002D100F" w:rsidP="00BF32C8">
            <w:pPr>
              <w:spacing w:line="276" w:lineRule="auto"/>
              <w:rPr>
                <w:sz w:val="16"/>
                <w:szCs w:val="16"/>
              </w:rPr>
            </w:pPr>
          </w:p>
        </w:tc>
      </w:tr>
      <w:tr w:rsidR="002D100F" w:rsidRPr="00613859" w14:paraId="40588917" w14:textId="77777777" w:rsidTr="00BF32C8">
        <w:tc>
          <w:tcPr>
            <w:tcW w:w="10456" w:type="dxa"/>
            <w:gridSpan w:val="2"/>
            <w:tcBorders>
              <w:left w:val="nil"/>
              <w:right w:val="nil"/>
            </w:tcBorders>
            <w:shd w:val="clear" w:color="auto" w:fill="auto"/>
          </w:tcPr>
          <w:p w14:paraId="49183290" w14:textId="77777777" w:rsidR="002D100F" w:rsidRPr="00613859" w:rsidRDefault="002D100F" w:rsidP="00BF32C8">
            <w:pPr>
              <w:jc w:val="center"/>
              <w:rPr>
                <w:b/>
                <w:color w:val="000099"/>
                <w:sz w:val="26"/>
              </w:rPr>
            </w:pPr>
            <w:r w:rsidRPr="00613859">
              <w:rPr>
                <w:b/>
                <w:color w:val="000099"/>
                <w:sz w:val="26"/>
              </w:rPr>
              <w:t>4. PRODUCTION/ FURTHER PRACTICE ( 8’)</w:t>
            </w:r>
          </w:p>
        </w:tc>
      </w:tr>
      <w:tr w:rsidR="002D100F" w:rsidRPr="00613859" w14:paraId="4CECA64E" w14:textId="77777777" w:rsidTr="00BF32C8">
        <w:tc>
          <w:tcPr>
            <w:tcW w:w="10456" w:type="dxa"/>
            <w:gridSpan w:val="2"/>
          </w:tcPr>
          <w:p w14:paraId="1F901BD6" w14:textId="77777777" w:rsidR="002D100F" w:rsidRPr="00613859" w:rsidRDefault="002D100F" w:rsidP="00BF32C8">
            <w:pPr>
              <w:rPr>
                <w:color w:val="FF0000"/>
                <w:sz w:val="26"/>
              </w:rPr>
            </w:pPr>
            <w:r w:rsidRPr="00613859">
              <w:rPr>
                <w:color w:val="FF0000"/>
                <w:sz w:val="26"/>
              </w:rPr>
              <w:t>ACTIVITY 5:</w:t>
            </w:r>
          </w:p>
          <w:p w14:paraId="7688AA78" w14:textId="77777777" w:rsidR="002D100F" w:rsidRPr="0094164A" w:rsidRDefault="002D100F" w:rsidP="00BF32C8">
            <w:pPr>
              <w:spacing w:line="276" w:lineRule="auto"/>
              <w:rPr>
                <w:b/>
                <w:color w:val="0000CC"/>
                <w:sz w:val="26"/>
              </w:rPr>
            </w:pPr>
            <w:r w:rsidRPr="0094164A">
              <w:rPr>
                <w:b/>
                <w:color w:val="0000CC"/>
                <w:sz w:val="26"/>
              </w:rPr>
              <w:t>Aim: To help Ss practise talking about their feelings about a type of film.</w:t>
            </w:r>
          </w:p>
          <w:p w14:paraId="7400B39A" w14:textId="77777777" w:rsidR="002D100F" w:rsidRPr="00613859" w:rsidRDefault="002D100F" w:rsidP="00BF32C8">
            <w:pPr>
              <w:rPr>
                <w:b/>
                <w:sz w:val="26"/>
              </w:rPr>
            </w:pPr>
            <w:r w:rsidRPr="00613859">
              <w:rPr>
                <w:b/>
                <w:color w:val="0070C0"/>
                <w:sz w:val="26"/>
              </w:rPr>
              <w:t xml:space="preserve">* Content: </w:t>
            </w:r>
            <w:r w:rsidRPr="00613859">
              <w:rPr>
                <w:sz w:val="26"/>
              </w:rPr>
              <w:t xml:space="preserve">Further practice. </w:t>
            </w:r>
            <w:r>
              <w:rPr>
                <w:sz w:val="26"/>
              </w:rPr>
              <w:t>Ask and answer about a type of film.</w:t>
            </w:r>
          </w:p>
          <w:p w14:paraId="59F71E71" w14:textId="77777777" w:rsidR="002D100F" w:rsidRPr="00613859" w:rsidRDefault="002D100F" w:rsidP="00BF32C8">
            <w:pPr>
              <w:rPr>
                <w:b/>
                <w:color w:val="0070C0"/>
                <w:sz w:val="26"/>
              </w:rPr>
            </w:pPr>
            <w:r w:rsidRPr="00613859">
              <w:rPr>
                <w:b/>
                <w:color w:val="0070C0"/>
                <w:sz w:val="26"/>
              </w:rPr>
              <w:t>* Outcome:</w:t>
            </w:r>
            <w:r w:rsidRPr="00613859">
              <w:rPr>
                <w:sz w:val="26"/>
              </w:rPr>
              <w:t xml:space="preserve"> </w:t>
            </w:r>
            <w:r>
              <w:rPr>
                <w:sz w:val="26"/>
              </w:rPr>
              <w:t xml:space="preserve">Ss can </w:t>
            </w:r>
            <w:r>
              <w:rPr>
                <w:sz w:val="26"/>
                <w:lang w:eastAsia="vi-VN" w:bidi="vi-VN"/>
              </w:rPr>
              <w:t>a</w:t>
            </w:r>
            <w:r w:rsidRPr="00613859">
              <w:rPr>
                <w:sz w:val="26"/>
                <w:lang w:eastAsia="vi-VN" w:bidi="vi-VN"/>
              </w:rPr>
              <w:t xml:space="preserve">sk and answer </w:t>
            </w:r>
            <w:r>
              <w:rPr>
                <w:sz w:val="26"/>
              </w:rPr>
              <w:t>the questions about a type of film.</w:t>
            </w:r>
          </w:p>
          <w:p w14:paraId="7857CCDC" w14:textId="77777777" w:rsidR="002D100F" w:rsidRPr="00613859" w:rsidRDefault="002D100F" w:rsidP="00BF32C8">
            <w:pPr>
              <w:jc w:val="both"/>
              <w:rPr>
                <w:i/>
                <w:sz w:val="26"/>
              </w:rPr>
            </w:pPr>
            <w:r w:rsidRPr="00613859">
              <w:rPr>
                <w:b/>
                <w:color w:val="0070C0"/>
                <w:sz w:val="26"/>
              </w:rPr>
              <w:t>* Organisation</w:t>
            </w:r>
            <w:r w:rsidRPr="00613859">
              <w:rPr>
                <w:b/>
                <w:sz w:val="26"/>
              </w:rPr>
              <w:t xml:space="preserve"> : </w:t>
            </w:r>
          </w:p>
          <w:p w14:paraId="5B5AFEC5" w14:textId="77777777" w:rsidR="002D100F" w:rsidRPr="00A255D0" w:rsidRDefault="002D100F" w:rsidP="00BF32C8">
            <w:pPr>
              <w:pStyle w:val="Heading41"/>
              <w:keepNext/>
              <w:keepLines/>
              <w:shd w:val="clear" w:color="auto" w:fill="auto"/>
              <w:spacing w:after="0" w:line="240" w:lineRule="auto"/>
              <w:ind w:firstLine="0"/>
              <w:rPr>
                <w:rFonts w:ascii="Times New Roman" w:hAnsi="Times New Roman" w:cs="Times New Roman"/>
                <w:color w:val="0000FF"/>
                <w:sz w:val="16"/>
                <w:szCs w:val="16"/>
              </w:rPr>
            </w:pPr>
          </w:p>
        </w:tc>
      </w:tr>
      <w:tr w:rsidR="002D100F" w:rsidRPr="00613859" w14:paraId="14517911" w14:textId="77777777" w:rsidTr="00BF32C8">
        <w:tc>
          <w:tcPr>
            <w:tcW w:w="5637" w:type="dxa"/>
            <w:shd w:val="clear" w:color="auto" w:fill="DEEAF6" w:themeFill="accent1" w:themeFillTint="33"/>
          </w:tcPr>
          <w:p w14:paraId="2DB4D6E7" w14:textId="77777777" w:rsidR="002D100F" w:rsidRPr="00613859" w:rsidRDefault="002D100F" w:rsidP="00BF32C8">
            <w:pPr>
              <w:jc w:val="center"/>
              <w:rPr>
                <w:color w:val="FF0000"/>
                <w:sz w:val="26"/>
              </w:rPr>
            </w:pPr>
            <w:r w:rsidRPr="00613859">
              <w:rPr>
                <w:b/>
                <w:color w:val="3333FF"/>
                <w:sz w:val="26"/>
              </w:rPr>
              <w:lastRenderedPageBreak/>
              <w:t>Teacher’s  Student’s activities</w:t>
            </w:r>
          </w:p>
        </w:tc>
        <w:tc>
          <w:tcPr>
            <w:tcW w:w="4819" w:type="dxa"/>
            <w:shd w:val="clear" w:color="auto" w:fill="DEEAF6" w:themeFill="accent1" w:themeFillTint="33"/>
          </w:tcPr>
          <w:p w14:paraId="0DA52A39" w14:textId="77777777" w:rsidR="002D100F" w:rsidRPr="00613859" w:rsidRDefault="002D100F" w:rsidP="00BF32C8">
            <w:pPr>
              <w:jc w:val="center"/>
              <w:rPr>
                <w:color w:val="FF0000"/>
                <w:sz w:val="26"/>
              </w:rPr>
            </w:pPr>
            <w:r w:rsidRPr="00613859">
              <w:rPr>
                <w:b/>
                <w:color w:val="3333FF"/>
                <w:sz w:val="26"/>
              </w:rPr>
              <w:t>Content</w:t>
            </w:r>
          </w:p>
        </w:tc>
      </w:tr>
      <w:tr w:rsidR="002D100F" w:rsidRPr="00613859" w14:paraId="36EEDF69" w14:textId="77777777" w:rsidTr="00BF32C8">
        <w:trPr>
          <w:trHeight w:val="558"/>
        </w:trPr>
        <w:tc>
          <w:tcPr>
            <w:tcW w:w="5637" w:type="dxa"/>
          </w:tcPr>
          <w:p w14:paraId="149E4909" w14:textId="77777777" w:rsidR="002D100F" w:rsidRPr="00AF5F94" w:rsidRDefault="002D100F" w:rsidP="00BF32C8">
            <w:pPr>
              <w:rPr>
                <w:b/>
                <w:color w:val="000099"/>
                <w:sz w:val="26"/>
              </w:rPr>
            </w:pPr>
            <w:r>
              <w:rPr>
                <w:b/>
                <w:color w:val="FF0000"/>
                <w:sz w:val="26"/>
              </w:rPr>
              <w:t>5</w:t>
            </w:r>
            <w:r w:rsidRPr="00A853C4">
              <w:rPr>
                <w:b/>
                <w:color w:val="FF0000"/>
                <w:sz w:val="26"/>
              </w:rPr>
              <w:t xml:space="preserve">. </w:t>
            </w:r>
            <w:r w:rsidRPr="00A853C4">
              <w:rPr>
                <w:b/>
                <w:color w:val="000099"/>
                <w:sz w:val="26"/>
              </w:rPr>
              <w:t>Work in pairs. Ask and answer about a type of film. Use some of the adjectives in 4.</w:t>
            </w:r>
          </w:p>
          <w:p w14:paraId="1764992A" w14:textId="77777777" w:rsidR="002D100F" w:rsidRPr="008F3AA9" w:rsidRDefault="002D100F" w:rsidP="00BF32C8">
            <w:pPr>
              <w:rPr>
                <w:b/>
                <w:color w:val="0000CC"/>
                <w:sz w:val="26"/>
              </w:rPr>
            </w:pPr>
          </w:p>
          <w:p w14:paraId="0954B142" w14:textId="77777777" w:rsidR="002D100F" w:rsidRPr="0094164A" w:rsidRDefault="002D100F" w:rsidP="00BF32C8">
            <w:pPr>
              <w:spacing w:line="276" w:lineRule="auto"/>
              <w:rPr>
                <w:sz w:val="26"/>
              </w:rPr>
            </w:pPr>
            <w:r>
              <w:rPr>
                <w:sz w:val="26"/>
              </w:rPr>
              <w:t xml:space="preserve">- </w:t>
            </w:r>
            <w:r w:rsidRPr="0094164A">
              <w:rPr>
                <w:sz w:val="26"/>
              </w:rPr>
              <w:t>First, demonstrate the activity to the class. Ask a strong student to help you.</w:t>
            </w:r>
          </w:p>
          <w:p w14:paraId="1120F204" w14:textId="77777777" w:rsidR="002D100F" w:rsidRPr="0094164A" w:rsidRDefault="002D100F" w:rsidP="00BF32C8">
            <w:pPr>
              <w:spacing w:line="276" w:lineRule="auto"/>
              <w:rPr>
                <w:sz w:val="26"/>
              </w:rPr>
            </w:pPr>
            <w:r>
              <w:rPr>
                <w:sz w:val="26"/>
              </w:rPr>
              <w:t xml:space="preserve">- </w:t>
            </w:r>
            <w:r w:rsidRPr="0094164A">
              <w:rPr>
                <w:sz w:val="26"/>
              </w:rPr>
              <w:t>Then ask Ss to work in pairs.</w:t>
            </w:r>
          </w:p>
          <w:p w14:paraId="37F15068" w14:textId="77777777" w:rsidR="002D100F" w:rsidRPr="0094164A" w:rsidRDefault="002D100F" w:rsidP="00BF32C8">
            <w:pPr>
              <w:spacing w:line="276" w:lineRule="auto"/>
              <w:rPr>
                <w:sz w:val="26"/>
              </w:rPr>
            </w:pPr>
            <w:r>
              <w:rPr>
                <w:sz w:val="26"/>
              </w:rPr>
              <w:t xml:space="preserve">- </w:t>
            </w:r>
            <w:r w:rsidRPr="0094164A">
              <w:rPr>
                <w:sz w:val="26"/>
              </w:rPr>
              <w:t>T may go round to help weaker Ss. Call on some pairs to perform in front of the class.</w:t>
            </w:r>
          </w:p>
          <w:p w14:paraId="3FA66E2A" w14:textId="77777777" w:rsidR="002D100F" w:rsidRPr="00613859" w:rsidRDefault="002D100F" w:rsidP="00BF32C8">
            <w:pPr>
              <w:rPr>
                <w:sz w:val="26"/>
              </w:rPr>
            </w:pPr>
            <w:r w:rsidRPr="00613859">
              <w:rPr>
                <w:sz w:val="26"/>
              </w:rPr>
              <w:t xml:space="preserve">- T goes round to help weaker Ss. </w:t>
            </w:r>
          </w:p>
          <w:p w14:paraId="6EDD0690" w14:textId="77777777" w:rsidR="002D100F" w:rsidRPr="00613859" w:rsidRDefault="002D100F" w:rsidP="00BF32C8">
            <w:pPr>
              <w:spacing w:line="276" w:lineRule="auto"/>
              <w:rPr>
                <w:sz w:val="26"/>
              </w:rPr>
            </w:pPr>
          </w:p>
        </w:tc>
        <w:tc>
          <w:tcPr>
            <w:tcW w:w="4819" w:type="dxa"/>
          </w:tcPr>
          <w:p w14:paraId="3051C331" w14:textId="77777777" w:rsidR="002D100F" w:rsidRPr="00AF5F94" w:rsidRDefault="002D100F" w:rsidP="00BF32C8">
            <w:pPr>
              <w:rPr>
                <w:b/>
                <w:color w:val="000099"/>
                <w:sz w:val="26"/>
              </w:rPr>
            </w:pPr>
            <w:r>
              <w:rPr>
                <w:b/>
                <w:color w:val="FF0000"/>
                <w:sz w:val="26"/>
              </w:rPr>
              <w:t>5</w:t>
            </w:r>
            <w:r w:rsidRPr="00A853C4">
              <w:rPr>
                <w:b/>
                <w:color w:val="FF0000"/>
                <w:sz w:val="26"/>
              </w:rPr>
              <w:t xml:space="preserve">. </w:t>
            </w:r>
            <w:r w:rsidRPr="00A853C4">
              <w:rPr>
                <w:b/>
                <w:color w:val="000099"/>
                <w:sz w:val="26"/>
              </w:rPr>
              <w:t>Work in pairs. Ask and answer about a type of film. Use some of the adjectives in 4.</w:t>
            </w:r>
          </w:p>
          <w:p w14:paraId="4BB9F276" w14:textId="77777777" w:rsidR="002D100F" w:rsidRPr="00613859" w:rsidRDefault="002D100F" w:rsidP="00BF32C8">
            <w:pPr>
              <w:spacing w:line="276" w:lineRule="auto"/>
              <w:rPr>
                <w:sz w:val="26"/>
              </w:rPr>
            </w:pPr>
            <w:r w:rsidRPr="00613859">
              <w:rPr>
                <w:sz w:val="26"/>
              </w:rPr>
              <w:t>+ Listen to the instructions carefully and do the tasks.</w:t>
            </w:r>
          </w:p>
          <w:p w14:paraId="37977388" w14:textId="77777777" w:rsidR="002D100F" w:rsidRPr="00A853C4" w:rsidRDefault="002D100F" w:rsidP="00BF32C8">
            <w:pPr>
              <w:rPr>
                <w:b/>
                <w:color w:val="FF0000"/>
                <w:sz w:val="26"/>
              </w:rPr>
            </w:pPr>
            <w:r>
              <w:rPr>
                <w:b/>
                <w:color w:val="FF0000"/>
                <w:sz w:val="26"/>
              </w:rPr>
              <w:t>Example</w:t>
            </w:r>
            <w:r w:rsidRPr="00A853C4">
              <w:rPr>
                <w:b/>
                <w:color w:val="FF0000"/>
                <w:sz w:val="26"/>
              </w:rPr>
              <w:t xml:space="preserve">: </w:t>
            </w:r>
          </w:p>
          <w:p w14:paraId="4837FA01" w14:textId="77777777" w:rsidR="002D100F" w:rsidRDefault="002D100F" w:rsidP="00BF32C8">
            <w:pPr>
              <w:rPr>
                <w:color w:val="000099"/>
                <w:sz w:val="26"/>
              </w:rPr>
            </w:pPr>
            <w:r w:rsidRPr="008B6537">
              <w:rPr>
                <w:b/>
                <w:color w:val="000099"/>
                <w:sz w:val="26"/>
              </w:rPr>
              <w:t>A.</w:t>
            </w:r>
            <w:r>
              <w:rPr>
                <w:color w:val="000099"/>
                <w:sz w:val="26"/>
              </w:rPr>
              <w:t xml:space="preserve"> Do you like documentaries?</w:t>
            </w:r>
          </w:p>
          <w:p w14:paraId="267ECAC9" w14:textId="77777777" w:rsidR="002D100F" w:rsidRDefault="002D100F" w:rsidP="00BF32C8">
            <w:pPr>
              <w:rPr>
                <w:color w:val="000099"/>
                <w:sz w:val="26"/>
              </w:rPr>
            </w:pPr>
            <w:r w:rsidRPr="008B6537">
              <w:rPr>
                <w:b/>
                <w:color w:val="000099"/>
                <w:sz w:val="26"/>
              </w:rPr>
              <w:t xml:space="preserve">B. </w:t>
            </w:r>
            <w:r>
              <w:rPr>
                <w:color w:val="000099"/>
                <w:sz w:val="26"/>
              </w:rPr>
              <w:t>No, I don’t.</w:t>
            </w:r>
          </w:p>
          <w:p w14:paraId="6936535D" w14:textId="77777777" w:rsidR="002D100F" w:rsidRPr="00A853C4" w:rsidRDefault="002D100F" w:rsidP="00BF32C8">
            <w:pPr>
              <w:rPr>
                <w:color w:val="000099"/>
                <w:sz w:val="26"/>
              </w:rPr>
            </w:pPr>
            <w:r w:rsidRPr="00A853C4">
              <w:rPr>
                <w:b/>
                <w:color w:val="000099"/>
                <w:sz w:val="26"/>
              </w:rPr>
              <w:t xml:space="preserve">A. </w:t>
            </w:r>
            <w:r>
              <w:rPr>
                <w:color w:val="000099"/>
                <w:sz w:val="26"/>
              </w:rPr>
              <w:t xml:space="preserve">Why not? </w:t>
            </w:r>
          </w:p>
          <w:p w14:paraId="64290886" w14:textId="77777777" w:rsidR="002D100F" w:rsidRDefault="002D100F" w:rsidP="00BF32C8">
            <w:pPr>
              <w:rPr>
                <w:color w:val="000099"/>
                <w:sz w:val="26"/>
              </w:rPr>
            </w:pPr>
            <w:r w:rsidRPr="00A853C4">
              <w:rPr>
                <w:b/>
                <w:color w:val="000099"/>
                <w:sz w:val="26"/>
              </w:rPr>
              <w:t xml:space="preserve">B. </w:t>
            </w:r>
            <w:r w:rsidRPr="00A853C4">
              <w:rPr>
                <w:color w:val="000099"/>
                <w:sz w:val="26"/>
              </w:rPr>
              <w:t>I think they’re boring</w:t>
            </w:r>
            <w:r>
              <w:rPr>
                <w:color w:val="000099"/>
                <w:sz w:val="26"/>
              </w:rPr>
              <w:t>.</w:t>
            </w:r>
          </w:p>
          <w:p w14:paraId="1538F28B" w14:textId="77777777" w:rsidR="002D100F" w:rsidRDefault="002D100F" w:rsidP="00BF32C8">
            <w:pPr>
              <w:rPr>
                <w:color w:val="000099"/>
                <w:sz w:val="26"/>
              </w:rPr>
            </w:pPr>
            <w:r>
              <w:rPr>
                <w:color w:val="000099"/>
                <w:sz w:val="26"/>
              </w:rPr>
              <w:t>...............</w:t>
            </w:r>
          </w:p>
          <w:p w14:paraId="44BD8D9F" w14:textId="77777777" w:rsidR="002D100F" w:rsidRPr="00A853C4" w:rsidRDefault="002D100F" w:rsidP="00BF32C8">
            <w:pPr>
              <w:rPr>
                <w:b/>
                <w:color w:val="000099"/>
                <w:sz w:val="26"/>
              </w:rPr>
            </w:pPr>
          </w:p>
        </w:tc>
      </w:tr>
      <w:tr w:rsidR="002D100F" w:rsidRPr="00613859" w14:paraId="444FE0C0" w14:textId="77777777" w:rsidTr="00BF32C8">
        <w:tc>
          <w:tcPr>
            <w:tcW w:w="10456" w:type="dxa"/>
            <w:gridSpan w:val="2"/>
            <w:tcBorders>
              <w:left w:val="nil"/>
              <w:bottom w:val="nil"/>
              <w:right w:val="nil"/>
            </w:tcBorders>
            <w:shd w:val="clear" w:color="auto" w:fill="auto"/>
          </w:tcPr>
          <w:p w14:paraId="04FD8009" w14:textId="77777777" w:rsidR="002D100F" w:rsidRPr="00613859" w:rsidRDefault="002D100F" w:rsidP="00BF32C8">
            <w:pPr>
              <w:rPr>
                <w:b/>
                <w:color w:val="0070C0"/>
                <w:sz w:val="26"/>
              </w:rPr>
            </w:pPr>
          </w:p>
          <w:p w14:paraId="0C25984A" w14:textId="77777777" w:rsidR="002D100F" w:rsidRPr="00613859" w:rsidRDefault="002D100F" w:rsidP="00BF32C8">
            <w:pPr>
              <w:jc w:val="center"/>
              <w:rPr>
                <w:b/>
                <w:color w:val="000099"/>
                <w:sz w:val="26"/>
              </w:rPr>
            </w:pPr>
            <w:r w:rsidRPr="00613859">
              <w:rPr>
                <w:b/>
                <w:color w:val="000099"/>
                <w:sz w:val="26"/>
              </w:rPr>
              <w:t>5. WRAP-UP &amp; HOME WORK (2’)</w:t>
            </w:r>
          </w:p>
          <w:p w14:paraId="194FF925" w14:textId="77777777" w:rsidR="002D100F" w:rsidRPr="00613859" w:rsidRDefault="002D100F" w:rsidP="00BF32C8">
            <w:pPr>
              <w:rPr>
                <w:sz w:val="26"/>
              </w:rPr>
            </w:pPr>
            <w:r>
              <w:rPr>
                <w:sz w:val="26"/>
              </w:rPr>
              <w:t xml:space="preserve">- </w:t>
            </w:r>
            <w:r w:rsidRPr="0094164A">
              <w:rPr>
                <w:sz w:val="26"/>
              </w:rPr>
              <w:t>Wrap up the lesson by asking one or two Ss to tell the class what they have learnt. Ask Ss to say aloud some words / phrases they remember from the lesson. If there is a projector in the classroom, show the conversation</w:t>
            </w:r>
            <w:r w:rsidRPr="0094164A">
              <w:rPr>
                <w:rStyle w:val="Bodytext2"/>
                <w:sz w:val="26"/>
              </w:rPr>
              <w:t>, highlight the key words related to the topic.</w:t>
            </w:r>
          </w:p>
          <w:p w14:paraId="2C15C501" w14:textId="77777777" w:rsidR="002D100F" w:rsidRPr="00613859" w:rsidRDefault="002D100F" w:rsidP="00BF32C8">
            <w:pPr>
              <w:spacing w:line="276" w:lineRule="auto"/>
              <w:rPr>
                <w:b/>
                <w:color w:val="000099"/>
                <w:sz w:val="26"/>
              </w:rPr>
            </w:pPr>
            <w:r w:rsidRPr="00613859">
              <w:rPr>
                <w:b/>
                <w:color w:val="000099"/>
                <w:sz w:val="26"/>
              </w:rPr>
              <w:t>* HOME WORK</w:t>
            </w:r>
          </w:p>
          <w:p w14:paraId="5A33728E" w14:textId="77777777" w:rsidR="002D100F" w:rsidRPr="00613859" w:rsidRDefault="002D100F" w:rsidP="00BF32C8">
            <w:pPr>
              <w:rPr>
                <w:sz w:val="26"/>
              </w:rPr>
            </w:pPr>
            <w:r w:rsidRPr="00613859">
              <w:rPr>
                <w:sz w:val="26"/>
              </w:rPr>
              <w:t>- Do more exercises in workbook.</w:t>
            </w:r>
          </w:p>
          <w:p w14:paraId="02BE9E76" w14:textId="58BAE1BC" w:rsidR="002D100F" w:rsidRPr="00613859" w:rsidRDefault="002D100F" w:rsidP="00BF32C8">
            <w:pPr>
              <w:rPr>
                <w:sz w:val="26"/>
              </w:rPr>
            </w:pPr>
            <w:r w:rsidRPr="00613859">
              <w:rPr>
                <w:sz w:val="26"/>
              </w:rPr>
              <w:t xml:space="preserve">- Prepare new lesson: Lesson 2: </w:t>
            </w:r>
            <w:r w:rsidRPr="00613859">
              <w:rPr>
                <w:color w:val="0000FF"/>
                <w:sz w:val="26"/>
              </w:rPr>
              <w:t>A CLOSER LOOK 1</w:t>
            </w:r>
          </w:p>
          <w:p w14:paraId="0D61C73D" w14:textId="77777777" w:rsidR="002D100F" w:rsidRDefault="002D100F" w:rsidP="00BF32C8">
            <w:pPr>
              <w:widowControl w:val="0"/>
              <w:rPr>
                <w:b/>
                <w:color w:val="0000CC"/>
                <w:sz w:val="26"/>
              </w:rPr>
            </w:pPr>
          </w:p>
          <w:p w14:paraId="4ACA0C8A" w14:textId="77777777" w:rsidR="002D100F" w:rsidRPr="00613859" w:rsidRDefault="002D100F" w:rsidP="002D100F">
            <w:pPr>
              <w:rPr>
                <w:b/>
                <w:color w:val="0070C0"/>
                <w:sz w:val="26"/>
              </w:rPr>
            </w:pPr>
          </w:p>
        </w:tc>
      </w:tr>
    </w:tbl>
    <w:p w14:paraId="476DFEB1" w14:textId="77777777" w:rsidR="002D100F" w:rsidRPr="00613859" w:rsidRDefault="002D100F" w:rsidP="002D100F">
      <w:pPr>
        <w:rPr>
          <w:b/>
          <w:noProof/>
          <w:color w:val="0070C0"/>
          <w:sz w:val="26"/>
        </w:rPr>
      </w:pPr>
    </w:p>
    <w:p w14:paraId="1DFAC84E" w14:textId="0E601C4D" w:rsidR="002D100F" w:rsidRDefault="002D100F">
      <w:bookmarkStart w:id="2" w:name="_GoBack"/>
      <w:bookmarkEnd w:id="2"/>
    </w:p>
    <w:sectPr w:rsidR="002D100F" w:rsidSect="002A3F80">
      <w:headerReference w:type="default" r:id="rId10"/>
      <w:footerReference w:type="default" r:id="rId11"/>
      <w:pgSz w:w="12240" w:h="15840"/>
      <w:pgMar w:top="426" w:right="900" w:bottom="990" w:left="1440" w:header="568" w:footer="5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2828A" w14:textId="77777777" w:rsidR="0085396A" w:rsidRDefault="0085396A">
      <w:r>
        <w:separator/>
      </w:r>
    </w:p>
  </w:endnote>
  <w:endnote w:type="continuationSeparator" w:id="0">
    <w:p w14:paraId="086150D5" w14:textId="77777777" w:rsidR="0085396A" w:rsidRDefault="0085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Ref">
    <w:altName w:val="Tahoma"/>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744C7" w14:textId="31E7EBC0" w:rsidR="002A3F80" w:rsidRPr="006B6D1B" w:rsidRDefault="00F570EE" w:rsidP="006B6D1B">
    <w:pPr>
      <w:pStyle w:val="Footer"/>
      <w:pBdr>
        <w:top w:val="thinThickSmallGap" w:sz="24" w:space="1" w:color="823B0B" w:themeColor="accent2" w:themeShade="7F"/>
      </w:pBdr>
      <w:tabs>
        <w:tab w:val="clear" w:pos="4680"/>
        <w:tab w:val="clear" w:pos="9360"/>
      </w:tabs>
      <w:rPr>
        <w:rFonts w:eastAsiaTheme="majorEastAsia"/>
        <w:b/>
        <w:i/>
      </w:rPr>
    </w:pPr>
    <w:r>
      <w:rPr>
        <w:rFonts w:eastAsiaTheme="majorEastAsia"/>
        <w:b/>
        <w:i/>
      </w:rPr>
      <w:t>Trường THCS Lê Quý Đôn</w:t>
    </w:r>
    <w:r w:rsidR="002A3F80">
      <w:rPr>
        <w:rFonts w:eastAsiaTheme="majorEastAsia"/>
        <w:b/>
        <w:i/>
      </w:rPr>
      <w:t xml:space="preserve">                               </w:t>
    </w:r>
    <w:r w:rsidR="002A3F80" w:rsidRPr="00C54E02">
      <w:rPr>
        <w:rFonts w:eastAsiaTheme="majorEastAsia"/>
        <w:b/>
        <w:i/>
      </w:rPr>
      <w:t xml:space="preserve">Page </w:t>
    </w:r>
    <w:r w:rsidR="002A3F80" w:rsidRPr="00C54E02">
      <w:rPr>
        <w:rFonts w:eastAsiaTheme="minorEastAsia"/>
        <w:b/>
        <w:i/>
      </w:rPr>
      <w:fldChar w:fldCharType="begin"/>
    </w:r>
    <w:r w:rsidR="002A3F80" w:rsidRPr="00C54E02">
      <w:rPr>
        <w:b/>
        <w:i/>
      </w:rPr>
      <w:instrText xml:space="preserve"> PAGE   \* MERGEFORMAT </w:instrText>
    </w:r>
    <w:r w:rsidR="002A3F80" w:rsidRPr="00C54E02">
      <w:rPr>
        <w:rFonts w:eastAsiaTheme="minorEastAsia"/>
        <w:b/>
        <w:i/>
      </w:rPr>
      <w:fldChar w:fldCharType="separate"/>
    </w:r>
    <w:r w:rsidR="00B248E2" w:rsidRPr="00B248E2">
      <w:rPr>
        <w:rFonts w:eastAsiaTheme="minorEastAsia"/>
        <w:b/>
        <w:i/>
        <w:noProof/>
      </w:rPr>
      <w:t>4</w:t>
    </w:r>
    <w:r w:rsidR="002A3F80" w:rsidRPr="00C54E02">
      <w:rPr>
        <w:rFonts w:eastAsiaTheme="majorEastAsia"/>
        <w:b/>
        <w:i/>
        <w:noProof/>
      </w:rPr>
      <w:fldChar w:fldCharType="end"/>
    </w:r>
    <w:r w:rsidR="002A3F80">
      <w:rPr>
        <w:rFonts w:eastAsiaTheme="majorEastAsia"/>
        <w:b/>
        <w:i/>
        <w:noProof/>
      </w:rPr>
      <w:t xml:space="preserve">                             </w:t>
    </w:r>
    <w:r w:rsidR="00DF56FE">
      <w:rPr>
        <w:rFonts w:eastAsiaTheme="majorEastAsia"/>
        <w:b/>
        <w:i/>
        <w:noProof/>
      </w:rPr>
      <w:t xml:space="preserve">      </w:t>
    </w:r>
    <w:r w:rsidR="002A3F80">
      <w:rPr>
        <w:rFonts w:eastAsiaTheme="majorEastAsia"/>
        <w:b/>
        <w:i/>
        <w:noProof/>
      </w:rPr>
      <w:t>Năm học: 202</w:t>
    </w:r>
    <w:r w:rsidR="000C77EC">
      <w:rPr>
        <w:rFonts w:eastAsiaTheme="majorEastAsia"/>
        <w:b/>
        <w:i/>
        <w:noProof/>
      </w:rPr>
      <w:t>2</w:t>
    </w:r>
    <w:r w:rsidR="002A3F80">
      <w:rPr>
        <w:rFonts w:eastAsiaTheme="majorEastAsia"/>
        <w:b/>
        <w:i/>
        <w:noProof/>
      </w:rPr>
      <w:t>-202</w:t>
    </w:r>
    <w:r w:rsidR="000C77EC">
      <w:rPr>
        <w:rFonts w:eastAsiaTheme="majorEastAsia"/>
        <w:b/>
        <w:i/>
        <w:noProof/>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67619" w14:textId="77777777" w:rsidR="0085396A" w:rsidRDefault="0085396A">
      <w:r>
        <w:separator/>
      </w:r>
    </w:p>
  </w:footnote>
  <w:footnote w:type="continuationSeparator" w:id="0">
    <w:p w14:paraId="4890C1D3" w14:textId="77777777" w:rsidR="0085396A" w:rsidRDefault="008539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DEF3" w14:textId="6A5AB62F" w:rsidR="002A3F80" w:rsidRPr="000E12EF" w:rsidRDefault="00F570EE" w:rsidP="006B6D1B">
    <w:pPr>
      <w:pBdr>
        <w:bottom w:val="single" w:sz="4" w:space="1" w:color="auto"/>
      </w:pBdr>
      <w:rPr>
        <w:b/>
        <w:i/>
        <w:lang w:val="vi-VN"/>
      </w:rPr>
    </w:pPr>
    <w:bookmarkStart w:id="3" w:name="_Hlk79595912"/>
    <w:r>
      <w:rPr>
        <w:b/>
        <w:bCs/>
        <w:i/>
        <w:iCs/>
      </w:rPr>
      <w:t>Môn học: Tiếng Anh 7</w:t>
    </w:r>
    <w:r w:rsidR="002A3F80" w:rsidRPr="000E12EF">
      <w:rPr>
        <w:b/>
        <w:bCs/>
        <w:i/>
        <w:iCs/>
        <w:lang w:val="vi-VN"/>
      </w:rPr>
      <w:t xml:space="preserve">                          </w:t>
    </w:r>
    <w:r w:rsidR="002A3F80" w:rsidRPr="000E12EF">
      <w:rPr>
        <w:b/>
        <w:i/>
      </w:rPr>
      <w:t xml:space="preserve">    </w:t>
    </w:r>
    <w:r w:rsidR="002A3F80">
      <w:rPr>
        <w:b/>
        <w:i/>
      </w:rPr>
      <w:t xml:space="preserve">        </w:t>
    </w:r>
    <w:r w:rsidR="002A3F80" w:rsidRPr="000E12EF">
      <w:rPr>
        <w:b/>
        <w:i/>
      </w:rPr>
      <w:t xml:space="preserve">                                      </w:t>
    </w:r>
    <w:r w:rsidR="00D47877">
      <w:rPr>
        <w:b/>
        <w:i/>
      </w:rPr>
      <w:t>Giáo viên: Vũ Thu Thủy</w:t>
    </w:r>
  </w:p>
  <w:bookmarkEnd w:id="3"/>
  <w:p w14:paraId="4736AE02" w14:textId="77777777" w:rsidR="002A3F80" w:rsidRDefault="002A3F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7B44"/>
    <w:multiLevelType w:val="hybridMultilevel"/>
    <w:tmpl w:val="5E5680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E5D31"/>
    <w:multiLevelType w:val="multilevel"/>
    <w:tmpl w:val="B244476C"/>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92E87"/>
    <w:multiLevelType w:val="hybridMultilevel"/>
    <w:tmpl w:val="73FC2350"/>
    <w:lvl w:ilvl="0" w:tplc="0409000F">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F74523"/>
    <w:multiLevelType w:val="multilevel"/>
    <w:tmpl w:val="1454539A"/>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38B10FE"/>
    <w:multiLevelType w:val="multilevel"/>
    <w:tmpl w:val="0D32AFCC"/>
    <w:lvl w:ilvl="0">
      <w:start w:val="1"/>
      <w:numFmt w:val="bullet"/>
      <w:lvlText w:val="-"/>
      <w:lvlJc w:val="left"/>
      <w:pPr>
        <w:ind w:left="360" w:hanging="360"/>
      </w:pPr>
      <w:rPr>
        <w:b w:val="0"/>
        <w:i w:val="0"/>
        <w:smallCaps w:val="0"/>
        <w:strike w:val="0"/>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F850CF9"/>
    <w:multiLevelType w:val="multilevel"/>
    <w:tmpl w:val="D4BA6934"/>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406D4A86"/>
    <w:multiLevelType w:val="multilevel"/>
    <w:tmpl w:val="9A3A2B80"/>
    <w:lvl w:ilvl="0">
      <w:numFmt w:val="bullet"/>
      <w:lvlText w:val="-"/>
      <w:lvlJc w:val="left"/>
      <w:pPr>
        <w:ind w:left="1440" w:hanging="360"/>
      </w:pPr>
      <w:rPr>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478F095A"/>
    <w:multiLevelType w:val="hybridMultilevel"/>
    <w:tmpl w:val="C8E4689E"/>
    <w:lvl w:ilvl="0" w:tplc="0409000B">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3370A3"/>
    <w:multiLevelType w:val="hybridMultilevel"/>
    <w:tmpl w:val="E4D8B1AC"/>
    <w:lvl w:ilvl="0" w:tplc="C306516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FF8"/>
    <w:multiLevelType w:val="hybridMultilevel"/>
    <w:tmpl w:val="22626FC0"/>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442570"/>
    <w:multiLevelType w:val="multilevel"/>
    <w:tmpl w:val="DE5274E8"/>
    <w:lvl w:ilvl="0">
      <w:start w:val="1"/>
      <w:numFmt w:val="bullet"/>
      <w:lvlText w:val="-"/>
      <w:lvlJc w:val="left"/>
      <w:pPr>
        <w:ind w:left="360" w:hanging="360"/>
      </w:pPr>
      <w:rPr>
        <w:b w:val="0"/>
        <w:i w:val="0"/>
        <w:smallCaps w:val="0"/>
        <w:strike w:val="0"/>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F1E3DE7"/>
    <w:multiLevelType w:val="hybridMultilevel"/>
    <w:tmpl w:val="E9865144"/>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FE656E"/>
    <w:multiLevelType w:val="hybridMultilevel"/>
    <w:tmpl w:val="15DE5D38"/>
    <w:lvl w:ilvl="0" w:tplc="94680676">
      <w:start w:val="1"/>
      <w:numFmt w:val="decimal"/>
      <w:lvlText w:val="%1."/>
      <w:lvlJc w:val="left"/>
      <w:pPr>
        <w:tabs>
          <w:tab w:val="num" w:pos="720"/>
        </w:tabs>
        <w:ind w:left="720" w:hanging="360"/>
      </w:pPr>
    </w:lvl>
    <w:lvl w:ilvl="1" w:tplc="1D26B242" w:tentative="1">
      <w:start w:val="1"/>
      <w:numFmt w:val="decimal"/>
      <w:lvlText w:val="%2."/>
      <w:lvlJc w:val="left"/>
      <w:pPr>
        <w:tabs>
          <w:tab w:val="num" w:pos="1440"/>
        </w:tabs>
        <w:ind w:left="1440" w:hanging="360"/>
      </w:pPr>
    </w:lvl>
    <w:lvl w:ilvl="2" w:tplc="0AB89432" w:tentative="1">
      <w:start w:val="1"/>
      <w:numFmt w:val="decimal"/>
      <w:lvlText w:val="%3."/>
      <w:lvlJc w:val="left"/>
      <w:pPr>
        <w:tabs>
          <w:tab w:val="num" w:pos="2160"/>
        </w:tabs>
        <w:ind w:left="2160" w:hanging="360"/>
      </w:pPr>
    </w:lvl>
    <w:lvl w:ilvl="3" w:tplc="E09C5774" w:tentative="1">
      <w:start w:val="1"/>
      <w:numFmt w:val="decimal"/>
      <w:lvlText w:val="%4."/>
      <w:lvlJc w:val="left"/>
      <w:pPr>
        <w:tabs>
          <w:tab w:val="num" w:pos="2880"/>
        </w:tabs>
        <w:ind w:left="2880" w:hanging="360"/>
      </w:pPr>
    </w:lvl>
    <w:lvl w:ilvl="4" w:tplc="79C863C2" w:tentative="1">
      <w:start w:val="1"/>
      <w:numFmt w:val="decimal"/>
      <w:lvlText w:val="%5."/>
      <w:lvlJc w:val="left"/>
      <w:pPr>
        <w:tabs>
          <w:tab w:val="num" w:pos="3600"/>
        </w:tabs>
        <w:ind w:left="3600" w:hanging="360"/>
      </w:pPr>
    </w:lvl>
    <w:lvl w:ilvl="5" w:tplc="7250FC82" w:tentative="1">
      <w:start w:val="1"/>
      <w:numFmt w:val="decimal"/>
      <w:lvlText w:val="%6."/>
      <w:lvlJc w:val="left"/>
      <w:pPr>
        <w:tabs>
          <w:tab w:val="num" w:pos="4320"/>
        </w:tabs>
        <w:ind w:left="4320" w:hanging="360"/>
      </w:pPr>
    </w:lvl>
    <w:lvl w:ilvl="6" w:tplc="920C823A" w:tentative="1">
      <w:start w:val="1"/>
      <w:numFmt w:val="decimal"/>
      <w:lvlText w:val="%7."/>
      <w:lvlJc w:val="left"/>
      <w:pPr>
        <w:tabs>
          <w:tab w:val="num" w:pos="5040"/>
        </w:tabs>
        <w:ind w:left="5040" w:hanging="360"/>
      </w:pPr>
    </w:lvl>
    <w:lvl w:ilvl="7" w:tplc="82A6B192" w:tentative="1">
      <w:start w:val="1"/>
      <w:numFmt w:val="decimal"/>
      <w:lvlText w:val="%8."/>
      <w:lvlJc w:val="left"/>
      <w:pPr>
        <w:tabs>
          <w:tab w:val="num" w:pos="5760"/>
        </w:tabs>
        <w:ind w:left="5760" w:hanging="360"/>
      </w:pPr>
    </w:lvl>
    <w:lvl w:ilvl="8" w:tplc="C884118A" w:tentative="1">
      <w:start w:val="1"/>
      <w:numFmt w:val="decimal"/>
      <w:lvlText w:val="%9."/>
      <w:lvlJc w:val="left"/>
      <w:pPr>
        <w:tabs>
          <w:tab w:val="num" w:pos="6480"/>
        </w:tabs>
        <w:ind w:left="6480" w:hanging="360"/>
      </w:pPr>
    </w:lvl>
  </w:abstractNum>
  <w:abstractNum w:abstractNumId="16" w15:restartNumberingAfterBreak="0">
    <w:nsid w:val="66D97182"/>
    <w:multiLevelType w:val="multilevel"/>
    <w:tmpl w:val="A13C2546"/>
    <w:lvl w:ilvl="0">
      <w:start w:val="1"/>
      <w:numFmt w:val="bullet"/>
      <w:lvlText w:val="-"/>
      <w:lvlJc w:val="left"/>
      <w:pPr>
        <w:ind w:left="502" w:hanging="360"/>
      </w:pPr>
      <w:rPr>
        <w:b w:val="0"/>
        <w:i w:val="0"/>
        <w:smallCaps w:val="0"/>
        <w:strike w:val="0"/>
        <w:u w:val="none"/>
        <w:vertAlign w:val="baseline"/>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7" w15:restartNumberingAfterBreak="0">
    <w:nsid w:val="6CE840C2"/>
    <w:multiLevelType w:val="multilevel"/>
    <w:tmpl w:val="212E2CDE"/>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8" w15:restartNumberingAfterBreak="0">
    <w:nsid w:val="73012EEA"/>
    <w:multiLevelType w:val="hybridMultilevel"/>
    <w:tmpl w:val="02500B5E"/>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B57CE3"/>
    <w:multiLevelType w:val="multilevel"/>
    <w:tmpl w:val="A356B708"/>
    <w:lvl w:ilvl="0">
      <w:start w:val="1"/>
      <w:numFmt w:val="bullet"/>
      <w:lvlText w:val="-"/>
      <w:lvlJc w:val="left"/>
      <w:pPr>
        <w:ind w:left="360" w:hanging="360"/>
      </w:pPr>
      <w:rPr>
        <w:b w:val="0"/>
        <w:i w:val="0"/>
        <w:smallCaps w:val="0"/>
        <w:strike w:val="0"/>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6044B8E"/>
    <w:multiLevelType w:val="multilevel"/>
    <w:tmpl w:val="8A22A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9F5FA8"/>
    <w:multiLevelType w:val="multilevel"/>
    <w:tmpl w:val="1A860096"/>
    <w:lvl w:ilvl="0">
      <w:start w:val="1"/>
      <w:numFmt w:val="bullet"/>
      <w:lvlText w:val="-"/>
      <w:lvlJc w:val="left"/>
      <w:pPr>
        <w:ind w:left="1440" w:hanging="360"/>
      </w:pPr>
      <w:rPr>
        <w:rFonts w:ascii="Calibri" w:eastAsia="Calibri" w:hAnsi="Calibri" w:cs="Calibri"/>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2"/>
  </w:num>
  <w:num w:numId="3">
    <w:abstractNumId w:val="17"/>
  </w:num>
  <w:num w:numId="4">
    <w:abstractNumId w:val="9"/>
  </w:num>
  <w:num w:numId="5">
    <w:abstractNumId w:val="1"/>
  </w:num>
  <w:num w:numId="6">
    <w:abstractNumId w:val="14"/>
  </w:num>
  <w:num w:numId="7">
    <w:abstractNumId w:val="10"/>
  </w:num>
  <w:num w:numId="8">
    <w:abstractNumId w:val="0"/>
  </w:num>
  <w:num w:numId="9">
    <w:abstractNumId w:val="15"/>
  </w:num>
  <w:num w:numId="10">
    <w:abstractNumId w:val="12"/>
  </w:num>
  <w:num w:numId="11">
    <w:abstractNumId w:val="18"/>
  </w:num>
  <w:num w:numId="12">
    <w:abstractNumId w:val="4"/>
  </w:num>
  <w:num w:numId="13">
    <w:abstractNumId w:val="3"/>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11"/>
  </w:num>
  <w:num w:numId="18">
    <w:abstractNumId w:val="21"/>
  </w:num>
  <w:num w:numId="19">
    <w:abstractNumId w:val="16"/>
  </w:num>
  <w:num w:numId="20">
    <w:abstractNumId w:val="7"/>
  </w:num>
  <w:num w:numId="21">
    <w:abstractNumId w:val="13"/>
  </w:num>
  <w:num w:numId="2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E4"/>
    <w:rsid w:val="00003130"/>
    <w:rsid w:val="00012088"/>
    <w:rsid w:val="000133A8"/>
    <w:rsid w:val="000316DC"/>
    <w:rsid w:val="00050B16"/>
    <w:rsid w:val="00051E7B"/>
    <w:rsid w:val="000560F7"/>
    <w:rsid w:val="000604C8"/>
    <w:rsid w:val="000615EF"/>
    <w:rsid w:val="00062A8B"/>
    <w:rsid w:val="00065BCF"/>
    <w:rsid w:val="000726B7"/>
    <w:rsid w:val="00075629"/>
    <w:rsid w:val="00077315"/>
    <w:rsid w:val="00081607"/>
    <w:rsid w:val="00083A01"/>
    <w:rsid w:val="000903AA"/>
    <w:rsid w:val="000A40DA"/>
    <w:rsid w:val="000A7EB7"/>
    <w:rsid w:val="000C3A2B"/>
    <w:rsid w:val="000C52ED"/>
    <w:rsid w:val="000C77EC"/>
    <w:rsid w:val="000D574D"/>
    <w:rsid w:val="000F2248"/>
    <w:rsid w:val="00105FEF"/>
    <w:rsid w:val="001135D1"/>
    <w:rsid w:val="0012116F"/>
    <w:rsid w:val="0012306C"/>
    <w:rsid w:val="00123761"/>
    <w:rsid w:val="00126657"/>
    <w:rsid w:val="0013767B"/>
    <w:rsid w:val="00173A5A"/>
    <w:rsid w:val="001762C4"/>
    <w:rsid w:val="0018099A"/>
    <w:rsid w:val="00182449"/>
    <w:rsid w:val="001A1D53"/>
    <w:rsid w:val="001A1FB8"/>
    <w:rsid w:val="001B3D6C"/>
    <w:rsid w:val="001C2165"/>
    <w:rsid w:val="001C22A7"/>
    <w:rsid w:val="001D1963"/>
    <w:rsid w:val="001D6410"/>
    <w:rsid w:val="001E4705"/>
    <w:rsid w:val="001E70E7"/>
    <w:rsid w:val="001F10BD"/>
    <w:rsid w:val="002112FF"/>
    <w:rsid w:val="00224FEE"/>
    <w:rsid w:val="00226669"/>
    <w:rsid w:val="00234D41"/>
    <w:rsid w:val="00235551"/>
    <w:rsid w:val="002364E7"/>
    <w:rsid w:val="00244D9B"/>
    <w:rsid w:val="00257BC2"/>
    <w:rsid w:val="002627F2"/>
    <w:rsid w:val="002642FA"/>
    <w:rsid w:val="002673B6"/>
    <w:rsid w:val="00273D84"/>
    <w:rsid w:val="002A3F80"/>
    <w:rsid w:val="002B067A"/>
    <w:rsid w:val="002B4E4C"/>
    <w:rsid w:val="002C0C1F"/>
    <w:rsid w:val="002C148F"/>
    <w:rsid w:val="002D100F"/>
    <w:rsid w:val="002E2298"/>
    <w:rsid w:val="002E5983"/>
    <w:rsid w:val="002E7134"/>
    <w:rsid w:val="002F3DD3"/>
    <w:rsid w:val="003276BA"/>
    <w:rsid w:val="00330E64"/>
    <w:rsid w:val="00335896"/>
    <w:rsid w:val="00342D0B"/>
    <w:rsid w:val="00342EA7"/>
    <w:rsid w:val="0035471F"/>
    <w:rsid w:val="00373569"/>
    <w:rsid w:val="0038328C"/>
    <w:rsid w:val="00390672"/>
    <w:rsid w:val="00393690"/>
    <w:rsid w:val="003D06BA"/>
    <w:rsid w:val="003D687A"/>
    <w:rsid w:val="003E03F0"/>
    <w:rsid w:val="003E53F4"/>
    <w:rsid w:val="003E75C9"/>
    <w:rsid w:val="003F6BC3"/>
    <w:rsid w:val="0040474C"/>
    <w:rsid w:val="0040686F"/>
    <w:rsid w:val="00442C89"/>
    <w:rsid w:val="004449B4"/>
    <w:rsid w:val="0045032F"/>
    <w:rsid w:val="0045120B"/>
    <w:rsid w:val="004563B0"/>
    <w:rsid w:val="00463AC5"/>
    <w:rsid w:val="00464691"/>
    <w:rsid w:val="004772DE"/>
    <w:rsid w:val="004935D1"/>
    <w:rsid w:val="004944B5"/>
    <w:rsid w:val="004A2A36"/>
    <w:rsid w:val="004A52FA"/>
    <w:rsid w:val="004B1838"/>
    <w:rsid w:val="004B2FD1"/>
    <w:rsid w:val="004E1490"/>
    <w:rsid w:val="004E6DC0"/>
    <w:rsid w:val="004F3D93"/>
    <w:rsid w:val="004F47FD"/>
    <w:rsid w:val="00503C7F"/>
    <w:rsid w:val="00515AB0"/>
    <w:rsid w:val="00520A53"/>
    <w:rsid w:val="005368BB"/>
    <w:rsid w:val="005377C1"/>
    <w:rsid w:val="005452D5"/>
    <w:rsid w:val="00552A61"/>
    <w:rsid w:val="00553709"/>
    <w:rsid w:val="005626EC"/>
    <w:rsid w:val="00570099"/>
    <w:rsid w:val="00585B28"/>
    <w:rsid w:val="0059083A"/>
    <w:rsid w:val="005930B1"/>
    <w:rsid w:val="00594E9C"/>
    <w:rsid w:val="00594F40"/>
    <w:rsid w:val="00596A71"/>
    <w:rsid w:val="005A1639"/>
    <w:rsid w:val="005B2196"/>
    <w:rsid w:val="005C2FDE"/>
    <w:rsid w:val="005C7F8F"/>
    <w:rsid w:val="005D674E"/>
    <w:rsid w:val="005E352C"/>
    <w:rsid w:val="005E3C97"/>
    <w:rsid w:val="00604304"/>
    <w:rsid w:val="006161D1"/>
    <w:rsid w:val="00617BE7"/>
    <w:rsid w:val="00624E6A"/>
    <w:rsid w:val="00631F3C"/>
    <w:rsid w:val="00643514"/>
    <w:rsid w:val="006864DE"/>
    <w:rsid w:val="0069010C"/>
    <w:rsid w:val="00696B8D"/>
    <w:rsid w:val="006A2124"/>
    <w:rsid w:val="006B1697"/>
    <w:rsid w:val="006B6D1B"/>
    <w:rsid w:val="00703D19"/>
    <w:rsid w:val="007049A6"/>
    <w:rsid w:val="0072022A"/>
    <w:rsid w:val="00721161"/>
    <w:rsid w:val="00745F87"/>
    <w:rsid w:val="0075258A"/>
    <w:rsid w:val="00754412"/>
    <w:rsid w:val="0076543F"/>
    <w:rsid w:val="007903B0"/>
    <w:rsid w:val="007966B1"/>
    <w:rsid w:val="007A2773"/>
    <w:rsid w:val="007A2B68"/>
    <w:rsid w:val="007A5560"/>
    <w:rsid w:val="007C1391"/>
    <w:rsid w:val="007C1C97"/>
    <w:rsid w:val="007C4DC9"/>
    <w:rsid w:val="007D60CA"/>
    <w:rsid w:val="007F32C5"/>
    <w:rsid w:val="007F74BB"/>
    <w:rsid w:val="007F79F0"/>
    <w:rsid w:val="00802EB0"/>
    <w:rsid w:val="00805B54"/>
    <w:rsid w:val="00805CAC"/>
    <w:rsid w:val="00812510"/>
    <w:rsid w:val="00815341"/>
    <w:rsid w:val="008179EA"/>
    <w:rsid w:val="00823884"/>
    <w:rsid w:val="008252D8"/>
    <w:rsid w:val="0083146D"/>
    <w:rsid w:val="0083365F"/>
    <w:rsid w:val="00841B7F"/>
    <w:rsid w:val="0085396A"/>
    <w:rsid w:val="00866A48"/>
    <w:rsid w:val="008815DE"/>
    <w:rsid w:val="008821DF"/>
    <w:rsid w:val="008857A7"/>
    <w:rsid w:val="008939F0"/>
    <w:rsid w:val="008A5F2B"/>
    <w:rsid w:val="008A73A5"/>
    <w:rsid w:val="008B3E0A"/>
    <w:rsid w:val="008B4B12"/>
    <w:rsid w:val="008C5D0F"/>
    <w:rsid w:val="008C6AAE"/>
    <w:rsid w:val="008D7B41"/>
    <w:rsid w:val="008E0460"/>
    <w:rsid w:val="008E0463"/>
    <w:rsid w:val="008F0E29"/>
    <w:rsid w:val="008F3A43"/>
    <w:rsid w:val="008F69F0"/>
    <w:rsid w:val="008F7351"/>
    <w:rsid w:val="00914E09"/>
    <w:rsid w:val="009207FE"/>
    <w:rsid w:val="009232C7"/>
    <w:rsid w:val="009232D9"/>
    <w:rsid w:val="00925167"/>
    <w:rsid w:val="00936D66"/>
    <w:rsid w:val="009579A8"/>
    <w:rsid w:val="00957A2A"/>
    <w:rsid w:val="00982924"/>
    <w:rsid w:val="00986BE4"/>
    <w:rsid w:val="00987B85"/>
    <w:rsid w:val="0099161D"/>
    <w:rsid w:val="00996AAC"/>
    <w:rsid w:val="009D491E"/>
    <w:rsid w:val="009E004B"/>
    <w:rsid w:val="009E627F"/>
    <w:rsid w:val="009F0AD5"/>
    <w:rsid w:val="009F46F0"/>
    <w:rsid w:val="00A166DF"/>
    <w:rsid w:val="00A40233"/>
    <w:rsid w:val="00A420C2"/>
    <w:rsid w:val="00A555F3"/>
    <w:rsid w:val="00A56BE7"/>
    <w:rsid w:val="00A732F6"/>
    <w:rsid w:val="00A7353B"/>
    <w:rsid w:val="00A74194"/>
    <w:rsid w:val="00A768F7"/>
    <w:rsid w:val="00A8191E"/>
    <w:rsid w:val="00A825CD"/>
    <w:rsid w:val="00A87E36"/>
    <w:rsid w:val="00A97277"/>
    <w:rsid w:val="00AB1D7F"/>
    <w:rsid w:val="00AD163F"/>
    <w:rsid w:val="00AE1B2E"/>
    <w:rsid w:val="00AE3E9C"/>
    <w:rsid w:val="00AE4FE7"/>
    <w:rsid w:val="00AF4CD7"/>
    <w:rsid w:val="00B1781F"/>
    <w:rsid w:val="00B21FF9"/>
    <w:rsid w:val="00B248E2"/>
    <w:rsid w:val="00B345CB"/>
    <w:rsid w:val="00B4148E"/>
    <w:rsid w:val="00B46C00"/>
    <w:rsid w:val="00B539D7"/>
    <w:rsid w:val="00B71632"/>
    <w:rsid w:val="00B84626"/>
    <w:rsid w:val="00B90E8A"/>
    <w:rsid w:val="00BC30A4"/>
    <w:rsid w:val="00BC7CC0"/>
    <w:rsid w:val="00BC7E69"/>
    <w:rsid w:val="00BD7BE2"/>
    <w:rsid w:val="00BE7A66"/>
    <w:rsid w:val="00BE7DD5"/>
    <w:rsid w:val="00BF74DC"/>
    <w:rsid w:val="00C1267F"/>
    <w:rsid w:val="00C6486C"/>
    <w:rsid w:val="00C70B5E"/>
    <w:rsid w:val="00C75006"/>
    <w:rsid w:val="00C81BD8"/>
    <w:rsid w:val="00C947A3"/>
    <w:rsid w:val="00CA464C"/>
    <w:rsid w:val="00CA6DEA"/>
    <w:rsid w:val="00CC2526"/>
    <w:rsid w:val="00CC2877"/>
    <w:rsid w:val="00CC7085"/>
    <w:rsid w:val="00CD1F45"/>
    <w:rsid w:val="00CD6AF7"/>
    <w:rsid w:val="00CE7F68"/>
    <w:rsid w:val="00CE7FD6"/>
    <w:rsid w:val="00CF544D"/>
    <w:rsid w:val="00D02655"/>
    <w:rsid w:val="00D22C64"/>
    <w:rsid w:val="00D2790C"/>
    <w:rsid w:val="00D27E05"/>
    <w:rsid w:val="00D33A64"/>
    <w:rsid w:val="00D33F71"/>
    <w:rsid w:val="00D41F4B"/>
    <w:rsid w:val="00D47877"/>
    <w:rsid w:val="00D544D5"/>
    <w:rsid w:val="00D65C6C"/>
    <w:rsid w:val="00D6704A"/>
    <w:rsid w:val="00D6778D"/>
    <w:rsid w:val="00D75254"/>
    <w:rsid w:val="00D76480"/>
    <w:rsid w:val="00D77DCF"/>
    <w:rsid w:val="00D8110B"/>
    <w:rsid w:val="00D870D7"/>
    <w:rsid w:val="00D92700"/>
    <w:rsid w:val="00DA0D39"/>
    <w:rsid w:val="00DC34A9"/>
    <w:rsid w:val="00DE4348"/>
    <w:rsid w:val="00DE6074"/>
    <w:rsid w:val="00DF23A4"/>
    <w:rsid w:val="00DF56FE"/>
    <w:rsid w:val="00DF6A34"/>
    <w:rsid w:val="00E036E9"/>
    <w:rsid w:val="00E054BD"/>
    <w:rsid w:val="00E14365"/>
    <w:rsid w:val="00E40583"/>
    <w:rsid w:val="00E42EE6"/>
    <w:rsid w:val="00E441DC"/>
    <w:rsid w:val="00E47851"/>
    <w:rsid w:val="00E56B71"/>
    <w:rsid w:val="00E56BC3"/>
    <w:rsid w:val="00E674DE"/>
    <w:rsid w:val="00EA2C1A"/>
    <w:rsid w:val="00EA3F9D"/>
    <w:rsid w:val="00EA5059"/>
    <w:rsid w:val="00EA5767"/>
    <w:rsid w:val="00ED4114"/>
    <w:rsid w:val="00EF2A7B"/>
    <w:rsid w:val="00EF3DB8"/>
    <w:rsid w:val="00F06F67"/>
    <w:rsid w:val="00F07402"/>
    <w:rsid w:val="00F27F06"/>
    <w:rsid w:val="00F317C3"/>
    <w:rsid w:val="00F326C7"/>
    <w:rsid w:val="00F419C5"/>
    <w:rsid w:val="00F44704"/>
    <w:rsid w:val="00F479BE"/>
    <w:rsid w:val="00F56589"/>
    <w:rsid w:val="00F570EE"/>
    <w:rsid w:val="00F57586"/>
    <w:rsid w:val="00F64123"/>
    <w:rsid w:val="00F66976"/>
    <w:rsid w:val="00F7466D"/>
    <w:rsid w:val="00F74A58"/>
    <w:rsid w:val="00F92389"/>
    <w:rsid w:val="00F94849"/>
    <w:rsid w:val="00F965E7"/>
    <w:rsid w:val="00FA0E3B"/>
    <w:rsid w:val="00FA103F"/>
    <w:rsid w:val="00FB172A"/>
    <w:rsid w:val="00FC19E1"/>
    <w:rsid w:val="00FC258D"/>
    <w:rsid w:val="00FD2D50"/>
    <w:rsid w:val="00FE72C8"/>
    <w:rsid w:val="00FF7256"/>
    <w:rsid w:val="02FA1154"/>
    <w:rsid w:val="7BD5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4D48D"/>
  <w15:docId w15:val="{292E5544-9A30-492B-8016-C69799AC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3709"/>
    <w:pPr>
      <w:keepNext/>
      <w:keepLines/>
      <w:jc w:val="center"/>
      <w:outlineLvl w:val="0"/>
    </w:pPr>
    <w:rPr>
      <w:rFonts w:ascii="Adobe Caslon Pro Bold" w:eastAsiaTheme="majorEastAsia" w:hAnsi="Adobe Caslon Pro Bold" w:cstheme="majorBidi"/>
      <w:color w:val="000000" w:themeColor="text1"/>
      <w:sz w:val="32"/>
      <w:szCs w:val="32"/>
    </w:rPr>
  </w:style>
  <w:style w:type="paragraph" w:styleId="Heading2">
    <w:name w:val="heading 2"/>
    <w:basedOn w:val="Normal"/>
    <w:next w:val="Normal"/>
    <w:link w:val="Heading2Char"/>
    <w:uiPriority w:val="9"/>
    <w:semiHidden/>
    <w:unhideWhenUsed/>
    <w:qFormat/>
    <w:rsid w:val="005537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5370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53709"/>
    <w:pPr>
      <w:keepNext/>
      <w:keepLines/>
      <w:spacing w:before="40"/>
      <w:outlineLvl w:val="3"/>
    </w:pPr>
    <w:rPr>
      <w:rFonts w:asciiTheme="majorHAnsi" w:eastAsiaTheme="majorEastAsia" w:hAnsiTheme="majorHAnsi" w:cstheme="majorBidi"/>
      <w:i/>
      <w:iCs/>
      <w:color w:val="2E74B5" w:themeColor="accent1" w:themeShade="BF"/>
      <w:szCs w:val="20"/>
    </w:rPr>
  </w:style>
  <w:style w:type="paragraph" w:styleId="Heading5">
    <w:name w:val="heading 5"/>
    <w:basedOn w:val="Normal"/>
    <w:next w:val="Normal"/>
    <w:link w:val="Heading5Char"/>
    <w:uiPriority w:val="9"/>
    <w:semiHidden/>
    <w:unhideWhenUsed/>
    <w:qFormat/>
    <w:rsid w:val="00553709"/>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537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Times New Roman" w:hAnsi="Calibri" w:cs="Calibri"/>
      <w:sz w:val="22"/>
      <w:szCs w:val="22"/>
    </w:rPr>
  </w:style>
  <w:style w:type="paragraph" w:styleId="ListParagraph">
    <w:name w:val="List Paragraph"/>
    <w:aliases w:val="body -"/>
    <w:basedOn w:val="Normal"/>
    <w:uiPriority w:val="34"/>
    <w:qFormat/>
    <w:pPr>
      <w:spacing w:after="160" w:line="256" w:lineRule="auto"/>
      <w:ind w:left="720"/>
      <w:contextualSpacing/>
    </w:pPr>
    <w:rPr>
      <w:rFonts w:ascii="Cambria" w:hAnsi="Cambria"/>
      <w:sz w:val="22"/>
      <w:szCs w:val="22"/>
    </w:rPr>
  </w:style>
  <w:style w:type="paragraph" w:customStyle="1" w:styleId="1">
    <w:name w:val="1"/>
    <w:basedOn w:val="Normal"/>
    <w:qFormat/>
    <w:pPr>
      <w:spacing w:after="160" w:line="240" w:lineRule="exact"/>
      <w:ind w:firstLine="567"/>
    </w:pPr>
    <w:rPr>
      <w:rFonts w:ascii="Verdana" w:hAnsi="Verdana" w:cs="Verdana"/>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6B6D1B"/>
    <w:rPr>
      <w:color w:val="0563C1" w:themeColor="hyperlink"/>
      <w:u w:val="single"/>
    </w:rPr>
  </w:style>
  <w:style w:type="character" w:styleId="Emphasis">
    <w:name w:val="Emphasis"/>
    <w:basedOn w:val="DefaultParagraphFont"/>
    <w:uiPriority w:val="20"/>
    <w:qFormat/>
    <w:rsid w:val="00123761"/>
    <w:rPr>
      <w:i/>
      <w:iCs/>
    </w:rPr>
  </w:style>
  <w:style w:type="character" w:customStyle="1" w:styleId="Heading1Char">
    <w:name w:val="Heading 1 Char"/>
    <w:basedOn w:val="DefaultParagraphFont"/>
    <w:link w:val="Heading1"/>
    <w:rsid w:val="00553709"/>
    <w:rPr>
      <w:rFonts w:ascii="Adobe Caslon Pro Bold" w:eastAsiaTheme="majorEastAsia" w:hAnsi="Adobe Caslon Pro Bold" w:cstheme="majorBidi"/>
      <w:color w:val="000000" w:themeColor="text1"/>
      <w:sz w:val="32"/>
      <w:szCs w:val="32"/>
    </w:rPr>
  </w:style>
  <w:style w:type="character" w:customStyle="1" w:styleId="Heading2Char">
    <w:name w:val="Heading 2 Char"/>
    <w:basedOn w:val="DefaultParagraphFont"/>
    <w:link w:val="Heading2"/>
    <w:uiPriority w:val="9"/>
    <w:semiHidden/>
    <w:rsid w:val="005537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537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5370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553709"/>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553709"/>
    <w:rPr>
      <w:rFonts w:ascii="Times New Roman" w:eastAsia="Times New Roman" w:hAnsi="Times New Roman" w:cs="Times New Roman"/>
      <w:b/>
    </w:rPr>
  </w:style>
  <w:style w:type="paragraph" w:styleId="Title">
    <w:name w:val="Title"/>
    <w:basedOn w:val="Normal"/>
    <w:link w:val="TitleChar"/>
    <w:uiPriority w:val="10"/>
    <w:qFormat/>
    <w:rsid w:val="00553709"/>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553709"/>
    <w:rPr>
      <w:rFonts w:ascii="Calibri" w:eastAsia="Times New Roman" w:hAnsi="Calibri" w:cs="Times New Roman"/>
      <w:b/>
      <w:bCs/>
      <w:color w:val="FF0000"/>
      <w:sz w:val="36"/>
    </w:rPr>
  </w:style>
  <w:style w:type="character" w:styleId="Strong">
    <w:name w:val="Strong"/>
    <w:basedOn w:val="DefaultParagraphFont"/>
    <w:uiPriority w:val="22"/>
    <w:qFormat/>
    <w:rsid w:val="00553709"/>
    <w:rPr>
      <w:b/>
      <w:bCs/>
    </w:rPr>
  </w:style>
  <w:style w:type="paragraph" w:styleId="Subtitle">
    <w:name w:val="Subtitle"/>
    <w:basedOn w:val="Normal"/>
    <w:next w:val="Normal"/>
    <w:link w:val="SubtitleChar"/>
    <w:uiPriority w:val="11"/>
    <w:qFormat/>
    <w:rsid w:val="00553709"/>
    <w:pPr>
      <w:spacing w:after="120"/>
    </w:pPr>
    <w:rPr>
      <w:rFonts w:ascii="Calibri" w:eastAsia="Calibri" w:hAnsi="Calibri" w:cs="Calibri"/>
      <w:b/>
    </w:rPr>
  </w:style>
  <w:style w:type="character" w:customStyle="1" w:styleId="SubtitleChar">
    <w:name w:val="Subtitle Char"/>
    <w:basedOn w:val="DefaultParagraphFont"/>
    <w:link w:val="Subtitle"/>
    <w:uiPriority w:val="11"/>
    <w:rsid w:val="00553709"/>
    <w:rPr>
      <w:rFonts w:ascii="Calibri" w:eastAsia="Calibri" w:hAnsi="Calibri" w:cs="Calibri"/>
      <w:b/>
      <w:sz w:val="24"/>
      <w:szCs w:val="24"/>
    </w:rPr>
  </w:style>
  <w:style w:type="paragraph" w:customStyle="1" w:styleId="body123">
    <w:name w:val="body 123"/>
    <w:basedOn w:val="Normal"/>
    <w:qFormat/>
    <w:rsid w:val="00553709"/>
    <w:pPr>
      <w:pBdr>
        <w:top w:val="nil"/>
        <w:left w:val="nil"/>
        <w:bottom w:val="nil"/>
        <w:right w:val="nil"/>
        <w:between w:val="nil"/>
      </w:pBdr>
      <w:ind w:left="227" w:hanging="227"/>
    </w:pPr>
    <w:rPr>
      <w:rFonts w:ascii="Calibri" w:eastAsia="Calibri" w:hAnsi="Calibri" w:cs="Calibri"/>
    </w:rPr>
  </w:style>
  <w:style w:type="paragraph" w:customStyle="1" w:styleId="Lesson">
    <w:name w:val="Lesson"/>
    <w:basedOn w:val="Normal"/>
    <w:rsid w:val="00553709"/>
    <w:pPr>
      <w:spacing w:after="60"/>
    </w:pPr>
    <w:rPr>
      <w:rFonts w:ascii="Calibri" w:hAnsi="Calibri"/>
      <w:b/>
      <w:bCs/>
      <w:sz w:val="28"/>
      <w:szCs w:val="20"/>
    </w:rPr>
  </w:style>
  <w:style w:type="paragraph" w:customStyle="1" w:styleId="Unit">
    <w:name w:val="Unit"/>
    <w:basedOn w:val="Normal"/>
    <w:rsid w:val="00553709"/>
    <w:pPr>
      <w:spacing w:after="60"/>
    </w:pPr>
    <w:rPr>
      <w:rFonts w:ascii="Calibri" w:hAnsi="Calibri"/>
      <w:b/>
      <w:bCs/>
      <w:color w:val="FF0000"/>
      <w:sz w:val="36"/>
      <w:szCs w:val="20"/>
    </w:rPr>
  </w:style>
  <w:style w:type="character" w:customStyle="1" w:styleId="fontstyle01">
    <w:name w:val="fontstyle01"/>
    <w:basedOn w:val="DefaultParagraphFont"/>
    <w:rsid w:val="00553709"/>
    <w:rPr>
      <w:rFonts w:ascii="MyriadPro-Regular" w:hAnsi="MyriadPro-Regular" w:hint="default"/>
      <w:b w:val="0"/>
      <w:bCs w:val="0"/>
      <w:i w:val="0"/>
      <w:iCs w:val="0"/>
      <w:color w:val="231F20"/>
      <w:sz w:val="20"/>
      <w:szCs w:val="20"/>
    </w:rPr>
  </w:style>
  <w:style w:type="character" w:customStyle="1" w:styleId="ipa">
    <w:name w:val="ipa"/>
    <w:basedOn w:val="DefaultParagraphFont"/>
    <w:rsid w:val="00553709"/>
  </w:style>
  <w:style w:type="paragraph" w:customStyle="1" w:styleId="Boldbefore">
    <w:name w:val="Bold before"/>
    <w:basedOn w:val="Normal"/>
    <w:qFormat/>
    <w:rsid w:val="00553709"/>
    <w:pPr>
      <w:pBdr>
        <w:top w:val="nil"/>
        <w:left w:val="nil"/>
        <w:bottom w:val="nil"/>
        <w:right w:val="nil"/>
        <w:between w:val="nil"/>
      </w:pBdr>
      <w:spacing w:before="60"/>
    </w:pPr>
    <w:rPr>
      <w:rFonts w:ascii="Calibri" w:hAnsi="Calibri" w:cstheme="minorHAnsi"/>
      <w:b/>
      <w:color w:val="000000"/>
      <w:szCs w:val="26"/>
    </w:rPr>
  </w:style>
  <w:style w:type="character" w:customStyle="1" w:styleId="UnresolvedMention1">
    <w:name w:val="Unresolved Mention1"/>
    <w:basedOn w:val="DefaultParagraphFont"/>
    <w:uiPriority w:val="99"/>
    <w:semiHidden/>
    <w:unhideWhenUsed/>
    <w:rsid w:val="00553709"/>
    <w:rPr>
      <w:color w:val="605E5C"/>
      <w:shd w:val="clear" w:color="auto" w:fill="E1DFDD"/>
    </w:rPr>
  </w:style>
  <w:style w:type="paragraph" w:styleId="BalloonText">
    <w:name w:val="Balloon Text"/>
    <w:basedOn w:val="Normal"/>
    <w:link w:val="BalloonTextChar"/>
    <w:unhideWhenUsed/>
    <w:rsid w:val="00553709"/>
    <w:rPr>
      <w:rFonts w:ascii="Tahoma" w:hAnsi="Tahoma" w:cs="Tahoma"/>
      <w:sz w:val="16"/>
      <w:szCs w:val="16"/>
    </w:rPr>
  </w:style>
  <w:style w:type="character" w:customStyle="1" w:styleId="BalloonTextChar">
    <w:name w:val="Balloon Text Char"/>
    <w:basedOn w:val="DefaultParagraphFont"/>
    <w:link w:val="BalloonText"/>
    <w:rsid w:val="00553709"/>
    <w:rPr>
      <w:rFonts w:ascii="Tahoma" w:eastAsia="Times New Roman" w:hAnsi="Tahoma" w:cs="Tahoma"/>
      <w:sz w:val="16"/>
      <w:szCs w:val="16"/>
    </w:rPr>
  </w:style>
  <w:style w:type="paragraph" w:customStyle="1" w:styleId="Bullet1">
    <w:name w:val="Bullet 1"/>
    <w:basedOn w:val="Normal"/>
    <w:rsid w:val="00553709"/>
    <w:pPr>
      <w:numPr>
        <w:numId w:val="1"/>
      </w:numPr>
      <w:tabs>
        <w:tab w:val="right" w:pos="8306"/>
      </w:tabs>
      <w:spacing w:after="60"/>
      <w:jc w:val="both"/>
    </w:pPr>
    <w:rPr>
      <w:rFonts w:ascii="Arial" w:hAnsi="Arial"/>
      <w:bCs/>
      <w:sz w:val="22"/>
      <w:lang w:val="en-NZ"/>
    </w:rPr>
  </w:style>
  <w:style w:type="paragraph" w:customStyle="1" w:styleId="Normal1">
    <w:name w:val="Normal1"/>
    <w:rsid w:val="00553709"/>
    <w:rPr>
      <w:rFonts w:ascii="Cambria" w:eastAsia="Cambria" w:hAnsi="Cambria" w:cs="Cambria"/>
      <w:sz w:val="24"/>
      <w:szCs w:val="24"/>
      <w:lang w:eastAsia="vi-VN"/>
    </w:rPr>
  </w:style>
  <w:style w:type="character" w:customStyle="1" w:styleId="pron">
    <w:name w:val="pron"/>
    <w:basedOn w:val="DefaultParagraphFont"/>
    <w:rsid w:val="00553709"/>
  </w:style>
  <w:style w:type="character" w:customStyle="1" w:styleId="sp">
    <w:name w:val="sp"/>
    <w:basedOn w:val="DefaultParagraphFont"/>
    <w:rsid w:val="00553709"/>
  </w:style>
  <w:style w:type="character" w:customStyle="1" w:styleId="apple-converted-space">
    <w:name w:val="apple-converted-space"/>
    <w:basedOn w:val="DefaultParagraphFont"/>
    <w:rsid w:val="00553709"/>
  </w:style>
  <w:style w:type="character" w:customStyle="1" w:styleId="text">
    <w:name w:val="text"/>
    <w:basedOn w:val="DefaultParagraphFont"/>
    <w:rsid w:val="00553709"/>
  </w:style>
  <w:style w:type="character" w:customStyle="1" w:styleId="card-send-timesendtime">
    <w:name w:val="card-send-time__sendtime"/>
    <w:basedOn w:val="DefaultParagraphFont"/>
    <w:rsid w:val="00553709"/>
  </w:style>
  <w:style w:type="character" w:customStyle="1" w:styleId="transcribedword">
    <w:name w:val="transcribed_word"/>
    <w:basedOn w:val="DefaultParagraphFont"/>
    <w:rsid w:val="00553709"/>
  </w:style>
  <w:style w:type="character" w:customStyle="1" w:styleId="nbsp1">
    <w:name w:val="nbsp1"/>
    <w:basedOn w:val="DefaultParagraphFont"/>
    <w:rsid w:val="00553709"/>
  </w:style>
  <w:style w:type="character" w:customStyle="1" w:styleId="NoSpacingChar">
    <w:name w:val="No Spacing Char"/>
    <w:link w:val="NoSpacing"/>
    <w:uiPriority w:val="1"/>
    <w:rsid w:val="00553709"/>
    <w:rPr>
      <w:rFonts w:ascii="Calibri" w:eastAsia="Times New Roman" w:hAnsi="Calibri" w:cs="Calibri"/>
      <w:sz w:val="22"/>
      <w:szCs w:val="22"/>
    </w:rPr>
  </w:style>
  <w:style w:type="paragraph" w:styleId="NormalWeb">
    <w:name w:val="Normal (Web)"/>
    <w:basedOn w:val="Normal"/>
    <w:uiPriority w:val="99"/>
    <w:unhideWhenUsed/>
    <w:rsid w:val="00553709"/>
    <w:pPr>
      <w:spacing w:before="100" w:beforeAutospacing="1" w:after="100" w:afterAutospacing="1"/>
    </w:pPr>
    <w:rPr>
      <w:lang w:val="vi-VN" w:eastAsia="vi-VN"/>
    </w:rPr>
  </w:style>
  <w:style w:type="character" w:styleId="CommentReference">
    <w:name w:val="annotation reference"/>
    <w:basedOn w:val="DefaultParagraphFont"/>
    <w:uiPriority w:val="99"/>
    <w:semiHidden/>
    <w:unhideWhenUsed/>
    <w:rsid w:val="00553709"/>
    <w:rPr>
      <w:sz w:val="16"/>
      <w:szCs w:val="16"/>
    </w:rPr>
  </w:style>
  <w:style w:type="paragraph" w:styleId="CommentText">
    <w:name w:val="annotation text"/>
    <w:basedOn w:val="Normal"/>
    <w:link w:val="CommentTextChar"/>
    <w:uiPriority w:val="99"/>
    <w:semiHidden/>
    <w:unhideWhenUsed/>
    <w:rsid w:val="00553709"/>
    <w:rPr>
      <w:rFonts w:ascii="Calibri" w:hAnsi="Calibri"/>
      <w:sz w:val="20"/>
      <w:szCs w:val="20"/>
    </w:rPr>
  </w:style>
  <w:style w:type="character" w:customStyle="1" w:styleId="CommentTextChar">
    <w:name w:val="Comment Text Char"/>
    <w:basedOn w:val="DefaultParagraphFont"/>
    <w:link w:val="CommentText"/>
    <w:uiPriority w:val="99"/>
    <w:semiHidden/>
    <w:rsid w:val="00553709"/>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553709"/>
    <w:rPr>
      <w:b/>
      <w:bCs/>
    </w:rPr>
  </w:style>
  <w:style w:type="character" w:customStyle="1" w:styleId="CommentSubjectChar">
    <w:name w:val="Comment Subject Char"/>
    <w:basedOn w:val="CommentTextChar"/>
    <w:link w:val="CommentSubject"/>
    <w:uiPriority w:val="99"/>
    <w:semiHidden/>
    <w:rsid w:val="00553709"/>
    <w:rPr>
      <w:rFonts w:ascii="Calibri" w:eastAsia="Times New Roman" w:hAnsi="Calibri" w:cs="Times New Roman"/>
      <w:b/>
      <w:bCs/>
    </w:rPr>
  </w:style>
  <w:style w:type="character" w:customStyle="1" w:styleId="star-btn">
    <w:name w:val="star-btn"/>
    <w:basedOn w:val="DefaultParagraphFont"/>
    <w:rsid w:val="000316DC"/>
  </w:style>
  <w:style w:type="character" w:customStyle="1" w:styleId="Style7Char">
    <w:name w:val="Style7 Char"/>
    <w:link w:val="Style7"/>
    <w:locked/>
    <w:rsid w:val="00F570EE"/>
    <w:rPr>
      <w:rFonts w:ascii=".VnTime" w:eastAsia="Batang" w:hAnsi=".VnTime" w:cs="Times New Roman"/>
      <w:szCs w:val="24"/>
    </w:rPr>
  </w:style>
  <w:style w:type="paragraph" w:customStyle="1" w:styleId="Style7">
    <w:name w:val="Style7"/>
    <w:basedOn w:val="Normal"/>
    <w:link w:val="Style7Char"/>
    <w:rsid w:val="00F570EE"/>
    <w:pPr>
      <w:ind w:left="720" w:hanging="360"/>
    </w:pPr>
    <w:rPr>
      <w:rFonts w:ascii=".VnTime" w:eastAsia="Batang" w:hAnsi=".VnTime"/>
      <w:sz w:val="20"/>
    </w:rPr>
  </w:style>
  <w:style w:type="character" w:customStyle="1" w:styleId="Headerorfooter12pt">
    <w:name w:val="Header or footer + 12 pt"/>
    <w:aliases w:val="Bold"/>
    <w:basedOn w:val="DefaultParagraphFont"/>
    <w:uiPriority w:val="99"/>
    <w:rsid w:val="00F570EE"/>
    <w:rPr>
      <w:rFonts w:ascii="Calibri" w:hAnsi="Calibri" w:cs="Calibri"/>
      <w:b/>
      <w:bCs/>
      <w:sz w:val="24"/>
      <w:szCs w:val="24"/>
      <w:u w:val="none"/>
    </w:rPr>
  </w:style>
  <w:style w:type="character" w:customStyle="1" w:styleId="speaker-img">
    <w:name w:val="speaker-img"/>
    <w:basedOn w:val="DefaultParagraphFont"/>
    <w:rsid w:val="00E47851"/>
  </w:style>
  <w:style w:type="character" w:customStyle="1" w:styleId="Bodytext2">
    <w:name w:val="Body text (2)_"/>
    <w:basedOn w:val="DefaultParagraphFont"/>
    <w:link w:val="Bodytext20"/>
    <w:uiPriority w:val="99"/>
    <w:rsid w:val="00235551"/>
    <w:rPr>
      <w:rFonts w:ascii="Segoe UI" w:eastAsia="Segoe UI" w:hAnsi="Segoe UI" w:cs="Segoe UI"/>
      <w:sz w:val="42"/>
      <w:szCs w:val="42"/>
      <w:shd w:val="clear" w:color="auto" w:fill="FFFFFF"/>
    </w:rPr>
  </w:style>
  <w:style w:type="paragraph" w:customStyle="1" w:styleId="Bodytext20">
    <w:name w:val="Body text (2)"/>
    <w:basedOn w:val="Normal"/>
    <w:link w:val="Bodytext2"/>
    <w:rsid w:val="00235551"/>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235551"/>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235551"/>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Heading40">
    <w:name w:val="Heading #4_"/>
    <w:basedOn w:val="DefaultParagraphFont"/>
    <w:link w:val="Heading41"/>
    <w:rsid w:val="00235551"/>
    <w:rPr>
      <w:rFonts w:ascii="Segoe UI" w:eastAsia="Segoe UI" w:hAnsi="Segoe UI" w:cs="Segoe UI"/>
      <w:b/>
      <w:bCs/>
      <w:sz w:val="42"/>
      <w:szCs w:val="42"/>
      <w:shd w:val="clear" w:color="auto" w:fill="FFFFFF"/>
    </w:rPr>
  </w:style>
  <w:style w:type="paragraph" w:customStyle="1" w:styleId="Heading41">
    <w:name w:val="Heading #4"/>
    <w:basedOn w:val="Normal"/>
    <w:link w:val="Heading40"/>
    <w:rsid w:val="00235551"/>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customStyle="1" w:styleId="Bodytext21">
    <w:name w:val="Body text (2)1"/>
    <w:basedOn w:val="Normal"/>
    <w:uiPriority w:val="99"/>
    <w:rsid w:val="00235551"/>
    <w:pPr>
      <w:widowControl w:val="0"/>
      <w:shd w:val="clear" w:color="auto" w:fill="FFFFFF"/>
      <w:spacing w:line="322" w:lineRule="exact"/>
      <w:ind w:hanging="520"/>
    </w:pPr>
    <w:rPr>
      <w:rFonts w:ascii="Calibri" w:eastAsiaTheme="minorEastAsia" w:hAnsi="Calibri" w:cs="Calibri"/>
      <w:sz w:val="20"/>
      <w:szCs w:val="20"/>
    </w:rPr>
  </w:style>
  <w:style w:type="character" w:customStyle="1" w:styleId="Bodytext2Bold8">
    <w:name w:val="Body text (2) + Bold8"/>
    <w:aliases w:val="Italic Exact"/>
    <w:basedOn w:val="Bodytext2"/>
    <w:uiPriority w:val="99"/>
    <w:rsid w:val="00235551"/>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235551"/>
    <w:rPr>
      <w:rFonts w:ascii="Calibri" w:eastAsia="Segoe UI" w:hAnsi="Calibri" w:cs="Calibri"/>
      <w:b/>
      <w:bCs/>
      <w:sz w:val="22"/>
      <w:szCs w:val="22"/>
      <w:u w:val="none"/>
      <w:shd w:val="clear" w:color="auto" w:fill="FFFFFF"/>
    </w:rPr>
  </w:style>
  <w:style w:type="character" w:customStyle="1" w:styleId="Bodytext2Exact">
    <w:name w:val="Body text (2) Exact"/>
    <w:basedOn w:val="DefaultParagraphFont"/>
    <w:uiPriority w:val="99"/>
    <w:rsid w:val="00235551"/>
    <w:rPr>
      <w:rFonts w:ascii="Calibri" w:hAnsi="Calibri" w:cs="Calibri"/>
      <w:sz w:val="22"/>
      <w:szCs w:val="22"/>
      <w:u w:val="none"/>
    </w:rPr>
  </w:style>
  <w:style w:type="character" w:customStyle="1" w:styleId="Bodytext285pt2">
    <w:name w:val="Body text (2) + 8.5 pt2"/>
    <w:aliases w:val="Spacing 0 pt10"/>
    <w:basedOn w:val="Bodytext2"/>
    <w:uiPriority w:val="99"/>
    <w:rsid w:val="00235551"/>
    <w:rPr>
      <w:rFonts w:ascii="Calibri" w:eastAsia="Segoe UI" w:hAnsi="Calibri" w:cs="Calibri"/>
      <w:spacing w:val="10"/>
      <w:sz w:val="17"/>
      <w:szCs w:val="17"/>
      <w:u w:val="none"/>
      <w:shd w:val="clear" w:color="auto" w:fill="FFFFFF"/>
    </w:rPr>
  </w:style>
  <w:style w:type="character" w:customStyle="1" w:styleId="Bodytext2Exact2">
    <w:name w:val="Body text (2) Exact2"/>
    <w:basedOn w:val="Bodytext2"/>
    <w:uiPriority w:val="99"/>
    <w:rsid w:val="008A73A5"/>
    <w:rPr>
      <w:rFonts w:ascii="Calibri" w:eastAsia="Segoe UI" w:hAnsi="Calibri" w:cs="Calibri"/>
      <w:sz w:val="20"/>
      <w:szCs w:val="20"/>
      <w:u w:val="none"/>
      <w:shd w:val="clear" w:color="auto" w:fill="FFFFFF"/>
    </w:rPr>
  </w:style>
  <w:style w:type="table" w:customStyle="1" w:styleId="LiBang1">
    <w:name w:val="Lưới Bảng1"/>
    <w:basedOn w:val="TableNormal"/>
    <w:next w:val="TableGrid"/>
    <w:uiPriority w:val="39"/>
    <w:rsid w:val="008A73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
    <w:name w:val="Body text (6)_"/>
    <w:basedOn w:val="DefaultParagraphFont"/>
    <w:link w:val="Bodytext61"/>
    <w:uiPriority w:val="99"/>
    <w:locked/>
    <w:rsid w:val="008A73A5"/>
    <w:rPr>
      <w:rFonts w:ascii="Calibri" w:hAnsi="Calibri" w:cs="Calibri"/>
      <w:b/>
      <w:bCs/>
      <w:shd w:val="clear" w:color="auto" w:fill="FFFFFF"/>
    </w:rPr>
  </w:style>
  <w:style w:type="character" w:customStyle="1" w:styleId="Bodytext6Italic1">
    <w:name w:val="Body text (6) + Italic1"/>
    <w:basedOn w:val="Bodytext6"/>
    <w:uiPriority w:val="99"/>
    <w:rsid w:val="008A73A5"/>
    <w:rPr>
      <w:rFonts w:ascii="Calibri" w:hAnsi="Calibri" w:cs="Calibri"/>
      <w:b/>
      <w:bCs/>
      <w:i/>
      <w:iCs/>
      <w:shd w:val="clear" w:color="auto" w:fill="FFFFFF"/>
    </w:rPr>
  </w:style>
  <w:style w:type="paragraph" w:customStyle="1" w:styleId="Bodytext61">
    <w:name w:val="Body text (6)1"/>
    <w:basedOn w:val="Normal"/>
    <w:link w:val="Bodytext6"/>
    <w:uiPriority w:val="99"/>
    <w:rsid w:val="008A73A5"/>
    <w:pPr>
      <w:widowControl w:val="0"/>
      <w:shd w:val="clear" w:color="auto" w:fill="FFFFFF"/>
      <w:spacing w:line="323" w:lineRule="exact"/>
      <w:ind w:hanging="540"/>
      <w:jc w:val="both"/>
    </w:pPr>
    <w:rPr>
      <w:rFonts w:ascii="Calibri" w:eastAsiaTheme="minorHAns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49FB9-3587-42E6-A0B5-6075AF6B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Rieu Phan Van</dc:creator>
  <cp:lastModifiedBy>Admin</cp:lastModifiedBy>
  <cp:revision>97</cp:revision>
  <cp:lastPrinted>2022-12-06T14:00:00Z</cp:lastPrinted>
  <dcterms:created xsi:type="dcterms:W3CDTF">2021-08-02T13:28:00Z</dcterms:created>
  <dcterms:modified xsi:type="dcterms:W3CDTF">2023-02-08T03:16:00Z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