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1051D" w14:textId="5602AF45" w:rsidR="00397E89" w:rsidRPr="00865053" w:rsidRDefault="00464855" w:rsidP="00397E89">
      <w:pPr>
        <w:spacing w:line="276" w:lineRule="auto"/>
        <w:rPr>
          <w:rFonts w:ascii="Times New Roman" w:eastAsia="Times New Roman" w:hAnsi="Times New Roman" w:cs="Times New Roman"/>
          <w:color w:val="000000" w:themeColor="text1"/>
          <w:sz w:val="26"/>
          <w:szCs w:val="26"/>
          <w:lang w:val="en-US" w:eastAsia="vi-VN"/>
        </w:rPr>
      </w:pPr>
      <w:r w:rsidRPr="00865053">
        <w:rPr>
          <w:rFonts w:ascii="Times New Roman" w:eastAsia="Times New Roman" w:hAnsi="Times New Roman" w:cs="Times New Roman"/>
          <w:color w:val="000000" w:themeColor="text1"/>
          <w:sz w:val="26"/>
          <w:szCs w:val="26"/>
          <w:lang w:eastAsia="vi-VN"/>
        </w:rPr>
        <w:t xml:space="preserve">Ngày soạn: </w:t>
      </w:r>
    </w:p>
    <w:p w14:paraId="1DF62454" w14:textId="6DB5028D" w:rsidR="00464855" w:rsidRPr="00865053" w:rsidRDefault="00464855" w:rsidP="00397E89">
      <w:pPr>
        <w:spacing w:line="276" w:lineRule="auto"/>
        <w:rPr>
          <w:rFonts w:ascii="Times New Roman" w:eastAsia="Times New Roman" w:hAnsi="Times New Roman" w:cs="Times New Roman"/>
          <w:color w:val="000000" w:themeColor="text1"/>
          <w:sz w:val="26"/>
          <w:szCs w:val="26"/>
          <w:lang w:val="en-US" w:eastAsia="vi-VN"/>
        </w:rPr>
      </w:pPr>
      <w:r w:rsidRPr="00865053">
        <w:rPr>
          <w:rFonts w:ascii="Times New Roman" w:eastAsia="Times New Roman" w:hAnsi="Times New Roman" w:cs="Times New Roman"/>
          <w:color w:val="000000" w:themeColor="text1"/>
          <w:sz w:val="26"/>
          <w:szCs w:val="26"/>
          <w:lang w:val="en-US" w:eastAsia="vi-VN"/>
        </w:rPr>
        <w:t>Ngày dạy:</w:t>
      </w:r>
    </w:p>
    <w:p w14:paraId="06DC5E98" w14:textId="03719BB1" w:rsidR="00464855" w:rsidRPr="00865053" w:rsidRDefault="00397E89" w:rsidP="00464855">
      <w:pPr>
        <w:spacing w:line="276" w:lineRule="auto"/>
        <w:jc w:val="center"/>
        <w:rPr>
          <w:rFonts w:ascii="Times New Roman" w:eastAsia="Times New Roman" w:hAnsi="Times New Roman" w:cs="Times New Roman"/>
          <w:b/>
          <w:bCs/>
          <w:color w:val="000000" w:themeColor="text1"/>
          <w:sz w:val="26"/>
          <w:szCs w:val="26"/>
          <w:lang w:eastAsia="vi-VN"/>
        </w:rPr>
      </w:pPr>
      <w:r w:rsidRPr="00865053">
        <w:rPr>
          <w:rFonts w:ascii="Times New Roman" w:eastAsia="Times New Roman" w:hAnsi="Times New Roman" w:cs="Times New Roman"/>
          <w:b/>
          <w:bCs/>
          <w:color w:val="000000" w:themeColor="text1"/>
          <w:sz w:val="26"/>
          <w:szCs w:val="26"/>
          <w:lang w:val="en-US" w:eastAsia="vi-VN"/>
        </w:rPr>
        <w:t>LUYỆN</w:t>
      </w:r>
      <w:r w:rsidR="0017614F" w:rsidRPr="00865053">
        <w:rPr>
          <w:rFonts w:ascii="Times New Roman" w:eastAsia="Times New Roman" w:hAnsi="Times New Roman" w:cs="Times New Roman"/>
          <w:b/>
          <w:bCs/>
          <w:color w:val="000000" w:themeColor="text1"/>
          <w:sz w:val="26"/>
          <w:szCs w:val="26"/>
          <w:lang w:val="en-US" w:eastAsia="vi-VN"/>
        </w:rPr>
        <w:t xml:space="preserve"> </w:t>
      </w:r>
      <w:r w:rsidR="003C1C92">
        <w:rPr>
          <w:rFonts w:ascii="Times New Roman" w:eastAsia="Times New Roman" w:hAnsi="Times New Roman" w:cs="Times New Roman"/>
          <w:b/>
          <w:bCs/>
          <w:color w:val="000000" w:themeColor="text1"/>
          <w:sz w:val="26"/>
          <w:szCs w:val="26"/>
          <w:lang w:val="en-US" w:eastAsia="vi-VN"/>
        </w:rPr>
        <w:t>TẬP HÌNH HỘP CHỮ NHẬT, HÌNH LẬP PHƯƠNG</w:t>
      </w:r>
    </w:p>
    <w:p w14:paraId="4F25A9E9" w14:textId="77969307" w:rsidR="00464855" w:rsidRPr="00865053" w:rsidRDefault="003C1C92" w:rsidP="00464855">
      <w:pPr>
        <w:spacing w:line="276" w:lineRule="auto"/>
        <w:jc w:val="center"/>
        <w:rPr>
          <w:rFonts w:ascii="Times New Roman" w:eastAsia="Times New Roman" w:hAnsi="Times New Roman" w:cs="Times New Roman"/>
          <w:color w:val="000000" w:themeColor="text1"/>
          <w:sz w:val="26"/>
          <w:szCs w:val="26"/>
          <w:lang w:eastAsia="vi-VN"/>
        </w:rPr>
      </w:pPr>
      <w:r>
        <w:rPr>
          <w:rFonts w:ascii="Times New Roman" w:eastAsia="Times New Roman" w:hAnsi="Times New Roman" w:cs="Times New Roman"/>
          <w:color w:val="000000" w:themeColor="text1"/>
          <w:sz w:val="26"/>
          <w:szCs w:val="26"/>
          <w:lang w:eastAsia="vi-VN"/>
        </w:rPr>
        <w:t xml:space="preserve">Thời gian thực hiện: </w:t>
      </w:r>
      <w:r w:rsidRPr="00332BEC">
        <w:rPr>
          <w:rFonts w:ascii="Times New Roman" w:eastAsia="Times New Roman" w:hAnsi="Times New Roman" w:cs="Times New Roman"/>
          <w:color w:val="000000" w:themeColor="text1"/>
          <w:sz w:val="26"/>
          <w:szCs w:val="26"/>
          <w:lang w:eastAsia="vi-VN"/>
        </w:rPr>
        <w:t>1</w:t>
      </w:r>
      <w:r w:rsidR="00464855" w:rsidRPr="00865053">
        <w:rPr>
          <w:rFonts w:ascii="Times New Roman" w:eastAsia="Times New Roman" w:hAnsi="Times New Roman" w:cs="Times New Roman"/>
          <w:color w:val="000000" w:themeColor="text1"/>
          <w:sz w:val="26"/>
          <w:szCs w:val="26"/>
          <w:lang w:eastAsia="vi-VN"/>
        </w:rPr>
        <w:t xml:space="preserve"> tiết</w:t>
      </w:r>
    </w:p>
    <w:p w14:paraId="72F42E6D" w14:textId="77777777" w:rsidR="00464855" w:rsidRPr="00865053" w:rsidRDefault="00464855" w:rsidP="00464855">
      <w:pPr>
        <w:spacing w:line="276" w:lineRule="auto"/>
        <w:rPr>
          <w:rFonts w:ascii="Times New Roman" w:eastAsia="Times New Roman" w:hAnsi="Times New Roman" w:cs="Times New Roman"/>
          <w:b/>
          <w:bCs/>
          <w:color w:val="000000" w:themeColor="text1"/>
          <w:sz w:val="26"/>
          <w:szCs w:val="26"/>
          <w:lang w:eastAsia="vi-VN"/>
        </w:rPr>
      </w:pPr>
      <w:r w:rsidRPr="00865053">
        <w:rPr>
          <w:rFonts w:ascii="Times New Roman" w:eastAsia="Times New Roman" w:hAnsi="Times New Roman" w:cs="Times New Roman"/>
          <w:b/>
          <w:bCs/>
          <w:color w:val="000000" w:themeColor="text1"/>
          <w:sz w:val="26"/>
          <w:szCs w:val="26"/>
          <w:lang w:eastAsia="vi-VN"/>
        </w:rPr>
        <w:t>I. MỤC TIÊU:</w:t>
      </w:r>
    </w:p>
    <w:p w14:paraId="1CA60330" w14:textId="77777777" w:rsidR="00464855" w:rsidRPr="00865053" w:rsidRDefault="00464855" w:rsidP="00464855">
      <w:pPr>
        <w:shd w:val="clear" w:color="auto" w:fill="FFFFFF"/>
        <w:spacing w:after="0" w:line="276" w:lineRule="auto"/>
        <w:jc w:val="both"/>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b/>
          <w:bCs/>
          <w:color w:val="000000" w:themeColor="text1"/>
          <w:sz w:val="26"/>
          <w:szCs w:val="26"/>
          <w:lang w:eastAsia="vi-VN"/>
        </w:rPr>
        <w:t>1. Về kiến thức:</w:t>
      </w:r>
      <w:r w:rsidRPr="00865053">
        <w:rPr>
          <w:rFonts w:ascii="Times New Roman" w:eastAsia="Times New Roman" w:hAnsi="Times New Roman" w:cs="Times New Roman"/>
          <w:color w:val="000000" w:themeColor="text1"/>
          <w:sz w:val="26"/>
          <w:szCs w:val="26"/>
          <w:lang w:eastAsia="vi-VN"/>
        </w:rPr>
        <w:t> </w:t>
      </w:r>
    </w:p>
    <w:p w14:paraId="27D4F805" w14:textId="5B39F286" w:rsidR="00464855" w:rsidRPr="00332BEC" w:rsidRDefault="00464855" w:rsidP="00464855">
      <w:pPr>
        <w:shd w:val="clear" w:color="auto" w:fill="FFFFFF"/>
        <w:spacing w:after="0" w:line="276" w:lineRule="auto"/>
        <w:jc w:val="both"/>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b/>
          <w:bCs/>
          <w:i/>
          <w:iCs/>
          <w:color w:val="000000" w:themeColor="text1"/>
          <w:sz w:val="26"/>
          <w:szCs w:val="26"/>
          <w:lang w:eastAsia="vi-VN"/>
        </w:rPr>
        <w:t>- </w:t>
      </w:r>
      <w:r w:rsidRPr="00865053">
        <w:rPr>
          <w:rFonts w:ascii="Times New Roman" w:eastAsia="Times New Roman" w:hAnsi="Times New Roman" w:cs="Times New Roman"/>
          <w:color w:val="000000" w:themeColor="text1"/>
          <w:sz w:val="26"/>
          <w:szCs w:val="26"/>
          <w:lang w:eastAsia="vi-VN"/>
        </w:rPr>
        <w:t xml:space="preserve">Củng cố các </w:t>
      </w:r>
      <w:r w:rsidR="00697E2D" w:rsidRPr="00865053">
        <w:rPr>
          <w:rFonts w:ascii="Times New Roman" w:eastAsia="Times New Roman" w:hAnsi="Times New Roman" w:cs="Times New Roman"/>
          <w:color w:val="000000" w:themeColor="text1"/>
          <w:sz w:val="26"/>
          <w:szCs w:val="26"/>
          <w:lang w:eastAsia="vi-VN"/>
        </w:rPr>
        <w:t xml:space="preserve">kiến thức về </w:t>
      </w:r>
      <w:r w:rsidR="00332BEC" w:rsidRPr="00332BEC">
        <w:rPr>
          <w:rFonts w:ascii="Times New Roman" w:eastAsia="Times New Roman" w:hAnsi="Times New Roman" w:cs="Times New Roman"/>
          <w:color w:val="000000" w:themeColor="text1"/>
          <w:sz w:val="26"/>
          <w:szCs w:val="26"/>
          <w:lang w:eastAsia="vi-VN"/>
        </w:rPr>
        <w:t>h</w:t>
      </w:r>
      <w:r w:rsidR="00332BEC">
        <w:rPr>
          <w:rFonts w:ascii="Times New Roman" w:eastAsia="Times New Roman" w:hAnsi="Times New Roman" w:cs="Times New Roman"/>
          <w:color w:val="000000" w:themeColor="text1"/>
          <w:sz w:val="26"/>
          <w:szCs w:val="26"/>
          <w:lang w:eastAsia="vi-VN"/>
        </w:rPr>
        <w:t>ìn</w:t>
      </w:r>
      <w:r w:rsidR="00332BEC" w:rsidRPr="00332BEC">
        <w:rPr>
          <w:rFonts w:ascii="Times New Roman" w:eastAsia="Times New Roman" w:hAnsi="Times New Roman" w:cs="Times New Roman"/>
          <w:color w:val="000000" w:themeColor="text1"/>
          <w:sz w:val="26"/>
          <w:szCs w:val="26"/>
          <w:lang w:eastAsia="vi-VN"/>
        </w:rPr>
        <w:t>h hộp chữ nhật, hình lập phương.</w:t>
      </w:r>
    </w:p>
    <w:p w14:paraId="60255F8C" w14:textId="77777777" w:rsidR="00464855" w:rsidRPr="00865053" w:rsidRDefault="00464855" w:rsidP="00464855">
      <w:pPr>
        <w:shd w:val="clear" w:color="auto" w:fill="FFFFFF"/>
        <w:spacing w:after="0" w:line="276" w:lineRule="auto"/>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color w:val="000000" w:themeColor="text1"/>
          <w:sz w:val="26"/>
          <w:szCs w:val="26"/>
          <w:lang w:eastAsia="vi-VN"/>
        </w:rPr>
        <w:t>-Vận dụng được các kiến thức đã học vào bài toán cụ thể, bài toán thực tế.</w:t>
      </w:r>
    </w:p>
    <w:p w14:paraId="14CF6D95" w14:textId="77777777" w:rsidR="00464855" w:rsidRPr="00865053" w:rsidRDefault="00464855" w:rsidP="00464855">
      <w:pPr>
        <w:shd w:val="clear" w:color="auto" w:fill="FFFFFF"/>
        <w:spacing w:after="0" w:line="276" w:lineRule="auto"/>
        <w:jc w:val="both"/>
        <w:rPr>
          <w:rFonts w:ascii="Times New Roman" w:eastAsia="Times New Roman" w:hAnsi="Times New Roman" w:cs="Times New Roman"/>
          <w:b/>
          <w:bCs/>
          <w:color w:val="000000" w:themeColor="text1"/>
          <w:sz w:val="26"/>
          <w:szCs w:val="26"/>
          <w:lang w:eastAsia="vi-VN"/>
        </w:rPr>
      </w:pPr>
      <w:r w:rsidRPr="00865053">
        <w:rPr>
          <w:rFonts w:ascii="Times New Roman" w:eastAsia="Times New Roman" w:hAnsi="Times New Roman" w:cs="Times New Roman"/>
          <w:b/>
          <w:bCs/>
          <w:color w:val="000000" w:themeColor="text1"/>
          <w:sz w:val="26"/>
          <w:szCs w:val="26"/>
          <w:lang w:eastAsia="vi-VN"/>
        </w:rPr>
        <w:t xml:space="preserve">2. Về năng lực: </w:t>
      </w:r>
      <w:r w:rsidRPr="00865053">
        <w:rPr>
          <w:rFonts w:ascii="Times New Roman" w:eastAsia="Times New Roman" w:hAnsi="Times New Roman" w:cs="Times New Roman"/>
          <w:color w:val="000000" w:themeColor="text1"/>
          <w:sz w:val="26"/>
          <w:szCs w:val="26"/>
          <w:lang w:eastAsia="vi-VN"/>
        </w:rPr>
        <w:t>Phát triển cho HS:</w:t>
      </w:r>
    </w:p>
    <w:p w14:paraId="74AB99EF" w14:textId="77777777" w:rsidR="00464855" w:rsidRPr="00865053" w:rsidRDefault="00464855" w:rsidP="00464855">
      <w:pPr>
        <w:shd w:val="clear" w:color="auto" w:fill="FFFFFF"/>
        <w:spacing w:after="0" w:line="276" w:lineRule="auto"/>
        <w:jc w:val="both"/>
        <w:rPr>
          <w:rFonts w:ascii="Times New Roman" w:eastAsia="Times New Roman" w:hAnsi="Times New Roman" w:cs="Times New Roman"/>
          <w:b/>
          <w:bCs/>
          <w:i/>
          <w:iCs/>
          <w:color w:val="000000" w:themeColor="text1"/>
          <w:sz w:val="26"/>
          <w:szCs w:val="26"/>
          <w:lang w:eastAsia="vi-VN"/>
        </w:rPr>
      </w:pPr>
      <w:r w:rsidRPr="00865053">
        <w:rPr>
          <w:rFonts w:ascii="Times New Roman" w:eastAsia="Times New Roman" w:hAnsi="Times New Roman" w:cs="Times New Roman"/>
          <w:b/>
          <w:bCs/>
          <w:i/>
          <w:iCs/>
          <w:color w:val="000000" w:themeColor="text1"/>
          <w:sz w:val="26"/>
          <w:szCs w:val="26"/>
          <w:lang w:eastAsia="vi-VN"/>
        </w:rPr>
        <w:t>- Năng lực chung:</w:t>
      </w:r>
    </w:p>
    <w:p w14:paraId="763D577D" w14:textId="77777777" w:rsidR="00464855" w:rsidRPr="00865053" w:rsidRDefault="00464855" w:rsidP="00464855">
      <w:pPr>
        <w:shd w:val="clear" w:color="auto" w:fill="FFFFFF"/>
        <w:spacing w:after="0" w:line="276" w:lineRule="auto"/>
        <w:jc w:val="both"/>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color w:val="000000" w:themeColor="text1"/>
          <w:sz w:val="26"/>
          <w:szCs w:val="26"/>
          <w:lang w:eastAsia="vi-VN"/>
        </w:rPr>
        <w:t>+ Năng lực tự học: HS hoàn thành các nhiệm vụ được giao ở nhà và hoạt động cá nhân trên lớp.</w:t>
      </w:r>
    </w:p>
    <w:p w14:paraId="2A524561" w14:textId="77777777" w:rsidR="00464855" w:rsidRPr="00865053" w:rsidRDefault="00464855" w:rsidP="00464855">
      <w:pPr>
        <w:shd w:val="clear" w:color="auto" w:fill="FFFFFF"/>
        <w:spacing w:after="0" w:line="276" w:lineRule="auto"/>
        <w:jc w:val="both"/>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color w:val="000000" w:themeColor="text1"/>
          <w:sz w:val="26"/>
          <w:szCs w:val="26"/>
          <w:lang w:eastAsia="vi-VN"/>
        </w:rPr>
        <w:t>+ Năng lực giao tiếp và hợp tác: thông qua hoạt động nhóm, HS biết hỗ trợ nhau; trao đổi, thảo luận, thống nhất ý kiến trong nhóm để hoàn thành nhiệm vụ.</w:t>
      </w:r>
    </w:p>
    <w:p w14:paraId="313C7487" w14:textId="77777777" w:rsidR="00464855" w:rsidRPr="00865053" w:rsidRDefault="00464855" w:rsidP="00464855">
      <w:pPr>
        <w:shd w:val="clear" w:color="auto" w:fill="FFFFFF"/>
        <w:spacing w:after="0" w:line="276" w:lineRule="auto"/>
        <w:jc w:val="both"/>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color w:val="000000" w:themeColor="text1"/>
          <w:sz w:val="26"/>
          <w:szCs w:val="26"/>
          <w:lang w:eastAsia="vi-VN"/>
        </w:rPr>
        <w:t>+ Năng lực giải quyết vấn đề và sáng tạo:</w:t>
      </w:r>
    </w:p>
    <w:p w14:paraId="774F3429" w14:textId="77777777" w:rsidR="00464855" w:rsidRPr="00865053" w:rsidRDefault="00464855" w:rsidP="00464855">
      <w:pPr>
        <w:shd w:val="clear" w:color="auto" w:fill="FFFFFF"/>
        <w:spacing w:after="0" w:line="276" w:lineRule="auto"/>
        <w:jc w:val="both"/>
        <w:rPr>
          <w:rFonts w:ascii="Times New Roman" w:eastAsia="Times New Roman" w:hAnsi="Times New Roman" w:cs="Times New Roman"/>
          <w:b/>
          <w:bCs/>
          <w:i/>
          <w:iCs/>
          <w:color w:val="000000" w:themeColor="text1"/>
          <w:sz w:val="26"/>
          <w:szCs w:val="26"/>
          <w:lang w:eastAsia="vi-VN"/>
        </w:rPr>
      </w:pPr>
      <w:r w:rsidRPr="00865053">
        <w:rPr>
          <w:rFonts w:ascii="Times New Roman" w:eastAsia="Times New Roman" w:hAnsi="Times New Roman" w:cs="Times New Roman"/>
          <w:b/>
          <w:bCs/>
          <w:i/>
          <w:iCs/>
          <w:color w:val="000000" w:themeColor="text1"/>
          <w:sz w:val="26"/>
          <w:szCs w:val="26"/>
          <w:lang w:eastAsia="vi-VN"/>
        </w:rPr>
        <w:t>- Năng lực đặc thù:</w:t>
      </w:r>
    </w:p>
    <w:p w14:paraId="37510148" w14:textId="753C4E96" w:rsidR="00464855" w:rsidRPr="00332BEC" w:rsidRDefault="00464855" w:rsidP="00464855">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sidRPr="00865053">
        <w:rPr>
          <w:rFonts w:ascii="Times New Roman" w:hAnsi="Times New Roman" w:cs="Times New Roman"/>
          <w:color w:val="000000" w:themeColor="text1"/>
          <w:sz w:val="26"/>
          <w:szCs w:val="26"/>
          <w:shd w:val="clear" w:color="auto" w:fill="FFFFFF"/>
        </w:rPr>
        <w:t>+ Năng lực tư duy và lập luận toán học; năng lực </w:t>
      </w:r>
      <w:r w:rsidR="00AC53A9" w:rsidRPr="00865053">
        <w:rPr>
          <w:rFonts w:ascii="Times New Roman" w:hAnsi="Times New Roman" w:cs="Times New Roman"/>
          <w:color w:val="000000" w:themeColor="text1"/>
          <w:sz w:val="26"/>
          <w:szCs w:val="26"/>
          <w:shd w:val="clear" w:color="auto" w:fill="FFFFFF"/>
        </w:rPr>
        <w:t>tính toán</w:t>
      </w:r>
      <w:r w:rsidRPr="00865053">
        <w:rPr>
          <w:rFonts w:ascii="Times New Roman" w:hAnsi="Times New Roman" w:cs="Times New Roman"/>
          <w:color w:val="000000" w:themeColor="text1"/>
          <w:sz w:val="26"/>
          <w:szCs w:val="26"/>
          <w:shd w:val="clear" w:color="auto" w:fill="FFFFFF"/>
        </w:rPr>
        <w:t xml:space="preserve">: thông qua các </w:t>
      </w:r>
      <w:r w:rsidR="00910125" w:rsidRPr="00865053">
        <w:rPr>
          <w:rFonts w:ascii="Times New Roman" w:hAnsi="Times New Roman" w:cs="Times New Roman"/>
          <w:color w:val="000000" w:themeColor="text1"/>
          <w:sz w:val="26"/>
          <w:szCs w:val="26"/>
          <w:shd w:val="clear" w:color="auto" w:fill="FFFFFF"/>
        </w:rPr>
        <w:t xml:space="preserve">bài tính toán, vận dụng các kỹ năng để áp </w:t>
      </w:r>
      <w:r w:rsidR="00332BEC" w:rsidRPr="00332BEC">
        <w:rPr>
          <w:rFonts w:ascii="Times New Roman" w:hAnsi="Times New Roman" w:cs="Times New Roman"/>
          <w:color w:val="000000" w:themeColor="text1"/>
          <w:sz w:val="26"/>
          <w:szCs w:val="26"/>
          <w:shd w:val="clear" w:color="auto" w:fill="FFFFFF"/>
        </w:rPr>
        <w:t>dụng vào các bài toán thực tế</w:t>
      </w:r>
    </w:p>
    <w:p w14:paraId="39AB0B1C" w14:textId="735A1686" w:rsidR="00464855" w:rsidRPr="00865053" w:rsidRDefault="00464855" w:rsidP="00464855">
      <w:pPr>
        <w:shd w:val="clear" w:color="auto" w:fill="FFFFFF"/>
        <w:spacing w:after="0" w:line="276" w:lineRule="auto"/>
        <w:jc w:val="both"/>
        <w:rPr>
          <w:rFonts w:ascii="Times New Roman" w:eastAsia="Times New Roman" w:hAnsi="Times New Roman" w:cs="Times New Roman"/>
          <w:i/>
          <w:iCs/>
          <w:color w:val="000000" w:themeColor="text1"/>
          <w:sz w:val="26"/>
          <w:szCs w:val="26"/>
          <w:lang w:eastAsia="vi-VN"/>
        </w:rPr>
      </w:pPr>
      <w:r w:rsidRPr="00865053">
        <w:rPr>
          <w:rFonts w:ascii="Times New Roman" w:hAnsi="Times New Roman" w:cs="Times New Roman"/>
          <w:color w:val="000000" w:themeColor="text1"/>
          <w:sz w:val="26"/>
          <w:szCs w:val="26"/>
          <w:shd w:val="clear" w:color="auto" w:fill="FFFFFF"/>
        </w:rPr>
        <w:t xml:space="preserve">+ Năng lực giao tiếp toán học: thông qua các thao tác chuyển đổi ngôn ngữ từ đọc sang viết tập hợp, kí hiệu tập hợp; </w:t>
      </w:r>
    </w:p>
    <w:p w14:paraId="71D616D9" w14:textId="1E4F2DCE" w:rsidR="00464855" w:rsidRPr="00865053" w:rsidRDefault="00464855" w:rsidP="00464855">
      <w:pPr>
        <w:shd w:val="clear" w:color="auto" w:fill="FFFFFF"/>
        <w:spacing w:after="0" w:line="276" w:lineRule="auto"/>
        <w:jc w:val="both"/>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b/>
          <w:bCs/>
          <w:color w:val="000000" w:themeColor="text1"/>
          <w:sz w:val="26"/>
          <w:szCs w:val="26"/>
          <w:lang w:eastAsia="vi-VN"/>
        </w:rPr>
        <w:t xml:space="preserve">3. Về phẩm chất: </w:t>
      </w:r>
      <w:r w:rsidRPr="00865053">
        <w:rPr>
          <w:rFonts w:ascii="Times New Roman" w:eastAsia="Times New Roman" w:hAnsi="Times New Roman" w:cs="Times New Roman"/>
          <w:color w:val="000000" w:themeColor="text1"/>
          <w:sz w:val="26"/>
          <w:szCs w:val="26"/>
          <w:lang w:eastAsia="vi-VN"/>
        </w:rPr>
        <w:t>bồi dưỡng cho HS các phẩm chất:</w:t>
      </w:r>
    </w:p>
    <w:p w14:paraId="3D376F54" w14:textId="77777777" w:rsidR="00464855" w:rsidRPr="00865053" w:rsidRDefault="00464855" w:rsidP="00464855">
      <w:pPr>
        <w:shd w:val="clear" w:color="auto" w:fill="FFFFFF"/>
        <w:spacing w:after="0" w:line="276" w:lineRule="auto"/>
        <w:jc w:val="both"/>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color w:val="000000" w:themeColor="text1"/>
          <w:sz w:val="26"/>
          <w:szCs w:val="26"/>
          <w:lang w:eastAsia="vi-VN"/>
        </w:rPr>
        <w:t xml:space="preserve">     - Chăm chỉ: thực hiện đầy đủ các hoạt động học tập và nhiệm vụ được giao một cách tự giác, tích cực.</w:t>
      </w:r>
    </w:p>
    <w:p w14:paraId="12B6C3F5" w14:textId="77777777" w:rsidR="00464855" w:rsidRPr="00865053" w:rsidRDefault="00464855" w:rsidP="00464855">
      <w:pPr>
        <w:shd w:val="clear" w:color="auto" w:fill="FFFFFF"/>
        <w:spacing w:after="0" w:line="276" w:lineRule="auto"/>
        <w:jc w:val="both"/>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color w:val="000000" w:themeColor="text1"/>
          <w:sz w:val="26"/>
          <w:szCs w:val="26"/>
          <w:lang w:eastAsia="vi-VN"/>
        </w:rPr>
        <w:t xml:space="preserve">     - Trung thực: thật thà, thẳng thắn trong báo cáo kết quả hoạt động cá nhân và hoạt động nhóm, trong đánh giá và tự đánh giá.</w:t>
      </w:r>
    </w:p>
    <w:p w14:paraId="08884AB3" w14:textId="77777777" w:rsidR="00464855" w:rsidRPr="00865053" w:rsidRDefault="00464855" w:rsidP="00464855">
      <w:pPr>
        <w:shd w:val="clear" w:color="auto" w:fill="FFFFFF"/>
        <w:spacing w:after="0" w:line="276" w:lineRule="auto"/>
        <w:jc w:val="both"/>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color w:val="000000" w:themeColor="text1"/>
          <w:sz w:val="26"/>
          <w:szCs w:val="26"/>
          <w:lang w:eastAsia="vi-VN"/>
        </w:rPr>
        <w:t xml:space="preserve">     - Trách nhiệm: hoàn thành đầy đủ và có chất lượng các hoạt động học tập.</w:t>
      </w:r>
    </w:p>
    <w:p w14:paraId="6FA66D72" w14:textId="77777777" w:rsidR="00464855" w:rsidRPr="00865053" w:rsidRDefault="00464855" w:rsidP="00464855">
      <w:pPr>
        <w:shd w:val="clear" w:color="auto" w:fill="FFFFFF"/>
        <w:spacing w:after="0" w:line="276" w:lineRule="auto"/>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b/>
          <w:bCs/>
          <w:color w:val="000000" w:themeColor="text1"/>
          <w:sz w:val="26"/>
          <w:szCs w:val="26"/>
          <w:lang w:eastAsia="vi-VN"/>
        </w:rPr>
        <w:t>II. THIẾT BỊ DẠY HỌC VÀ HỌC LIỆU:</w:t>
      </w:r>
    </w:p>
    <w:p w14:paraId="5EC1A600" w14:textId="77777777" w:rsidR="00464855" w:rsidRPr="00865053" w:rsidRDefault="00464855" w:rsidP="00464855">
      <w:pPr>
        <w:shd w:val="clear" w:color="auto" w:fill="FFFFFF"/>
        <w:spacing w:after="0" w:line="276" w:lineRule="auto"/>
        <w:rPr>
          <w:rFonts w:ascii="Times New Roman" w:eastAsia="Times New Roman" w:hAnsi="Times New Roman" w:cs="Times New Roman"/>
          <w:b/>
          <w:bCs/>
          <w:color w:val="000000" w:themeColor="text1"/>
          <w:sz w:val="26"/>
          <w:szCs w:val="26"/>
          <w:lang w:eastAsia="vi-VN"/>
        </w:rPr>
      </w:pPr>
      <w:r w:rsidRPr="00865053">
        <w:rPr>
          <w:rFonts w:ascii="Times New Roman" w:eastAsia="Times New Roman" w:hAnsi="Times New Roman" w:cs="Times New Roman"/>
          <w:b/>
          <w:bCs/>
          <w:color w:val="000000" w:themeColor="text1"/>
          <w:sz w:val="26"/>
          <w:szCs w:val="26"/>
          <w:lang w:eastAsia="vi-VN"/>
        </w:rPr>
        <w:t>1. Giáo viên:  </w:t>
      </w:r>
    </w:p>
    <w:p w14:paraId="460A23F1" w14:textId="77777777" w:rsidR="00464855" w:rsidRPr="00865053" w:rsidRDefault="00464855" w:rsidP="00464855">
      <w:pPr>
        <w:shd w:val="clear" w:color="auto" w:fill="FFFFFF"/>
        <w:spacing w:after="0" w:line="276" w:lineRule="auto"/>
        <w:ind w:firstLine="720"/>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color w:val="000000" w:themeColor="text1"/>
          <w:sz w:val="26"/>
          <w:szCs w:val="26"/>
          <w:lang w:eastAsia="vi-VN"/>
        </w:rPr>
        <w:t>- Thước thẳng, máy chiếu.</w:t>
      </w:r>
    </w:p>
    <w:p w14:paraId="0E11BB81" w14:textId="10967A93" w:rsidR="00464855" w:rsidRPr="00865053" w:rsidRDefault="00464855" w:rsidP="00464855">
      <w:pPr>
        <w:shd w:val="clear" w:color="auto" w:fill="FFFFFF"/>
        <w:spacing w:after="0" w:line="276" w:lineRule="auto"/>
        <w:ind w:firstLine="720"/>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color w:val="000000" w:themeColor="text1"/>
          <w:sz w:val="26"/>
          <w:szCs w:val="26"/>
          <w:lang w:eastAsia="vi-VN"/>
        </w:rPr>
        <w:t>- Phiếu bài</w:t>
      </w:r>
      <w:r w:rsidR="005D77C7" w:rsidRPr="00865053">
        <w:rPr>
          <w:rFonts w:ascii="Times New Roman" w:eastAsia="Times New Roman" w:hAnsi="Times New Roman" w:cs="Times New Roman"/>
          <w:color w:val="000000" w:themeColor="text1"/>
          <w:sz w:val="26"/>
          <w:szCs w:val="26"/>
          <w:lang w:eastAsia="vi-VN"/>
        </w:rPr>
        <w:t xml:space="preserve"> tập</w:t>
      </w:r>
      <w:r w:rsidRPr="00865053">
        <w:rPr>
          <w:rFonts w:ascii="Times New Roman" w:eastAsia="Times New Roman" w:hAnsi="Times New Roman" w:cs="Times New Roman"/>
          <w:color w:val="000000" w:themeColor="text1"/>
          <w:sz w:val="26"/>
          <w:szCs w:val="26"/>
          <w:lang w:eastAsia="vi-VN"/>
        </w:rPr>
        <w:t xml:space="preserve"> cho HS.</w:t>
      </w:r>
    </w:p>
    <w:p w14:paraId="59530D5E" w14:textId="77777777" w:rsidR="00464855" w:rsidRPr="00865053" w:rsidRDefault="00464855" w:rsidP="00464855">
      <w:pPr>
        <w:shd w:val="clear" w:color="auto" w:fill="FFFFFF"/>
        <w:spacing w:after="0" w:line="276" w:lineRule="auto"/>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b/>
          <w:bCs/>
          <w:color w:val="000000" w:themeColor="text1"/>
          <w:sz w:val="26"/>
          <w:szCs w:val="26"/>
          <w:lang w:eastAsia="vi-VN"/>
        </w:rPr>
        <w:t>2. Học sinh:</w:t>
      </w:r>
      <w:r w:rsidRPr="00865053">
        <w:rPr>
          <w:rFonts w:ascii="Times New Roman" w:eastAsia="Times New Roman" w:hAnsi="Times New Roman" w:cs="Times New Roman"/>
          <w:color w:val="000000" w:themeColor="text1"/>
          <w:sz w:val="26"/>
          <w:szCs w:val="26"/>
          <w:lang w:eastAsia="vi-VN"/>
        </w:rPr>
        <w:t> Vở ghi, đồ dùng học tập.</w:t>
      </w:r>
    </w:p>
    <w:p w14:paraId="4920DE03" w14:textId="77777777" w:rsidR="00AC53A9" w:rsidRPr="00865053" w:rsidRDefault="00AC53A9" w:rsidP="00464855">
      <w:pPr>
        <w:shd w:val="clear" w:color="auto" w:fill="FFFFFF"/>
        <w:spacing w:after="0" w:line="276" w:lineRule="auto"/>
        <w:rPr>
          <w:rFonts w:ascii="Times New Roman" w:eastAsia="Times New Roman" w:hAnsi="Times New Roman" w:cs="Times New Roman"/>
          <w:b/>
          <w:bCs/>
          <w:color w:val="000000" w:themeColor="text1"/>
          <w:sz w:val="26"/>
          <w:szCs w:val="26"/>
          <w:lang w:eastAsia="vi-VN"/>
        </w:rPr>
      </w:pPr>
    </w:p>
    <w:p w14:paraId="6234B041" w14:textId="5E9D06F5" w:rsidR="00464855" w:rsidRPr="00865053" w:rsidRDefault="00464855" w:rsidP="00464855">
      <w:pPr>
        <w:shd w:val="clear" w:color="auto" w:fill="FFFFFF"/>
        <w:spacing w:after="0" w:line="276" w:lineRule="auto"/>
        <w:rPr>
          <w:rFonts w:ascii="Times New Roman" w:eastAsia="Times New Roman" w:hAnsi="Times New Roman" w:cs="Times New Roman"/>
          <w:b/>
          <w:bCs/>
          <w:color w:val="000000" w:themeColor="text1"/>
          <w:sz w:val="26"/>
          <w:szCs w:val="26"/>
          <w:lang w:eastAsia="vi-VN"/>
        </w:rPr>
      </w:pPr>
      <w:r w:rsidRPr="00865053">
        <w:rPr>
          <w:rFonts w:ascii="Times New Roman" w:eastAsia="Times New Roman" w:hAnsi="Times New Roman" w:cs="Times New Roman"/>
          <w:b/>
          <w:bCs/>
          <w:color w:val="000000" w:themeColor="text1"/>
          <w:sz w:val="26"/>
          <w:szCs w:val="26"/>
          <w:lang w:eastAsia="vi-VN"/>
        </w:rPr>
        <w:t>III. TIẾN TRÌNH DẠY HỌC:</w:t>
      </w:r>
    </w:p>
    <w:p w14:paraId="206123EA" w14:textId="77777777" w:rsidR="00464855" w:rsidRPr="00865053" w:rsidRDefault="00464855" w:rsidP="00332BEC">
      <w:pPr>
        <w:shd w:val="clear" w:color="auto" w:fill="FFFFFF"/>
        <w:spacing w:after="0" w:line="276" w:lineRule="auto"/>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b/>
          <w:bCs/>
          <w:color w:val="000000" w:themeColor="text1"/>
          <w:sz w:val="26"/>
          <w:szCs w:val="26"/>
          <w:lang w:eastAsia="vi-VN"/>
        </w:rPr>
        <w:t>HOẠT ĐỘNG 1: MỞ ĐẦU</w:t>
      </w:r>
    </w:p>
    <w:p w14:paraId="49AB9436" w14:textId="77777777" w:rsidR="00464855" w:rsidRPr="00865053" w:rsidRDefault="00464855" w:rsidP="00464855">
      <w:pPr>
        <w:shd w:val="clear" w:color="auto" w:fill="FFFFFF"/>
        <w:spacing w:after="0" w:line="276" w:lineRule="auto"/>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b/>
          <w:bCs/>
          <w:color w:val="000000" w:themeColor="text1"/>
          <w:sz w:val="26"/>
          <w:szCs w:val="26"/>
          <w:lang w:eastAsia="vi-VN"/>
        </w:rPr>
        <w:t>a) Mục tiêu:</w:t>
      </w:r>
      <w:bookmarkStart w:id="0" w:name="_GoBack"/>
      <w:bookmarkEnd w:id="0"/>
    </w:p>
    <w:p w14:paraId="5661AB0A" w14:textId="77777777" w:rsidR="00464855" w:rsidRPr="00865053" w:rsidRDefault="00464855" w:rsidP="00464855">
      <w:pPr>
        <w:shd w:val="clear" w:color="auto" w:fill="FFFFFF"/>
        <w:spacing w:after="0" w:line="276" w:lineRule="auto"/>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color w:val="000000" w:themeColor="text1"/>
          <w:sz w:val="26"/>
          <w:szCs w:val="26"/>
          <w:lang w:eastAsia="vi-VN"/>
        </w:rPr>
        <w:t>+ Gây hứng thú và tạo động cơ học tập cho HS.</w:t>
      </w:r>
    </w:p>
    <w:p w14:paraId="7BEB8D26" w14:textId="1E8E3399" w:rsidR="00464855" w:rsidRPr="00865053" w:rsidRDefault="00464855" w:rsidP="00464855">
      <w:pPr>
        <w:shd w:val="clear" w:color="auto" w:fill="FFFFFF"/>
        <w:spacing w:after="0" w:line="276" w:lineRule="auto"/>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color w:val="000000" w:themeColor="text1"/>
          <w:sz w:val="26"/>
          <w:szCs w:val="26"/>
          <w:lang w:eastAsia="vi-VN"/>
        </w:rPr>
        <w:t xml:space="preserve">+ Hs làm được các bài tập </w:t>
      </w:r>
      <w:r w:rsidR="00841CD7" w:rsidRPr="00865053">
        <w:rPr>
          <w:rFonts w:ascii="Times New Roman" w:eastAsia="Times New Roman" w:hAnsi="Times New Roman" w:cs="Times New Roman"/>
          <w:color w:val="000000" w:themeColor="text1"/>
          <w:sz w:val="26"/>
          <w:szCs w:val="26"/>
          <w:lang w:eastAsia="vi-VN"/>
        </w:rPr>
        <w:t xml:space="preserve">về </w:t>
      </w:r>
      <w:r w:rsidR="00332BEC" w:rsidRPr="00332BEC">
        <w:rPr>
          <w:rFonts w:ascii="Times New Roman" w:eastAsia="Times New Roman" w:hAnsi="Times New Roman" w:cs="Times New Roman"/>
          <w:color w:val="000000" w:themeColor="text1"/>
          <w:sz w:val="26"/>
          <w:szCs w:val="26"/>
          <w:lang w:eastAsia="vi-VN"/>
        </w:rPr>
        <w:t>hình hộp chữ nhật, hình lập phương.</w:t>
      </w:r>
      <w:r w:rsidR="00841CD7" w:rsidRPr="00865053">
        <w:rPr>
          <w:rFonts w:ascii="Times New Roman" w:eastAsia="Times New Roman" w:hAnsi="Times New Roman" w:cs="Times New Roman"/>
          <w:color w:val="000000" w:themeColor="text1"/>
          <w:sz w:val="26"/>
          <w:szCs w:val="26"/>
          <w:lang w:eastAsia="vi-VN"/>
        </w:rPr>
        <w:t xml:space="preserve"> </w:t>
      </w:r>
    </w:p>
    <w:p w14:paraId="1CD8A2DA" w14:textId="77777777" w:rsidR="00464855" w:rsidRPr="00865053" w:rsidRDefault="00464855" w:rsidP="00464855">
      <w:pPr>
        <w:shd w:val="clear" w:color="auto" w:fill="FFFFFF"/>
        <w:spacing w:after="0" w:line="276" w:lineRule="auto"/>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b/>
          <w:bCs/>
          <w:color w:val="000000" w:themeColor="text1"/>
          <w:sz w:val="26"/>
          <w:szCs w:val="26"/>
          <w:lang w:eastAsia="vi-VN"/>
        </w:rPr>
        <w:lastRenderedPageBreak/>
        <w:t>b) Nội dung: </w:t>
      </w:r>
      <w:r w:rsidRPr="00865053">
        <w:rPr>
          <w:rFonts w:ascii="Times New Roman" w:eastAsia="Times New Roman" w:hAnsi="Times New Roman" w:cs="Times New Roman"/>
          <w:color w:val="000000" w:themeColor="text1"/>
          <w:sz w:val="26"/>
          <w:szCs w:val="26"/>
          <w:lang w:eastAsia="vi-VN"/>
        </w:rPr>
        <w:t>HS chú ý lắng nghe và thực hiện yêu cầu.</w:t>
      </w:r>
    </w:p>
    <w:p w14:paraId="3DEC55AB" w14:textId="6476DB82" w:rsidR="00464855" w:rsidRPr="007E5EEA" w:rsidRDefault="00464855" w:rsidP="00464855">
      <w:pPr>
        <w:shd w:val="clear" w:color="auto" w:fill="FFFFFF"/>
        <w:spacing w:after="0" w:line="276" w:lineRule="auto"/>
        <w:rPr>
          <w:rFonts w:ascii="Times New Roman" w:eastAsia="Times New Roman" w:hAnsi="Times New Roman" w:cs="Times New Roman"/>
          <w:color w:val="000000" w:themeColor="text1"/>
          <w:sz w:val="26"/>
          <w:szCs w:val="26"/>
          <w:lang w:eastAsia="vi-VN"/>
        </w:rPr>
      </w:pPr>
      <w:r w:rsidRPr="00865053">
        <w:rPr>
          <w:rFonts w:ascii="Times New Roman" w:eastAsia="Times New Roman" w:hAnsi="Times New Roman" w:cs="Times New Roman"/>
          <w:b/>
          <w:bCs/>
          <w:color w:val="000000" w:themeColor="text1"/>
          <w:sz w:val="26"/>
          <w:szCs w:val="26"/>
          <w:lang w:eastAsia="vi-VN"/>
        </w:rPr>
        <w:t>c) Sản phẩm: </w:t>
      </w:r>
      <w:r w:rsidR="00366E80" w:rsidRPr="00865053">
        <w:rPr>
          <w:rFonts w:ascii="Times New Roman" w:eastAsia="Times New Roman" w:hAnsi="Times New Roman" w:cs="Times New Roman"/>
          <w:color w:val="000000" w:themeColor="text1"/>
          <w:sz w:val="26"/>
          <w:szCs w:val="26"/>
          <w:lang w:eastAsia="vi-VN"/>
        </w:rPr>
        <w:t xml:space="preserve">Ghi nhớ khái niệm, </w:t>
      </w:r>
      <w:r w:rsidR="007E5EEA" w:rsidRPr="007E5EEA">
        <w:rPr>
          <w:rFonts w:ascii="Times New Roman" w:eastAsia="Times New Roman" w:hAnsi="Times New Roman" w:cs="Times New Roman"/>
          <w:color w:val="000000" w:themeColor="text1"/>
          <w:sz w:val="26"/>
          <w:szCs w:val="26"/>
          <w:lang w:eastAsia="vi-VN"/>
        </w:rPr>
        <w:t>các yếu tố về hình hộp chữ nhật và hình lập phương.</w:t>
      </w:r>
    </w:p>
    <w:p w14:paraId="2E9F5E1C" w14:textId="7873E673" w:rsidR="00464855" w:rsidRPr="007A1508" w:rsidRDefault="00464855" w:rsidP="00464855">
      <w:pPr>
        <w:shd w:val="clear" w:color="auto" w:fill="FFFFFF"/>
        <w:spacing w:after="0" w:line="276" w:lineRule="auto"/>
        <w:rPr>
          <w:rFonts w:ascii="Times New Roman" w:eastAsia="Times New Roman" w:hAnsi="Times New Roman" w:cs="Times New Roman"/>
          <w:b/>
          <w:bCs/>
          <w:color w:val="000000" w:themeColor="text1"/>
          <w:sz w:val="26"/>
          <w:szCs w:val="26"/>
          <w:lang w:eastAsia="vi-VN"/>
        </w:rPr>
      </w:pPr>
      <w:r w:rsidRPr="00865053">
        <w:rPr>
          <w:rFonts w:ascii="Times New Roman" w:eastAsia="Times New Roman" w:hAnsi="Times New Roman" w:cs="Times New Roman"/>
          <w:b/>
          <w:bCs/>
          <w:color w:val="000000" w:themeColor="text1"/>
          <w:sz w:val="26"/>
          <w:szCs w:val="26"/>
          <w:lang w:eastAsia="vi-VN"/>
        </w:rPr>
        <w:t>d) Tổ chức thực hiện:</w:t>
      </w:r>
      <w:r w:rsidR="007A1508" w:rsidRPr="007A1508">
        <w:rPr>
          <w:rFonts w:ascii="Times New Roman" w:eastAsia="Times New Roman" w:hAnsi="Times New Roman" w:cs="Times New Roman"/>
          <w:b/>
          <w:bCs/>
          <w:color w:val="000000" w:themeColor="text1"/>
          <w:sz w:val="26"/>
          <w:szCs w:val="26"/>
          <w:lang w:eastAsia="vi-VN"/>
        </w:rPr>
        <w:t xml:space="preserve"> </w:t>
      </w:r>
    </w:p>
    <w:tbl>
      <w:tblPr>
        <w:tblStyle w:val="TableGrid"/>
        <w:tblW w:w="0" w:type="auto"/>
        <w:tblLook w:val="04A0" w:firstRow="1" w:lastRow="0" w:firstColumn="1" w:lastColumn="0" w:noHBand="0" w:noVBand="1"/>
      </w:tblPr>
      <w:tblGrid>
        <w:gridCol w:w="4813"/>
        <w:gridCol w:w="4815"/>
      </w:tblGrid>
      <w:tr w:rsidR="00935A45" w:rsidRPr="00865053" w14:paraId="37317E95" w14:textId="77777777" w:rsidTr="007D2698">
        <w:tc>
          <w:tcPr>
            <w:tcW w:w="4813" w:type="dxa"/>
          </w:tcPr>
          <w:p w14:paraId="2BF7B28E" w14:textId="77777777" w:rsidR="00464855" w:rsidRPr="00865053" w:rsidRDefault="00464855" w:rsidP="007D2698">
            <w:pPr>
              <w:spacing w:before="60" w:after="60" w:line="276" w:lineRule="auto"/>
              <w:jc w:val="center"/>
              <w:rPr>
                <w:rFonts w:ascii="Times New Roman" w:hAnsi="Times New Roman" w:cs="Times New Roman"/>
                <w:b/>
                <w:bCs/>
                <w:color w:val="000000" w:themeColor="text1"/>
                <w:sz w:val="26"/>
                <w:szCs w:val="26"/>
              </w:rPr>
            </w:pPr>
            <w:r w:rsidRPr="00865053">
              <w:rPr>
                <w:rFonts w:ascii="Times New Roman" w:hAnsi="Times New Roman" w:cs="Times New Roman"/>
                <w:b/>
                <w:bCs/>
                <w:color w:val="000000" w:themeColor="text1"/>
                <w:sz w:val="26"/>
                <w:szCs w:val="26"/>
              </w:rPr>
              <w:t>Hoạt động của GV và HS</w:t>
            </w:r>
          </w:p>
        </w:tc>
        <w:tc>
          <w:tcPr>
            <w:tcW w:w="4815" w:type="dxa"/>
          </w:tcPr>
          <w:p w14:paraId="5889BD56" w14:textId="77777777" w:rsidR="00464855" w:rsidRPr="00865053" w:rsidRDefault="00464855" w:rsidP="007D2698">
            <w:pPr>
              <w:spacing w:before="60" w:after="60" w:line="276" w:lineRule="auto"/>
              <w:jc w:val="center"/>
              <w:rPr>
                <w:rFonts w:ascii="Times New Roman" w:hAnsi="Times New Roman" w:cs="Times New Roman"/>
                <w:b/>
                <w:bCs/>
                <w:color w:val="000000" w:themeColor="text1"/>
                <w:sz w:val="26"/>
                <w:szCs w:val="26"/>
              </w:rPr>
            </w:pPr>
            <w:r w:rsidRPr="00865053">
              <w:rPr>
                <w:rFonts w:ascii="Times New Roman" w:hAnsi="Times New Roman" w:cs="Times New Roman"/>
                <w:b/>
                <w:bCs/>
                <w:color w:val="000000" w:themeColor="text1"/>
                <w:sz w:val="26"/>
                <w:szCs w:val="26"/>
              </w:rPr>
              <w:t>Sản phẩm cần đạt</w:t>
            </w:r>
          </w:p>
        </w:tc>
      </w:tr>
      <w:tr w:rsidR="00464855" w:rsidRPr="00865053" w14:paraId="79DCFFCC" w14:textId="77777777" w:rsidTr="007D2698">
        <w:tc>
          <w:tcPr>
            <w:tcW w:w="4813" w:type="dxa"/>
          </w:tcPr>
          <w:p w14:paraId="00D1FB04" w14:textId="77777777" w:rsidR="00464855" w:rsidRPr="00865053" w:rsidRDefault="00464855" w:rsidP="007D2698">
            <w:pPr>
              <w:spacing w:before="60" w:after="60" w:line="276" w:lineRule="auto"/>
              <w:jc w:val="both"/>
              <w:rPr>
                <w:rFonts w:ascii="Times New Roman" w:hAnsi="Times New Roman" w:cs="Times New Roman"/>
                <w:b/>
                <w:color w:val="000000" w:themeColor="text1"/>
                <w:sz w:val="26"/>
                <w:szCs w:val="26"/>
              </w:rPr>
            </w:pPr>
            <w:r w:rsidRPr="00865053">
              <w:rPr>
                <w:rFonts w:ascii="Times New Roman" w:hAnsi="Times New Roman" w:cs="Times New Roman"/>
                <w:b/>
                <w:color w:val="000000" w:themeColor="text1"/>
                <w:sz w:val="26"/>
                <w:szCs w:val="26"/>
              </w:rPr>
              <w:t>Bước 1:GV giao nhiệm vụ:</w:t>
            </w:r>
          </w:p>
          <w:p w14:paraId="0F0C191A" w14:textId="77777777" w:rsidR="007A1508" w:rsidRPr="00865053" w:rsidRDefault="007A1508" w:rsidP="007A1508">
            <w:pPr>
              <w:pStyle w:val="ListParagraph"/>
              <w:spacing w:line="276" w:lineRule="auto"/>
              <w:ind w:left="0"/>
              <w:rPr>
                <w:rFonts w:ascii="Times New Roman" w:hAnsi="Times New Roman" w:cs="Times New Roman"/>
                <w:bCs/>
                <w:color w:val="000000" w:themeColor="text1"/>
                <w:sz w:val="26"/>
                <w:szCs w:val="26"/>
              </w:rPr>
            </w:pPr>
            <w:r w:rsidRPr="00865053">
              <w:rPr>
                <w:rFonts w:ascii="Times New Roman" w:hAnsi="Times New Roman" w:cs="Times New Roman"/>
                <w:b/>
                <w:color w:val="000000" w:themeColor="text1"/>
                <w:sz w:val="26"/>
                <w:szCs w:val="26"/>
              </w:rPr>
              <w:t xml:space="preserve">- </w:t>
            </w:r>
            <w:r w:rsidRPr="00865053">
              <w:rPr>
                <w:rFonts w:ascii="Times New Roman" w:hAnsi="Times New Roman" w:cs="Times New Roman"/>
                <w:color w:val="000000" w:themeColor="text1"/>
                <w:sz w:val="26"/>
                <w:szCs w:val="26"/>
              </w:rPr>
              <w:t>GV cho HS đọc đề bài 1.</w:t>
            </w:r>
          </w:p>
          <w:p w14:paraId="5E2BA873" w14:textId="5E6D01E8" w:rsidR="007A1508" w:rsidRPr="00865053" w:rsidRDefault="007A1508" w:rsidP="007A1508">
            <w:pPr>
              <w:pStyle w:val="ListParagraph"/>
              <w:spacing w:line="276" w:lineRule="auto"/>
              <w:ind w:left="0"/>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 xml:space="preserve">Yêu cầu HS hoạt động </w:t>
            </w:r>
            <w:r w:rsidRPr="007A1508">
              <w:rPr>
                <w:rFonts w:ascii="Times New Roman" w:hAnsi="Times New Roman" w:cs="Times New Roman"/>
                <w:color w:val="000000" w:themeColor="text1"/>
                <w:sz w:val="26"/>
                <w:szCs w:val="26"/>
              </w:rPr>
              <w:t>theo nhóm 2 bạn</w:t>
            </w:r>
            <w:r w:rsidRPr="00865053">
              <w:rPr>
                <w:rFonts w:ascii="Times New Roman" w:hAnsi="Times New Roman" w:cs="Times New Roman"/>
                <w:color w:val="000000" w:themeColor="text1"/>
                <w:sz w:val="26"/>
                <w:szCs w:val="26"/>
              </w:rPr>
              <w:t xml:space="preserve"> làm bài.</w:t>
            </w:r>
          </w:p>
          <w:p w14:paraId="70AD94F6" w14:textId="77777777" w:rsidR="00464855" w:rsidRPr="00865053" w:rsidRDefault="00464855" w:rsidP="007D2698">
            <w:pPr>
              <w:spacing w:before="60" w:after="60" w:line="276" w:lineRule="auto"/>
              <w:jc w:val="both"/>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 xml:space="preserve">Bước 2: Thực hiên nhiệm vụ: </w:t>
            </w:r>
          </w:p>
          <w:p w14:paraId="4E389116" w14:textId="21DF12FF" w:rsidR="00464855" w:rsidRPr="00865053" w:rsidRDefault="00464855" w:rsidP="007D2698">
            <w:pPr>
              <w:spacing w:before="60" w:after="60" w:line="276" w:lineRule="auto"/>
              <w:jc w:val="both"/>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 xml:space="preserve">- Hoạt động </w:t>
            </w:r>
            <w:r w:rsidR="007A1508" w:rsidRPr="007A1508">
              <w:rPr>
                <w:rFonts w:ascii="Times New Roman" w:hAnsi="Times New Roman" w:cs="Times New Roman"/>
                <w:color w:val="000000" w:themeColor="text1"/>
                <w:sz w:val="26"/>
                <w:szCs w:val="26"/>
              </w:rPr>
              <w:t>nhóm</w:t>
            </w:r>
            <w:r w:rsidRPr="00865053">
              <w:rPr>
                <w:rFonts w:ascii="Times New Roman" w:hAnsi="Times New Roman" w:cs="Times New Roman"/>
                <w:color w:val="000000" w:themeColor="text1"/>
                <w:sz w:val="26"/>
                <w:szCs w:val="26"/>
              </w:rPr>
              <w:t xml:space="preserve"> trả lời.</w:t>
            </w:r>
          </w:p>
          <w:p w14:paraId="6B22CC3C" w14:textId="77777777" w:rsidR="00464855" w:rsidRPr="00865053" w:rsidRDefault="00464855" w:rsidP="007D2698">
            <w:pPr>
              <w:spacing w:before="60" w:after="60" w:line="276" w:lineRule="auto"/>
              <w:jc w:val="both"/>
              <w:rPr>
                <w:rFonts w:ascii="Times New Roman" w:hAnsi="Times New Roman" w:cs="Times New Roman"/>
                <w:color w:val="000000" w:themeColor="text1"/>
                <w:sz w:val="26"/>
                <w:szCs w:val="26"/>
              </w:rPr>
            </w:pPr>
          </w:p>
          <w:p w14:paraId="3102126F" w14:textId="77777777" w:rsidR="00464855" w:rsidRPr="00865053" w:rsidRDefault="00464855" w:rsidP="007D2698">
            <w:pPr>
              <w:spacing w:before="60" w:after="60" w:line="276" w:lineRule="auto"/>
              <w:jc w:val="both"/>
              <w:rPr>
                <w:rFonts w:ascii="Times New Roman" w:hAnsi="Times New Roman" w:cs="Times New Roman"/>
                <w:b/>
                <w:color w:val="000000" w:themeColor="text1"/>
                <w:sz w:val="26"/>
                <w:szCs w:val="26"/>
              </w:rPr>
            </w:pPr>
            <w:r w:rsidRPr="00865053">
              <w:rPr>
                <w:rFonts w:ascii="Times New Roman" w:hAnsi="Times New Roman" w:cs="Times New Roman"/>
                <w:b/>
                <w:color w:val="000000" w:themeColor="text1"/>
                <w:sz w:val="26"/>
                <w:szCs w:val="26"/>
              </w:rPr>
              <w:t>Bước 3: Báo cáo kết quả</w:t>
            </w:r>
          </w:p>
          <w:p w14:paraId="24A530D6" w14:textId="7A1C0D27" w:rsidR="00464855" w:rsidRPr="007A1508" w:rsidRDefault="007A1508" w:rsidP="007A1508">
            <w:pPr>
              <w:spacing w:before="60" w:after="60" w:line="276" w:lineRule="auto"/>
              <w:jc w:val="both"/>
              <w:rPr>
                <w:rFonts w:ascii="Times New Roman" w:hAnsi="Times New Roman" w:cs="Times New Roman"/>
                <w:color w:val="000000" w:themeColor="text1"/>
                <w:sz w:val="26"/>
                <w:szCs w:val="26"/>
              </w:rPr>
            </w:pPr>
            <w:r w:rsidRPr="007A1508">
              <w:rPr>
                <w:rFonts w:ascii="Times New Roman" w:hAnsi="Times New Roman" w:cs="Times New Roman"/>
                <w:color w:val="000000" w:themeColor="text1"/>
                <w:sz w:val="26"/>
                <w:szCs w:val="26"/>
              </w:rPr>
              <w:t>- Đại diện các nhóm báo cáo</w:t>
            </w:r>
          </w:p>
          <w:p w14:paraId="704F5031" w14:textId="77777777" w:rsidR="00464855" w:rsidRPr="00865053" w:rsidRDefault="00464855" w:rsidP="007D2698">
            <w:pPr>
              <w:spacing w:before="60" w:after="60" w:line="276" w:lineRule="auto"/>
              <w:jc w:val="both"/>
              <w:rPr>
                <w:rFonts w:ascii="Times New Roman" w:hAnsi="Times New Roman" w:cs="Times New Roman"/>
                <w:color w:val="000000" w:themeColor="text1"/>
                <w:sz w:val="26"/>
                <w:szCs w:val="26"/>
              </w:rPr>
            </w:pPr>
          </w:p>
          <w:p w14:paraId="2DC44876" w14:textId="77777777" w:rsidR="00464855" w:rsidRPr="00865053" w:rsidRDefault="00464855" w:rsidP="007D2698">
            <w:pPr>
              <w:spacing w:before="60" w:after="60" w:line="276" w:lineRule="auto"/>
              <w:jc w:val="both"/>
              <w:rPr>
                <w:rFonts w:ascii="Times New Roman" w:hAnsi="Times New Roman" w:cs="Times New Roman"/>
                <w:b/>
                <w:color w:val="000000" w:themeColor="text1"/>
                <w:sz w:val="26"/>
                <w:szCs w:val="26"/>
              </w:rPr>
            </w:pPr>
            <w:r w:rsidRPr="00865053">
              <w:rPr>
                <w:rFonts w:ascii="Times New Roman" w:hAnsi="Times New Roman" w:cs="Times New Roman"/>
                <w:b/>
                <w:color w:val="000000" w:themeColor="text1"/>
                <w:sz w:val="26"/>
                <w:szCs w:val="26"/>
              </w:rPr>
              <w:t>Bước 4: Đánh giá nhận xét kết quả</w:t>
            </w:r>
          </w:p>
          <w:p w14:paraId="5E1C96A1" w14:textId="77777777" w:rsidR="00464855" w:rsidRPr="00865053" w:rsidRDefault="00464855" w:rsidP="007D2698">
            <w:pPr>
              <w:spacing w:before="60" w:after="60" w:line="276" w:lineRule="auto"/>
              <w:jc w:val="both"/>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 GV cho HS khác nhận xét câu trả lời và chốt lại kiến thức.</w:t>
            </w:r>
          </w:p>
          <w:p w14:paraId="09CB8E6F" w14:textId="77777777" w:rsidR="00464855" w:rsidRPr="00865053" w:rsidRDefault="00464855" w:rsidP="007D2698">
            <w:pPr>
              <w:spacing w:before="60" w:after="60" w:line="276" w:lineRule="auto"/>
              <w:jc w:val="both"/>
              <w:rPr>
                <w:rFonts w:ascii="Times New Roman" w:hAnsi="Times New Roman" w:cs="Times New Roman"/>
                <w:bCs/>
                <w:color w:val="000000" w:themeColor="text1"/>
                <w:sz w:val="26"/>
                <w:szCs w:val="26"/>
              </w:rPr>
            </w:pPr>
            <w:r w:rsidRPr="00865053">
              <w:rPr>
                <w:rFonts w:ascii="Times New Roman" w:hAnsi="Times New Roman" w:cs="Times New Roman"/>
                <w:bCs/>
                <w:color w:val="000000" w:themeColor="text1"/>
                <w:sz w:val="26"/>
                <w:szCs w:val="26"/>
              </w:rPr>
              <w:t>- GV yêu cầu HS ghi chép kiến thức vào vở</w:t>
            </w:r>
          </w:p>
        </w:tc>
        <w:tc>
          <w:tcPr>
            <w:tcW w:w="4815" w:type="dxa"/>
          </w:tcPr>
          <w:p w14:paraId="7E65D074" w14:textId="77777777" w:rsidR="007A1508" w:rsidRPr="00793058" w:rsidRDefault="007A1508" w:rsidP="007A1508">
            <w:pPr>
              <w:pStyle w:val="ListParagraph"/>
              <w:numPr>
                <w:ilvl w:val="0"/>
                <w:numId w:val="34"/>
              </w:numPr>
              <w:ind w:left="0" w:firstLine="0"/>
              <w:rPr>
                <w:rFonts w:ascii="Times New Roman" w:hAnsi="Times New Roman" w:cs="Times New Roman"/>
                <w:sz w:val="26"/>
                <w:szCs w:val="26"/>
              </w:rPr>
            </w:pPr>
            <w:r w:rsidRPr="007A1508">
              <w:rPr>
                <w:rFonts w:ascii="Times New Roman" w:hAnsi="Times New Roman" w:cs="Times New Roman"/>
                <w:color w:val="000000" w:themeColor="text1"/>
                <w:sz w:val="26"/>
                <w:szCs w:val="26"/>
              </w:rPr>
              <w:t>Quan sát hình hộp chữ nhật ABCD. MNPQ và hình lập phương MNPQ.EFGH và kể tên:</w:t>
            </w:r>
          </w:p>
          <w:p w14:paraId="22FAF6D7" w14:textId="77777777" w:rsidR="007A1508" w:rsidRPr="00793058" w:rsidRDefault="007A1508" w:rsidP="007A1508">
            <w:pPr>
              <w:pStyle w:val="ListParagraph"/>
              <w:numPr>
                <w:ilvl w:val="0"/>
                <w:numId w:val="42"/>
              </w:numPr>
              <w:rPr>
                <w:rFonts w:ascii="Times New Roman" w:hAnsi="Times New Roman" w:cs="Times New Roman"/>
                <w:sz w:val="26"/>
                <w:szCs w:val="26"/>
              </w:rPr>
            </w:pPr>
            <w:r w:rsidRPr="00793058">
              <w:rPr>
                <w:rFonts w:ascii="Times New Roman" w:hAnsi="Times New Roman" w:cs="Times New Roman"/>
                <w:color w:val="000000" w:themeColor="text1"/>
                <w:sz w:val="26"/>
                <w:szCs w:val="26"/>
              </w:rPr>
              <w:t>Các mặt bên của hình hộp chữ nhật</w:t>
            </w:r>
            <w:r w:rsidRPr="00DF7033">
              <w:rPr>
                <w:rFonts w:ascii="Times New Roman" w:hAnsi="Times New Roman" w:cs="Times New Roman"/>
                <w:color w:val="000000" w:themeColor="text1"/>
                <w:sz w:val="26"/>
                <w:szCs w:val="26"/>
              </w:rPr>
              <w:t>, hình lập phương</w:t>
            </w:r>
          </w:p>
          <w:p w14:paraId="10DC63F6" w14:textId="77777777" w:rsidR="007A1508" w:rsidRPr="00793058" w:rsidRDefault="007A1508" w:rsidP="007A1508">
            <w:pPr>
              <w:pStyle w:val="ListParagraph"/>
              <w:numPr>
                <w:ilvl w:val="0"/>
                <w:numId w:val="42"/>
              </w:numPr>
              <w:rPr>
                <w:rFonts w:ascii="Times New Roman" w:hAnsi="Times New Roman" w:cs="Times New Roman"/>
                <w:sz w:val="26"/>
                <w:szCs w:val="26"/>
              </w:rPr>
            </w:pPr>
            <w:r w:rsidRPr="00793058">
              <w:rPr>
                <w:rFonts w:ascii="Times New Roman" w:hAnsi="Times New Roman" w:cs="Times New Roman"/>
                <w:color w:val="000000" w:themeColor="text1"/>
                <w:sz w:val="26"/>
                <w:szCs w:val="26"/>
              </w:rPr>
              <w:t>Các đỉnh của hình hộp chữ nhật</w:t>
            </w:r>
            <w:r w:rsidRPr="00DF7033">
              <w:rPr>
                <w:rFonts w:ascii="Times New Roman" w:hAnsi="Times New Roman" w:cs="Times New Roman"/>
                <w:color w:val="000000" w:themeColor="text1"/>
                <w:sz w:val="26"/>
                <w:szCs w:val="26"/>
              </w:rPr>
              <w:t>, hình lập phương</w:t>
            </w:r>
          </w:p>
          <w:p w14:paraId="71F37D46" w14:textId="77777777" w:rsidR="007A1508" w:rsidRPr="00793058" w:rsidRDefault="007A1508" w:rsidP="007A1508">
            <w:pPr>
              <w:pStyle w:val="ListParagraph"/>
              <w:numPr>
                <w:ilvl w:val="0"/>
                <w:numId w:val="42"/>
              </w:numPr>
              <w:rPr>
                <w:rFonts w:ascii="Times New Roman" w:hAnsi="Times New Roman" w:cs="Times New Roman"/>
                <w:sz w:val="26"/>
                <w:szCs w:val="26"/>
              </w:rPr>
            </w:pPr>
            <w:r w:rsidRPr="00793058">
              <w:rPr>
                <w:rFonts w:ascii="Times New Roman" w:hAnsi="Times New Roman" w:cs="Times New Roman"/>
                <w:color w:val="000000" w:themeColor="text1"/>
                <w:sz w:val="26"/>
                <w:szCs w:val="26"/>
              </w:rPr>
              <w:t>Các cạnh bên của hình hộp chữ nhật</w:t>
            </w:r>
            <w:r w:rsidRPr="00DF7033">
              <w:rPr>
                <w:rFonts w:ascii="Times New Roman" w:hAnsi="Times New Roman" w:cs="Times New Roman"/>
                <w:color w:val="000000" w:themeColor="text1"/>
                <w:sz w:val="26"/>
                <w:szCs w:val="26"/>
              </w:rPr>
              <w:t>, hình lập phương</w:t>
            </w:r>
          </w:p>
          <w:p w14:paraId="2519ED61" w14:textId="0AFF2FE2" w:rsidR="007A1508" w:rsidRDefault="007A1508" w:rsidP="007A1508">
            <w:pPr>
              <w:pStyle w:val="ListParagraph"/>
              <w:numPr>
                <w:ilvl w:val="0"/>
                <w:numId w:val="42"/>
              </w:numPr>
              <w:rPr>
                <w:rStyle w:val="Bodytext2"/>
                <w:rFonts w:ascii="Times New Roman" w:hAnsi="Times New Roman" w:cs="Times New Roman"/>
                <w:sz w:val="26"/>
                <w:szCs w:val="26"/>
              </w:rPr>
            </w:pPr>
            <w:r>
              <w:rPr>
                <w:noProof/>
                <w:lang w:val="en-US"/>
              </w:rPr>
              <w:drawing>
                <wp:anchor distT="0" distB="0" distL="114300" distR="114300" simplePos="0" relativeHeight="251660288" behindDoc="0" locked="0" layoutInCell="1" allowOverlap="1" wp14:anchorId="6EB45AF5" wp14:editId="00DE4AE0">
                  <wp:simplePos x="0" y="0"/>
                  <wp:positionH relativeFrom="column">
                    <wp:posOffset>1919654</wp:posOffset>
                  </wp:positionH>
                  <wp:positionV relativeFrom="paragraph">
                    <wp:posOffset>541459</wp:posOffset>
                  </wp:positionV>
                  <wp:extent cx="977265" cy="84010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7265" cy="840105"/>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9264" behindDoc="0" locked="0" layoutInCell="1" allowOverlap="1" wp14:anchorId="127DE8E8" wp14:editId="15BBC787">
                  <wp:simplePos x="0" y="0"/>
                  <wp:positionH relativeFrom="column">
                    <wp:posOffset>-64135</wp:posOffset>
                  </wp:positionH>
                  <wp:positionV relativeFrom="paragraph">
                    <wp:posOffset>506095</wp:posOffset>
                  </wp:positionV>
                  <wp:extent cx="1845310" cy="928370"/>
                  <wp:effectExtent l="0" t="0" r="254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45310" cy="928370"/>
                          </a:xfrm>
                          <a:prstGeom prst="rect">
                            <a:avLst/>
                          </a:prstGeom>
                        </pic:spPr>
                      </pic:pic>
                    </a:graphicData>
                  </a:graphic>
                  <wp14:sizeRelH relativeFrom="margin">
                    <wp14:pctWidth>0</wp14:pctWidth>
                  </wp14:sizeRelH>
                  <wp14:sizeRelV relativeFrom="margin">
                    <wp14:pctHeight>0</wp14:pctHeight>
                  </wp14:sizeRelV>
                </wp:anchor>
              </w:drawing>
            </w:r>
            <w:r w:rsidRPr="008C7D42">
              <w:rPr>
                <w:rStyle w:val="Bodytext2"/>
                <w:rFonts w:ascii="Times New Roman" w:hAnsi="Times New Roman" w:cs="Times New Roman"/>
                <w:sz w:val="26"/>
                <w:szCs w:val="26"/>
              </w:rPr>
              <w:t>Các đường chéo của hình hộp chữ nhật</w:t>
            </w:r>
            <w:r w:rsidRPr="00DF7033">
              <w:rPr>
                <w:rStyle w:val="Bodytext2"/>
                <w:rFonts w:ascii="Times New Roman" w:hAnsi="Times New Roman" w:cs="Times New Roman"/>
                <w:sz w:val="26"/>
                <w:szCs w:val="26"/>
              </w:rPr>
              <w:t>, hình lập phương</w:t>
            </w:r>
          </w:p>
          <w:p w14:paraId="7D34BE42" w14:textId="77777777" w:rsidR="007A1508" w:rsidRPr="007D06EF" w:rsidRDefault="007A1508" w:rsidP="007A1508">
            <w:pPr>
              <w:pStyle w:val="Bodytext21"/>
              <w:shd w:val="clear" w:color="auto" w:fill="auto"/>
              <w:tabs>
                <w:tab w:val="left" w:pos="142"/>
              </w:tabs>
              <w:spacing w:line="276" w:lineRule="auto"/>
              <w:ind w:right="122" w:firstLine="0"/>
              <w:rPr>
                <w:rFonts w:ascii="Times New Roman" w:hAnsi="Times New Roman" w:cs="Times New Roman"/>
                <w:b/>
                <w:bCs/>
                <w:color w:val="000000" w:themeColor="text1"/>
                <w:sz w:val="26"/>
                <w:szCs w:val="26"/>
                <w:shd w:val="clear" w:color="auto" w:fill="FFFFFF"/>
                <w:lang w:val="vi-VN" w:eastAsia="vi-VN"/>
              </w:rPr>
            </w:pPr>
            <w:r w:rsidRPr="007D06EF">
              <w:rPr>
                <w:rFonts w:ascii="Times New Roman" w:hAnsi="Times New Roman" w:cs="Times New Roman"/>
                <w:b/>
                <w:bCs/>
                <w:color w:val="000000" w:themeColor="text1"/>
                <w:sz w:val="26"/>
                <w:szCs w:val="26"/>
                <w:shd w:val="clear" w:color="auto" w:fill="FFFFFF"/>
                <w:lang w:val="vi-VN" w:eastAsia="vi-VN"/>
              </w:rPr>
              <w:t>Giải</w:t>
            </w:r>
          </w:p>
          <w:p w14:paraId="10691B2F" w14:textId="77777777" w:rsidR="007D06EF" w:rsidRDefault="007A1508" w:rsidP="007A1508">
            <w:pPr>
              <w:pStyle w:val="Bodytext21"/>
              <w:shd w:val="clear" w:color="auto" w:fill="auto"/>
              <w:tabs>
                <w:tab w:val="left" w:pos="142"/>
              </w:tabs>
              <w:spacing w:line="276" w:lineRule="auto"/>
              <w:ind w:right="122" w:firstLine="0"/>
              <w:rPr>
                <w:rFonts w:ascii="Times New Roman" w:hAnsi="Times New Roman" w:cs="Times New Roman"/>
                <w:bCs/>
                <w:color w:val="000000" w:themeColor="text1"/>
                <w:sz w:val="26"/>
                <w:szCs w:val="26"/>
                <w:shd w:val="clear" w:color="auto" w:fill="FFFFFF"/>
                <w:lang w:val="vi-VN" w:eastAsia="vi-VN"/>
              </w:rPr>
            </w:pPr>
            <w:r w:rsidRPr="007D06EF">
              <w:rPr>
                <w:rFonts w:ascii="Times New Roman" w:hAnsi="Times New Roman" w:cs="Times New Roman"/>
                <w:bCs/>
                <w:color w:val="000000" w:themeColor="text1"/>
                <w:sz w:val="26"/>
                <w:szCs w:val="26"/>
                <w:shd w:val="clear" w:color="auto" w:fill="FFFFFF"/>
                <w:lang w:val="vi-VN" w:eastAsia="vi-VN"/>
              </w:rPr>
              <w:t xml:space="preserve">a) </w:t>
            </w:r>
            <w:r w:rsidR="007D06EF" w:rsidRPr="007D06EF">
              <w:rPr>
                <w:rFonts w:ascii="Times New Roman" w:hAnsi="Times New Roman" w:cs="Times New Roman"/>
                <w:bCs/>
                <w:color w:val="000000" w:themeColor="text1"/>
                <w:sz w:val="26"/>
                <w:szCs w:val="26"/>
                <w:shd w:val="clear" w:color="auto" w:fill="FFFFFF"/>
                <w:lang w:val="vi-VN" w:eastAsia="vi-VN"/>
              </w:rPr>
              <w:t>Các mặt bên của hình hộp chữ nhậ</w:t>
            </w:r>
            <w:r w:rsidR="007D06EF">
              <w:rPr>
                <w:rFonts w:ascii="Times New Roman" w:hAnsi="Times New Roman" w:cs="Times New Roman"/>
                <w:bCs/>
                <w:color w:val="000000" w:themeColor="text1"/>
                <w:sz w:val="26"/>
                <w:szCs w:val="26"/>
                <w:shd w:val="clear" w:color="auto" w:fill="FFFFFF"/>
                <w:lang w:val="vi-VN" w:eastAsia="vi-VN"/>
              </w:rPr>
              <w:t>t là: ABNM, BCPN, CDQP, ADQM</w:t>
            </w:r>
          </w:p>
          <w:p w14:paraId="0ADB103A" w14:textId="77777777" w:rsidR="007D06EF" w:rsidRPr="007D06EF" w:rsidRDefault="007D06EF" w:rsidP="007A1508">
            <w:pPr>
              <w:pStyle w:val="Bodytext21"/>
              <w:shd w:val="clear" w:color="auto" w:fill="auto"/>
              <w:tabs>
                <w:tab w:val="left" w:pos="142"/>
              </w:tabs>
              <w:spacing w:line="276" w:lineRule="auto"/>
              <w:ind w:right="122" w:firstLine="0"/>
              <w:rPr>
                <w:rFonts w:ascii="Times New Roman" w:hAnsi="Times New Roman" w:cs="Times New Roman"/>
                <w:bCs/>
                <w:color w:val="000000" w:themeColor="text1"/>
                <w:sz w:val="26"/>
                <w:szCs w:val="26"/>
                <w:shd w:val="clear" w:color="auto" w:fill="FFFFFF"/>
                <w:lang w:val="vi-VN" w:eastAsia="vi-VN"/>
              </w:rPr>
            </w:pPr>
            <w:r w:rsidRPr="007D06EF">
              <w:rPr>
                <w:rFonts w:ascii="Times New Roman" w:hAnsi="Times New Roman" w:cs="Times New Roman"/>
                <w:bCs/>
                <w:color w:val="000000" w:themeColor="text1"/>
                <w:sz w:val="26"/>
                <w:szCs w:val="26"/>
                <w:shd w:val="clear" w:color="auto" w:fill="FFFFFF"/>
                <w:lang w:val="vi-VN" w:eastAsia="vi-VN"/>
              </w:rPr>
              <w:t>- Các mặt bên của hình lập phương là: QMEH, MNFE, NPGF, QPGH</w:t>
            </w:r>
          </w:p>
          <w:p w14:paraId="5E2004E9" w14:textId="77777777" w:rsidR="007D06EF" w:rsidRPr="007D06EF" w:rsidRDefault="007D06EF" w:rsidP="007A1508">
            <w:pPr>
              <w:pStyle w:val="Bodytext21"/>
              <w:shd w:val="clear" w:color="auto" w:fill="auto"/>
              <w:tabs>
                <w:tab w:val="left" w:pos="142"/>
              </w:tabs>
              <w:spacing w:line="276" w:lineRule="auto"/>
              <w:ind w:right="122" w:firstLine="0"/>
              <w:rPr>
                <w:rFonts w:ascii="Times New Roman" w:hAnsi="Times New Roman" w:cs="Times New Roman"/>
                <w:bCs/>
                <w:color w:val="000000" w:themeColor="text1"/>
                <w:sz w:val="26"/>
                <w:szCs w:val="26"/>
                <w:shd w:val="clear" w:color="auto" w:fill="FFFFFF"/>
                <w:lang w:val="vi-VN" w:eastAsia="vi-VN"/>
              </w:rPr>
            </w:pPr>
            <w:r w:rsidRPr="007D06EF">
              <w:rPr>
                <w:rFonts w:ascii="Times New Roman" w:hAnsi="Times New Roman" w:cs="Times New Roman"/>
                <w:bCs/>
                <w:color w:val="000000" w:themeColor="text1"/>
                <w:sz w:val="26"/>
                <w:szCs w:val="26"/>
                <w:shd w:val="clear" w:color="auto" w:fill="FFFFFF"/>
                <w:lang w:val="vi-VN" w:eastAsia="vi-VN"/>
              </w:rPr>
              <w:t>b) Các đỉnh của hình hộp chữ nhật là: A, B, C, D, M, N, P, Q</w:t>
            </w:r>
          </w:p>
          <w:p w14:paraId="0570F895" w14:textId="77777777" w:rsidR="007D06EF" w:rsidRPr="007D06EF" w:rsidRDefault="007D06EF" w:rsidP="007A1508">
            <w:pPr>
              <w:pStyle w:val="Bodytext21"/>
              <w:shd w:val="clear" w:color="auto" w:fill="auto"/>
              <w:tabs>
                <w:tab w:val="left" w:pos="142"/>
              </w:tabs>
              <w:spacing w:line="276" w:lineRule="auto"/>
              <w:ind w:right="122" w:firstLine="0"/>
              <w:rPr>
                <w:rFonts w:ascii="Times New Roman" w:hAnsi="Times New Roman" w:cs="Times New Roman"/>
                <w:bCs/>
                <w:color w:val="000000" w:themeColor="text1"/>
                <w:sz w:val="26"/>
                <w:szCs w:val="26"/>
                <w:shd w:val="clear" w:color="auto" w:fill="FFFFFF"/>
                <w:lang w:val="vi-VN" w:eastAsia="vi-VN"/>
              </w:rPr>
            </w:pPr>
            <w:r w:rsidRPr="007D06EF">
              <w:rPr>
                <w:rFonts w:ascii="Times New Roman" w:hAnsi="Times New Roman" w:cs="Times New Roman"/>
                <w:bCs/>
                <w:color w:val="000000" w:themeColor="text1"/>
                <w:sz w:val="26"/>
                <w:szCs w:val="26"/>
                <w:shd w:val="clear" w:color="auto" w:fill="FFFFFF"/>
                <w:lang w:val="vi-VN" w:eastAsia="vi-VN"/>
              </w:rPr>
              <w:t>- Các đỉnh của hình lập phương là: M, N, P, Q, E, F, G, H</w:t>
            </w:r>
          </w:p>
          <w:p w14:paraId="7F064E59" w14:textId="77777777" w:rsidR="00BC645B" w:rsidRPr="00BC645B" w:rsidRDefault="007D06EF" w:rsidP="007A1508">
            <w:pPr>
              <w:pStyle w:val="Bodytext21"/>
              <w:shd w:val="clear" w:color="auto" w:fill="auto"/>
              <w:tabs>
                <w:tab w:val="left" w:pos="142"/>
              </w:tabs>
              <w:spacing w:line="276" w:lineRule="auto"/>
              <w:ind w:right="122" w:firstLine="0"/>
              <w:rPr>
                <w:rFonts w:ascii="Times New Roman" w:hAnsi="Times New Roman" w:cs="Times New Roman"/>
                <w:bCs/>
                <w:color w:val="000000" w:themeColor="text1"/>
                <w:sz w:val="26"/>
                <w:szCs w:val="26"/>
                <w:shd w:val="clear" w:color="auto" w:fill="FFFFFF"/>
                <w:lang w:val="vi-VN" w:eastAsia="vi-VN"/>
              </w:rPr>
            </w:pPr>
            <w:r w:rsidRPr="007D06EF">
              <w:rPr>
                <w:rFonts w:ascii="Times New Roman" w:hAnsi="Times New Roman" w:cs="Times New Roman"/>
                <w:bCs/>
                <w:color w:val="000000" w:themeColor="text1"/>
                <w:sz w:val="26"/>
                <w:szCs w:val="26"/>
                <w:shd w:val="clear" w:color="auto" w:fill="FFFFFF"/>
                <w:lang w:val="vi-VN" w:eastAsia="vi-VN"/>
              </w:rPr>
              <w:t xml:space="preserve">c) Các cạnh bên của hình hộp chữ nhật là: </w:t>
            </w:r>
            <w:r w:rsidR="00BC645B" w:rsidRPr="00BC645B">
              <w:rPr>
                <w:rFonts w:ascii="Times New Roman" w:hAnsi="Times New Roman" w:cs="Times New Roman"/>
                <w:bCs/>
                <w:color w:val="000000" w:themeColor="text1"/>
                <w:sz w:val="26"/>
                <w:szCs w:val="26"/>
                <w:shd w:val="clear" w:color="auto" w:fill="FFFFFF"/>
                <w:lang w:val="vi-VN" w:eastAsia="vi-VN"/>
              </w:rPr>
              <w:t>AM, BN, CP, DQ</w:t>
            </w:r>
          </w:p>
          <w:p w14:paraId="34E8F834" w14:textId="77777777" w:rsidR="00BC645B" w:rsidRPr="00BC645B" w:rsidRDefault="00BC645B" w:rsidP="007A1508">
            <w:pPr>
              <w:pStyle w:val="Bodytext21"/>
              <w:shd w:val="clear" w:color="auto" w:fill="auto"/>
              <w:tabs>
                <w:tab w:val="left" w:pos="142"/>
              </w:tabs>
              <w:spacing w:line="276" w:lineRule="auto"/>
              <w:ind w:right="122" w:firstLine="0"/>
              <w:rPr>
                <w:rFonts w:ascii="Times New Roman" w:hAnsi="Times New Roman" w:cs="Times New Roman"/>
                <w:bCs/>
                <w:color w:val="000000" w:themeColor="text1"/>
                <w:sz w:val="26"/>
                <w:szCs w:val="26"/>
                <w:shd w:val="clear" w:color="auto" w:fill="FFFFFF"/>
                <w:lang w:val="vi-VN" w:eastAsia="vi-VN"/>
              </w:rPr>
            </w:pPr>
            <w:r w:rsidRPr="00BC645B">
              <w:rPr>
                <w:rFonts w:ascii="Times New Roman" w:hAnsi="Times New Roman" w:cs="Times New Roman"/>
                <w:bCs/>
                <w:color w:val="000000" w:themeColor="text1"/>
                <w:sz w:val="26"/>
                <w:szCs w:val="26"/>
                <w:shd w:val="clear" w:color="auto" w:fill="FFFFFF"/>
                <w:lang w:val="vi-VN" w:eastAsia="vi-VN"/>
              </w:rPr>
              <w:t>- Các cạnh bên của hình lập phương là: ME, NF, PG, QH</w:t>
            </w:r>
          </w:p>
          <w:p w14:paraId="0AA947C3" w14:textId="77777777" w:rsidR="00BC645B" w:rsidRPr="00BC645B" w:rsidRDefault="00BC645B" w:rsidP="007A1508">
            <w:pPr>
              <w:pStyle w:val="Bodytext21"/>
              <w:shd w:val="clear" w:color="auto" w:fill="auto"/>
              <w:tabs>
                <w:tab w:val="left" w:pos="142"/>
              </w:tabs>
              <w:spacing w:line="276" w:lineRule="auto"/>
              <w:ind w:right="122" w:firstLine="0"/>
              <w:rPr>
                <w:rFonts w:ascii="Times New Roman" w:hAnsi="Times New Roman" w:cs="Times New Roman"/>
                <w:bCs/>
                <w:color w:val="000000" w:themeColor="text1"/>
                <w:sz w:val="26"/>
                <w:szCs w:val="26"/>
                <w:shd w:val="clear" w:color="auto" w:fill="FFFFFF"/>
                <w:lang w:val="vi-VN" w:eastAsia="vi-VN"/>
              </w:rPr>
            </w:pPr>
            <w:r w:rsidRPr="00BC645B">
              <w:rPr>
                <w:rFonts w:ascii="Times New Roman" w:hAnsi="Times New Roman" w:cs="Times New Roman"/>
                <w:bCs/>
                <w:color w:val="000000" w:themeColor="text1"/>
                <w:sz w:val="26"/>
                <w:szCs w:val="26"/>
                <w:shd w:val="clear" w:color="auto" w:fill="FFFFFF"/>
                <w:lang w:val="vi-VN" w:eastAsia="vi-VN"/>
              </w:rPr>
              <w:t>d) Các đường chéo của hình hộp chữ nhật là: AP, BQ, CM, DN</w:t>
            </w:r>
          </w:p>
          <w:p w14:paraId="616EFC96" w14:textId="00F23EC7" w:rsidR="00464855" w:rsidRPr="007D06EF" w:rsidRDefault="00BC645B" w:rsidP="007A1508">
            <w:pPr>
              <w:pStyle w:val="Bodytext21"/>
              <w:shd w:val="clear" w:color="auto" w:fill="auto"/>
              <w:tabs>
                <w:tab w:val="left" w:pos="142"/>
              </w:tabs>
              <w:spacing w:line="276" w:lineRule="auto"/>
              <w:ind w:right="122" w:firstLine="0"/>
              <w:rPr>
                <w:rFonts w:ascii="Times New Roman" w:hAnsi="Times New Roman" w:cs="Times New Roman"/>
                <w:b/>
                <w:bCs/>
                <w:color w:val="000000" w:themeColor="text1"/>
                <w:sz w:val="26"/>
                <w:szCs w:val="26"/>
                <w:shd w:val="clear" w:color="auto" w:fill="FFFFFF"/>
                <w:lang w:val="vi-VN" w:eastAsia="vi-VN"/>
              </w:rPr>
            </w:pPr>
            <w:r w:rsidRPr="00BC645B">
              <w:rPr>
                <w:rFonts w:ascii="Times New Roman" w:hAnsi="Times New Roman" w:cs="Times New Roman"/>
                <w:bCs/>
                <w:color w:val="000000" w:themeColor="text1"/>
                <w:sz w:val="26"/>
                <w:szCs w:val="26"/>
                <w:shd w:val="clear" w:color="auto" w:fill="FFFFFF"/>
                <w:lang w:val="vi-VN" w:eastAsia="vi-VN"/>
              </w:rPr>
              <w:t>- Các đường chéo của hình lập phương là: MG, NH, PE, QF</w:t>
            </w:r>
            <w:r w:rsidR="007A1508" w:rsidRPr="007D06EF">
              <w:rPr>
                <w:rFonts w:ascii="Times New Roman" w:hAnsi="Times New Roman" w:cs="Times New Roman"/>
                <w:b/>
                <w:bCs/>
                <w:color w:val="000000" w:themeColor="text1"/>
                <w:sz w:val="26"/>
                <w:szCs w:val="26"/>
                <w:shd w:val="clear" w:color="auto" w:fill="FFFFFF"/>
                <w:lang w:val="vi-VN" w:eastAsia="vi-VN"/>
              </w:rPr>
              <w:t xml:space="preserve"> </w:t>
            </w:r>
          </w:p>
        </w:tc>
      </w:tr>
    </w:tbl>
    <w:p w14:paraId="4FF60FB3" w14:textId="77777777" w:rsidR="00C90AAC" w:rsidRPr="00865053" w:rsidRDefault="004A6CDD" w:rsidP="00464855">
      <w:pPr>
        <w:pStyle w:val="Bodytext20"/>
        <w:shd w:val="clear" w:color="auto" w:fill="auto"/>
        <w:tabs>
          <w:tab w:val="left" w:pos="608"/>
        </w:tabs>
        <w:spacing w:line="233" w:lineRule="auto"/>
        <w:ind w:firstLine="0"/>
        <w:rPr>
          <w:rFonts w:ascii="Times New Roman" w:hAnsi="Times New Roman" w:cs="Times New Roman"/>
          <w:color w:val="000000" w:themeColor="text1"/>
          <w:sz w:val="26"/>
          <w:szCs w:val="26"/>
          <w:lang w:val="vi-VN"/>
        </w:rPr>
      </w:pPr>
      <w:r w:rsidRPr="00865053">
        <w:rPr>
          <w:rFonts w:ascii="Times New Roman" w:hAnsi="Times New Roman" w:cs="Times New Roman"/>
          <w:color w:val="000000" w:themeColor="text1"/>
          <w:sz w:val="26"/>
          <w:szCs w:val="26"/>
          <w:lang w:val="vi-VN"/>
        </w:rPr>
        <w:tab/>
      </w:r>
    </w:p>
    <w:p w14:paraId="2DC523B0" w14:textId="77777777" w:rsidR="00C90AAC" w:rsidRPr="00865053" w:rsidRDefault="00C90AAC" w:rsidP="00C90AAC">
      <w:pPr>
        <w:pStyle w:val="ListParagraph"/>
        <w:spacing w:line="276" w:lineRule="auto"/>
        <w:ind w:left="0"/>
        <w:jc w:val="both"/>
        <w:rPr>
          <w:rFonts w:ascii="Times New Roman" w:hAnsi="Times New Roman" w:cs="Times New Roman"/>
          <w:b/>
          <w:bCs/>
          <w:color w:val="000000" w:themeColor="text1"/>
          <w:sz w:val="26"/>
          <w:szCs w:val="26"/>
        </w:rPr>
      </w:pPr>
      <w:r w:rsidRPr="00865053">
        <w:rPr>
          <w:rFonts w:ascii="Times New Roman" w:hAnsi="Times New Roman" w:cs="Times New Roman"/>
          <w:b/>
          <w:bCs/>
          <w:color w:val="000000" w:themeColor="text1"/>
          <w:sz w:val="26"/>
          <w:szCs w:val="26"/>
        </w:rPr>
        <w:t>B. HOẠT ĐỘNG LUYỆN TẬP</w:t>
      </w:r>
    </w:p>
    <w:p w14:paraId="53BD86C4" w14:textId="4794EF0E" w:rsidR="00BD11D5" w:rsidRPr="00BC645B" w:rsidRDefault="00C90AAC" w:rsidP="00BD11D5">
      <w:pPr>
        <w:pStyle w:val="ListParagraph"/>
        <w:spacing w:after="0" w:line="276" w:lineRule="auto"/>
        <w:ind w:left="0"/>
        <w:jc w:val="both"/>
        <w:rPr>
          <w:rFonts w:ascii="Times New Roman" w:hAnsi="Times New Roman" w:cs="Times New Roman"/>
          <w:bCs/>
          <w:color w:val="000000" w:themeColor="text1"/>
          <w:sz w:val="26"/>
          <w:szCs w:val="26"/>
        </w:rPr>
      </w:pPr>
      <w:r w:rsidRPr="00865053">
        <w:rPr>
          <w:rFonts w:ascii="Times New Roman" w:hAnsi="Times New Roman" w:cs="Times New Roman"/>
          <w:b/>
          <w:bCs/>
          <w:color w:val="000000" w:themeColor="text1"/>
          <w:sz w:val="26"/>
          <w:szCs w:val="26"/>
        </w:rPr>
        <w:t xml:space="preserve">a) Mục tiêu: </w:t>
      </w:r>
      <w:r w:rsidRPr="00865053">
        <w:rPr>
          <w:rFonts w:ascii="Times New Roman" w:hAnsi="Times New Roman" w:cs="Times New Roman"/>
          <w:bCs/>
          <w:color w:val="000000" w:themeColor="text1"/>
          <w:sz w:val="26"/>
          <w:szCs w:val="26"/>
        </w:rPr>
        <w:t>Hs</w:t>
      </w:r>
      <w:r w:rsidRPr="00865053">
        <w:rPr>
          <w:rFonts w:ascii="Times New Roman" w:hAnsi="Times New Roman" w:cs="Times New Roman"/>
          <w:b/>
          <w:bCs/>
          <w:color w:val="000000" w:themeColor="text1"/>
          <w:sz w:val="26"/>
          <w:szCs w:val="26"/>
        </w:rPr>
        <w:t xml:space="preserve"> </w:t>
      </w:r>
      <w:r w:rsidR="00BC645B" w:rsidRPr="00BC645B">
        <w:rPr>
          <w:rFonts w:ascii="Times New Roman" w:hAnsi="Times New Roman" w:cs="Times New Roman"/>
          <w:bCs/>
          <w:color w:val="000000" w:themeColor="text1"/>
          <w:sz w:val="26"/>
          <w:szCs w:val="26"/>
        </w:rPr>
        <w:t>vận dụng được các công thức tính diện tích xung quang, thể tích của hình hộp chữ nhật, hình lập phương để làm một số bài toán thực tế</w:t>
      </w:r>
    </w:p>
    <w:p w14:paraId="7384D1C1" w14:textId="68EEB366" w:rsidR="00C90AAC" w:rsidRPr="00977BF0" w:rsidRDefault="00C90AAC" w:rsidP="00BD11D5">
      <w:pPr>
        <w:pStyle w:val="ListParagraph"/>
        <w:spacing w:after="0"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b/>
          <w:bCs/>
          <w:color w:val="000000" w:themeColor="text1"/>
          <w:sz w:val="26"/>
          <w:szCs w:val="26"/>
        </w:rPr>
        <w:lastRenderedPageBreak/>
        <w:t>b) Nội dung:</w:t>
      </w:r>
      <w:r w:rsidRPr="00865053">
        <w:rPr>
          <w:rFonts w:ascii="Times New Roman" w:hAnsi="Times New Roman" w:cs="Times New Roman"/>
          <w:color w:val="000000" w:themeColor="text1"/>
          <w:sz w:val="26"/>
          <w:szCs w:val="26"/>
        </w:rPr>
        <w:t xml:space="preserve"> Bài </w:t>
      </w:r>
      <w:r w:rsidR="00BC645B" w:rsidRPr="00977BF0">
        <w:rPr>
          <w:rFonts w:ascii="Times New Roman" w:hAnsi="Times New Roman" w:cs="Times New Roman"/>
          <w:color w:val="000000" w:themeColor="text1"/>
          <w:sz w:val="26"/>
          <w:szCs w:val="26"/>
        </w:rPr>
        <w:t>2,3,4</w:t>
      </w:r>
    </w:p>
    <w:p w14:paraId="496FCCCD" w14:textId="77777777" w:rsidR="00C90AAC" w:rsidRPr="00865053" w:rsidRDefault="00C90AAC" w:rsidP="004706B7">
      <w:pPr>
        <w:pStyle w:val="ListParagraph"/>
        <w:spacing w:after="0"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b/>
          <w:bCs/>
          <w:color w:val="000000" w:themeColor="text1"/>
          <w:sz w:val="26"/>
          <w:szCs w:val="26"/>
        </w:rPr>
        <w:t>c) Sản phẩm</w:t>
      </w:r>
      <w:r w:rsidRPr="00865053">
        <w:rPr>
          <w:rFonts w:ascii="Times New Roman" w:hAnsi="Times New Roman" w:cs="Times New Roman"/>
          <w:color w:val="000000" w:themeColor="text1"/>
          <w:sz w:val="26"/>
          <w:szCs w:val="26"/>
        </w:rPr>
        <w:t>: Tìm được kết quả của các bài toán.</w:t>
      </w:r>
    </w:p>
    <w:p w14:paraId="6110BFB1" w14:textId="77777777" w:rsidR="00C90AAC" w:rsidRPr="00865053" w:rsidRDefault="00C90AAC" w:rsidP="00C90AAC">
      <w:pPr>
        <w:pStyle w:val="ListParagraph"/>
        <w:spacing w:line="276" w:lineRule="auto"/>
        <w:ind w:left="0"/>
        <w:jc w:val="both"/>
        <w:rPr>
          <w:rFonts w:ascii="Times New Roman" w:hAnsi="Times New Roman" w:cs="Times New Roman"/>
          <w:b/>
          <w:bCs/>
          <w:color w:val="000000" w:themeColor="text1"/>
          <w:sz w:val="26"/>
          <w:szCs w:val="26"/>
        </w:rPr>
      </w:pPr>
      <w:r w:rsidRPr="00865053">
        <w:rPr>
          <w:rFonts w:ascii="Times New Roman" w:hAnsi="Times New Roman" w:cs="Times New Roman"/>
          <w:b/>
          <w:bCs/>
          <w:color w:val="000000" w:themeColor="text1"/>
          <w:sz w:val="26"/>
          <w:szCs w:val="26"/>
        </w:rPr>
        <w:t>d) Tổ chức thực hiện:</w:t>
      </w:r>
    </w:p>
    <w:tbl>
      <w:tblPr>
        <w:tblStyle w:val="TableGrid"/>
        <w:tblW w:w="10156" w:type="dxa"/>
        <w:tblLook w:val="04A0" w:firstRow="1" w:lastRow="0" w:firstColumn="1" w:lastColumn="0" w:noHBand="0" w:noVBand="1"/>
      </w:tblPr>
      <w:tblGrid>
        <w:gridCol w:w="4252"/>
        <w:gridCol w:w="5904"/>
      </w:tblGrid>
      <w:tr w:rsidR="00935A45" w:rsidRPr="00865053" w14:paraId="2CC7D235" w14:textId="77777777" w:rsidTr="00977B3E">
        <w:trPr>
          <w:tblHeader/>
        </w:trPr>
        <w:tc>
          <w:tcPr>
            <w:tcW w:w="4252" w:type="dxa"/>
            <w:shd w:val="clear" w:color="auto" w:fill="E2EFD9" w:themeFill="accent6" w:themeFillTint="33"/>
          </w:tcPr>
          <w:p w14:paraId="5A96E6BB" w14:textId="77777777" w:rsidR="00C90AAC" w:rsidRPr="00865053" w:rsidRDefault="00C90AAC" w:rsidP="00C90AAC">
            <w:pPr>
              <w:pStyle w:val="ListParagraph"/>
              <w:spacing w:line="276" w:lineRule="auto"/>
              <w:ind w:left="0"/>
              <w:jc w:val="center"/>
              <w:rPr>
                <w:rFonts w:ascii="Times New Roman" w:hAnsi="Times New Roman" w:cs="Times New Roman"/>
                <w:b/>
                <w:bCs/>
                <w:color w:val="000000" w:themeColor="text1"/>
                <w:sz w:val="26"/>
                <w:szCs w:val="26"/>
              </w:rPr>
            </w:pPr>
            <w:r w:rsidRPr="00865053">
              <w:rPr>
                <w:rFonts w:ascii="Times New Roman" w:hAnsi="Times New Roman" w:cs="Times New Roman"/>
                <w:b/>
                <w:color w:val="000000" w:themeColor="text1"/>
                <w:sz w:val="26"/>
                <w:szCs w:val="26"/>
              </w:rPr>
              <w:t>Hoạt động của GV và HS</w:t>
            </w:r>
          </w:p>
        </w:tc>
        <w:tc>
          <w:tcPr>
            <w:tcW w:w="5904" w:type="dxa"/>
            <w:shd w:val="clear" w:color="auto" w:fill="E2EFD9" w:themeFill="accent6" w:themeFillTint="33"/>
          </w:tcPr>
          <w:p w14:paraId="6A1E7051" w14:textId="77777777" w:rsidR="00C90AAC" w:rsidRPr="00865053" w:rsidRDefault="00C90AAC" w:rsidP="00C90AAC">
            <w:pPr>
              <w:pStyle w:val="ListParagraph"/>
              <w:spacing w:line="276" w:lineRule="auto"/>
              <w:ind w:left="0"/>
              <w:jc w:val="center"/>
              <w:rPr>
                <w:rFonts w:ascii="Times New Roman" w:hAnsi="Times New Roman" w:cs="Times New Roman"/>
                <w:b/>
                <w:bCs/>
                <w:color w:val="000000" w:themeColor="text1"/>
                <w:sz w:val="26"/>
                <w:szCs w:val="26"/>
                <w:lang w:val="en-US"/>
              </w:rPr>
            </w:pPr>
            <w:r w:rsidRPr="00865053">
              <w:rPr>
                <w:rFonts w:ascii="Times New Roman" w:hAnsi="Times New Roman" w:cs="Times New Roman"/>
                <w:b/>
                <w:color w:val="000000" w:themeColor="text1"/>
                <w:sz w:val="26"/>
                <w:szCs w:val="26"/>
                <w:lang w:val="en-US"/>
              </w:rPr>
              <w:t>Sản phẩm cần đạt</w:t>
            </w:r>
          </w:p>
        </w:tc>
      </w:tr>
      <w:tr w:rsidR="00935A45" w:rsidRPr="00865053" w14:paraId="3841E6AA" w14:textId="77777777" w:rsidTr="00977B3E">
        <w:tc>
          <w:tcPr>
            <w:tcW w:w="4252" w:type="dxa"/>
          </w:tcPr>
          <w:p w14:paraId="08D7FB9F" w14:textId="77777777" w:rsidR="00C90AAC" w:rsidRPr="00865053" w:rsidRDefault="00C90AAC" w:rsidP="00C90AAC">
            <w:pPr>
              <w:pStyle w:val="ListParagraph"/>
              <w:spacing w:line="276" w:lineRule="auto"/>
              <w:ind w:left="0"/>
              <w:rPr>
                <w:rFonts w:ascii="Times New Roman" w:hAnsi="Times New Roman" w:cs="Times New Roman"/>
                <w:b/>
                <w:bCs/>
                <w:color w:val="000000" w:themeColor="text1"/>
                <w:sz w:val="26"/>
                <w:szCs w:val="26"/>
              </w:rPr>
            </w:pPr>
            <w:r w:rsidRPr="00865053">
              <w:rPr>
                <w:rFonts w:ascii="Times New Roman" w:hAnsi="Times New Roman" w:cs="Times New Roman"/>
                <w:b/>
                <w:color w:val="000000" w:themeColor="text1"/>
                <w:sz w:val="26"/>
                <w:szCs w:val="26"/>
              </w:rPr>
              <w:t>Bước 1: Giao nhiệm vụ 1</w:t>
            </w:r>
          </w:p>
          <w:p w14:paraId="60DCB75C" w14:textId="77EB4C1A" w:rsidR="00C90AAC" w:rsidRPr="00865053" w:rsidRDefault="00C90AAC" w:rsidP="00C90AAC">
            <w:pPr>
              <w:pStyle w:val="ListParagraph"/>
              <w:spacing w:line="276" w:lineRule="auto"/>
              <w:ind w:left="0"/>
              <w:rPr>
                <w:rFonts w:ascii="Times New Roman" w:hAnsi="Times New Roman" w:cs="Times New Roman"/>
                <w:bCs/>
                <w:color w:val="000000" w:themeColor="text1"/>
                <w:sz w:val="26"/>
                <w:szCs w:val="26"/>
              </w:rPr>
            </w:pPr>
            <w:r w:rsidRPr="00865053">
              <w:rPr>
                <w:rFonts w:ascii="Times New Roman" w:hAnsi="Times New Roman" w:cs="Times New Roman"/>
                <w:b/>
                <w:color w:val="000000" w:themeColor="text1"/>
                <w:sz w:val="26"/>
                <w:szCs w:val="26"/>
              </w:rPr>
              <w:t xml:space="preserve">- </w:t>
            </w:r>
            <w:r w:rsidRPr="00865053">
              <w:rPr>
                <w:rFonts w:ascii="Times New Roman" w:hAnsi="Times New Roman" w:cs="Times New Roman"/>
                <w:color w:val="000000" w:themeColor="text1"/>
                <w:sz w:val="26"/>
                <w:szCs w:val="26"/>
              </w:rPr>
              <w:t>GV cho HS đọc đề</w:t>
            </w:r>
            <w:r w:rsidR="00804752">
              <w:rPr>
                <w:rFonts w:ascii="Times New Roman" w:hAnsi="Times New Roman" w:cs="Times New Roman"/>
                <w:color w:val="000000" w:themeColor="text1"/>
                <w:sz w:val="26"/>
                <w:szCs w:val="26"/>
              </w:rPr>
              <w:t xml:space="preserve"> bài </w:t>
            </w:r>
            <w:r w:rsidR="00804752" w:rsidRPr="00804752">
              <w:rPr>
                <w:rFonts w:ascii="Times New Roman" w:hAnsi="Times New Roman" w:cs="Times New Roman"/>
                <w:color w:val="000000" w:themeColor="text1"/>
                <w:sz w:val="26"/>
                <w:szCs w:val="26"/>
              </w:rPr>
              <w:t>2</w:t>
            </w:r>
            <w:r w:rsidRPr="00865053">
              <w:rPr>
                <w:rFonts w:ascii="Times New Roman" w:hAnsi="Times New Roman" w:cs="Times New Roman"/>
                <w:color w:val="000000" w:themeColor="text1"/>
                <w:sz w:val="26"/>
                <w:szCs w:val="26"/>
              </w:rPr>
              <w:t>.</w:t>
            </w:r>
          </w:p>
          <w:p w14:paraId="0E7331E5" w14:textId="2DE513DE" w:rsidR="00C90AAC" w:rsidRPr="00865053" w:rsidRDefault="00C90AAC" w:rsidP="00C90AAC">
            <w:pPr>
              <w:pStyle w:val="ListParagraph"/>
              <w:spacing w:line="276" w:lineRule="auto"/>
              <w:ind w:left="0"/>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Yêu cầu HS hoạt động cá nhân làm bài</w:t>
            </w:r>
            <w:r w:rsidR="00BD11D5" w:rsidRPr="00865053">
              <w:rPr>
                <w:rFonts w:ascii="Times New Roman" w:hAnsi="Times New Roman" w:cs="Times New Roman"/>
                <w:color w:val="000000" w:themeColor="text1"/>
                <w:sz w:val="26"/>
                <w:szCs w:val="26"/>
              </w:rPr>
              <w:t>.</w:t>
            </w:r>
          </w:p>
          <w:p w14:paraId="744DE020" w14:textId="77777777" w:rsidR="00C90AAC" w:rsidRPr="00865053" w:rsidRDefault="00C90AAC" w:rsidP="00C90AAC">
            <w:pPr>
              <w:pStyle w:val="ListParagraph"/>
              <w:spacing w:line="276" w:lineRule="auto"/>
              <w:ind w:left="0"/>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Bước 2</w:t>
            </w:r>
            <w:r w:rsidRPr="00865053">
              <w:rPr>
                <w:rFonts w:ascii="Times New Roman" w:hAnsi="Times New Roman" w:cs="Times New Roman"/>
                <w:color w:val="000000" w:themeColor="text1"/>
                <w:sz w:val="26"/>
                <w:szCs w:val="26"/>
              </w:rPr>
              <w:t xml:space="preserve">: </w:t>
            </w:r>
            <w:r w:rsidRPr="00865053">
              <w:rPr>
                <w:rFonts w:ascii="Times New Roman" w:hAnsi="Times New Roman" w:cs="Times New Roman"/>
                <w:b/>
                <w:color w:val="000000" w:themeColor="text1"/>
                <w:sz w:val="26"/>
                <w:szCs w:val="26"/>
              </w:rPr>
              <w:t>Thực hiện nhiệm vụ</w:t>
            </w:r>
          </w:p>
          <w:p w14:paraId="6A9C25D5" w14:textId="14FF2E15" w:rsidR="00C90AAC" w:rsidRPr="00804752" w:rsidRDefault="00C90AAC" w:rsidP="00C90AAC">
            <w:pPr>
              <w:pStyle w:val="ListParagraph"/>
              <w:tabs>
                <w:tab w:val="left" w:pos="2422"/>
              </w:tabs>
              <w:spacing w:line="276" w:lineRule="auto"/>
              <w:ind w:left="0"/>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 xml:space="preserve">- HS đọc đề bài , </w:t>
            </w:r>
            <w:r w:rsidR="00412F0A" w:rsidRPr="00865053">
              <w:rPr>
                <w:rFonts w:ascii="Times New Roman" w:hAnsi="Times New Roman" w:cs="Times New Roman"/>
                <w:color w:val="000000" w:themeColor="text1"/>
                <w:sz w:val="26"/>
                <w:szCs w:val="26"/>
              </w:rPr>
              <w:t xml:space="preserve">thực hiện </w:t>
            </w:r>
            <w:r w:rsidR="00804752" w:rsidRPr="00804752">
              <w:rPr>
                <w:rFonts w:ascii="Times New Roman" w:hAnsi="Times New Roman" w:cs="Times New Roman"/>
                <w:color w:val="000000" w:themeColor="text1"/>
                <w:sz w:val="26"/>
                <w:szCs w:val="26"/>
              </w:rPr>
              <w:t>nhiệm vụ</w:t>
            </w:r>
          </w:p>
          <w:p w14:paraId="0364401D" w14:textId="77777777" w:rsidR="00C90AAC" w:rsidRPr="00865053" w:rsidRDefault="00C90AAC" w:rsidP="00C90AAC">
            <w:pPr>
              <w:pStyle w:val="ListParagraph"/>
              <w:spacing w:line="276" w:lineRule="auto"/>
              <w:ind w:left="0"/>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Bước 3</w:t>
            </w:r>
            <w:r w:rsidRPr="00865053">
              <w:rPr>
                <w:rFonts w:ascii="Times New Roman" w:hAnsi="Times New Roman" w:cs="Times New Roman"/>
                <w:color w:val="000000" w:themeColor="text1"/>
                <w:sz w:val="26"/>
                <w:szCs w:val="26"/>
              </w:rPr>
              <w:t xml:space="preserve">: </w:t>
            </w:r>
            <w:r w:rsidRPr="00865053">
              <w:rPr>
                <w:rFonts w:ascii="Times New Roman" w:hAnsi="Times New Roman" w:cs="Times New Roman"/>
                <w:b/>
                <w:color w:val="000000" w:themeColor="text1"/>
                <w:sz w:val="26"/>
                <w:szCs w:val="26"/>
              </w:rPr>
              <w:t>Báo cáo kết quả</w:t>
            </w:r>
          </w:p>
          <w:p w14:paraId="37FC42F2" w14:textId="6E8DC7E7" w:rsidR="00C90AAC" w:rsidRPr="00977BF0" w:rsidRDefault="00C90AAC" w:rsidP="00C90AAC">
            <w:pPr>
              <w:pStyle w:val="ListParagraph"/>
              <w:spacing w:line="276" w:lineRule="auto"/>
              <w:ind w:left="0"/>
              <w:rPr>
                <w:rFonts w:ascii="Times New Roman" w:hAnsi="Times New Roman" w:cs="Times New Roman"/>
                <w:bCs/>
                <w:color w:val="000000" w:themeColor="text1"/>
                <w:sz w:val="26"/>
                <w:szCs w:val="26"/>
              </w:rPr>
            </w:pPr>
            <w:r w:rsidRPr="00865053">
              <w:rPr>
                <w:rFonts w:ascii="Times New Roman" w:hAnsi="Times New Roman" w:cs="Times New Roman"/>
                <w:color w:val="000000" w:themeColor="text1"/>
                <w:sz w:val="26"/>
                <w:szCs w:val="26"/>
              </w:rPr>
              <w:t xml:space="preserve">- 2 HS </w:t>
            </w:r>
            <w:r w:rsidR="00804752" w:rsidRPr="00977BF0">
              <w:rPr>
                <w:rFonts w:ascii="Times New Roman" w:hAnsi="Times New Roman" w:cs="Times New Roman"/>
                <w:color w:val="000000" w:themeColor="text1"/>
                <w:sz w:val="26"/>
                <w:szCs w:val="26"/>
              </w:rPr>
              <w:t>lên bảng trình bày</w:t>
            </w:r>
          </w:p>
          <w:p w14:paraId="63A11069" w14:textId="77777777" w:rsidR="00C90AAC" w:rsidRPr="00865053" w:rsidRDefault="00C90AAC" w:rsidP="00C90AAC">
            <w:pPr>
              <w:pStyle w:val="ListParagraph"/>
              <w:spacing w:line="276" w:lineRule="auto"/>
              <w:ind w:left="0"/>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Bước 4</w:t>
            </w:r>
            <w:r w:rsidRPr="00865053">
              <w:rPr>
                <w:rFonts w:ascii="Times New Roman" w:hAnsi="Times New Roman" w:cs="Times New Roman"/>
                <w:color w:val="000000" w:themeColor="text1"/>
                <w:sz w:val="26"/>
                <w:szCs w:val="26"/>
              </w:rPr>
              <w:t xml:space="preserve">: </w:t>
            </w:r>
            <w:r w:rsidRPr="00865053">
              <w:rPr>
                <w:rFonts w:ascii="Times New Roman" w:hAnsi="Times New Roman" w:cs="Times New Roman"/>
                <w:b/>
                <w:color w:val="000000" w:themeColor="text1"/>
                <w:sz w:val="26"/>
                <w:szCs w:val="26"/>
              </w:rPr>
              <w:t>Đánh giá kết quả</w:t>
            </w:r>
          </w:p>
          <w:p w14:paraId="34FF6576" w14:textId="77777777" w:rsidR="00C90AAC" w:rsidRPr="00865053" w:rsidRDefault="00C90AAC" w:rsidP="00C90AAC">
            <w:pPr>
              <w:pStyle w:val="ListParagraph"/>
              <w:spacing w:line="276" w:lineRule="auto"/>
              <w:ind w:left="0"/>
              <w:rPr>
                <w:rFonts w:ascii="Times New Roman" w:hAnsi="Times New Roman" w:cs="Times New Roman"/>
                <w:b/>
                <w:bCs/>
                <w:color w:val="000000" w:themeColor="text1"/>
                <w:sz w:val="26"/>
                <w:szCs w:val="26"/>
              </w:rPr>
            </w:pPr>
            <w:r w:rsidRPr="00865053">
              <w:rPr>
                <w:rFonts w:ascii="Times New Roman" w:hAnsi="Times New Roman" w:cs="Times New Roman"/>
                <w:color w:val="000000" w:themeColor="text1"/>
                <w:sz w:val="26"/>
                <w:szCs w:val="26"/>
              </w:rPr>
              <w:t>- GV cho HS nhận xét bài làm của HS và chốt lại một lần nữa cách làm của dạng bài tập.</w:t>
            </w:r>
          </w:p>
        </w:tc>
        <w:tc>
          <w:tcPr>
            <w:tcW w:w="5904" w:type="dxa"/>
          </w:tcPr>
          <w:p w14:paraId="144CF446" w14:textId="77777777" w:rsidR="00BC645B" w:rsidRPr="002B431F" w:rsidRDefault="00BC645B" w:rsidP="00BC645B">
            <w:pPr>
              <w:pStyle w:val="ListParagraph"/>
              <w:numPr>
                <w:ilvl w:val="0"/>
                <w:numId w:val="34"/>
              </w:numPr>
              <w:ind w:left="0" w:firstLine="0"/>
              <w:rPr>
                <w:rFonts w:ascii="Times New Roman" w:eastAsia="Times New Roman" w:hAnsi="Times New Roman" w:cs="Times New Roman"/>
                <w:b/>
                <w:color w:val="000000" w:themeColor="text1"/>
                <w:sz w:val="26"/>
                <w:szCs w:val="26"/>
                <w:lang w:val="nl-NL"/>
              </w:rPr>
            </w:pPr>
            <w:r>
              <w:rPr>
                <w:noProof/>
                <w:lang w:val="en-US"/>
              </w:rPr>
              <w:drawing>
                <wp:anchor distT="0" distB="0" distL="114300" distR="114300" simplePos="0" relativeHeight="251662336" behindDoc="0" locked="0" layoutInCell="1" allowOverlap="1" wp14:anchorId="6743D008" wp14:editId="2F90C25C">
                  <wp:simplePos x="0" y="0"/>
                  <wp:positionH relativeFrom="column">
                    <wp:posOffset>4226706</wp:posOffset>
                  </wp:positionH>
                  <wp:positionV relativeFrom="paragraph">
                    <wp:posOffset>62133</wp:posOffset>
                  </wp:positionV>
                  <wp:extent cx="1589405" cy="12414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9405" cy="12414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color w:val="000000" w:themeColor="text1"/>
                <w:sz w:val="26"/>
                <w:szCs w:val="26"/>
                <w:lang w:val="nl-NL"/>
              </w:rPr>
              <w:t>Một xe đông lạnh có thùng hàng dạng hình hộp chữ nhật, kích thước lòng thùng hàng dài 5,6m, rộng 2m, cao 2m. Tính thể tích của lòng thùng hàng.</w:t>
            </w:r>
          </w:p>
          <w:p w14:paraId="12D91AC8" w14:textId="3135F334" w:rsidR="00BD11D5" w:rsidRDefault="00BD11D5" w:rsidP="00C90AAC">
            <w:pPr>
              <w:pStyle w:val="Bodytext21"/>
              <w:shd w:val="clear" w:color="auto" w:fill="auto"/>
              <w:tabs>
                <w:tab w:val="left" w:pos="142"/>
              </w:tabs>
              <w:spacing w:line="276" w:lineRule="auto"/>
              <w:ind w:right="122" w:firstLine="0"/>
              <w:jc w:val="left"/>
              <w:rPr>
                <w:rFonts w:ascii="Times New Roman" w:eastAsia="Times New Roman" w:hAnsi="Times New Roman" w:cs="Times New Roman"/>
                <w:b/>
                <w:color w:val="000000" w:themeColor="text1"/>
                <w:sz w:val="26"/>
                <w:szCs w:val="26"/>
                <w:lang w:val="nl-NL"/>
              </w:rPr>
            </w:pPr>
          </w:p>
          <w:p w14:paraId="7DBFE9DA" w14:textId="37ED3576" w:rsidR="00BC645B" w:rsidRDefault="00BC645B" w:rsidP="00C90AAC">
            <w:pPr>
              <w:pStyle w:val="Bodytext21"/>
              <w:shd w:val="clear" w:color="auto" w:fill="auto"/>
              <w:tabs>
                <w:tab w:val="left" w:pos="142"/>
              </w:tabs>
              <w:spacing w:line="276" w:lineRule="auto"/>
              <w:ind w:right="122" w:firstLine="0"/>
              <w:jc w:val="left"/>
              <w:rPr>
                <w:rFonts w:ascii="Times New Roman" w:eastAsia="Times New Roman" w:hAnsi="Times New Roman" w:cs="Times New Roman"/>
                <w:b/>
                <w:color w:val="000000" w:themeColor="text1"/>
                <w:sz w:val="26"/>
                <w:szCs w:val="26"/>
                <w:lang w:val="nl-NL"/>
              </w:rPr>
            </w:pPr>
          </w:p>
          <w:p w14:paraId="2228B1F5" w14:textId="43E2062A" w:rsidR="00BC645B" w:rsidRDefault="00BC645B" w:rsidP="00BC645B">
            <w:pPr>
              <w:pStyle w:val="Bodytext21"/>
              <w:shd w:val="clear" w:color="auto" w:fill="auto"/>
              <w:tabs>
                <w:tab w:val="left" w:pos="142"/>
              </w:tabs>
              <w:spacing w:line="276" w:lineRule="auto"/>
              <w:ind w:right="122" w:firstLine="0"/>
              <w:jc w:val="center"/>
              <w:rPr>
                <w:rFonts w:ascii="Times New Roman" w:eastAsia="Times New Roman" w:hAnsi="Times New Roman" w:cs="Times New Roman"/>
                <w:b/>
                <w:color w:val="000000" w:themeColor="text1"/>
                <w:sz w:val="26"/>
                <w:szCs w:val="26"/>
                <w:lang w:val="nl-NL"/>
              </w:rPr>
            </w:pPr>
            <w:r>
              <w:rPr>
                <w:rFonts w:ascii="Times New Roman" w:eastAsia="Times New Roman" w:hAnsi="Times New Roman" w:cs="Times New Roman"/>
                <w:b/>
                <w:color w:val="000000" w:themeColor="text1"/>
                <w:sz w:val="26"/>
                <w:szCs w:val="26"/>
                <w:lang w:val="nl-NL"/>
              </w:rPr>
              <w:t>Giải</w:t>
            </w:r>
          </w:p>
          <w:p w14:paraId="51135951" w14:textId="77777777" w:rsidR="00BC645B" w:rsidRPr="00865053" w:rsidRDefault="00BC645B" w:rsidP="00BC645B">
            <w:pPr>
              <w:pStyle w:val="Bodytext21"/>
              <w:shd w:val="clear" w:color="auto" w:fill="auto"/>
              <w:tabs>
                <w:tab w:val="left" w:pos="142"/>
              </w:tabs>
              <w:spacing w:line="276" w:lineRule="auto"/>
              <w:ind w:right="122" w:firstLine="0"/>
              <w:rPr>
                <w:rFonts w:ascii="Times New Roman" w:eastAsia="Times New Roman" w:hAnsi="Times New Roman" w:cs="Times New Roman"/>
                <w:b/>
                <w:color w:val="000000" w:themeColor="text1"/>
                <w:sz w:val="26"/>
                <w:szCs w:val="26"/>
                <w:lang w:val="nl-NL"/>
              </w:rPr>
            </w:pPr>
          </w:p>
          <w:p w14:paraId="7E3B9E61" w14:textId="77777777" w:rsidR="006C4BA7" w:rsidRPr="00804752" w:rsidRDefault="00804752" w:rsidP="00C90AAC">
            <w:pPr>
              <w:pStyle w:val="ListParagraph"/>
              <w:spacing w:line="276" w:lineRule="auto"/>
              <w:ind w:left="0"/>
              <w:rPr>
                <w:rFonts w:ascii="Times New Roman" w:hAnsi="Times New Roman" w:cs="Times New Roman"/>
                <w:bCs/>
                <w:iCs/>
                <w:color w:val="000000" w:themeColor="text1"/>
                <w:sz w:val="26"/>
                <w:szCs w:val="26"/>
                <w:lang w:val="nl-NL"/>
              </w:rPr>
            </w:pPr>
            <w:r w:rsidRPr="00804752">
              <w:rPr>
                <w:rFonts w:ascii="Times New Roman" w:hAnsi="Times New Roman" w:cs="Times New Roman"/>
                <w:bCs/>
                <w:iCs/>
                <w:color w:val="000000" w:themeColor="text1"/>
                <w:sz w:val="26"/>
                <w:szCs w:val="26"/>
                <w:lang w:val="nl-NL"/>
              </w:rPr>
              <w:t xml:space="preserve">Thể tích của lòng thùng hàng là: </w:t>
            </w:r>
          </w:p>
          <w:p w14:paraId="1B010885" w14:textId="77777777" w:rsidR="00804752" w:rsidRDefault="00804752" w:rsidP="00C90AAC">
            <w:pPr>
              <w:pStyle w:val="ListParagraph"/>
              <w:spacing w:line="276" w:lineRule="auto"/>
              <w:ind w:left="0"/>
            </w:pPr>
            <w:r w:rsidRPr="00804752">
              <w:rPr>
                <w:position w:val="-10"/>
              </w:rPr>
              <w:object w:dxaOrig="1820" w:dyaOrig="380" w14:anchorId="638E78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65pt;height:18.55pt" o:ole="">
                  <v:imagedata r:id="rId11" o:title=""/>
                </v:shape>
                <o:OLEObject Type="Embed" ProgID="Equation.DSMT4" ShapeID="_x0000_i1025" DrawAspect="Content" ObjectID="_1724568886" r:id="rId12"/>
              </w:object>
            </w:r>
          </w:p>
          <w:p w14:paraId="4F317AD4" w14:textId="6AC9CEE5" w:rsidR="00804752" w:rsidRPr="00804752" w:rsidRDefault="00804752" w:rsidP="00C90AAC">
            <w:pPr>
              <w:pStyle w:val="ListParagraph"/>
              <w:spacing w:line="276" w:lineRule="auto"/>
              <w:ind w:left="0"/>
              <w:rPr>
                <w:rFonts w:ascii="Times New Roman" w:hAnsi="Times New Roman" w:cs="Times New Roman"/>
                <w:b/>
                <w:bCs/>
                <w:iCs/>
                <w:color w:val="000000" w:themeColor="text1"/>
                <w:sz w:val="26"/>
                <w:szCs w:val="26"/>
              </w:rPr>
            </w:pPr>
            <w:r w:rsidRPr="00804752">
              <w:t xml:space="preserve">Vậy thể tích thùng hàng là </w:t>
            </w:r>
            <w:r w:rsidRPr="00804752">
              <w:rPr>
                <w:position w:val="-10"/>
              </w:rPr>
              <w:object w:dxaOrig="840" w:dyaOrig="380" w14:anchorId="6A79A70F">
                <v:shape id="_x0000_i1026" type="#_x0000_t75" style="width:42.75pt;height:18.55pt" o:ole="">
                  <v:imagedata r:id="rId13" o:title=""/>
                </v:shape>
                <o:OLEObject Type="Embed" ProgID="Equation.DSMT4" ShapeID="_x0000_i1026" DrawAspect="Content" ObjectID="_1724568887" r:id="rId14"/>
              </w:object>
            </w:r>
          </w:p>
        </w:tc>
      </w:tr>
      <w:tr w:rsidR="00935A45" w:rsidRPr="00865053" w14:paraId="2C419308" w14:textId="77777777" w:rsidTr="00977B3E">
        <w:tc>
          <w:tcPr>
            <w:tcW w:w="4252" w:type="dxa"/>
          </w:tcPr>
          <w:p w14:paraId="156916B2" w14:textId="77777777" w:rsidR="00C90AAC" w:rsidRPr="00865053" w:rsidRDefault="00C90AAC" w:rsidP="00C90AAC">
            <w:pPr>
              <w:pStyle w:val="ListParagraph"/>
              <w:spacing w:line="276" w:lineRule="auto"/>
              <w:ind w:left="0"/>
              <w:jc w:val="both"/>
              <w:rPr>
                <w:rFonts w:ascii="Times New Roman" w:hAnsi="Times New Roman" w:cs="Times New Roman"/>
                <w:b/>
                <w:bCs/>
                <w:color w:val="000000" w:themeColor="text1"/>
                <w:sz w:val="26"/>
                <w:szCs w:val="26"/>
              </w:rPr>
            </w:pPr>
            <w:r w:rsidRPr="00865053">
              <w:rPr>
                <w:rFonts w:ascii="Times New Roman" w:hAnsi="Times New Roman" w:cs="Times New Roman"/>
                <w:b/>
                <w:color w:val="000000" w:themeColor="text1"/>
                <w:sz w:val="26"/>
                <w:szCs w:val="26"/>
              </w:rPr>
              <w:t>Bước 1: Giao nhiệm vụ</w:t>
            </w:r>
          </w:p>
          <w:p w14:paraId="7B986C4C" w14:textId="2F3A248C" w:rsidR="00C90AAC" w:rsidRPr="00865053" w:rsidRDefault="00C90AAC" w:rsidP="00C90AAC">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 xml:space="preserve">- </w:t>
            </w:r>
            <w:r w:rsidRPr="00865053">
              <w:rPr>
                <w:rFonts w:ascii="Times New Roman" w:hAnsi="Times New Roman" w:cs="Times New Roman"/>
                <w:color w:val="000000" w:themeColor="text1"/>
                <w:sz w:val="26"/>
                <w:szCs w:val="26"/>
              </w:rPr>
              <w:t xml:space="preserve">GV cho HS đọc đề bài </w:t>
            </w:r>
            <w:r w:rsidR="00804752">
              <w:rPr>
                <w:rFonts w:ascii="Times New Roman" w:hAnsi="Times New Roman" w:cs="Times New Roman"/>
                <w:b/>
                <w:color w:val="000000" w:themeColor="text1"/>
                <w:sz w:val="26"/>
                <w:szCs w:val="26"/>
              </w:rPr>
              <w:t>bài 3</w:t>
            </w:r>
            <w:r w:rsidRPr="00865053">
              <w:rPr>
                <w:rFonts w:ascii="Times New Roman" w:hAnsi="Times New Roman" w:cs="Times New Roman"/>
                <w:color w:val="000000" w:themeColor="text1"/>
                <w:sz w:val="26"/>
                <w:szCs w:val="26"/>
              </w:rPr>
              <w:t>.</w:t>
            </w:r>
          </w:p>
          <w:p w14:paraId="217FA44F" w14:textId="77777777" w:rsidR="00C90AAC" w:rsidRPr="00865053" w:rsidRDefault="00C90AAC" w:rsidP="00C90AAC">
            <w:pPr>
              <w:pStyle w:val="ListParagraph"/>
              <w:spacing w:line="276" w:lineRule="auto"/>
              <w:ind w:left="0"/>
              <w:jc w:val="both"/>
              <w:rPr>
                <w:rFonts w:ascii="Times New Roman" w:hAnsi="Times New Roman" w:cs="Times New Roman"/>
                <w:bCs/>
                <w:color w:val="000000" w:themeColor="text1"/>
                <w:sz w:val="26"/>
                <w:szCs w:val="26"/>
              </w:rPr>
            </w:pPr>
            <w:r w:rsidRPr="00865053">
              <w:rPr>
                <w:rFonts w:ascii="Times New Roman" w:hAnsi="Times New Roman" w:cs="Times New Roman"/>
                <w:color w:val="000000" w:themeColor="text1"/>
                <w:sz w:val="26"/>
                <w:szCs w:val="26"/>
              </w:rPr>
              <w:t>Yêu cầu:</w:t>
            </w:r>
          </w:p>
          <w:p w14:paraId="38CF388D" w14:textId="77777777" w:rsidR="00C90AAC" w:rsidRPr="00865053" w:rsidRDefault="00C90AAC" w:rsidP="00C90AAC">
            <w:pPr>
              <w:spacing w:line="276" w:lineRule="auto"/>
              <w:rPr>
                <w:rFonts w:ascii="Times New Roman" w:hAnsi="Times New Roman" w:cs="Times New Roman"/>
                <w:bCs/>
                <w:color w:val="000000" w:themeColor="text1"/>
                <w:sz w:val="26"/>
                <w:szCs w:val="26"/>
              </w:rPr>
            </w:pPr>
            <w:r w:rsidRPr="00865053">
              <w:rPr>
                <w:rFonts w:ascii="Times New Roman" w:hAnsi="Times New Roman" w:cs="Times New Roman"/>
                <w:b/>
                <w:color w:val="000000" w:themeColor="text1"/>
                <w:sz w:val="26"/>
                <w:szCs w:val="26"/>
              </w:rPr>
              <w:t xml:space="preserve">- </w:t>
            </w:r>
            <w:r w:rsidRPr="00865053">
              <w:rPr>
                <w:rFonts w:ascii="Times New Roman" w:hAnsi="Times New Roman" w:cs="Times New Roman"/>
                <w:bCs/>
                <w:color w:val="000000" w:themeColor="text1"/>
                <w:sz w:val="26"/>
                <w:szCs w:val="26"/>
              </w:rPr>
              <w:t>HS thực hiện giải toán cá nhân</w:t>
            </w:r>
          </w:p>
          <w:p w14:paraId="00B94880" w14:textId="51C00E35" w:rsidR="00C90AAC" w:rsidRPr="00865053" w:rsidRDefault="00C90AAC" w:rsidP="00C90AAC">
            <w:pPr>
              <w:spacing w:line="276" w:lineRule="auto"/>
              <w:rPr>
                <w:rFonts w:ascii="Times New Roman" w:hAnsi="Times New Roman" w:cs="Times New Roman"/>
                <w:bCs/>
                <w:color w:val="000000" w:themeColor="text1"/>
                <w:sz w:val="26"/>
                <w:szCs w:val="26"/>
              </w:rPr>
            </w:pPr>
            <w:r w:rsidRPr="00865053">
              <w:rPr>
                <w:rFonts w:ascii="Times New Roman" w:hAnsi="Times New Roman" w:cs="Times New Roman"/>
                <w:bCs/>
                <w:color w:val="000000" w:themeColor="text1"/>
                <w:sz w:val="26"/>
                <w:szCs w:val="26"/>
              </w:rPr>
              <w:t>- HS so sánh kết quả với bạn bên</w:t>
            </w:r>
            <w:r w:rsidR="0018675D" w:rsidRPr="00865053">
              <w:rPr>
                <w:rFonts w:ascii="Times New Roman" w:hAnsi="Times New Roman" w:cs="Times New Roman"/>
                <w:bCs/>
                <w:color w:val="000000" w:themeColor="text1"/>
                <w:sz w:val="26"/>
                <w:szCs w:val="26"/>
              </w:rPr>
              <w:t xml:space="preserve"> </w:t>
            </w:r>
            <w:r w:rsidRPr="00865053">
              <w:rPr>
                <w:rFonts w:ascii="Times New Roman" w:hAnsi="Times New Roman" w:cs="Times New Roman"/>
                <w:bCs/>
                <w:color w:val="000000" w:themeColor="text1"/>
                <w:sz w:val="26"/>
                <w:szCs w:val="26"/>
              </w:rPr>
              <w:t>cạnh</w:t>
            </w:r>
          </w:p>
          <w:p w14:paraId="5F1F10B8" w14:textId="77777777" w:rsidR="00C90AAC" w:rsidRPr="00865053" w:rsidRDefault="00C90AAC" w:rsidP="00C90AAC">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Bước 2</w:t>
            </w:r>
            <w:r w:rsidRPr="00865053">
              <w:rPr>
                <w:rFonts w:ascii="Times New Roman" w:hAnsi="Times New Roman" w:cs="Times New Roman"/>
                <w:color w:val="000000" w:themeColor="text1"/>
                <w:sz w:val="26"/>
                <w:szCs w:val="26"/>
              </w:rPr>
              <w:t xml:space="preserve">: </w:t>
            </w:r>
            <w:r w:rsidRPr="00865053">
              <w:rPr>
                <w:rFonts w:ascii="Times New Roman" w:hAnsi="Times New Roman" w:cs="Times New Roman"/>
                <w:b/>
                <w:color w:val="000000" w:themeColor="text1"/>
                <w:sz w:val="26"/>
                <w:szCs w:val="26"/>
              </w:rPr>
              <w:t>Thực hiện nhiệm vụ</w:t>
            </w:r>
          </w:p>
          <w:p w14:paraId="45D141DB" w14:textId="4C2F17DD" w:rsidR="00C90AAC" w:rsidRPr="00865053" w:rsidRDefault="00C90AAC" w:rsidP="00C90AAC">
            <w:pPr>
              <w:pStyle w:val="ListParagraph"/>
              <w:tabs>
                <w:tab w:val="left" w:pos="2422"/>
              </w:tabs>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 xml:space="preserve">- HS đọc đề bài, làm bài cá nhân và thảo luận cặp đôi theo bàn </w:t>
            </w:r>
            <w:r w:rsidR="007D2698" w:rsidRPr="00865053">
              <w:rPr>
                <w:rFonts w:ascii="Times New Roman" w:hAnsi="Times New Roman" w:cs="Times New Roman"/>
                <w:color w:val="000000" w:themeColor="text1"/>
                <w:sz w:val="26"/>
                <w:szCs w:val="26"/>
              </w:rPr>
              <w:t xml:space="preserve">để </w:t>
            </w:r>
            <w:r w:rsidRPr="00865053">
              <w:rPr>
                <w:rFonts w:ascii="Times New Roman" w:hAnsi="Times New Roman" w:cs="Times New Roman"/>
                <w:color w:val="000000" w:themeColor="text1"/>
                <w:sz w:val="26"/>
                <w:szCs w:val="26"/>
              </w:rPr>
              <w:t>trả lời câu hỏi .</w:t>
            </w:r>
            <w:r w:rsidRPr="00865053">
              <w:rPr>
                <w:rFonts w:ascii="Times New Roman" w:hAnsi="Times New Roman" w:cs="Times New Roman"/>
                <w:color w:val="000000" w:themeColor="text1"/>
                <w:sz w:val="26"/>
                <w:szCs w:val="26"/>
              </w:rPr>
              <w:tab/>
            </w:r>
          </w:p>
          <w:p w14:paraId="07D839CA" w14:textId="77777777" w:rsidR="00C90AAC" w:rsidRPr="00865053" w:rsidRDefault="00C90AAC" w:rsidP="00C90AAC">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Bước 3</w:t>
            </w:r>
            <w:r w:rsidRPr="00865053">
              <w:rPr>
                <w:rFonts w:ascii="Times New Roman" w:hAnsi="Times New Roman" w:cs="Times New Roman"/>
                <w:color w:val="000000" w:themeColor="text1"/>
                <w:sz w:val="26"/>
                <w:szCs w:val="26"/>
              </w:rPr>
              <w:t xml:space="preserve">: </w:t>
            </w:r>
            <w:r w:rsidRPr="00865053">
              <w:rPr>
                <w:rFonts w:ascii="Times New Roman" w:hAnsi="Times New Roman" w:cs="Times New Roman"/>
                <w:b/>
                <w:color w:val="000000" w:themeColor="text1"/>
                <w:sz w:val="26"/>
                <w:szCs w:val="26"/>
              </w:rPr>
              <w:t>Báo cáo kết quả</w:t>
            </w:r>
          </w:p>
          <w:p w14:paraId="0D2DBBF3" w14:textId="7861FA27" w:rsidR="00C90AAC" w:rsidRPr="00804752" w:rsidRDefault="00C90AAC" w:rsidP="00C90AAC">
            <w:pPr>
              <w:pStyle w:val="ListParagraph"/>
              <w:spacing w:line="276" w:lineRule="auto"/>
              <w:ind w:left="0"/>
              <w:jc w:val="both"/>
              <w:rPr>
                <w:rFonts w:ascii="Times New Roman" w:hAnsi="Times New Roman" w:cs="Times New Roman"/>
                <w:bCs/>
                <w:color w:val="000000" w:themeColor="text1"/>
                <w:sz w:val="26"/>
                <w:szCs w:val="26"/>
              </w:rPr>
            </w:pPr>
            <w:r w:rsidRPr="00865053">
              <w:rPr>
                <w:rFonts w:ascii="Times New Roman" w:hAnsi="Times New Roman" w:cs="Times New Roman"/>
                <w:color w:val="000000" w:themeColor="text1"/>
                <w:sz w:val="26"/>
                <w:szCs w:val="26"/>
              </w:rPr>
              <w:t xml:space="preserve">- HS hoạt động cá nhân, đại diện </w:t>
            </w:r>
            <w:r w:rsidR="006C4BA7" w:rsidRPr="00865053">
              <w:rPr>
                <w:rFonts w:ascii="Times New Roman" w:hAnsi="Times New Roman" w:cs="Times New Roman"/>
                <w:color w:val="000000" w:themeColor="text1"/>
                <w:sz w:val="26"/>
                <w:szCs w:val="26"/>
              </w:rPr>
              <w:t>2</w:t>
            </w:r>
            <w:r w:rsidRPr="00865053">
              <w:rPr>
                <w:rFonts w:ascii="Times New Roman" w:hAnsi="Times New Roman" w:cs="Times New Roman"/>
                <w:color w:val="000000" w:themeColor="text1"/>
                <w:sz w:val="26"/>
                <w:szCs w:val="26"/>
              </w:rPr>
              <w:t xml:space="preserve"> hs lên bảng trình bày</w:t>
            </w:r>
            <w:r w:rsidR="00804752" w:rsidRPr="00804752">
              <w:rPr>
                <w:rFonts w:ascii="Times New Roman" w:hAnsi="Times New Roman" w:cs="Times New Roman"/>
                <w:color w:val="000000" w:themeColor="text1"/>
                <w:sz w:val="26"/>
                <w:szCs w:val="26"/>
              </w:rPr>
              <w:t>.</w:t>
            </w:r>
          </w:p>
          <w:p w14:paraId="2E900A48" w14:textId="77777777" w:rsidR="00C90AAC" w:rsidRPr="00865053" w:rsidRDefault="00C90AAC" w:rsidP="00C90AAC">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Bước 4</w:t>
            </w:r>
            <w:r w:rsidRPr="00865053">
              <w:rPr>
                <w:rFonts w:ascii="Times New Roman" w:hAnsi="Times New Roman" w:cs="Times New Roman"/>
                <w:color w:val="000000" w:themeColor="text1"/>
                <w:sz w:val="26"/>
                <w:szCs w:val="26"/>
              </w:rPr>
              <w:t xml:space="preserve">: </w:t>
            </w:r>
            <w:r w:rsidRPr="00865053">
              <w:rPr>
                <w:rFonts w:ascii="Times New Roman" w:hAnsi="Times New Roman" w:cs="Times New Roman"/>
                <w:b/>
                <w:color w:val="000000" w:themeColor="text1"/>
                <w:sz w:val="26"/>
                <w:szCs w:val="26"/>
              </w:rPr>
              <w:t>Đánh giá kết quả</w:t>
            </w:r>
          </w:p>
          <w:p w14:paraId="50446704" w14:textId="16D1EB49" w:rsidR="00C90AAC" w:rsidRPr="00865053" w:rsidRDefault="00C90AAC" w:rsidP="00C90AAC">
            <w:pPr>
              <w:pStyle w:val="ListParagraph"/>
              <w:spacing w:line="276" w:lineRule="auto"/>
              <w:ind w:left="0"/>
              <w:jc w:val="both"/>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 GV cho HS nhận xét chéo bài làm của các bạn và chốt lại một lần nữa cách làm của dạng bài tậ</w:t>
            </w:r>
            <w:r w:rsidR="00804752">
              <w:rPr>
                <w:rFonts w:ascii="Times New Roman" w:hAnsi="Times New Roman" w:cs="Times New Roman"/>
                <w:color w:val="000000" w:themeColor="text1"/>
                <w:sz w:val="26"/>
                <w:szCs w:val="26"/>
              </w:rPr>
              <w:t>p.</w:t>
            </w:r>
          </w:p>
        </w:tc>
        <w:tc>
          <w:tcPr>
            <w:tcW w:w="5904" w:type="dxa"/>
          </w:tcPr>
          <w:p w14:paraId="74CF66A3" w14:textId="024A1909" w:rsidR="00804752" w:rsidRPr="00916C20" w:rsidRDefault="00804752" w:rsidP="00804752">
            <w:pPr>
              <w:pStyle w:val="ListParagraph"/>
              <w:numPr>
                <w:ilvl w:val="0"/>
                <w:numId w:val="34"/>
              </w:numPr>
              <w:ind w:left="0" w:firstLine="0"/>
              <w:rPr>
                <w:rFonts w:ascii="Times New Roman" w:eastAsia="Times New Roman" w:hAnsi="Times New Roman" w:cs="Times New Roman"/>
                <w:b/>
                <w:color w:val="000000" w:themeColor="text1"/>
                <w:sz w:val="26"/>
                <w:szCs w:val="26"/>
                <w:lang w:val="nl-NL"/>
              </w:rPr>
            </w:pPr>
            <w:r>
              <w:rPr>
                <w:rFonts w:ascii="Times New Roman" w:eastAsia="Times New Roman" w:hAnsi="Times New Roman" w:cs="Times New Roman"/>
                <w:color w:val="000000" w:themeColor="text1"/>
                <w:sz w:val="26"/>
                <w:szCs w:val="26"/>
                <w:lang w:val="nl-NL"/>
              </w:rPr>
              <w:t>Bạn Thanh làm một thùng đựng đồ có dạng hình lập phương</w:t>
            </w:r>
            <w:r w:rsidR="00861E32">
              <w:rPr>
                <w:rFonts w:ascii="Times New Roman" w:eastAsia="Times New Roman" w:hAnsi="Times New Roman" w:cs="Times New Roman"/>
                <w:color w:val="000000" w:themeColor="text1"/>
                <w:sz w:val="26"/>
                <w:szCs w:val="26"/>
                <w:lang w:val="nl-NL"/>
              </w:rPr>
              <w:t xml:space="preserve"> không có nắp</w:t>
            </w:r>
            <w:r>
              <w:rPr>
                <w:rFonts w:ascii="Times New Roman" w:eastAsia="Times New Roman" w:hAnsi="Times New Roman" w:cs="Times New Roman"/>
                <w:color w:val="000000" w:themeColor="text1"/>
                <w:sz w:val="26"/>
                <w:szCs w:val="26"/>
                <w:lang w:val="nl-NL"/>
              </w:rPr>
              <w:t xml:space="preserve"> cạnh 30cm với khung bằng thép, đáy và các cạnh xung quang bằng vải. Hỏi diện tích vải dùng để làm chiếc hộp đó là bao nhiêu (coi phần các mép vải khâu nối không đáng kể)?</w:t>
            </w:r>
          </w:p>
          <w:p w14:paraId="18B8518F" w14:textId="0751FD36" w:rsidR="00C90AAC" w:rsidRPr="00861E32" w:rsidRDefault="00C90AAC" w:rsidP="006C4BA7">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color w:val="000000" w:themeColor="text1"/>
                <w:sz w:val="26"/>
                <w:szCs w:val="26"/>
                <w:lang w:val="nl-NL"/>
              </w:rPr>
            </w:pPr>
            <w:r w:rsidRPr="00861E32">
              <w:rPr>
                <w:rStyle w:val="Bodytext2"/>
                <w:rFonts w:ascii="Times New Roman" w:hAnsi="Times New Roman" w:cs="Times New Roman"/>
                <w:b/>
                <w:bCs/>
                <w:color w:val="000000" w:themeColor="text1"/>
                <w:sz w:val="26"/>
                <w:szCs w:val="26"/>
                <w:lang w:val="nl-NL"/>
              </w:rPr>
              <w:t>Giải</w:t>
            </w:r>
          </w:p>
          <w:p w14:paraId="7C0F5CCB" w14:textId="0A078110" w:rsidR="00861E32" w:rsidRPr="00977BF0" w:rsidRDefault="00861E32" w:rsidP="00861E32">
            <w:pPr>
              <w:pStyle w:val="Bodytext21"/>
              <w:shd w:val="clear" w:color="auto" w:fill="auto"/>
              <w:tabs>
                <w:tab w:val="left" w:pos="142"/>
                <w:tab w:val="right" w:pos="4477"/>
              </w:tabs>
              <w:spacing w:line="276" w:lineRule="auto"/>
              <w:ind w:right="122" w:firstLine="0"/>
              <w:rPr>
                <w:lang w:val="nl-NL"/>
              </w:rPr>
            </w:pPr>
            <w:r w:rsidRPr="00861E32">
              <w:rPr>
                <w:rStyle w:val="Bodytext2"/>
                <w:b/>
                <w:bCs/>
                <w:lang w:val="nl-NL"/>
              </w:rPr>
              <w:t xml:space="preserve">Diện tích 1 mặt của thùng đựng đồ là: </w:t>
            </w:r>
            <w:r w:rsidRPr="00861E32">
              <w:rPr>
                <w:position w:val="-6"/>
              </w:rPr>
              <w:object w:dxaOrig="1700" w:dyaOrig="340" w14:anchorId="655DA6DB">
                <v:shape id="_x0000_i1027" type="#_x0000_t75" style="width:86.25pt;height:17.1pt" o:ole="">
                  <v:imagedata r:id="rId15" o:title=""/>
                </v:shape>
                <o:OLEObject Type="Embed" ProgID="Equation.DSMT4" ShapeID="_x0000_i1027" DrawAspect="Content" ObjectID="_1724568888" r:id="rId16"/>
              </w:object>
            </w:r>
          </w:p>
          <w:p w14:paraId="5CEF057F" w14:textId="75BF5028" w:rsidR="00861E32" w:rsidRPr="00977BF0" w:rsidRDefault="00861E32" w:rsidP="00861E32">
            <w:pPr>
              <w:pStyle w:val="Bodytext21"/>
              <w:shd w:val="clear" w:color="auto" w:fill="auto"/>
              <w:tabs>
                <w:tab w:val="left" w:pos="142"/>
                <w:tab w:val="right" w:pos="4477"/>
              </w:tabs>
              <w:spacing w:line="276" w:lineRule="auto"/>
              <w:ind w:right="122" w:firstLine="0"/>
              <w:rPr>
                <w:lang w:val="nl-NL"/>
              </w:rPr>
            </w:pPr>
            <w:r>
              <w:rPr>
                <w:rFonts w:ascii="Times New Roman" w:hAnsi="Times New Roman" w:cs="Times New Roman"/>
                <w:color w:val="000000" w:themeColor="text1"/>
                <w:sz w:val="26"/>
                <w:szCs w:val="26"/>
                <w:shd w:val="clear" w:color="auto" w:fill="FFFFFF"/>
                <w:lang w:val="nl-NL"/>
              </w:rPr>
              <w:t xml:space="preserve">Diện tích vải dùng để làm chiếc hộp đó là: </w:t>
            </w:r>
            <w:r w:rsidRPr="00861E32">
              <w:rPr>
                <w:position w:val="-6"/>
              </w:rPr>
              <w:object w:dxaOrig="1840" w:dyaOrig="340" w14:anchorId="2C84FB3A">
                <v:shape id="_x0000_i1028" type="#_x0000_t75" style="width:93.4pt;height:17.1pt" o:ole="">
                  <v:imagedata r:id="rId17" o:title=""/>
                </v:shape>
                <o:OLEObject Type="Embed" ProgID="Equation.DSMT4" ShapeID="_x0000_i1028" DrawAspect="Content" ObjectID="_1724568889" r:id="rId18"/>
              </w:object>
            </w:r>
          </w:p>
          <w:p w14:paraId="477313D4" w14:textId="03454610" w:rsidR="00861E32" w:rsidRPr="00977BF0" w:rsidRDefault="00861E32" w:rsidP="00861E32">
            <w:pPr>
              <w:pStyle w:val="Bodytext21"/>
              <w:shd w:val="clear" w:color="auto" w:fill="auto"/>
              <w:tabs>
                <w:tab w:val="left" w:pos="142"/>
                <w:tab w:val="right" w:pos="4477"/>
              </w:tabs>
              <w:spacing w:line="276" w:lineRule="auto"/>
              <w:ind w:right="122" w:firstLine="0"/>
              <w:rPr>
                <w:lang w:val="nl-NL"/>
              </w:rPr>
            </w:pPr>
          </w:p>
          <w:p w14:paraId="139D8604" w14:textId="54E98B1A" w:rsidR="00861E32" w:rsidRPr="00861E32" w:rsidRDefault="00861E32" w:rsidP="00861E32">
            <w:pPr>
              <w:pStyle w:val="Bodytext21"/>
              <w:shd w:val="clear" w:color="auto" w:fill="auto"/>
              <w:tabs>
                <w:tab w:val="left" w:pos="142"/>
                <w:tab w:val="right" w:pos="4477"/>
              </w:tabs>
              <w:spacing w:line="276" w:lineRule="auto"/>
              <w:ind w:right="122" w:firstLine="0"/>
              <w:rPr>
                <w:rFonts w:ascii="Times New Roman" w:hAnsi="Times New Roman" w:cs="Times New Roman"/>
                <w:color w:val="000000" w:themeColor="text1"/>
                <w:sz w:val="26"/>
                <w:szCs w:val="26"/>
                <w:shd w:val="clear" w:color="auto" w:fill="FFFFFF"/>
                <w:lang w:val="nl-NL"/>
              </w:rPr>
            </w:pPr>
            <w:r w:rsidRPr="00977BF0">
              <w:rPr>
                <w:lang w:val="nl-NL"/>
              </w:rPr>
              <w:t xml:space="preserve">Vậy diện tích vải dùng làm thùng là </w:t>
            </w:r>
            <w:r w:rsidRPr="00861E32">
              <w:rPr>
                <w:position w:val="-6"/>
              </w:rPr>
              <w:object w:dxaOrig="1960" w:dyaOrig="340" w14:anchorId="5ED9D789">
                <v:shape id="_x0000_i1029" type="#_x0000_t75" style="width:99.8pt;height:17.1pt" o:ole="">
                  <v:imagedata r:id="rId19" o:title=""/>
                </v:shape>
                <o:OLEObject Type="Embed" ProgID="Equation.DSMT4" ShapeID="_x0000_i1029" DrawAspect="Content" ObjectID="_1724568890" r:id="rId20"/>
              </w:object>
            </w:r>
          </w:p>
          <w:p w14:paraId="3E99C5AF" w14:textId="3638FC0D" w:rsidR="000A6A48" w:rsidRPr="00861E32" w:rsidRDefault="000A6A48" w:rsidP="00865053">
            <w:pPr>
              <w:pStyle w:val="Bodytext21"/>
              <w:shd w:val="clear" w:color="auto" w:fill="auto"/>
              <w:tabs>
                <w:tab w:val="left" w:pos="142"/>
                <w:tab w:val="right" w:pos="4477"/>
              </w:tabs>
              <w:spacing w:line="276" w:lineRule="auto"/>
              <w:ind w:right="122" w:firstLine="0"/>
              <w:rPr>
                <w:rFonts w:ascii="Times New Roman" w:hAnsi="Times New Roman" w:cs="Times New Roman"/>
                <w:color w:val="000000" w:themeColor="text1"/>
                <w:sz w:val="26"/>
                <w:szCs w:val="26"/>
                <w:shd w:val="clear" w:color="auto" w:fill="FFFFFF"/>
                <w:lang w:val="nl-NL"/>
              </w:rPr>
            </w:pPr>
          </w:p>
        </w:tc>
      </w:tr>
      <w:tr w:rsidR="00687822" w:rsidRPr="00865053" w14:paraId="2408B4B2" w14:textId="77777777" w:rsidTr="00977B3E">
        <w:tc>
          <w:tcPr>
            <w:tcW w:w="4252" w:type="dxa"/>
          </w:tcPr>
          <w:p w14:paraId="2EEB6F6C" w14:textId="77777777" w:rsidR="00687822" w:rsidRPr="00865053" w:rsidRDefault="00687822" w:rsidP="00687822">
            <w:pPr>
              <w:pStyle w:val="ListParagraph"/>
              <w:spacing w:line="276" w:lineRule="auto"/>
              <w:ind w:left="0"/>
              <w:rPr>
                <w:rFonts w:ascii="Times New Roman" w:hAnsi="Times New Roman" w:cs="Times New Roman"/>
                <w:b/>
                <w:bCs/>
                <w:color w:val="000000" w:themeColor="text1"/>
                <w:sz w:val="26"/>
                <w:szCs w:val="26"/>
              </w:rPr>
            </w:pPr>
            <w:r w:rsidRPr="00865053">
              <w:rPr>
                <w:rFonts w:ascii="Times New Roman" w:hAnsi="Times New Roman" w:cs="Times New Roman"/>
                <w:b/>
                <w:color w:val="000000" w:themeColor="text1"/>
                <w:sz w:val="26"/>
                <w:szCs w:val="26"/>
              </w:rPr>
              <w:t>Bước 1: Giao nhiệm vụ 1</w:t>
            </w:r>
          </w:p>
          <w:p w14:paraId="191E5C00" w14:textId="530D7322" w:rsidR="00687822" w:rsidRPr="00865053" w:rsidRDefault="00687822" w:rsidP="00687822">
            <w:pPr>
              <w:pStyle w:val="ListParagraph"/>
              <w:spacing w:line="276" w:lineRule="auto"/>
              <w:ind w:left="0"/>
              <w:rPr>
                <w:rFonts w:ascii="Times New Roman" w:hAnsi="Times New Roman" w:cs="Times New Roman"/>
                <w:bCs/>
                <w:color w:val="000000" w:themeColor="text1"/>
                <w:sz w:val="26"/>
                <w:szCs w:val="26"/>
              </w:rPr>
            </w:pPr>
            <w:r w:rsidRPr="00865053">
              <w:rPr>
                <w:rFonts w:ascii="Times New Roman" w:hAnsi="Times New Roman" w:cs="Times New Roman"/>
                <w:b/>
                <w:color w:val="000000" w:themeColor="text1"/>
                <w:sz w:val="26"/>
                <w:szCs w:val="26"/>
              </w:rPr>
              <w:t xml:space="preserve">- </w:t>
            </w:r>
            <w:r w:rsidRPr="00865053">
              <w:rPr>
                <w:rFonts w:ascii="Times New Roman" w:hAnsi="Times New Roman" w:cs="Times New Roman"/>
                <w:color w:val="000000" w:themeColor="text1"/>
                <w:sz w:val="26"/>
                <w:szCs w:val="26"/>
              </w:rPr>
              <w:t>GV cho HS đọc đề</w:t>
            </w:r>
            <w:r w:rsidR="00861E32">
              <w:rPr>
                <w:rFonts w:ascii="Times New Roman" w:hAnsi="Times New Roman" w:cs="Times New Roman"/>
                <w:color w:val="000000" w:themeColor="text1"/>
                <w:sz w:val="26"/>
                <w:szCs w:val="26"/>
              </w:rPr>
              <w:t xml:space="preserve"> bài 4</w:t>
            </w:r>
            <w:r w:rsidRPr="00865053">
              <w:rPr>
                <w:rFonts w:ascii="Times New Roman" w:hAnsi="Times New Roman" w:cs="Times New Roman"/>
                <w:color w:val="000000" w:themeColor="text1"/>
                <w:sz w:val="26"/>
                <w:szCs w:val="26"/>
              </w:rPr>
              <w:t>.</w:t>
            </w:r>
          </w:p>
          <w:p w14:paraId="3CBC36B4" w14:textId="77777777" w:rsidR="00687822" w:rsidRPr="00865053" w:rsidRDefault="00687822" w:rsidP="00687822">
            <w:pPr>
              <w:pStyle w:val="ListParagraph"/>
              <w:spacing w:line="276" w:lineRule="auto"/>
              <w:ind w:left="0"/>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Yêu cầu HS hoạt động cá nhân làm bài.</w:t>
            </w:r>
          </w:p>
          <w:p w14:paraId="1B8B74E7" w14:textId="77777777" w:rsidR="00687822" w:rsidRPr="00865053" w:rsidRDefault="00687822" w:rsidP="00687822">
            <w:pPr>
              <w:pStyle w:val="ListParagraph"/>
              <w:spacing w:line="276" w:lineRule="auto"/>
              <w:ind w:left="0"/>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Bước 2</w:t>
            </w:r>
            <w:r w:rsidRPr="00865053">
              <w:rPr>
                <w:rFonts w:ascii="Times New Roman" w:hAnsi="Times New Roman" w:cs="Times New Roman"/>
                <w:color w:val="000000" w:themeColor="text1"/>
                <w:sz w:val="26"/>
                <w:szCs w:val="26"/>
              </w:rPr>
              <w:t xml:space="preserve">: </w:t>
            </w:r>
            <w:r w:rsidRPr="00865053">
              <w:rPr>
                <w:rFonts w:ascii="Times New Roman" w:hAnsi="Times New Roman" w:cs="Times New Roman"/>
                <w:b/>
                <w:color w:val="000000" w:themeColor="text1"/>
                <w:sz w:val="26"/>
                <w:szCs w:val="26"/>
              </w:rPr>
              <w:t>Thực hiện nhiệm vụ</w:t>
            </w:r>
          </w:p>
          <w:p w14:paraId="50108FC5" w14:textId="7C403A68" w:rsidR="00687822" w:rsidRPr="00865053" w:rsidRDefault="00687822" w:rsidP="00687822">
            <w:pPr>
              <w:pStyle w:val="ListParagraph"/>
              <w:tabs>
                <w:tab w:val="left" w:pos="2422"/>
              </w:tabs>
              <w:spacing w:line="276" w:lineRule="auto"/>
              <w:ind w:left="0"/>
              <w:rPr>
                <w:rFonts w:ascii="Times New Roman" w:hAnsi="Times New Roman" w:cs="Times New Roman"/>
                <w:color w:val="000000" w:themeColor="text1"/>
                <w:sz w:val="26"/>
                <w:szCs w:val="26"/>
              </w:rPr>
            </w:pPr>
            <w:r w:rsidRPr="00865053">
              <w:rPr>
                <w:rFonts w:ascii="Times New Roman" w:hAnsi="Times New Roman" w:cs="Times New Roman"/>
                <w:color w:val="000000" w:themeColor="text1"/>
                <w:sz w:val="26"/>
                <w:szCs w:val="26"/>
              </w:rPr>
              <w:t xml:space="preserve">- HS đọc đề bài , thực hiện </w:t>
            </w:r>
            <w:r w:rsidR="0019747A" w:rsidRPr="00865053">
              <w:rPr>
                <w:rFonts w:ascii="Times New Roman" w:hAnsi="Times New Roman" w:cs="Times New Roman"/>
                <w:color w:val="000000" w:themeColor="text1"/>
                <w:sz w:val="26"/>
                <w:szCs w:val="26"/>
              </w:rPr>
              <w:t>nhiệm vụ.</w:t>
            </w:r>
          </w:p>
          <w:p w14:paraId="266847D8" w14:textId="77777777" w:rsidR="00687822" w:rsidRPr="00865053" w:rsidRDefault="00687822" w:rsidP="00687822">
            <w:pPr>
              <w:pStyle w:val="ListParagraph"/>
              <w:spacing w:line="276" w:lineRule="auto"/>
              <w:ind w:left="0"/>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Bước 3</w:t>
            </w:r>
            <w:r w:rsidRPr="00865053">
              <w:rPr>
                <w:rFonts w:ascii="Times New Roman" w:hAnsi="Times New Roman" w:cs="Times New Roman"/>
                <w:color w:val="000000" w:themeColor="text1"/>
                <w:sz w:val="26"/>
                <w:szCs w:val="26"/>
              </w:rPr>
              <w:t xml:space="preserve">: </w:t>
            </w:r>
            <w:r w:rsidRPr="00865053">
              <w:rPr>
                <w:rFonts w:ascii="Times New Roman" w:hAnsi="Times New Roman" w:cs="Times New Roman"/>
                <w:b/>
                <w:color w:val="000000" w:themeColor="text1"/>
                <w:sz w:val="26"/>
                <w:szCs w:val="26"/>
              </w:rPr>
              <w:t>Báo cáo kết quả</w:t>
            </w:r>
          </w:p>
          <w:p w14:paraId="0998E3B1" w14:textId="418B1448" w:rsidR="00687822" w:rsidRPr="00977BF0" w:rsidRDefault="00687822" w:rsidP="00687822">
            <w:pPr>
              <w:pStyle w:val="ListParagraph"/>
              <w:spacing w:line="276" w:lineRule="auto"/>
              <w:ind w:left="0"/>
              <w:rPr>
                <w:rFonts w:ascii="Times New Roman" w:hAnsi="Times New Roman" w:cs="Times New Roman"/>
                <w:bCs/>
                <w:color w:val="000000" w:themeColor="text1"/>
                <w:sz w:val="26"/>
                <w:szCs w:val="26"/>
              </w:rPr>
            </w:pPr>
            <w:r w:rsidRPr="00865053">
              <w:rPr>
                <w:rFonts w:ascii="Times New Roman" w:hAnsi="Times New Roman" w:cs="Times New Roman"/>
                <w:color w:val="000000" w:themeColor="text1"/>
                <w:sz w:val="26"/>
                <w:szCs w:val="26"/>
              </w:rPr>
              <w:lastRenderedPageBreak/>
              <w:t xml:space="preserve">- </w:t>
            </w:r>
            <w:r w:rsidR="00FF55D5" w:rsidRPr="00977BF0">
              <w:rPr>
                <w:rFonts w:ascii="Times New Roman" w:hAnsi="Times New Roman" w:cs="Times New Roman"/>
                <w:color w:val="000000" w:themeColor="text1"/>
                <w:sz w:val="26"/>
                <w:szCs w:val="26"/>
              </w:rPr>
              <w:t>1 Hs lên bảng trình bày</w:t>
            </w:r>
          </w:p>
          <w:p w14:paraId="4963B5F2" w14:textId="77777777" w:rsidR="00687822" w:rsidRPr="00865053" w:rsidRDefault="00687822" w:rsidP="00687822">
            <w:pPr>
              <w:pStyle w:val="ListParagraph"/>
              <w:spacing w:line="276" w:lineRule="auto"/>
              <w:ind w:left="0"/>
              <w:rPr>
                <w:rFonts w:ascii="Times New Roman" w:hAnsi="Times New Roman" w:cs="Times New Roman"/>
                <w:color w:val="000000" w:themeColor="text1"/>
                <w:sz w:val="26"/>
                <w:szCs w:val="26"/>
              </w:rPr>
            </w:pPr>
            <w:r w:rsidRPr="00865053">
              <w:rPr>
                <w:rFonts w:ascii="Times New Roman" w:hAnsi="Times New Roman" w:cs="Times New Roman"/>
                <w:b/>
                <w:color w:val="000000" w:themeColor="text1"/>
                <w:sz w:val="26"/>
                <w:szCs w:val="26"/>
              </w:rPr>
              <w:t>Bước 4</w:t>
            </w:r>
            <w:r w:rsidRPr="00865053">
              <w:rPr>
                <w:rFonts w:ascii="Times New Roman" w:hAnsi="Times New Roman" w:cs="Times New Roman"/>
                <w:color w:val="000000" w:themeColor="text1"/>
                <w:sz w:val="26"/>
                <w:szCs w:val="26"/>
              </w:rPr>
              <w:t xml:space="preserve">: </w:t>
            </w:r>
            <w:r w:rsidRPr="00865053">
              <w:rPr>
                <w:rFonts w:ascii="Times New Roman" w:hAnsi="Times New Roman" w:cs="Times New Roman"/>
                <w:b/>
                <w:color w:val="000000" w:themeColor="text1"/>
                <w:sz w:val="26"/>
                <w:szCs w:val="26"/>
              </w:rPr>
              <w:t>Đánh giá kết quả</w:t>
            </w:r>
          </w:p>
          <w:p w14:paraId="754D4FD0" w14:textId="1147EB0B" w:rsidR="00687822" w:rsidRPr="00865053" w:rsidRDefault="00687822" w:rsidP="00687822">
            <w:pPr>
              <w:pStyle w:val="ListParagraph"/>
              <w:spacing w:line="276" w:lineRule="auto"/>
              <w:ind w:left="0"/>
              <w:jc w:val="both"/>
              <w:rPr>
                <w:rFonts w:ascii="Times New Roman" w:hAnsi="Times New Roman" w:cs="Times New Roman"/>
                <w:b/>
                <w:color w:val="000000" w:themeColor="text1"/>
                <w:sz w:val="26"/>
                <w:szCs w:val="26"/>
              </w:rPr>
            </w:pPr>
            <w:r w:rsidRPr="00865053">
              <w:rPr>
                <w:rFonts w:ascii="Times New Roman" w:hAnsi="Times New Roman" w:cs="Times New Roman"/>
                <w:color w:val="000000" w:themeColor="text1"/>
                <w:sz w:val="26"/>
                <w:szCs w:val="26"/>
              </w:rPr>
              <w:t>- GV cho HS nhận xét bài làm của HS và chốt lại một lần nữa cách làm của dạng bài tập.</w:t>
            </w:r>
          </w:p>
        </w:tc>
        <w:tc>
          <w:tcPr>
            <w:tcW w:w="5904" w:type="dxa"/>
          </w:tcPr>
          <w:p w14:paraId="19DC1A54" w14:textId="1CAACD50" w:rsidR="00861E32" w:rsidRPr="008A3792" w:rsidRDefault="00861E32" w:rsidP="00861E32">
            <w:pPr>
              <w:pStyle w:val="ListParagraph"/>
              <w:numPr>
                <w:ilvl w:val="0"/>
                <w:numId w:val="34"/>
              </w:numPr>
              <w:ind w:left="0" w:firstLine="0"/>
              <w:rPr>
                <w:rFonts w:ascii="Times New Roman" w:eastAsia="Times New Roman" w:hAnsi="Times New Roman" w:cs="Times New Roman"/>
                <w:b/>
                <w:color w:val="000000" w:themeColor="text1"/>
                <w:sz w:val="26"/>
                <w:szCs w:val="26"/>
                <w:lang w:val="nl-NL"/>
              </w:rPr>
            </w:pPr>
            <w:r>
              <w:rPr>
                <w:rFonts w:ascii="Times New Roman" w:eastAsia="Times New Roman" w:hAnsi="Times New Roman" w:cs="Times New Roman"/>
                <w:color w:val="000000" w:themeColor="text1"/>
                <w:sz w:val="26"/>
                <w:szCs w:val="26"/>
                <w:lang w:val="nl-NL"/>
              </w:rPr>
              <w:lastRenderedPageBreak/>
              <w:t>Một bể nước có dạng hình hộp chữ nhật với chiều dài 2m. Lúc đầu</w:t>
            </w:r>
            <w:r w:rsidR="00FF55D5">
              <w:rPr>
                <w:rFonts w:ascii="Times New Roman" w:eastAsia="Times New Roman" w:hAnsi="Times New Roman" w:cs="Times New Roman"/>
                <w:color w:val="000000" w:themeColor="text1"/>
                <w:sz w:val="26"/>
                <w:szCs w:val="26"/>
                <w:lang w:val="nl-NL"/>
              </w:rPr>
              <w:t xml:space="preserve"> </w:t>
            </w:r>
            <w:r>
              <w:rPr>
                <w:rFonts w:ascii="Times New Roman" w:eastAsia="Times New Roman" w:hAnsi="Times New Roman" w:cs="Times New Roman"/>
                <w:color w:val="000000" w:themeColor="text1"/>
                <w:sz w:val="26"/>
                <w:szCs w:val="26"/>
                <w:lang w:val="nl-NL"/>
              </w:rPr>
              <w:t>bể không có nước. Sau khi đổ vào bể 120 thùng nước, mỗi thùng chứa 20 lít nước thì mực nước của bể dang cao 0,8m.</w:t>
            </w:r>
          </w:p>
          <w:p w14:paraId="2BEABFF7" w14:textId="3B3D8792" w:rsidR="00861E32" w:rsidRDefault="00861E32" w:rsidP="00861E32">
            <w:pPr>
              <w:pStyle w:val="ListParagraph"/>
              <w:numPr>
                <w:ilvl w:val="0"/>
                <w:numId w:val="43"/>
              </w:numPr>
              <w:rPr>
                <w:rFonts w:ascii="Times New Roman" w:eastAsia="Times New Roman" w:hAnsi="Times New Roman" w:cs="Times New Roman"/>
                <w:color w:val="000000" w:themeColor="text1"/>
                <w:sz w:val="26"/>
                <w:szCs w:val="26"/>
                <w:lang w:val="nl-NL"/>
              </w:rPr>
            </w:pPr>
            <w:r>
              <w:rPr>
                <w:rFonts w:ascii="Times New Roman" w:eastAsia="Times New Roman" w:hAnsi="Times New Roman" w:cs="Times New Roman"/>
                <w:color w:val="000000" w:themeColor="text1"/>
                <w:sz w:val="26"/>
                <w:szCs w:val="26"/>
                <w:lang w:val="nl-NL"/>
              </w:rPr>
              <w:t>Tính chiều rộng của bể nước</w:t>
            </w:r>
          </w:p>
          <w:p w14:paraId="67D32A17" w14:textId="77777777" w:rsidR="00861E32" w:rsidRPr="008A3792" w:rsidRDefault="00861E32" w:rsidP="00861E32">
            <w:pPr>
              <w:pStyle w:val="ListParagraph"/>
              <w:numPr>
                <w:ilvl w:val="0"/>
                <w:numId w:val="43"/>
              </w:numPr>
              <w:rPr>
                <w:rFonts w:ascii="Times New Roman" w:eastAsia="Times New Roman" w:hAnsi="Times New Roman" w:cs="Times New Roman"/>
                <w:b/>
                <w:color w:val="000000" w:themeColor="text1"/>
                <w:sz w:val="26"/>
                <w:szCs w:val="26"/>
                <w:lang w:val="nl-NL"/>
              </w:rPr>
            </w:pPr>
            <w:r>
              <w:rPr>
                <w:rFonts w:ascii="Times New Roman" w:eastAsia="Times New Roman" w:hAnsi="Times New Roman" w:cs="Times New Roman"/>
                <w:color w:val="000000" w:themeColor="text1"/>
                <w:sz w:val="26"/>
                <w:szCs w:val="26"/>
                <w:lang w:val="nl-NL"/>
              </w:rPr>
              <w:t>Người ta đổ thêm 60 thùng nước nữa thì đầy bể. Hỏi bể cao bao nhiêu mét?</w:t>
            </w:r>
          </w:p>
          <w:p w14:paraId="1E42C9B6" w14:textId="5217CB0A" w:rsidR="00687822" w:rsidRPr="00865053" w:rsidRDefault="00687822" w:rsidP="0019747A">
            <w:pPr>
              <w:jc w:val="center"/>
              <w:rPr>
                <w:rFonts w:ascii="Times New Roman" w:hAnsi="Times New Roman" w:cs="Times New Roman"/>
                <w:b/>
                <w:sz w:val="26"/>
                <w:szCs w:val="26"/>
              </w:rPr>
            </w:pPr>
            <w:r w:rsidRPr="00865053">
              <w:rPr>
                <w:rFonts w:ascii="Times New Roman" w:hAnsi="Times New Roman" w:cs="Times New Roman"/>
                <w:b/>
                <w:sz w:val="26"/>
                <w:szCs w:val="26"/>
              </w:rPr>
              <w:t>Giải</w:t>
            </w:r>
          </w:p>
          <w:p w14:paraId="783E9770" w14:textId="48A43D4E" w:rsidR="00687822" w:rsidRDefault="00FF55D5" w:rsidP="00FF55D5">
            <w:r w:rsidRPr="00FF55D5">
              <w:rPr>
                <w:rFonts w:ascii="Times New Roman" w:hAnsi="Times New Roman" w:cs="Times New Roman"/>
                <w:sz w:val="26"/>
                <w:szCs w:val="26"/>
                <w:lang w:val="nl-NL"/>
              </w:rPr>
              <w:lastRenderedPageBreak/>
              <w:t xml:space="preserve">a) Thể tích nước hiện có trong bể là: </w:t>
            </w:r>
            <w:r w:rsidR="004045B1" w:rsidRPr="00FF55D5">
              <w:rPr>
                <w:position w:val="-12"/>
              </w:rPr>
              <w:object w:dxaOrig="1900" w:dyaOrig="360" w14:anchorId="51BE57CD">
                <v:shape id="_x0000_i1030" type="#_x0000_t75" style="width:96.25pt;height:17.8pt" o:ole="">
                  <v:imagedata r:id="rId21" o:title=""/>
                </v:shape>
                <o:OLEObject Type="Embed" ProgID="Equation.DSMT4" ShapeID="_x0000_i1030" DrawAspect="Content" ObjectID="_1724568891" r:id="rId22"/>
              </w:object>
            </w:r>
            <w:r w:rsidR="004045B1" w:rsidRPr="004045B1">
              <w:rPr>
                <w:position w:val="-10"/>
              </w:rPr>
              <w:object w:dxaOrig="920" w:dyaOrig="380" w14:anchorId="753B452E">
                <v:shape id="_x0000_i1031" type="#_x0000_t75" style="width:46.35pt;height:18.55pt" o:ole="">
                  <v:imagedata r:id="rId23" o:title=""/>
                </v:shape>
                <o:OLEObject Type="Embed" ProgID="Equation.DSMT4" ShapeID="_x0000_i1031" DrawAspect="Content" ObjectID="_1724568892" r:id="rId24"/>
              </w:object>
            </w:r>
          </w:p>
          <w:p w14:paraId="5FD0C143" w14:textId="32F091EB" w:rsidR="004045B1" w:rsidRDefault="004045B1" w:rsidP="00FF55D5">
            <w:r w:rsidRPr="004045B1">
              <w:rPr>
                <w:rFonts w:ascii="Times New Roman" w:hAnsi="Times New Roman" w:cs="Times New Roman"/>
                <w:sz w:val="26"/>
                <w:szCs w:val="26"/>
              </w:rPr>
              <w:t xml:space="preserve">Chiều rộng của bể nước là: </w:t>
            </w:r>
            <w:r w:rsidRPr="004045B1">
              <w:rPr>
                <w:position w:val="-14"/>
              </w:rPr>
              <w:object w:dxaOrig="2060" w:dyaOrig="400" w14:anchorId="14141405">
                <v:shape id="_x0000_i1032" type="#_x0000_t75" style="width:104.8pt;height:19.95pt" o:ole="">
                  <v:imagedata r:id="rId25" o:title=""/>
                </v:shape>
                <o:OLEObject Type="Embed" ProgID="Equation.DSMT4" ShapeID="_x0000_i1032" DrawAspect="Content" ObjectID="_1724568893" r:id="rId26"/>
              </w:object>
            </w:r>
          </w:p>
          <w:p w14:paraId="521AC241" w14:textId="5820AF97" w:rsidR="004045B1" w:rsidRDefault="004045B1" w:rsidP="004045B1">
            <w:r w:rsidRPr="004045B1">
              <w:rPr>
                <w:rFonts w:ascii="Times New Roman" w:hAnsi="Times New Roman" w:cs="Times New Roman"/>
                <w:sz w:val="26"/>
                <w:szCs w:val="26"/>
              </w:rPr>
              <w:t xml:space="preserve">b) Thể tích của bể nước là: </w:t>
            </w:r>
            <w:r w:rsidRPr="00FF55D5">
              <w:rPr>
                <w:position w:val="-12"/>
              </w:rPr>
              <w:object w:dxaOrig="3440" w:dyaOrig="400" w14:anchorId="4FFC5FCF">
                <v:shape id="_x0000_i1033" type="#_x0000_t75" style="width:174.65pt;height:19.95pt" o:ole="">
                  <v:imagedata r:id="rId27" o:title=""/>
                </v:shape>
                <o:OLEObject Type="Embed" ProgID="Equation.DSMT4" ShapeID="_x0000_i1033" DrawAspect="Content" ObjectID="_1724568894" r:id="rId28"/>
              </w:object>
            </w:r>
          </w:p>
          <w:p w14:paraId="31FBCD88" w14:textId="3EB26165" w:rsidR="00687822" w:rsidRPr="001E04FF" w:rsidRDefault="001E04FF" w:rsidP="00865053">
            <w:pPr>
              <w:rPr>
                <w:rFonts w:ascii="Times New Roman" w:hAnsi="Times New Roman" w:cs="Times New Roman"/>
                <w:sz w:val="26"/>
                <w:szCs w:val="26"/>
              </w:rPr>
            </w:pPr>
            <w:r w:rsidRPr="001E04FF">
              <w:rPr>
                <w:rFonts w:ascii="Times New Roman" w:hAnsi="Times New Roman" w:cs="Times New Roman"/>
                <w:sz w:val="26"/>
                <w:szCs w:val="26"/>
              </w:rPr>
              <w:t xml:space="preserve">Bể nước có chiều cao là: </w:t>
            </w:r>
            <w:r w:rsidRPr="001E04FF">
              <w:rPr>
                <w:position w:val="-14"/>
              </w:rPr>
              <w:object w:dxaOrig="2040" w:dyaOrig="400" w14:anchorId="68DCF5B3">
                <v:shape id="_x0000_i1034" type="#_x0000_t75" style="width:103.35pt;height:19.95pt" o:ole="">
                  <v:imagedata r:id="rId29" o:title=""/>
                </v:shape>
                <o:OLEObject Type="Embed" ProgID="Equation.DSMT4" ShapeID="_x0000_i1034" DrawAspect="Content" ObjectID="_1724568895" r:id="rId30"/>
              </w:object>
            </w:r>
          </w:p>
        </w:tc>
      </w:tr>
    </w:tbl>
    <w:p w14:paraId="62EBD44E" w14:textId="4430A346" w:rsidR="00EE71EC" w:rsidRPr="00977BF0" w:rsidRDefault="00EE71EC" w:rsidP="00EE71EC">
      <w:pPr>
        <w:pStyle w:val="ListParagraph"/>
        <w:ind w:left="0"/>
        <w:jc w:val="both"/>
        <w:rPr>
          <w:rFonts w:ascii="Times New Roman" w:hAnsi="Times New Roman" w:cs="Times New Roman"/>
          <w:b/>
          <w:bCs/>
          <w:color w:val="000000" w:themeColor="text1"/>
          <w:sz w:val="26"/>
          <w:szCs w:val="26"/>
        </w:rPr>
      </w:pPr>
      <w:r w:rsidRPr="00977BF0">
        <w:rPr>
          <w:rFonts w:ascii="Times New Roman" w:hAnsi="Times New Roman" w:cs="Times New Roman"/>
          <w:b/>
          <w:bCs/>
          <w:color w:val="000000" w:themeColor="text1"/>
          <w:sz w:val="26"/>
          <w:szCs w:val="26"/>
        </w:rPr>
        <w:lastRenderedPageBreak/>
        <w:t>HƯỚNG DẪN VỀ NHÀ</w:t>
      </w:r>
    </w:p>
    <w:p w14:paraId="0C3C90F3" w14:textId="6102FFED" w:rsidR="00EE71EC" w:rsidRPr="00977BF0" w:rsidRDefault="00EE71EC" w:rsidP="00267B3F">
      <w:pPr>
        <w:pStyle w:val="ListParagraph"/>
        <w:spacing w:after="0" w:line="240" w:lineRule="auto"/>
        <w:ind w:left="0"/>
        <w:jc w:val="both"/>
        <w:rPr>
          <w:rFonts w:ascii="Times New Roman" w:hAnsi="Times New Roman" w:cs="Times New Roman"/>
          <w:bCs/>
          <w:color w:val="000000" w:themeColor="text1"/>
          <w:sz w:val="26"/>
          <w:szCs w:val="26"/>
        </w:rPr>
      </w:pPr>
      <w:r w:rsidRPr="00977BF0">
        <w:rPr>
          <w:rFonts w:ascii="Times New Roman" w:hAnsi="Times New Roman" w:cs="Times New Roman"/>
          <w:b/>
          <w:bCs/>
          <w:color w:val="000000" w:themeColor="text1"/>
          <w:sz w:val="26"/>
          <w:szCs w:val="26"/>
        </w:rPr>
        <w:t xml:space="preserve">- </w:t>
      </w:r>
      <w:r w:rsidRPr="00977BF0">
        <w:rPr>
          <w:rFonts w:ascii="Times New Roman" w:hAnsi="Times New Roman" w:cs="Times New Roman"/>
          <w:bCs/>
          <w:color w:val="000000" w:themeColor="text1"/>
          <w:sz w:val="26"/>
          <w:szCs w:val="26"/>
        </w:rPr>
        <w:t xml:space="preserve">Yêu cầu HS </w:t>
      </w:r>
      <w:r w:rsidR="00267B3F" w:rsidRPr="00977BF0">
        <w:rPr>
          <w:rFonts w:ascii="Times New Roman" w:hAnsi="Times New Roman" w:cs="Times New Roman"/>
          <w:bCs/>
          <w:color w:val="000000" w:themeColor="text1"/>
          <w:sz w:val="26"/>
          <w:szCs w:val="26"/>
        </w:rPr>
        <w:t xml:space="preserve">nắm </w:t>
      </w:r>
      <w:r w:rsidR="00747239" w:rsidRPr="00977BF0">
        <w:rPr>
          <w:rFonts w:ascii="Times New Roman" w:hAnsi="Times New Roman" w:cs="Times New Roman"/>
          <w:bCs/>
          <w:color w:val="000000" w:themeColor="text1"/>
          <w:sz w:val="26"/>
          <w:szCs w:val="26"/>
        </w:rPr>
        <w:t>vững kiến thức đã học trong buổi ôn tập.</w:t>
      </w:r>
    </w:p>
    <w:p w14:paraId="4B2112C5" w14:textId="3167B298" w:rsidR="00747239" w:rsidRPr="00977BF0" w:rsidRDefault="00747239" w:rsidP="00267B3F">
      <w:pPr>
        <w:pStyle w:val="ListParagraph"/>
        <w:spacing w:after="0" w:line="240" w:lineRule="auto"/>
        <w:ind w:left="0"/>
        <w:jc w:val="both"/>
        <w:rPr>
          <w:rFonts w:ascii="Times New Roman" w:hAnsi="Times New Roman" w:cs="Times New Roman"/>
          <w:bCs/>
          <w:color w:val="000000" w:themeColor="text1"/>
          <w:sz w:val="26"/>
          <w:szCs w:val="26"/>
        </w:rPr>
      </w:pPr>
      <w:r w:rsidRPr="00977BF0">
        <w:rPr>
          <w:rFonts w:ascii="Times New Roman" w:hAnsi="Times New Roman" w:cs="Times New Roman"/>
          <w:bCs/>
          <w:color w:val="000000" w:themeColor="text1"/>
          <w:sz w:val="26"/>
          <w:szCs w:val="26"/>
        </w:rPr>
        <w:t>- Ghi nhớ dạng và phương pháp giải các dạng toán đã học</w:t>
      </w:r>
      <w:r w:rsidR="00FF08B4" w:rsidRPr="00977BF0">
        <w:rPr>
          <w:rFonts w:ascii="Times New Roman" w:hAnsi="Times New Roman" w:cs="Times New Roman"/>
          <w:bCs/>
          <w:color w:val="000000" w:themeColor="text1"/>
          <w:sz w:val="26"/>
          <w:szCs w:val="26"/>
        </w:rPr>
        <w:t>. Làm các bài tập sau:</w:t>
      </w:r>
    </w:p>
    <w:p w14:paraId="0A91813D" w14:textId="77777777" w:rsidR="00267B3F" w:rsidRPr="00977BF0" w:rsidRDefault="00267B3F" w:rsidP="00C90AAC">
      <w:pPr>
        <w:spacing w:line="276" w:lineRule="auto"/>
        <w:rPr>
          <w:rFonts w:ascii="Times New Roman" w:hAnsi="Times New Roman" w:cs="Times New Roman"/>
          <w:b/>
          <w:bCs/>
          <w:color w:val="000000" w:themeColor="text1"/>
          <w:sz w:val="26"/>
          <w:szCs w:val="26"/>
        </w:rPr>
      </w:pPr>
    </w:p>
    <w:p w14:paraId="7C3C953A" w14:textId="77777777" w:rsidR="00607BB6" w:rsidRPr="00977BF0" w:rsidRDefault="00AF3D41" w:rsidP="00C90AAC">
      <w:pPr>
        <w:spacing w:line="276" w:lineRule="auto"/>
        <w:rPr>
          <w:rFonts w:ascii="Times New Roman" w:hAnsi="Times New Roman" w:cs="Times New Roman"/>
          <w:b/>
          <w:bCs/>
          <w:color w:val="000000" w:themeColor="text1"/>
          <w:sz w:val="26"/>
          <w:szCs w:val="26"/>
        </w:rPr>
      </w:pPr>
      <w:r w:rsidRPr="00977BF0">
        <w:rPr>
          <w:rFonts w:ascii="Times New Roman" w:hAnsi="Times New Roman" w:cs="Times New Roman"/>
          <w:b/>
          <w:bCs/>
          <w:color w:val="000000" w:themeColor="text1"/>
          <w:sz w:val="26"/>
          <w:szCs w:val="26"/>
        </w:rPr>
        <w:t xml:space="preserve">                                                 </w:t>
      </w:r>
    </w:p>
    <w:p w14:paraId="683F5828" w14:textId="24F3C407" w:rsidR="00DA4271" w:rsidRDefault="00B45794" w:rsidP="001E04FF">
      <w:pPr>
        <w:spacing w:line="276" w:lineRule="auto"/>
        <w:jc w:val="center"/>
        <w:rPr>
          <w:rFonts w:ascii="Times New Roman" w:hAnsi="Times New Roman" w:cs="Times New Roman"/>
          <w:b/>
          <w:bCs/>
          <w:color w:val="000000" w:themeColor="text1"/>
          <w:sz w:val="26"/>
          <w:szCs w:val="26"/>
          <w:lang w:val="en-US"/>
        </w:rPr>
      </w:pPr>
      <w:r w:rsidRPr="00865053">
        <w:rPr>
          <w:rFonts w:ascii="Times New Roman" w:hAnsi="Times New Roman" w:cs="Times New Roman"/>
          <w:b/>
          <w:bCs/>
          <w:color w:val="000000" w:themeColor="text1"/>
          <w:sz w:val="26"/>
          <w:szCs w:val="26"/>
          <w:lang w:val="en-US"/>
        </w:rPr>
        <w:t>BÀI TẬP GIAO VỀ NHÀ</w:t>
      </w:r>
    </w:p>
    <w:p w14:paraId="4886CEAD" w14:textId="77777777" w:rsidR="001E04FF" w:rsidRDefault="001E04FF" w:rsidP="001E04FF">
      <w:r>
        <w:rPr>
          <w:noProof/>
          <w:lang w:val="en-US"/>
        </w:rPr>
        <w:drawing>
          <wp:anchor distT="0" distB="0" distL="114300" distR="114300" simplePos="0" relativeHeight="251664384" behindDoc="0" locked="0" layoutInCell="1" allowOverlap="1" wp14:anchorId="6FFE2280" wp14:editId="037E77EC">
            <wp:simplePos x="0" y="0"/>
            <wp:positionH relativeFrom="column">
              <wp:posOffset>4564380</wp:posOffset>
            </wp:positionH>
            <wp:positionV relativeFrom="paragraph">
              <wp:posOffset>102870</wp:posOffset>
            </wp:positionV>
            <wp:extent cx="1313815" cy="1420495"/>
            <wp:effectExtent l="0" t="0" r="635" b="825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313815" cy="1420495"/>
                    </a:xfrm>
                    <a:prstGeom prst="rect">
                      <a:avLst/>
                    </a:prstGeom>
                  </pic:spPr>
                </pic:pic>
              </a:graphicData>
            </a:graphic>
          </wp:anchor>
        </w:drawing>
      </w:r>
    </w:p>
    <w:p w14:paraId="76B3A201" w14:textId="77777777" w:rsidR="001E04FF" w:rsidRDefault="001E04FF" w:rsidP="001E04FF">
      <w:pPr>
        <w:pStyle w:val="ListParagraph"/>
        <w:numPr>
          <w:ilvl w:val="0"/>
          <w:numId w:val="34"/>
        </w:numPr>
        <w:ind w:left="0" w:firstLine="0"/>
        <w:rPr>
          <w:rFonts w:ascii="Times New Roman" w:eastAsia="Times New Roman" w:hAnsi="Times New Roman" w:cs="Times New Roman"/>
          <w:color w:val="000000" w:themeColor="text1"/>
          <w:sz w:val="26"/>
          <w:szCs w:val="26"/>
          <w:lang w:val="nl-NL"/>
        </w:rPr>
      </w:pPr>
      <w:r>
        <w:rPr>
          <w:rFonts w:ascii="Times New Roman" w:eastAsia="Times New Roman" w:hAnsi="Times New Roman" w:cs="Times New Roman"/>
          <w:color w:val="000000" w:themeColor="text1"/>
          <w:sz w:val="26"/>
          <w:szCs w:val="26"/>
          <w:lang w:val="nl-NL"/>
        </w:rPr>
        <w:t>Một hộp sữ tươi có dạng hình hộp chữ nhật với dung tích 1 lít, chiều cao 20cm, chiều dài 10cm.</w:t>
      </w:r>
    </w:p>
    <w:p w14:paraId="645AF46D" w14:textId="77777777" w:rsidR="001E04FF" w:rsidRDefault="001E04FF" w:rsidP="001E04FF">
      <w:pPr>
        <w:pStyle w:val="ListParagraph"/>
        <w:numPr>
          <w:ilvl w:val="0"/>
          <w:numId w:val="45"/>
        </w:numPr>
        <w:rPr>
          <w:rFonts w:ascii="Times New Roman" w:eastAsia="Times New Roman" w:hAnsi="Times New Roman" w:cs="Times New Roman"/>
          <w:color w:val="000000" w:themeColor="text1"/>
          <w:sz w:val="26"/>
          <w:szCs w:val="26"/>
          <w:lang w:val="nl-NL"/>
        </w:rPr>
      </w:pPr>
      <w:r>
        <w:rPr>
          <w:rFonts w:ascii="Times New Roman" w:eastAsia="Times New Roman" w:hAnsi="Times New Roman" w:cs="Times New Roman"/>
          <w:color w:val="000000" w:themeColor="text1"/>
          <w:sz w:val="26"/>
          <w:szCs w:val="26"/>
          <w:lang w:val="nl-NL"/>
        </w:rPr>
        <w:t>Tính chiều rộng của hộp sữa.</w:t>
      </w:r>
    </w:p>
    <w:p w14:paraId="105FE160" w14:textId="77777777" w:rsidR="001E04FF" w:rsidRDefault="001E04FF" w:rsidP="001E04FF">
      <w:pPr>
        <w:pStyle w:val="ListParagraph"/>
        <w:numPr>
          <w:ilvl w:val="0"/>
          <w:numId w:val="45"/>
        </w:numPr>
        <w:rPr>
          <w:rFonts w:ascii="Times New Roman" w:eastAsia="Times New Roman" w:hAnsi="Times New Roman" w:cs="Times New Roman"/>
          <w:color w:val="000000" w:themeColor="text1"/>
          <w:sz w:val="26"/>
          <w:szCs w:val="26"/>
          <w:lang w:val="nl-NL"/>
        </w:rPr>
      </w:pPr>
      <w:r>
        <w:rPr>
          <w:rFonts w:ascii="Times New Roman" w:eastAsia="Times New Roman" w:hAnsi="Times New Roman" w:cs="Times New Roman"/>
          <w:color w:val="000000" w:themeColor="text1"/>
          <w:sz w:val="26"/>
          <w:szCs w:val="26"/>
          <w:lang w:val="nl-NL"/>
        </w:rPr>
        <w:t>Tính diện tích vật liệu dùng để làm vỏ hộp sữa (coi như phần mép hộp không đáng kể)?</w:t>
      </w:r>
    </w:p>
    <w:p w14:paraId="4955E94E" w14:textId="77777777" w:rsidR="001E04FF" w:rsidRDefault="001E04FF" w:rsidP="001E04FF">
      <w:pPr>
        <w:pStyle w:val="ListParagraph"/>
        <w:numPr>
          <w:ilvl w:val="0"/>
          <w:numId w:val="34"/>
        </w:numPr>
        <w:ind w:left="0" w:firstLine="0"/>
        <w:rPr>
          <w:rFonts w:ascii="Times New Roman" w:hAnsi="Times New Roman" w:cs="Times New Roman"/>
          <w:bCs/>
          <w:sz w:val="26"/>
          <w:szCs w:val="26"/>
          <w:lang w:val="nl-NL"/>
        </w:rPr>
      </w:pPr>
      <w:r>
        <w:rPr>
          <w:noProof/>
          <w:lang w:val="en-US"/>
        </w:rPr>
        <w:drawing>
          <wp:anchor distT="0" distB="0" distL="114300" distR="114300" simplePos="0" relativeHeight="251665408" behindDoc="0" locked="0" layoutInCell="1" allowOverlap="1" wp14:anchorId="25CB501C" wp14:editId="03CCFE91">
            <wp:simplePos x="0" y="0"/>
            <wp:positionH relativeFrom="column">
              <wp:posOffset>3897239</wp:posOffset>
            </wp:positionH>
            <wp:positionV relativeFrom="paragraph">
              <wp:posOffset>251265</wp:posOffset>
            </wp:positionV>
            <wp:extent cx="1985010" cy="84391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985010" cy="843915"/>
                    </a:xfrm>
                    <a:prstGeom prst="rect">
                      <a:avLst/>
                    </a:prstGeom>
                  </pic:spPr>
                </pic:pic>
              </a:graphicData>
            </a:graphic>
          </wp:anchor>
        </w:drawing>
      </w:r>
      <w:r w:rsidRPr="009C1F34">
        <w:rPr>
          <w:rFonts w:ascii="Times New Roman" w:hAnsi="Times New Roman" w:cs="Times New Roman"/>
          <w:bCs/>
          <w:sz w:val="26"/>
          <w:szCs w:val="26"/>
          <w:lang w:val="nl-NL"/>
        </w:rPr>
        <w:t xml:space="preserve">Một chiếc khay làm đá để trong tủ lạnh có 18 ngăn nhỏ hình lập phương với cạnh 2cm. </w:t>
      </w:r>
      <w:r>
        <w:rPr>
          <w:rFonts w:ascii="Times New Roman" w:hAnsi="Times New Roman" w:cs="Times New Roman"/>
          <w:bCs/>
          <w:sz w:val="26"/>
          <w:szCs w:val="26"/>
          <w:lang w:val="nl-NL"/>
        </w:rPr>
        <w:t>Hỏi tổng thể tivchs của toàn bộ các viên đá lạnh đựng đầy trong khay là bao nhiêu?</w:t>
      </w:r>
    </w:p>
    <w:p w14:paraId="7FE42F79" w14:textId="77777777" w:rsidR="001E04FF" w:rsidRPr="009C1F34" w:rsidRDefault="001E04FF" w:rsidP="001E04FF">
      <w:pPr>
        <w:pStyle w:val="ListParagraph"/>
        <w:numPr>
          <w:ilvl w:val="0"/>
          <w:numId w:val="34"/>
        </w:numPr>
        <w:ind w:left="0" w:firstLine="0"/>
        <w:rPr>
          <w:rFonts w:ascii="Times New Roman" w:hAnsi="Times New Roman" w:cs="Times New Roman"/>
          <w:bCs/>
          <w:sz w:val="26"/>
          <w:szCs w:val="26"/>
          <w:lang w:val="nl-NL"/>
        </w:rPr>
      </w:pPr>
      <w:r>
        <w:rPr>
          <w:rFonts w:ascii="Times New Roman" w:hAnsi="Times New Roman" w:cs="Times New Roman"/>
          <w:bCs/>
          <w:sz w:val="26"/>
          <w:szCs w:val="26"/>
          <w:lang w:val="nl-NL"/>
        </w:rPr>
        <w:t xml:space="preserve">Một </w:t>
      </w:r>
      <w:r w:rsidRPr="00DF5A73">
        <w:rPr>
          <w:rFonts w:ascii="Times New Roman" w:eastAsia="Times New Roman" w:hAnsi="Times New Roman" w:cs="Times New Roman"/>
          <w:color w:val="000000" w:themeColor="text1"/>
          <w:sz w:val="26"/>
          <w:szCs w:val="26"/>
          <w:lang w:val="nl-NL"/>
        </w:rPr>
        <w:t>cái</w:t>
      </w:r>
      <w:r>
        <w:rPr>
          <w:rFonts w:ascii="Times New Roman" w:hAnsi="Times New Roman" w:cs="Times New Roman"/>
          <w:bCs/>
          <w:sz w:val="26"/>
          <w:szCs w:val="26"/>
          <w:lang w:val="nl-NL"/>
        </w:rPr>
        <w:t xml:space="preserve"> thùng hình lập phương cạnh 7dm có chứa nước, độ sâu của nước là 4dm. Người ta thẻ 25 viên gạch dạng hình hộp chữ nhật có chiều dài 2dm, chiều rộng 1dm và chiều cao 0,5dm vào thùng. Hoit nước trong thùng dâng lên cách miệng thùng bao nhiêu dm? (Giả sử toàn bộ gạch ngập trong nước và chúng hút nước không đáng kể)</w:t>
      </w:r>
      <w:r w:rsidRPr="00DF5A73">
        <w:rPr>
          <w:noProof/>
          <w:lang w:val="nl-NL"/>
        </w:rPr>
        <w:t xml:space="preserve"> </w:t>
      </w:r>
    </w:p>
    <w:p w14:paraId="36B4186F" w14:textId="77777777" w:rsidR="001E04FF" w:rsidRPr="001E04FF" w:rsidRDefault="001E04FF" w:rsidP="001E04FF">
      <w:pPr>
        <w:spacing w:line="276" w:lineRule="auto"/>
        <w:jc w:val="center"/>
        <w:rPr>
          <w:rFonts w:ascii="Times New Roman" w:hAnsi="Times New Roman" w:cs="Times New Roman"/>
          <w:b/>
          <w:bCs/>
          <w:color w:val="000000" w:themeColor="text1"/>
          <w:sz w:val="26"/>
          <w:szCs w:val="26"/>
          <w:lang w:val="nl-NL"/>
        </w:rPr>
      </w:pPr>
    </w:p>
    <w:sectPr w:rsidR="001E04FF" w:rsidRPr="001E04FF" w:rsidSect="00267D56">
      <w:headerReference w:type="default" r:id="rId33"/>
      <w:footerReference w:type="default" r:id="rId34"/>
      <w:pgSz w:w="11906" w:h="16838" w:code="9"/>
      <w:pgMar w:top="1134" w:right="1134" w:bottom="1134" w:left="1134" w:header="720" w:footer="42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D83E9" w14:textId="77777777" w:rsidR="007E7FB6" w:rsidRDefault="007E7FB6" w:rsidP="00E95B09">
      <w:pPr>
        <w:spacing w:after="0" w:line="240" w:lineRule="auto"/>
      </w:pPr>
      <w:r>
        <w:separator/>
      </w:r>
    </w:p>
  </w:endnote>
  <w:endnote w:type="continuationSeparator" w:id="0">
    <w:p w14:paraId="32E5FB69" w14:textId="77777777" w:rsidR="007E7FB6" w:rsidRDefault="007E7FB6" w:rsidP="00E95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4002EFF" w:usb1="C000247B" w:usb2="00000009" w:usb3="00000000" w:csb0="000001FF" w:csb1="00000000"/>
  </w:font>
  <w:font w:name="Palatino Linotype">
    <w:panose1 w:val="02040502050505030304"/>
    <w:charset w:val="A3"/>
    <w:family w:val="roman"/>
    <w:pitch w:val="variable"/>
    <w:sig w:usb0="E0000287" w:usb1="40000013" w:usb2="00000000"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92F64" w14:textId="1CC120B5" w:rsidR="008721B9" w:rsidRPr="00977BF0" w:rsidRDefault="00977BF0">
    <w:pPr>
      <w:pStyle w:val="Footer"/>
      <w:pBdr>
        <w:top w:val="single" w:sz="4" w:space="8" w:color="5B9BD5" w:themeColor="accent1"/>
      </w:pBdr>
      <w:tabs>
        <w:tab w:val="clear" w:pos="4680"/>
        <w:tab w:val="clear" w:pos="9360"/>
      </w:tabs>
      <w:spacing w:before="360"/>
      <w:contextualSpacing/>
      <w:jc w:val="right"/>
      <w:rPr>
        <w:rFonts w:ascii="Times New Roman" w:hAnsi="Times New Roman" w:cs="Times New Roman"/>
        <w:b/>
        <w:i/>
        <w:noProof/>
        <w:color w:val="404040" w:themeColor="text1" w:themeTint="BF"/>
        <w:sz w:val="26"/>
        <w:szCs w:val="26"/>
      </w:rPr>
    </w:pPr>
    <w:r w:rsidRPr="00977BF0">
      <w:rPr>
        <w:rFonts w:ascii="Times New Roman" w:hAnsi="Times New Roman" w:cs="Times New Roman"/>
        <w:b/>
        <w:i/>
        <w:noProof/>
        <w:color w:val="404040" w:themeColor="text1" w:themeTint="BF"/>
        <w:sz w:val="26"/>
        <w:szCs w:val="26"/>
        <w:lang w:val="en-US"/>
      </w:rPr>
      <w:t xml:space="preserve">Năm học 2022 – 2023            </w:t>
    </w:r>
    <w:r>
      <w:rPr>
        <w:lang w:val="en-US"/>
      </w:rPr>
      <w:t xml:space="preserve">                                              </w:t>
    </w:r>
    <w:r w:rsidRPr="00977BF0">
      <w:rPr>
        <w:rFonts w:ascii="Times New Roman" w:hAnsi="Times New Roman" w:cs="Times New Roman"/>
        <w:b/>
        <w:i/>
        <w:noProof/>
        <w:color w:val="404040" w:themeColor="text1" w:themeTint="BF"/>
        <w:sz w:val="26"/>
        <w:szCs w:val="26"/>
        <w:lang w:val="en-US"/>
      </w:rPr>
      <w:t xml:space="preserve">  Giáo viên: Nguyễn Thị Hồng Phượng</w:t>
    </w:r>
  </w:p>
  <w:p w14:paraId="0512D290" w14:textId="77777777" w:rsidR="00332BEC" w:rsidRPr="00977BF0" w:rsidRDefault="00332BEC">
    <w:pPr>
      <w:pStyle w:val="Footer"/>
      <w:rPr>
        <w:rFonts w:ascii="Times New Roman" w:hAnsi="Times New Roman" w:cs="Times New Roman"/>
        <w:b/>
        <w:i/>
        <w:sz w:val="26"/>
        <w:szCs w:val="2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2AF32" w14:textId="77777777" w:rsidR="007E7FB6" w:rsidRDefault="007E7FB6" w:rsidP="00E95B09">
      <w:pPr>
        <w:spacing w:after="0" w:line="240" w:lineRule="auto"/>
      </w:pPr>
      <w:r>
        <w:separator/>
      </w:r>
    </w:p>
  </w:footnote>
  <w:footnote w:type="continuationSeparator" w:id="0">
    <w:p w14:paraId="693D6584" w14:textId="77777777" w:rsidR="007E7FB6" w:rsidRDefault="007E7FB6" w:rsidP="00E95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6B38A" w14:textId="3C3074DE" w:rsidR="008721B9" w:rsidRPr="008721B9" w:rsidRDefault="008721B9">
    <w:pPr>
      <w:pStyle w:val="Header"/>
      <w:pBdr>
        <w:bottom w:val="single" w:sz="4" w:space="8" w:color="5B9BD5" w:themeColor="accent1"/>
      </w:pBdr>
      <w:tabs>
        <w:tab w:val="clear" w:pos="4680"/>
        <w:tab w:val="clear" w:pos="9360"/>
      </w:tabs>
      <w:spacing w:after="360"/>
      <w:contextualSpacing/>
      <w:jc w:val="right"/>
      <w:rPr>
        <w:rFonts w:ascii="Times New Roman" w:hAnsi="Times New Roman" w:cs="Times New Roman"/>
        <w:b/>
        <w:i/>
        <w:color w:val="404040" w:themeColor="text1" w:themeTint="BF"/>
        <w:sz w:val="26"/>
        <w:szCs w:val="26"/>
      </w:rPr>
    </w:pPr>
    <w:r w:rsidRPr="008721B9">
      <w:rPr>
        <w:rFonts w:ascii="Times New Roman" w:hAnsi="Times New Roman" w:cs="Times New Roman"/>
        <w:b/>
        <w:i/>
        <w:color w:val="404040" w:themeColor="text1" w:themeTint="BF"/>
        <w:sz w:val="26"/>
        <w:szCs w:val="26"/>
        <w:lang w:val="en-US"/>
      </w:rPr>
      <w:t xml:space="preserve">Trường THCS Lê Quý Đôn      </w:t>
    </w:r>
    <w:r>
      <w:rPr>
        <w:rFonts w:ascii="Times New Roman" w:hAnsi="Times New Roman" w:cs="Times New Roman"/>
        <w:b/>
        <w:i/>
        <w:color w:val="404040" w:themeColor="text1" w:themeTint="BF"/>
        <w:sz w:val="26"/>
        <w:szCs w:val="26"/>
        <w:lang w:val="en-US"/>
      </w:rPr>
      <w:t xml:space="preserve">                                                           </w:t>
    </w:r>
    <w:r w:rsidRPr="008721B9">
      <w:rPr>
        <w:rFonts w:ascii="Times New Roman" w:hAnsi="Times New Roman" w:cs="Times New Roman"/>
        <w:b/>
        <w:i/>
        <w:color w:val="404040" w:themeColor="text1" w:themeTint="BF"/>
        <w:sz w:val="26"/>
        <w:szCs w:val="26"/>
        <w:lang w:val="en-US"/>
      </w:rPr>
      <w:t xml:space="preserve">    Giáo án: Mô hình 7</w:t>
    </w:r>
  </w:p>
  <w:p w14:paraId="138277C3" w14:textId="77777777" w:rsidR="008721B9" w:rsidRPr="008721B9" w:rsidRDefault="008721B9">
    <w:pPr>
      <w:pStyle w:val="Header"/>
      <w:rPr>
        <w:rFonts w:ascii="Times New Roman" w:hAnsi="Times New Roman" w:cs="Times New Roman"/>
        <w:b/>
        <w:i/>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138A"/>
    <w:multiLevelType w:val="hybridMultilevel"/>
    <w:tmpl w:val="8AC67302"/>
    <w:lvl w:ilvl="0" w:tplc="9612D10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E7CE5"/>
    <w:multiLevelType w:val="hybridMultilevel"/>
    <w:tmpl w:val="B5C49B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74E98"/>
    <w:multiLevelType w:val="hybridMultilevel"/>
    <w:tmpl w:val="DC58A0C4"/>
    <w:lvl w:ilvl="0" w:tplc="1054B89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12AEF"/>
    <w:multiLevelType w:val="hybridMultilevel"/>
    <w:tmpl w:val="CEF41004"/>
    <w:lvl w:ilvl="0" w:tplc="ABE4C9E4">
      <w:start w:val="7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241AD"/>
    <w:multiLevelType w:val="hybridMultilevel"/>
    <w:tmpl w:val="AB58D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00E8A"/>
    <w:multiLevelType w:val="hybridMultilevel"/>
    <w:tmpl w:val="C74A01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F353A"/>
    <w:multiLevelType w:val="hybridMultilevel"/>
    <w:tmpl w:val="470AC8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171237"/>
    <w:multiLevelType w:val="hybridMultilevel"/>
    <w:tmpl w:val="13BED7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E94D39"/>
    <w:multiLevelType w:val="hybridMultilevel"/>
    <w:tmpl w:val="55CAB828"/>
    <w:lvl w:ilvl="0" w:tplc="04090017">
      <w:start w:val="1"/>
      <w:numFmt w:val="lowerLetter"/>
      <w:lvlText w:val="%1)"/>
      <w:lvlJc w:val="left"/>
      <w:pPr>
        <w:ind w:left="720" w:hanging="360"/>
      </w:pPr>
      <w:rPr>
        <w:rFonts w:eastAsia="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EC3774"/>
    <w:multiLevelType w:val="hybridMultilevel"/>
    <w:tmpl w:val="912485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FF1C2C"/>
    <w:multiLevelType w:val="hybridMultilevel"/>
    <w:tmpl w:val="93C45C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A9F7DBE"/>
    <w:multiLevelType w:val="hybridMultilevel"/>
    <w:tmpl w:val="5560A5E4"/>
    <w:lvl w:ilvl="0" w:tplc="88742BB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3355CC"/>
    <w:multiLevelType w:val="hybridMultilevel"/>
    <w:tmpl w:val="C88AD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477153"/>
    <w:multiLevelType w:val="hybridMultilevel"/>
    <w:tmpl w:val="D5F6D8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5056ED"/>
    <w:multiLevelType w:val="hybridMultilevel"/>
    <w:tmpl w:val="966C2B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172370"/>
    <w:multiLevelType w:val="hybridMultilevel"/>
    <w:tmpl w:val="2578DF00"/>
    <w:lvl w:ilvl="0" w:tplc="4E76896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920751"/>
    <w:multiLevelType w:val="hybridMultilevel"/>
    <w:tmpl w:val="847616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152D1B"/>
    <w:multiLevelType w:val="hybridMultilevel"/>
    <w:tmpl w:val="D62CCE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03A47"/>
    <w:multiLevelType w:val="hybridMultilevel"/>
    <w:tmpl w:val="8E48D9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E017FB"/>
    <w:multiLevelType w:val="hybridMultilevel"/>
    <w:tmpl w:val="F3D00C66"/>
    <w:lvl w:ilvl="0" w:tplc="E2EE649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01966"/>
    <w:multiLevelType w:val="hybridMultilevel"/>
    <w:tmpl w:val="CCC4184A"/>
    <w:lvl w:ilvl="0" w:tplc="353CBE5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841609"/>
    <w:multiLevelType w:val="hybridMultilevel"/>
    <w:tmpl w:val="AD784E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380FFB"/>
    <w:multiLevelType w:val="hybridMultilevel"/>
    <w:tmpl w:val="857C65CC"/>
    <w:lvl w:ilvl="0" w:tplc="A9EA0F84">
      <w:start w:val="1"/>
      <w:numFmt w:val="decimal"/>
      <w:lvlText w:val="Bài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7525ED"/>
    <w:multiLevelType w:val="hybridMultilevel"/>
    <w:tmpl w:val="ED7AE6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BC5524"/>
    <w:multiLevelType w:val="hybridMultilevel"/>
    <w:tmpl w:val="FFBC56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220496"/>
    <w:multiLevelType w:val="hybridMultilevel"/>
    <w:tmpl w:val="A82AFA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B58AF"/>
    <w:multiLevelType w:val="hybridMultilevel"/>
    <w:tmpl w:val="82B4C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3E08F4"/>
    <w:multiLevelType w:val="hybridMultilevel"/>
    <w:tmpl w:val="E2626CE4"/>
    <w:lvl w:ilvl="0" w:tplc="FAD69F54">
      <w:start w:val="1"/>
      <w:numFmt w:val="lowerLetter"/>
      <w:lvlText w:val="%1)"/>
      <w:lvlJc w:val="left"/>
      <w:pPr>
        <w:ind w:left="720" w:hanging="360"/>
      </w:pPr>
      <w:rPr>
        <w:rFonts w:ascii="Times New Roman" w:hAnsi="Times New Roman" w:cs="Times New Roman" w:hint="default"/>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CF5B8F"/>
    <w:multiLevelType w:val="hybridMultilevel"/>
    <w:tmpl w:val="7DFA71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4C06A7"/>
    <w:multiLevelType w:val="hybridMultilevel"/>
    <w:tmpl w:val="DC58A0C4"/>
    <w:lvl w:ilvl="0" w:tplc="1054B89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B8506C"/>
    <w:multiLevelType w:val="hybridMultilevel"/>
    <w:tmpl w:val="6CB03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DB04CD"/>
    <w:multiLevelType w:val="hybridMultilevel"/>
    <w:tmpl w:val="3656D6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9A08E9"/>
    <w:multiLevelType w:val="hybridMultilevel"/>
    <w:tmpl w:val="E2EAE14E"/>
    <w:lvl w:ilvl="0" w:tplc="DEF03D7A">
      <w:start w:val="9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9D7F97"/>
    <w:multiLevelType w:val="hybridMultilevel"/>
    <w:tmpl w:val="7908C6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1579F0"/>
    <w:multiLevelType w:val="hybridMultilevel"/>
    <w:tmpl w:val="473E742A"/>
    <w:lvl w:ilvl="0" w:tplc="04090017">
      <w:start w:val="1"/>
      <w:numFmt w:val="lowerLetter"/>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3B960CB"/>
    <w:multiLevelType w:val="hybridMultilevel"/>
    <w:tmpl w:val="2C4499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020E66"/>
    <w:multiLevelType w:val="hybridMultilevel"/>
    <w:tmpl w:val="8D2ECA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F2794C"/>
    <w:multiLevelType w:val="hybridMultilevel"/>
    <w:tmpl w:val="79564CC4"/>
    <w:lvl w:ilvl="0" w:tplc="1608A116">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084A97"/>
    <w:multiLevelType w:val="hybridMultilevel"/>
    <w:tmpl w:val="B90A2A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BE6FBB"/>
    <w:multiLevelType w:val="hybridMultilevel"/>
    <w:tmpl w:val="74FC66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5503F4"/>
    <w:multiLevelType w:val="hybridMultilevel"/>
    <w:tmpl w:val="1B5CF8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585679"/>
    <w:multiLevelType w:val="hybridMultilevel"/>
    <w:tmpl w:val="05143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1"/>
  </w:num>
  <w:num w:numId="3">
    <w:abstractNumId w:val="32"/>
  </w:num>
  <w:num w:numId="4">
    <w:abstractNumId w:val="27"/>
  </w:num>
  <w:num w:numId="5">
    <w:abstractNumId w:val="4"/>
  </w:num>
  <w:num w:numId="6">
    <w:abstractNumId w:val="37"/>
  </w:num>
  <w:num w:numId="7">
    <w:abstractNumId w:val="28"/>
  </w:num>
  <w:num w:numId="8">
    <w:abstractNumId w:val="9"/>
  </w:num>
  <w:num w:numId="9">
    <w:abstractNumId w:val="30"/>
  </w:num>
  <w:num w:numId="10">
    <w:abstractNumId w:val="24"/>
  </w:num>
  <w:num w:numId="11">
    <w:abstractNumId w:val="19"/>
  </w:num>
  <w:num w:numId="12">
    <w:abstractNumId w:val="1"/>
  </w:num>
  <w:num w:numId="13">
    <w:abstractNumId w:val="44"/>
  </w:num>
  <w:num w:numId="14">
    <w:abstractNumId w:val="18"/>
  </w:num>
  <w:num w:numId="15">
    <w:abstractNumId w:val="33"/>
  </w:num>
  <w:num w:numId="16">
    <w:abstractNumId w:val="11"/>
  </w:num>
  <w:num w:numId="17">
    <w:abstractNumId w:val="13"/>
  </w:num>
  <w:num w:numId="18">
    <w:abstractNumId w:val="36"/>
  </w:num>
  <w:num w:numId="19">
    <w:abstractNumId w:val="5"/>
  </w:num>
  <w:num w:numId="20">
    <w:abstractNumId w:val="17"/>
  </w:num>
  <w:num w:numId="21">
    <w:abstractNumId w:val="26"/>
  </w:num>
  <w:num w:numId="22">
    <w:abstractNumId w:val="8"/>
  </w:num>
  <w:num w:numId="23">
    <w:abstractNumId w:val="20"/>
  </w:num>
  <w:num w:numId="24">
    <w:abstractNumId w:val="43"/>
  </w:num>
  <w:num w:numId="25">
    <w:abstractNumId w:val="7"/>
  </w:num>
  <w:num w:numId="26">
    <w:abstractNumId w:val="6"/>
  </w:num>
  <w:num w:numId="27">
    <w:abstractNumId w:val="38"/>
  </w:num>
  <w:num w:numId="28">
    <w:abstractNumId w:val="3"/>
  </w:num>
  <w:num w:numId="29">
    <w:abstractNumId w:val="22"/>
  </w:num>
  <w:num w:numId="30">
    <w:abstractNumId w:val="34"/>
  </w:num>
  <w:num w:numId="31">
    <w:abstractNumId w:val="39"/>
  </w:num>
  <w:num w:numId="32">
    <w:abstractNumId w:val="35"/>
  </w:num>
  <w:num w:numId="33">
    <w:abstractNumId w:val="25"/>
  </w:num>
  <w:num w:numId="34">
    <w:abstractNumId w:val="23"/>
  </w:num>
  <w:num w:numId="35">
    <w:abstractNumId w:val="29"/>
  </w:num>
  <w:num w:numId="36">
    <w:abstractNumId w:val="21"/>
  </w:num>
  <w:num w:numId="37">
    <w:abstractNumId w:val="42"/>
  </w:num>
  <w:num w:numId="38">
    <w:abstractNumId w:val="14"/>
  </w:num>
  <w:num w:numId="39">
    <w:abstractNumId w:val="15"/>
  </w:num>
  <w:num w:numId="40">
    <w:abstractNumId w:val="12"/>
  </w:num>
  <w:num w:numId="41">
    <w:abstractNumId w:val="16"/>
  </w:num>
  <w:num w:numId="42">
    <w:abstractNumId w:val="40"/>
  </w:num>
  <w:num w:numId="43">
    <w:abstractNumId w:val="31"/>
  </w:num>
  <w:num w:numId="44">
    <w:abstractNumId w:val="10"/>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17E"/>
    <w:rsid w:val="00004B09"/>
    <w:rsid w:val="00022F40"/>
    <w:rsid w:val="00026D49"/>
    <w:rsid w:val="000324FC"/>
    <w:rsid w:val="0003500B"/>
    <w:rsid w:val="000359D8"/>
    <w:rsid w:val="00045D8C"/>
    <w:rsid w:val="000754FD"/>
    <w:rsid w:val="00092F6C"/>
    <w:rsid w:val="00094313"/>
    <w:rsid w:val="00094D96"/>
    <w:rsid w:val="000A6A48"/>
    <w:rsid w:val="000B596C"/>
    <w:rsid w:val="000C3FF6"/>
    <w:rsid w:val="000C5B9A"/>
    <w:rsid w:val="000D485B"/>
    <w:rsid w:val="000E19CF"/>
    <w:rsid w:val="000E7CB0"/>
    <w:rsid w:val="000F1018"/>
    <w:rsid w:val="00104FE6"/>
    <w:rsid w:val="001050AD"/>
    <w:rsid w:val="0011617A"/>
    <w:rsid w:val="001309AE"/>
    <w:rsid w:val="00136C95"/>
    <w:rsid w:val="0013736E"/>
    <w:rsid w:val="00140F0F"/>
    <w:rsid w:val="00141839"/>
    <w:rsid w:val="001431D0"/>
    <w:rsid w:val="0017614F"/>
    <w:rsid w:val="00176438"/>
    <w:rsid w:val="00183EF6"/>
    <w:rsid w:val="0018675D"/>
    <w:rsid w:val="0019747A"/>
    <w:rsid w:val="001A2D40"/>
    <w:rsid w:val="001C7EF7"/>
    <w:rsid w:val="001E04FF"/>
    <w:rsid w:val="001E132C"/>
    <w:rsid w:val="001E4FBB"/>
    <w:rsid w:val="00200104"/>
    <w:rsid w:val="00202E2A"/>
    <w:rsid w:val="00224DBF"/>
    <w:rsid w:val="002321ED"/>
    <w:rsid w:val="00233C16"/>
    <w:rsid w:val="00236E9E"/>
    <w:rsid w:val="00241C0D"/>
    <w:rsid w:val="002519DA"/>
    <w:rsid w:val="00265F1A"/>
    <w:rsid w:val="00267060"/>
    <w:rsid w:val="00267B3F"/>
    <w:rsid w:val="00267D56"/>
    <w:rsid w:val="00295D3A"/>
    <w:rsid w:val="002A6255"/>
    <w:rsid w:val="00305DF5"/>
    <w:rsid w:val="00322CCC"/>
    <w:rsid w:val="00322F2E"/>
    <w:rsid w:val="00332BEC"/>
    <w:rsid w:val="0033779A"/>
    <w:rsid w:val="00366E80"/>
    <w:rsid w:val="00373CEB"/>
    <w:rsid w:val="00397E89"/>
    <w:rsid w:val="003A71BC"/>
    <w:rsid w:val="003B2C6E"/>
    <w:rsid w:val="003C1C92"/>
    <w:rsid w:val="003C6321"/>
    <w:rsid w:val="003D0C3B"/>
    <w:rsid w:val="003D43AA"/>
    <w:rsid w:val="003E0AF6"/>
    <w:rsid w:val="004045B1"/>
    <w:rsid w:val="00407575"/>
    <w:rsid w:val="00412F0A"/>
    <w:rsid w:val="00434736"/>
    <w:rsid w:val="00436975"/>
    <w:rsid w:val="00447538"/>
    <w:rsid w:val="004513D7"/>
    <w:rsid w:val="0046108A"/>
    <w:rsid w:val="004640A1"/>
    <w:rsid w:val="00464855"/>
    <w:rsid w:val="004660B2"/>
    <w:rsid w:val="004706B7"/>
    <w:rsid w:val="004917F8"/>
    <w:rsid w:val="00497309"/>
    <w:rsid w:val="004A308E"/>
    <w:rsid w:val="004A6CDD"/>
    <w:rsid w:val="004A7209"/>
    <w:rsid w:val="004E1AE3"/>
    <w:rsid w:val="004E513E"/>
    <w:rsid w:val="004F3B39"/>
    <w:rsid w:val="004F7E6E"/>
    <w:rsid w:val="00505143"/>
    <w:rsid w:val="00514C7E"/>
    <w:rsid w:val="005264A9"/>
    <w:rsid w:val="005340DC"/>
    <w:rsid w:val="00541263"/>
    <w:rsid w:val="0054668C"/>
    <w:rsid w:val="0055770A"/>
    <w:rsid w:val="00563CEA"/>
    <w:rsid w:val="005B416E"/>
    <w:rsid w:val="005D77C7"/>
    <w:rsid w:val="005F306F"/>
    <w:rsid w:val="00601C1C"/>
    <w:rsid w:val="00607BB6"/>
    <w:rsid w:val="0061227B"/>
    <w:rsid w:val="006142AE"/>
    <w:rsid w:val="00633662"/>
    <w:rsid w:val="0064157C"/>
    <w:rsid w:val="00673BBD"/>
    <w:rsid w:val="00674FB9"/>
    <w:rsid w:val="00687822"/>
    <w:rsid w:val="00697E2D"/>
    <w:rsid w:val="006A3701"/>
    <w:rsid w:val="006B08D9"/>
    <w:rsid w:val="006B1389"/>
    <w:rsid w:val="006C4BA7"/>
    <w:rsid w:val="006D05F4"/>
    <w:rsid w:val="006D671E"/>
    <w:rsid w:val="006E1D0D"/>
    <w:rsid w:val="006E643E"/>
    <w:rsid w:val="006F017E"/>
    <w:rsid w:val="006F5F39"/>
    <w:rsid w:val="00721E38"/>
    <w:rsid w:val="00744396"/>
    <w:rsid w:val="00746F97"/>
    <w:rsid w:val="00747239"/>
    <w:rsid w:val="007515D3"/>
    <w:rsid w:val="00785FD8"/>
    <w:rsid w:val="007A1508"/>
    <w:rsid w:val="007A3BBF"/>
    <w:rsid w:val="007B2AD9"/>
    <w:rsid w:val="007B4EF1"/>
    <w:rsid w:val="007D06EF"/>
    <w:rsid w:val="007D2698"/>
    <w:rsid w:val="007E0620"/>
    <w:rsid w:val="007E0D0B"/>
    <w:rsid w:val="007E5EEA"/>
    <w:rsid w:val="007E7FB6"/>
    <w:rsid w:val="007F5596"/>
    <w:rsid w:val="00804752"/>
    <w:rsid w:val="00841CD7"/>
    <w:rsid w:val="0084652A"/>
    <w:rsid w:val="00855DC4"/>
    <w:rsid w:val="008567CF"/>
    <w:rsid w:val="00861E32"/>
    <w:rsid w:val="00864E57"/>
    <w:rsid w:val="00865053"/>
    <w:rsid w:val="0087006D"/>
    <w:rsid w:val="008721B9"/>
    <w:rsid w:val="008766D9"/>
    <w:rsid w:val="0088007A"/>
    <w:rsid w:val="00892070"/>
    <w:rsid w:val="008D228E"/>
    <w:rsid w:val="008E14A5"/>
    <w:rsid w:val="00910125"/>
    <w:rsid w:val="009171BD"/>
    <w:rsid w:val="00920FC4"/>
    <w:rsid w:val="00935A45"/>
    <w:rsid w:val="009405B5"/>
    <w:rsid w:val="00944159"/>
    <w:rsid w:val="00944785"/>
    <w:rsid w:val="009510D5"/>
    <w:rsid w:val="00977B3E"/>
    <w:rsid w:val="00977BF0"/>
    <w:rsid w:val="00977CA3"/>
    <w:rsid w:val="0099078E"/>
    <w:rsid w:val="00990F23"/>
    <w:rsid w:val="009A5E55"/>
    <w:rsid w:val="009D0D2D"/>
    <w:rsid w:val="009D4CD8"/>
    <w:rsid w:val="009D7ABA"/>
    <w:rsid w:val="009E061B"/>
    <w:rsid w:val="00A123CE"/>
    <w:rsid w:val="00A26F4A"/>
    <w:rsid w:val="00A31722"/>
    <w:rsid w:val="00A51967"/>
    <w:rsid w:val="00A57E85"/>
    <w:rsid w:val="00AC53A9"/>
    <w:rsid w:val="00AD13DF"/>
    <w:rsid w:val="00AE0F87"/>
    <w:rsid w:val="00AF3D41"/>
    <w:rsid w:val="00AF7752"/>
    <w:rsid w:val="00B0249D"/>
    <w:rsid w:val="00B062ED"/>
    <w:rsid w:val="00B34DB7"/>
    <w:rsid w:val="00B4024F"/>
    <w:rsid w:val="00B45794"/>
    <w:rsid w:val="00B72B58"/>
    <w:rsid w:val="00BC645B"/>
    <w:rsid w:val="00BD11D5"/>
    <w:rsid w:val="00BD3801"/>
    <w:rsid w:val="00BD5C23"/>
    <w:rsid w:val="00BF7566"/>
    <w:rsid w:val="00C0124E"/>
    <w:rsid w:val="00C15C89"/>
    <w:rsid w:val="00C174D7"/>
    <w:rsid w:val="00C33C81"/>
    <w:rsid w:val="00C3488D"/>
    <w:rsid w:val="00C44243"/>
    <w:rsid w:val="00C46ACD"/>
    <w:rsid w:val="00C51BB2"/>
    <w:rsid w:val="00C62276"/>
    <w:rsid w:val="00C70E16"/>
    <w:rsid w:val="00C772AC"/>
    <w:rsid w:val="00C90AAC"/>
    <w:rsid w:val="00CC33D7"/>
    <w:rsid w:val="00CE5636"/>
    <w:rsid w:val="00D07F81"/>
    <w:rsid w:val="00D16037"/>
    <w:rsid w:val="00D564AE"/>
    <w:rsid w:val="00D656E6"/>
    <w:rsid w:val="00D84830"/>
    <w:rsid w:val="00D963DF"/>
    <w:rsid w:val="00DA4271"/>
    <w:rsid w:val="00DF2D5C"/>
    <w:rsid w:val="00DF4120"/>
    <w:rsid w:val="00DF6AA7"/>
    <w:rsid w:val="00E00926"/>
    <w:rsid w:val="00E1619F"/>
    <w:rsid w:val="00E17B99"/>
    <w:rsid w:val="00E25A0A"/>
    <w:rsid w:val="00E35670"/>
    <w:rsid w:val="00E37171"/>
    <w:rsid w:val="00E604BF"/>
    <w:rsid w:val="00E66208"/>
    <w:rsid w:val="00E73049"/>
    <w:rsid w:val="00E84CC7"/>
    <w:rsid w:val="00E84E06"/>
    <w:rsid w:val="00E95B09"/>
    <w:rsid w:val="00EA0636"/>
    <w:rsid w:val="00EA48C4"/>
    <w:rsid w:val="00EE71EC"/>
    <w:rsid w:val="00EE7F35"/>
    <w:rsid w:val="00F27650"/>
    <w:rsid w:val="00F35E91"/>
    <w:rsid w:val="00F636DD"/>
    <w:rsid w:val="00F76F54"/>
    <w:rsid w:val="00F82700"/>
    <w:rsid w:val="00FD7F77"/>
    <w:rsid w:val="00FE4FA8"/>
    <w:rsid w:val="00FF08B4"/>
    <w:rsid w:val="00FF45BE"/>
    <w:rsid w:val="00FF55D5"/>
    <w:rsid w:val="00FF7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5B776"/>
  <w15:docId w15:val="{532F6886-D9BA-4E1A-922D-77149BFC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17E"/>
    <w:rPr>
      <w:lang w:val="vi-VN"/>
    </w:rPr>
  </w:style>
  <w:style w:type="paragraph" w:styleId="Heading1">
    <w:name w:val="heading 1"/>
    <w:basedOn w:val="Normal"/>
    <w:next w:val="Normal"/>
    <w:link w:val="Heading1Char"/>
    <w:uiPriority w:val="9"/>
    <w:qFormat/>
    <w:rsid w:val="006F01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17E"/>
    <w:rPr>
      <w:rFonts w:asciiTheme="majorHAnsi" w:eastAsiaTheme="majorEastAsia" w:hAnsiTheme="majorHAnsi" w:cstheme="majorBidi"/>
      <w:color w:val="2E74B5" w:themeColor="accent1" w:themeShade="BF"/>
      <w:sz w:val="32"/>
      <w:szCs w:val="32"/>
      <w:lang w:val="vi-VN"/>
    </w:rPr>
  </w:style>
  <w:style w:type="table" w:styleId="TableGrid">
    <w:name w:val="Table Grid"/>
    <w:basedOn w:val="TableNormal"/>
    <w:uiPriority w:val="39"/>
    <w:qFormat/>
    <w:rsid w:val="006F017E"/>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F017E"/>
    <w:pPr>
      <w:ind w:left="720"/>
      <w:contextualSpacing/>
    </w:pPr>
  </w:style>
  <w:style w:type="character" w:styleId="SubtleEmphasis">
    <w:name w:val="Subtle Emphasis"/>
    <w:basedOn w:val="DefaultParagraphFont"/>
    <w:uiPriority w:val="19"/>
    <w:qFormat/>
    <w:rsid w:val="006F017E"/>
    <w:rPr>
      <w:i/>
      <w:iCs/>
      <w:color w:val="404040" w:themeColor="text1" w:themeTint="BF"/>
    </w:rPr>
  </w:style>
  <w:style w:type="paragraph" w:styleId="Header">
    <w:name w:val="header"/>
    <w:basedOn w:val="Normal"/>
    <w:link w:val="HeaderChar"/>
    <w:uiPriority w:val="99"/>
    <w:unhideWhenUsed/>
    <w:rsid w:val="00E95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B09"/>
    <w:rPr>
      <w:lang w:val="vi-VN"/>
    </w:rPr>
  </w:style>
  <w:style w:type="paragraph" w:styleId="Footer">
    <w:name w:val="footer"/>
    <w:basedOn w:val="Normal"/>
    <w:link w:val="FooterChar"/>
    <w:uiPriority w:val="99"/>
    <w:unhideWhenUsed/>
    <w:qFormat/>
    <w:rsid w:val="00E95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B09"/>
    <w:rPr>
      <w:lang w:val="vi-VN"/>
    </w:rPr>
  </w:style>
  <w:style w:type="character" w:customStyle="1" w:styleId="ListParagraphChar">
    <w:name w:val="List Paragraph Char"/>
    <w:basedOn w:val="DefaultParagraphFont"/>
    <w:link w:val="ListParagraph"/>
    <w:uiPriority w:val="34"/>
    <w:qFormat/>
    <w:rsid w:val="00E73049"/>
    <w:rPr>
      <w:lang w:val="vi-VN"/>
    </w:rPr>
  </w:style>
  <w:style w:type="character" w:customStyle="1" w:styleId="Tableofcontents">
    <w:name w:val="Table of contents_"/>
    <w:link w:val="Tableofcontents1"/>
    <w:locked/>
    <w:rsid w:val="00E73049"/>
    <w:rPr>
      <w:rFonts w:ascii="Palatino Linotype" w:hAnsi="Palatino Linotype"/>
      <w:shd w:val="clear" w:color="auto" w:fill="FFFFFF"/>
    </w:rPr>
  </w:style>
  <w:style w:type="paragraph" w:customStyle="1" w:styleId="Tableofcontents1">
    <w:name w:val="Table of contents1"/>
    <w:basedOn w:val="Normal"/>
    <w:link w:val="Tableofcontents"/>
    <w:rsid w:val="00E73049"/>
    <w:pPr>
      <w:widowControl w:val="0"/>
      <w:shd w:val="clear" w:color="auto" w:fill="FFFFFF"/>
      <w:spacing w:after="0" w:line="240" w:lineRule="atLeast"/>
      <w:ind w:hanging="400"/>
      <w:jc w:val="both"/>
    </w:pPr>
    <w:rPr>
      <w:rFonts w:ascii="Palatino Linotype" w:hAnsi="Palatino Linotype"/>
      <w:lang w:val="en-US"/>
    </w:rPr>
  </w:style>
  <w:style w:type="character" w:customStyle="1" w:styleId="Bodytext2">
    <w:name w:val="Body text (2)_"/>
    <w:link w:val="Bodytext21"/>
    <w:locked/>
    <w:rsid w:val="00E73049"/>
    <w:rPr>
      <w:rFonts w:ascii="Palatino Linotype" w:hAnsi="Palatino Linotype"/>
      <w:shd w:val="clear" w:color="auto" w:fill="FFFFFF"/>
    </w:rPr>
  </w:style>
  <w:style w:type="paragraph" w:customStyle="1" w:styleId="Bodytext21">
    <w:name w:val="Body text (2)1"/>
    <w:basedOn w:val="Normal"/>
    <w:link w:val="Bodytext2"/>
    <w:rsid w:val="00E73049"/>
    <w:pPr>
      <w:widowControl w:val="0"/>
      <w:shd w:val="clear" w:color="auto" w:fill="FFFFFF"/>
      <w:spacing w:after="0" w:line="385" w:lineRule="exact"/>
      <w:ind w:hanging="1240"/>
      <w:jc w:val="both"/>
    </w:pPr>
    <w:rPr>
      <w:rFonts w:ascii="Palatino Linotype" w:hAnsi="Palatino Linotype"/>
      <w:lang w:val="en-US"/>
    </w:rPr>
  </w:style>
  <w:style w:type="character" w:customStyle="1" w:styleId="Bodytext77">
    <w:name w:val="Body text (77)_"/>
    <w:link w:val="Bodytext770"/>
    <w:locked/>
    <w:rsid w:val="00E73049"/>
    <w:rPr>
      <w:rFonts w:ascii="Palatino Linotype" w:hAnsi="Palatino Linotype"/>
      <w:bCs/>
      <w:shd w:val="clear" w:color="auto" w:fill="FFFFFF"/>
    </w:rPr>
  </w:style>
  <w:style w:type="paragraph" w:customStyle="1" w:styleId="Bodytext770">
    <w:name w:val="Body text (77)"/>
    <w:basedOn w:val="Normal"/>
    <w:link w:val="Bodytext77"/>
    <w:rsid w:val="00E73049"/>
    <w:pPr>
      <w:widowControl w:val="0"/>
      <w:shd w:val="clear" w:color="auto" w:fill="FFFFFF"/>
      <w:spacing w:after="0" w:line="450" w:lineRule="exact"/>
      <w:jc w:val="both"/>
    </w:pPr>
    <w:rPr>
      <w:rFonts w:ascii="Palatino Linotype" w:hAnsi="Palatino Linotype"/>
      <w:bCs/>
      <w:lang w:val="en-US"/>
    </w:rPr>
  </w:style>
  <w:style w:type="character" w:customStyle="1" w:styleId="Bodytext2Italic">
    <w:name w:val="Body text (2) + Italic"/>
    <w:rsid w:val="00E7304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E73049"/>
    <w:rPr>
      <w:rFonts w:ascii="Palatino Linotype" w:hAnsi="Palatino Linotype" w:cs="Palatino Linotype" w:hint="default"/>
      <w:b w:val="0"/>
      <w:bCs w:val="0"/>
      <w:sz w:val="24"/>
      <w:szCs w:val="24"/>
      <w:shd w:val="clear" w:color="auto" w:fill="FFFFFF"/>
    </w:rPr>
  </w:style>
  <w:style w:type="character" w:customStyle="1" w:styleId="Bodytext77SmallCaps">
    <w:name w:val="Body text (77) + Small Caps"/>
    <w:rsid w:val="00E73049"/>
    <w:rPr>
      <w:rFonts w:ascii="Palatino Linotype" w:hAnsi="Palatino Linotype" w:cs="Palatino Linotype" w:hint="default"/>
      <w:b/>
      <w:bCs/>
      <w:smallCaps/>
      <w:sz w:val="22"/>
      <w:shd w:val="clear" w:color="auto" w:fill="FFFFFF"/>
    </w:rPr>
  </w:style>
  <w:style w:type="character" w:customStyle="1" w:styleId="Bodytext2Spacing0pt">
    <w:name w:val="Body text (2) + Spacing 0 pt"/>
    <w:rsid w:val="00E7304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E73049"/>
    <w:rPr>
      <w:rFonts w:ascii="Palatino Linotype" w:hAnsi="Palatino Linotype" w:cs="Palatino Linotype" w:hint="default"/>
      <w:b/>
      <w:bCs/>
      <w:strike w:val="0"/>
      <w:dstrike w:val="0"/>
      <w:sz w:val="24"/>
      <w:szCs w:val="24"/>
      <w:u w:val="none"/>
      <w:effect w:val="none"/>
      <w:shd w:val="clear" w:color="auto" w:fill="FFFFFF"/>
    </w:rPr>
  </w:style>
  <w:style w:type="paragraph" w:customStyle="1" w:styleId="MTDisplayEquation">
    <w:name w:val="MTDisplayEquation"/>
    <w:basedOn w:val="Normal"/>
    <w:next w:val="Normal"/>
    <w:link w:val="MTDisplayEquationChar"/>
    <w:rsid w:val="004A6CDD"/>
    <w:pPr>
      <w:tabs>
        <w:tab w:val="center" w:pos="5080"/>
        <w:tab w:val="right" w:pos="9640"/>
      </w:tabs>
      <w:spacing w:before="120" w:after="120" w:line="240" w:lineRule="auto"/>
      <w:ind w:left="540"/>
      <w:jc w:val="both"/>
    </w:pPr>
    <w:rPr>
      <w:rFonts w:ascii="Times New Roman" w:eastAsia="Calibri" w:hAnsi="Times New Roman" w:cs="Times New Roman"/>
      <w:bCs/>
      <w:sz w:val="24"/>
      <w:szCs w:val="24"/>
      <w:lang w:val="en-US"/>
    </w:rPr>
  </w:style>
  <w:style w:type="character" w:customStyle="1" w:styleId="MTDisplayEquationChar">
    <w:name w:val="MTDisplayEquation Char"/>
    <w:basedOn w:val="DefaultParagraphFont"/>
    <w:link w:val="MTDisplayEquation"/>
    <w:rsid w:val="004A6CDD"/>
    <w:rPr>
      <w:rFonts w:ascii="Times New Roman" w:eastAsia="Calibri" w:hAnsi="Times New Roman" w:cs="Times New Roman"/>
      <w:bCs/>
      <w:sz w:val="24"/>
      <w:szCs w:val="24"/>
    </w:rPr>
  </w:style>
  <w:style w:type="paragraph" w:customStyle="1" w:styleId="Mu">
    <w:name w:val="Mẫu"/>
    <w:basedOn w:val="ListParagraph"/>
    <w:link w:val="MuChar"/>
    <w:qFormat/>
    <w:rsid w:val="00EE71EC"/>
    <w:pPr>
      <w:numPr>
        <w:numId w:val="5"/>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EE71EC"/>
    <w:rPr>
      <w:rFonts w:ascii="Palatino Linotype" w:eastAsia="Arial" w:hAnsi="Palatino Linotype" w:cs="Times New Roman"/>
      <w:lang w:val="vi-VN"/>
    </w:rPr>
  </w:style>
  <w:style w:type="character" w:customStyle="1" w:styleId="Bodytext6">
    <w:name w:val="Body text (6)_"/>
    <w:link w:val="Bodytext61"/>
    <w:locked/>
    <w:rsid w:val="00EE71EC"/>
    <w:rPr>
      <w:rFonts w:ascii="Palatino Linotype" w:hAnsi="Palatino Linotype"/>
      <w:shd w:val="clear" w:color="auto" w:fill="FFFFFF"/>
    </w:rPr>
  </w:style>
  <w:style w:type="paragraph" w:customStyle="1" w:styleId="Bodytext61">
    <w:name w:val="Body text (6)1"/>
    <w:basedOn w:val="Normal"/>
    <w:link w:val="Bodytext6"/>
    <w:rsid w:val="00EE71EC"/>
    <w:pPr>
      <w:widowControl w:val="0"/>
      <w:shd w:val="clear" w:color="auto" w:fill="FFFFFF"/>
      <w:spacing w:after="0" w:line="680" w:lineRule="exact"/>
      <w:ind w:hanging="420"/>
    </w:pPr>
    <w:rPr>
      <w:rFonts w:ascii="Palatino Linotype" w:hAnsi="Palatino Linotype"/>
      <w:lang w:val="en-US"/>
    </w:rPr>
  </w:style>
  <w:style w:type="character" w:customStyle="1" w:styleId="Bodytext6Exact">
    <w:name w:val="Body text (6) Exact"/>
    <w:rsid w:val="00EE71EC"/>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EE71EC"/>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EE71EC"/>
    <w:rPr>
      <w:rFonts w:ascii="Palatino Linotype" w:hAnsi="Palatino Linotype" w:cs="Palatino Linotype" w:hint="default"/>
      <w:i/>
      <w:iCs/>
      <w:strike w:val="0"/>
      <w:dstrike w:val="0"/>
      <w:spacing w:val="0"/>
      <w:u w:val="none"/>
      <w:effect w:val="none"/>
      <w:shd w:val="clear" w:color="auto" w:fill="FFFFFF"/>
    </w:rPr>
  </w:style>
  <w:style w:type="paragraph" w:styleId="NormalWeb">
    <w:name w:val="Normal (Web)"/>
    <w:basedOn w:val="Normal"/>
    <w:uiPriority w:val="99"/>
    <w:unhideWhenUsed/>
    <w:rsid w:val="00744396"/>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customStyle="1" w:styleId="Bodytext20">
    <w:name w:val="Body text (2)"/>
    <w:basedOn w:val="Normal"/>
    <w:rsid w:val="00744396"/>
    <w:pPr>
      <w:widowControl w:val="0"/>
      <w:shd w:val="clear" w:color="auto" w:fill="FFFFFF"/>
      <w:spacing w:after="0" w:line="385" w:lineRule="exact"/>
      <w:ind w:hanging="660"/>
      <w:jc w:val="both"/>
    </w:pPr>
    <w:rPr>
      <w:rFonts w:ascii="Palatino Linotype" w:eastAsia="Palatino Linotype" w:hAnsi="Palatino Linotype"/>
      <w:lang w:val="en-US"/>
    </w:rPr>
  </w:style>
  <w:style w:type="character" w:customStyle="1" w:styleId="Tablecaption">
    <w:name w:val="Table caption_"/>
    <w:basedOn w:val="DefaultParagraphFont"/>
    <w:link w:val="Tablecaption0"/>
    <w:locked/>
    <w:rsid w:val="00744396"/>
    <w:rPr>
      <w:shd w:val="clear" w:color="auto" w:fill="FFFFFF"/>
    </w:rPr>
  </w:style>
  <w:style w:type="paragraph" w:customStyle="1" w:styleId="Tablecaption0">
    <w:name w:val="Table caption"/>
    <w:basedOn w:val="Normal"/>
    <w:link w:val="Tablecaption"/>
    <w:rsid w:val="00744396"/>
    <w:pPr>
      <w:widowControl w:val="0"/>
      <w:shd w:val="clear" w:color="auto" w:fill="FFFFFF"/>
      <w:spacing w:after="0" w:line="382" w:lineRule="exact"/>
      <w:ind w:hanging="600"/>
      <w:jc w:val="both"/>
    </w:pPr>
    <w:rPr>
      <w:lang w:val="en-US"/>
    </w:rPr>
  </w:style>
  <w:style w:type="character" w:customStyle="1" w:styleId="Bodytext285pt">
    <w:name w:val="Body text (2) + 8.5 pt"/>
    <w:basedOn w:val="Bodytext2"/>
    <w:rsid w:val="00744396"/>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styleId="Hyperlink">
    <w:name w:val="Hyperlink"/>
    <w:uiPriority w:val="99"/>
    <w:unhideWhenUsed/>
    <w:rsid w:val="00267B3F"/>
    <w:rPr>
      <w:color w:val="0563C1"/>
      <w:u w:val="single"/>
    </w:rPr>
  </w:style>
  <w:style w:type="character" w:customStyle="1" w:styleId="UnresolvedMention1">
    <w:name w:val="Unresolved Mention1"/>
    <w:uiPriority w:val="99"/>
    <w:semiHidden/>
    <w:unhideWhenUsed/>
    <w:rsid w:val="00267B3F"/>
    <w:rPr>
      <w:color w:val="605E5C"/>
      <w:shd w:val="clear" w:color="auto" w:fill="E1DFDD"/>
    </w:rPr>
  </w:style>
  <w:style w:type="paragraph" w:styleId="BalloonText">
    <w:name w:val="Balloon Text"/>
    <w:basedOn w:val="Normal"/>
    <w:link w:val="BalloonTextChar"/>
    <w:uiPriority w:val="99"/>
    <w:semiHidden/>
    <w:unhideWhenUsed/>
    <w:rsid w:val="00267B3F"/>
    <w:pPr>
      <w:spacing w:after="0" w:line="240" w:lineRule="auto"/>
    </w:pPr>
    <w:rPr>
      <w:rFonts w:ascii="Tahoma" w:eastAsia="Arial" w:hAnsi="Tahoma" w:cs="Tahoma"/>
      <w:sz w:val="16"/>
      <w:szCs w:val="16"/>
    </w:rPr>
  </w:style>
  <w:style w:type="character" w:customStyle="1" w:styleId="BalloonTextChar">
    <w:name w:val="Balloon Text Char"/>
    <w:basedOn w:val="DefaultParagraphFont"/>
    <w:link w:val="BalloonText"/>
    <w:uiPriority w:val="99"/>
    <w:semiHidden/>
    <w:rsid w:val="00267B3F"/>
    <w:rPr>
      <w:rFonts w:ascii="Tahoma" w:eastAsia="Arial" w:hAnsi="Tahoma" w:cs="Tahoma"/>
      <w:sz w:val="16"/>
      <w:szCs w:val="16"/>
      <w:lang w:val="vi-VN"/>
    </w:rPr>
  </w:style>
  <w:style w:type="paragraph" w:styleId="BodyText3">
    <w:name w:val="Body Text 3"/>
    <w:basedOn w:val="Normal"/>
    <w:link w:val="BodyText3Char"/>
    <w:rsid w:val="00514C7E"/>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14C7E"/>
    <w:rPr>
      <w:rFonts w:ascii="Times New Roman" w:eastAsia="Times New Roman" w:hAnsi="Times New Roman" w:cs="Times New Roman"/>
      <w:sz w:val="16"/>
      <w:szCs w:val="16"/>
    </w:rPr>
  </w:style>
  <w:style w:type="character" w:styleId="PlaceholderText">
    <w:name w:val="Placeholder Text"/>
    <w:basedOn w:val="DefaultParagraphFont"/>
    <w:uiPriority w:val="99"/>
    <w:semiHidden/>
    <w:rsid w:val="009405B5"/>
    <w:rPr>
      <w:color w:val="808080"/>
    </w:rPr>
  </w:style>
  <w:style w:type="character" w:styleId="Strong">
    <w:name w:val="Strong"/>
    <w:basedOn w:val="DefaultParagraphFont"/>
    <w:uiPriority w:val="22"/>
    <w:qFormat/>
    <w:rsid w:val="00AF7752"/>
    <w:rPr>
      <w:b/>
      <w:bCs/>
    </w:rPr>
  </w:style>
  <w:style w:type="table" w:customStyle="1" w:styleId="ListTable7Colorful-Accent31">
    <w:name w:val="List Table 7 Colorful - Accent 31"/>
    <w:basedOn w:val="TableNormal"/>
    <w:uiPriority w:val="52"/>
    <w:rsid w:val="00BD11D5"/>
    <w:pPr>
      <w:spacing w:after="0" w:line="240" w:lineRule="auto"/>
    </w:pPr>
    <w:rPr>
      <w:rFonts w:ascii="Times New Roman" w:hAnsi="Times New Roman" w:cs="Times New Roman"/>
      <w:color w:val="7B7B7B" w:themeColor="accent3" w:themeShade="BF"/>
      <w:sz w:val="26"/>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uiPriority w:val="1"/>
    <w:qFormat/>
    <w:rsid w:val="00FF73CA"/>
    <w:pPr>
      <w:spacing w:after="0" w:line="240" w:lineRule="auto"/>
    </w:pPr>
    <w:rPr>
      <w:color w:val="44546A"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6657">
      <w:bodyDiv w:val="1"/>
      <w:marLeft w:val="0"/>
      <w:marRight w:val="0"/>
      <w:marTop w:val="0"/>
      <w:marBottom w:val="0"/>
      <w:divBdr>
        <w:top w:val="none" w:sz="0" w:space="0" w:color="auto"/>
        <w:left w:val="none" w:sz="0" w:space="0" w:color="auto"/>
        <w:bottom w:val="none" w:sz="0" w:space="0" w:color="auto"/>
        <w:right w:val="none" w:sz="0" w:space="0" w:color="auto"/>
      </w:divBdr>
    </w:div>
    <w:div w:id="416753441">
      <w:bodyDiv w:val="1"/>
      <w:marLeft w:val="0"/>
      <w:marRight w:val="0"/>
      <w:marTop w:val="0"/>
      <w:marBottom w:val="0"/>
      <w:divBdr>
        <w:top w:val="none" w:sz="0" w:space="0" w:color="auto"/>
        <w:left w:val="none" w:sz="0" w:space="0" w:color="auto"/>
        <w:bottom w:val="none" w:sz="0" w:space="0" w:color="auto"/>
        <w:right w:val="none" w:sz="0" w:space="0" w:color="auto"/>
      </w:divBdr>
    </w:div>
    <w:div w:id="1015113189">
      <w:bodyDiv w:val="1"/>
      <w:marLeft w:val="0"/>
      <w:marRight w:val="0"/>
      <w:marTop w:val="0"/>
      <w:marBottom w:val="0"/>
      <w:divBdr>
        <w:top w:val="none" w:sz="0" w:space="0" w:color="auto"/>
        <w:left w:val="none" w:sz="0" w:space="0" w:color="auto"/>
        <w:bottom w:val="none" w:sz="0" w:space="0" w:color="auto"/>
        <w:right w:val="none" w:sz="0" w:space="0" w:color="auto"/>
      </w:divBdr>
    </w:div>
    <w:div w:id="1190947920">
      <w:bodyDiv w:val="1"/>
      <w:marLeft w:val="0"/>
      <w:marRight w:val="0"/>
      <w:marTop w:val="0"/>
      <w:marBottom w:val="0"/>
      <w:divBdr>
        <w:top w:val="none" w:sz="0" w:space="0" w:color="auto"/>
        <w:left w:val="none" w:sz="0" w:space="0" w:color="auto"/>
        <w:bottom w:val="none" w:sz="0" w:space="0" w:color="auto"/>
        <w:right w:val="none" w:sz="0" w:space="0" w:color="auto"/>
      </w:divBdr>
    </w:div>
    <w:div w:id="1297565641">
      <w:bodyDiv w:val="1"/>
      <w:marLeft w:val="0"/>
      <w:marRight w:val="0"/>
      <w:marTop w:val="0"/>
      <w:marBottom w:val="0"/>
      <w:divBdr>
        <w:top w:val="none" w:sz="0" w:space="0" w:color="auto"/>
        <w:left w:val="none" w:sz="0" w:space="0" w:color="auto"/>
        <w:bottom w:val="none" w:sz="0" w:space="0" w:color="auto"/>
        <w:right w:val="none" w:sz="0" w:space="0" w:color="auto"/>
      </w:divBdr>
    </w:div>
    <w:div w:id="2000689331">
      <w:bodyDiv w:val="1"/>
      <w:marLeft w:val="0"/>
      <w:marRight w:val="0"/>
      <w:marTop w:val="0"/>
      <w:marBottom w:val="0"/>
      <w:divBdr>
        <w:top w:val="none" w:sz="0" w:space="0" w:color="auto"/>
        <w:left w:val="none" w:sz="0" w:space="0" w:color="auto"/>
        <w:bottom w:val="none" w:sz="0" w:space="0" w:color="auto"/>
        <w:right w:val="none" w:sz="0" w:space="0" w:color="auto"/>
      </w:divBdr>
    </w:div>
    <w:div w:id="204328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9.wmf"/><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oleObject" Target="embeddings/oleObject7.bin"/><Relationship Id="rId32"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8.wmf"/><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wmf"/><Relationship Id="rId30" Type="http://schemas.openxmlformats.org/officeDocument/2006/relationships/oleObject" Target="embeddings/oleObject10.bin"/><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738A9-2BD4-4DB7-B12A-D6D666022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21AK22</dc:creator>
  <cp:keywords/>
  <dc:description/>
  <cp:lastModifiedBy>PC</cp:lastModifiedBy>
  <cp:revision>7</cp:revision>
  <cp:lastPrinted>2022-09-13T03:08:00Z</cp:lastPrinted>
  <dcterms:created xsi:type="dcterms:W3CDTF">2022-09-01T11:44:00Z</dcterms:created>
  <dcterms:modified xsi:type="dcterms:W3CDTF">2022-09-13T03:08:00Z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nNumsOnRight">
    <vt:bool>false</vt:bool>
  </property>
  <property fmtid="{D5CDD505-2E9C-101B-9397-08002B2CF9AE}" pid="3" name="MTEquationNumber2">
    <vt:lpwstr>(#S1.#E1)</vt:lpwstr>
  </property>
  <property fmtid="{D5CDD505-2E9C-101B-9397-08002B2CF9AE}" pid="4" name="MTWinEqns">
    <vt:bool>true</vt:bool>
  </property>
</Properties>
</file>