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A8C" w:rsidRPr="00A05C36" w:rsidRDefault="006C5A8C" w:rsidP="006C5A8C">
      <w:pPr>
        <w:spacing w:before="0" w:after="0" w:line="276" w:lineRule="auto"/>
        <w:jc w:val="center"/>
        <w:rPr>
          <w:rFonts w:eastAsia="Arial"/>
          <w:b/>
          <w:szCs w:val="28"/>
        </w:rPr>
      </w:pPr>
      <w:r w:rsidRPr="00A05C36">
        <w:rPr>
          <w:rFonts w:eastAsia="Arial"/>
          <w:b/>
          <w:szCs w:val="28"/>
        </w:rPr>
        <w:t>BÀI 13: MỘT SỐ NGUYÊN LIỆU</w:t>
      </w:r>
    </w:p>
    <w:p w:rsidR="006C5A8C" w:rsidRPr="00A05C36" w:rsidRDefault="006C5A8C" w:rsidP="006C5A8C">
      <w:pPr>
        <w:spacing w:before="0" w:after="0" w:line="276" w:lineRule="auto"/>
        <w:jc w:val="center"/>
        <w:rPr>
          <w:sz w:val="26"/>
          <w:szCs w:val="26"/>
        </w:rPr>
      </w:pPr>
      <w:r w:rsidRPr="00A05C36">
        <w:rPr>
          <w:sz w:val="26"/>
          <w:szCs w:val="26"/>
          <w:lang w:val="vi-VN"/>
        </w:rPr>
        <w:t>Môn</w:t>
      </w:r>
      <w:r w:rsidRPr="00A05C36">
        <w:rPr>
          <w:sz w:val="26"/>
          <w:szCs w:val="26"/>
        </w:rPr>
        <w:t xml:space="preserve"> KHTN 6</w:t>
      </w:r>
    </w:p>
    <w:p w:rsidR="006C5A8C" w:rsidRPr="00A05C36" w:rsidRDefault="006C5A8C" w:rsidP="006C5A8C">
      <w:pPr>
        <w:spacing w:before="0" w:after="0" w:line="276" w:lineRule="auto"/>
        <w:jc w:val="center"/>
        <w:rPr>
          <w:sz w:val="26"/>
          <w:szCs w:val="26"/>
        </w:rPr>
      </w:pPr>
      <w:r w:rsidRPr="00A05C36">
        <w:rPr>
          <w:sz w:val="26"/>
          <w:szCs w:val="26"/>
        </w:rPr>
        <w:t>Thời gian thực hiện: (2 tiết)</w:t>
      </w:r>
    </w:p>
    <w:p w:rsidR="006C5A8C" w:rsidRPr="00A05C36" w:rsidRDefault="006C5A8C" w:rsidP="006C5A8C">
      <w:pPr>
        <w:spacing w:before="0" w:after="0" w:line="276" w:lineRule="auto"/>
        <w:jc w:val="both"/>
        <w:rPr>
          <w:b/>
          <w:bCs/>
          <w:sz w:val="26"/>
          <w:szCs w:val="26"/>
        </w:rPr>
      </w:pPr>
      <w:r w:rsidRPr="00A05C36">
        <w:rPr>
          <w:b/>
          <w:bCs/>
          <w:sz w:val="26"/>
          <w:szCs w:val="26"/>
          <w:lang w:val="vi-VN"/>
        </w:rPr>
        <w:t xml:space="preserve">I. Mục </w:t>
      </w:r>
      <w:r w:rsidRPr="00A05C36">
        <w:rPr>
          <w:b/>
          <w:bCs/>
          <w:sz w:val="26"/>
          <w:szCs w:val="26"/>
        </w:rPr>
        <w:t xml:space="preserve">tiêu   </w:t>
      </w:r>
    </w:p>
    <w:p w:rsidR="006C5A8C" w:rsidRPr="00A05C36" w:rsidRDefault="006C5A8C" w:rsidP="006C5A8C">
      <w:pPr>
        <w:spacing w:before="0" w:after="0" w:line="276" w:lineRule="auto"/>
        <w:ind w:firstLine="284"/>
        <w:jc w:val="both"/>
        <w:rPr>
          <w:b/>
          <w:bCs/>
          <w:sz w:val="26"/>
          <w:szCs w:val="26"/>
        </w:rPr>
      </w:pPr>
      <w:r w:rsidRPr="00A05C36">
        <w:rPr>
          <w:b/>
          <w:bCs/>
          <w:sz w:val="26"/>
          <w:szCs w:val="26"/>
        </w:rPr>
        <w:t>1. K</w:t>
      </w:r>
      <w:r w:rsidRPr="00A05C36">
        <w:rPr>
          <w:b/>
          <w:bCs/>
          <w:color w:val="000000" w:themeColor="text1"/>
          <w:sz w:val="26"/>
          <w:szCs w:val="26"/>
        </w:rPr>
        <w:t>iến thức</w:t>
      </w:r>
      <w:r w:rsidRPr="00A05C36">
        <w:rPr>
          <w:b/>
          <w:bCs/>
          <w:sz w:val="26"/>
          <w:szCs w:val="26"/>
          <w:lang w:val="vi-VN"/>
        </w:rPr>
        <w:t xml:space="preserve">: </w:t>
      </w:r>
    </w:p>
    <w:p w:rsidR="006C5A8C" w:rsidRPr="00A05C36" w:rsidRDefault="006C5A8C" w:rsidP="006C5A8C">
      <w:pPr>
        <w:spacing w:before="0" w:after="0" w:line="276" w:lineRule="auto"/>
        <w:ind w:firstLine="567"/>
        <w:jc w:val="both"/>
        <w:rPr>
          <w:sz w:val="26"/>
          <w:szCs w:val="26"/>
        </w:rPr>
      </w:pPr>
      <w:r w:rsidRPr="00A05C36">
        <w:rPr>
          <w:sz w:val="26"/>
          <w:szCs w:val="26"/>
        </w:rPr>
        <w:t>- Trình bày được tính chất và ứng dụng của một số nguyên liệu thông dụng trong cuộc sống và sản xuất.</w:t>
      </w:r>
    </w:p>
    <w:p w:rsidR="006C5A8C" w:rsidRPr="00A05C36" w:rsidRDefault="006C5A8C" w:rsidP="006C5A8C">
      <w:pPr>
        <w:spacing w:before="0" w:after="0" w:line="276" w:lineRule="auto"/>
        <w:ind w:firstLine="567"/>
        <w:jc w:val="both"/>
        <w:rPr>
          <w:sz w:val="26"/>
          <w:szCs w:val="26"/>
        </w:rPr>
      </w:pPr>
      <w:r w:rsidRPr="00A05C36">
        <w:rPr>
          <w:sz w:val="26"/>
          <w:szCs w:val="26"/>
        </w:rPr>
        <w:t xml:space="preserve">- Đề xuất được phương án tìm hiểu, thu thập được dữ liệu, thảo luận, so sánh để rút ra tính chất của một số nguyên liệu. </w:t>
      </w:r>
    </w:p>
    <w:p w:rsidR="006C5A8C" w:rsidRPr="00A05C36" w:rsidRDefault="006C5A8C" w:rsidP="006C5A8C">
      <w:pPr>
        <w:spacing w:before="0" w:after="0" w:line="276" w:lineRule="auto"/>
        <w:ind w:firstLine="567"/>
        <w:jc w:val="both"/>
        <w:rPr>
          <w:b/>
          <w:bCs/>
          <w:sz w:val="26"/>
          <w:szCs w:val="26"/>
        </w:rPr>
      </w:pPr>
      <w:r w:rsidRPr="00A05C36">
        <w:rPr>
          <w:sz w:val="26"/>
          <w:szCs w:val="26"/>
        </w:rPr>
        <w:t>- Đề xuất được cách sử dụng nguyên liệu hiệu quả và bảo đảm sự phát triển bền vững.</w:t>
      </w:r>
    </w:p>
    <w:p w:rsidR="006C5A8C" w:rsidRPr="00A05C36" w:rsidRDefault="006C5A8C" w:rsidP="006C5A8C">
      <w:pPr>
        <w:spacing w:before="0" w:after="0" w:line="276" w:lineRule="auto"/>
        <w:ind w:firstLine="284"/>
        <w:jc w:val="both"/>
        <w:rPr>
          <w:b/>
          <w:bCs/>
          <w:sz w:val="26"/>
          <w:szCs w:val="26"/>
          <w:lang w:val="vi-VN"/>
        </w:rPr>
      </w:pPr>
      <w:r w:rsidRPr="00A05C36">
        <w:rPr>
          <w:b/>
          <w:bCs/>
          <w:sz w:val="26"/>
          <w:szCs w:val="26"/>
        </w:rPr>
        <w:t>2</w:t>
      </w:r>
      <w:r w:rsidRPr="00A05C36">
        <w:rPr>
          <w:b/>
          <w:bCs/>
          <w:sz w:val="26"/>
          <w:szCs w:val="26"/>
          <w:lang w:val="vi-VN"/>
        </w:rPr>
        <w:t xml:space="preserve">. </w:t>
      </w:r>
      <w:r w:rsidRPr="00A05C36">
        <w:rPr>
          <w:b/>
          <w:bCs/>
          <w:sz w:val="26"/>
          <w:szCs w:val="26"/>
        </w:rPr>
        <w:t>Về n</w:t>
      </w:r>
      <w:r w:rsidRPr="00A05C36">
        <w:rPr>
          <w:b/>
          <w:bCs/>
          <w:sz w:val="26"/>
          <w:szCs w:val="26"/>
          <w:lang w:val="vi-VN"/>
        </w:rPr>
        <w:t>ăng lực:</w:t>
      </w:r>
    </w:p>
    <w:p w:rsidR="006C5A8C" w:rsidRPr="00A05C36" w:rsidRDefault="006C5A8C" w:rsidP="006C5A8C">
      <w:pPr>
        <w:tabs>
          <w:tab w:val="left" w:pos="709"/>
        </w:tabs>
        <w:spacing w:before="0" w:after="0" w:line="276" w:lineRule="auto"/>
        <w:ind w:firstLine="567"/>
        <w:jc w:val="both"/>
        <w:rPr>
          <w:rFonts w:eastAsia="Arial"/>
          <w:b/>
          <w:sz w:val="26"/>
          <w:szCs w:val="26"/>
        </w:rPr>
      </w:pPr>
      <w:r w:rsidRPr="00A05C36">
        <w:rPr>
          <w:rFonts w:eastAsia="Arial"/>
          <w:b/>
          <w:sz w:val="26"/>
          <w:szCs w:val="26"/>
        </w:rPr>
        <w:t>2.1. Năng lực chung</w:t>
      </w:r>
    </w:p>
    <w:p w:rsidR="006C5A8C" w:rsidRPr="00A05C36" w:rsidRDefault="006C5A8C" w:rsidP="006C5A8C">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A05C36">
        <w:rPr>
          <w:rFonts w:ascii="Times New Roman" w:eastAsia="Arial" w:hAnsi="Times New Roman" w:cs="Times New Roman"/>
          <w:bCs/>
          <w:sz w:val="26"/>
          <w:szCs w:val="26"/>
          <w:lang w:val="en-US"/>
        </w:rPr>
        <w:t>Năng lực tự chủ và tự học: tìm kiếm thông tin trên internet, đọc sách giáo khoa.</w:t>
      </w:r>
    </w:p>
    <w:p w:rsidR="006C5A8C" w:rsidRPr="00A05C36" w:rsidRDefault="006C5A8C" w:rsidP="006C5A8C">
      <w:pPr>
        <w:pStyle w:val="ListParagraph"/>
        <w:numPr>
          <w:ilvl w:val="0"/>
          <w:numId w:val="1"/>
        </w:numPr>
        <w:tabs>
          <w:tab w:val="left" w:pos="709"/>
        </w:tabs>
        <w:spacing w:line="276" w:lineRule="auto"/>
        <w:ind w:left="0" w:firstLine="567"/>
        <w:jc w:val="both"/>
        <w:rPr>
          <w:rFonts w:ascii="Times New Roman" w:eastAsia="Arial" w:hAnsi="Times New Roman" w:cs="Times New Roman"/>
          <w:sz w:val="26"/>
          <w:szCs w:val="26"/>
        </w:rPr>
      </w:pPr>
      <w:r w:rsidRPr="00A05C36">
        <w:rPr>
          <w:rFonts w:ascii="Times New Roman" w:eastAsia="Arial" w:hAnsi="Times New Roman" w:cs="Times New Roman"/>
          <w:bCs/>
          <w:sz w:val="26"/>
          <w:szCs w:val="26"/>
          <w:lang w:val="en-US"/>
        </w:rPr>
        <w:t>Năng lực giao tiếp và hợp tác: thảo luận nhóm để đề xuất phương án tìm hiểu tính chất và cách sử dụng nhiên liêu; hợp tác nhóm tiến hành tìm hiểu về một số nhiên liệu; sử dụng ngôn ngữ kết hợp với sản phẩm nhóm để trình bày ý tưởng thực hiện nhiệm vụ.</w:t>
      </w:r>
    </w:p>
    <w:p w:rsidR="006C5A8C" w:rsidRPr="00A05C36" w:rsidRDefault="006C5A8C" w:rsidP="006C5A8C">
      <w:pPr>
        <w:tabs>
          <w:tab w:val="left" w:pos="540"/>
        </w:tabs>
        <w:spacing w:before="0" w:after="0" w:line="276" w:lineRule="auto"/>
        <w:ind w:firstLine="567"/>
        <w:jc w:val="both"/>
        <w:rPr>
          <w:rFonts w:eastAsia="Arial"/>
          <w:b/>
          <w:sz w:val="26"/>
          <w:szCs w:val="26"/>
        </w:rPr>
      </w:pPr>
      <w:r w:rsidRPr="00A05C36">
        <w:rPr>
          <w:rFonts w:eastAsia="Arial"/>
          <w:bCs/>
          <w:sz w:val="26"/>
          <w:szCs w:val="26"/>
        </w:rPr>
        <w:t>- Năng lực giải quyết vấn đề và sáng tạo: Biết chủ động đề xuất mục đích hợp tác khi được giao nhiệm vụ; biết xác định được những công việc có thể hoàn thành tốt nhất bằng hợp tác theo nhóm; Hiểu rõ nhiệm vụ của nhóm; đánh giá được khả năng của mình và tự nhận công việc phù hợp với bản thân; Biết chủ động và gương mẫu hoàn thành phần việc được giao, góp ý điều chỉnh thúc đẩy hoạt động chung; khiêm tốn học hỏi các thành viên trong nhóm; Nhận xét được ưu điểm, thiếu sót của bản thân, của từng thành viên trong nhóm và của cả nhóm trong công việc; Biết phân công nhiệm vụ phù hợp cho các thành viên tham gia hoạt động…</w:t>
      </w:r>
    </w:p>
    <w:p w:rsidR="006C5A8C" w:rsidRPr="00A05C36" w:rsidRDefault="006C5A8C" w:rsidP="006C5A8C">
      <w:pPr>
        <w:tabs>
          <w:tab w:val="left" w:pos="709"/>
        </w:tabs>
        <w:spacing w:before="0" w:after="0" w:line="276" w:lineRule="auto"/>
        <w:ind w:firstLine="567"/>
        <w:jc w:val="both"/>
        <w:rPr>
          <w:rFonts w:eastAsia="Arial"/>
          <w:b/>
          <w:color w:val="auto"/>
          <w:sz w:val="26"/>
          <w:szCs w:val="26"/>
          <w:lang w:eastAsia="vi-VN"/>
        </w:rPr>
      </w:pPr>
      <w:r w:rsidRPr="00A05C36">
        <w:rPr>
          <w:rFonts w:eastAsia="Arial"/>
          <w:b/>
          <w:color w:val="auto"/>
          <w:sz w:val="26"/>
          <w:szCs w:val="26"/>
          <w:lang w:eastAsia="vi-VN"/>
        </w:rPr>
        <w:t>2.2. Năng lực khoa học tự nhiên</w:t>
      </w:r>
    </w:p>
    <w:p w:rsidR="006C5A8C" w:rsidRPr="00A05C36" w:rsidRDefault="006C5A8C" w:rsidP="006C5A8C">
      <w:pPr>
        <w:tabs>
          <w:tab w:val="left" w:pos="709"/>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Kể tên được một số nguyên liêu thường sử dụng trong đời sống.</w:t>
      </w:r>
    </w:p>
    <w:p w:rsidR="006C5A8C" w:rsidRPr="00A05C36" w:rsidRDefault="006C5A8C" w:rsidP="006C5A8C">
      <w:pPr>
        <w:tabs>
          <w:tab w:val="left" w:pos="709"/>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Đề xuất được phương án thích hợp để tìm hiểu, thu thập dữ liệu, phân tích, thảo luận, so sánh để rút ra tính chất của nguyên liệu như: thí nghiệm, nghiên cứu thông tin trên internet, sách báo, trải nghiệm thực tế...</w:t>
      </w:r>
    </w:p>
    <w:p w:rsidR="006C5A8C" w:rsidRPr="00A05C36" w:rsidRDefault="006C5A8C" w:rsidP="006C5A8C">
      <w:pPr>
        <w:tabs>
          <w:tab w:val="left" w:pos="709"/>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Sử dụng được ngôn ngữ, hình vẽ, sơ đồ, biểu bảng để biểu đạt quá trình, kết quả tìm hiểu tính chất và ứng dụng của một số nguyên liệu.</w:t>
      </w:r>
    </w:p>
    <w:p w:rsidR="006C5A8C" w:rsidRPr="00A05C36" w:rsidRDefault="006C5A8C" w:rsidP="006C5A8C">
      <w:pPr>
        <w:tabs>
          <w:tab w:val="left" w:pos="709"/>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Trình bày được tính chất và ứng dụng của một số nguyên liệu thông dụng trong đời sống và sản xuất qua sơ đồ tư duy, hình ảnh, bài trình chiếu ppt, video…..</w:t>
      </w:r>
    </w:p>
    <w:p w:rsidR="006C5A8C" w:rsidRPr="00A05C36" w:rsidRDefault="006C5A8C" w:rsidP="006C5A8C">
      <w:pPr>
        <w:tabs>
          <w:tab w:val="left" w:pos="709"/>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xml:space="preserve">- Vận dụng kiến thức đã học để đề xuất cách </w:t>
      </w:r>
      <w:r w:rsidRPr="00A05C36">
        <w:rPr>
          <w:rFonts w:eastAsia="Calibri"/>
          <w:color w:val="auto"/>
          <w:sz w:val="26"/>
          <w:szCs w:val="26"/>
          <w:lang w:val="vi-VN" w:eastAsia="vi-VN"/>
        </w:rPr>
        <w:t xml:space="preserve">sử dụng một số </w:t>
      </w:r>
      <w:r w:rsidRPr="00A05C36">
        <w:rPr>
          <w:rFonts w:eastAsia="Calibri"/>
          <w:color w:val="auto"/>
          <w:sz w:val="26"/>
          <w:szCs w:val="26"/>
          <w:lang w:eastAsia="vi-VN"/>
        </w:rPr>
        <w:t>nguyên</w:t>
      </w:r>
      <w:r w:rsidRPr="00A05C36">
        <w:rPr>
          <w:rFonts w:eastAsia="Calibri"/>
          <w:color w:val="auto"/>
          <w:sz w:val="26"/>
          <w:szCs w:val="26"/>
          <w:lang w:val="vi-VN" w:eastAsia="vi-VN"/>
        </w:rPr>
        <w:t xml:space="preserve"> liệu hiệu quả và bảo đảm sự phát triển bền</w:t>
      </w:r>
      <w:r w:rsidRPr="00A05C36">
        <w:rPr>
          <w:rFonts w:eastAsia="Calibri"/>
          <w:color w:val="auto"/>
          <w:spacing w:val="-11"/>
          <w:sz w:val="26"/>
          <w:szCs w:val="26"/>
          <w:lang w:val="vi-VN" w:eastAsia="vi-VN"/>
        </w:rPr>
        <w:t xml:space="preserve"> </w:t>
      </w:r>
      <w:r w:rsidRPr="00A05C36">
        <w:rPr>
          <w:rFonts w:eastAsia="Calibri"/>
          <w:color w:val="auto"/>
          <w:sz w:val="26"/>
          <w:szCs w:val="26"/>
          <w:lang w:val="vi-VN" w:eastAsia="vi-VN"/>
        </w:rPr>
        <w:t>vững.</w:t>
      </w:r>
    </w:p>
    <w:p w:rsidR="006C5A8C" w:rsidRPr="00A05C36" w:rsidRDefault="006C5A8C" w:rsidP="006C5A8C">
      <w:pPr>
        <w:spacing w:before="0" w:after="0" w:line="276" w:lineRule="auto"/>
        <w:ind w:firstLine="284"/>
        <w:jc w:val="both"/>
        <w:rPr>
          <w:sz w:val="26"/>
          <w:szCs w:val="26"/>
          <w:lang w:val="vi-VN"/>
        </w:rPr>
      </w:pPr>
      <w:r w:rsidRPr="00A05C36">
        <w:rPr>
          <w:b/>
          <w:bCs/>
          <w:sz w:val="26"/>
          <w:szCs w:val="26"/>
        </w:rPr>
        <w:lastRenderedPageBreak/>
        <w:t>3</w:t>
      </w:r>
      <w:r w:rsidRPr="00A05C36">
        <w:rPr>
          <w:b/>
          <w:bCs/>
          <w:sz w:val="26"/>
          <w:szCs w:val="26"/>
          <w:lang w:val="vi-VN"/>
        </w:rPr>
        <w:t xml:space="preserve">. </w:t>
      </w:r>
      <w:r w:rsidRPr="00A05C36">
        <w:rPr>
          <w:b/>
          <w:bCs/>
          <w:sz w:val="26"/>
          <w:szCs w:val="26"/>
        </w:rPr>
        <w:t xml:space="preserve">Về </w:t>
      </w:r>
      <w:r w:rsidRPr="00A05C36">
        <w:rPr>
          <w:b/>
          <w:bCs/>
          <w:color w:val="000000" w:themeColor="text1"/>
          <w:sz w:val="26"/>
          <w:szCs w:val="26"/>
        </w:rPr>
        <w:t>p</w:t>
      </w:r>
      <w:r w:rsidRPr="00A05C36">
        <w:rPr>
          <w:b/>
          <w:bCs/>
          <w:color w:val="000000" w:themeColor="text1"/>
          <w:sz w:val="26"/>
          <w:szCs w:val="26"/>
          <w:lang w:val="vi-VN"/>
        </w:rPr>
        <w:t>hẩm</w:t>
      </w:r>
      <w:r w:rsidRPr="00A05C36">
        <w:rPr>
          <w:b/>
          <w:bCs/>
          <w:sz w:val="26"/>
          <w:szCs w:val="26"/>
          <w:lang w:val="vi-VN"/>
        </w:rPr>
        <w:t xml:space="preserve"> chất:</w:t>
      </w:r>
      <w:r w:rsidRPr="00A05C36">
        <w:rPr>
          <w:sz w:val="26"/>
          <w:szCs w:val="26"/>
          <w:lang w:val="vi-VN"/>
        </w:rPr>
        <w:t xml:space="preserve"> </w:t>
      </w:r>
    </w:p>
    <w:p w:rsidR="006C5A8C" w:rsidRPr="00A05C36" w:rsidRDefault="006C5A8C" w:rsidP="006C5A8C">
      <w:pPr>
        <w:spacing w:before="0" w:after="0" w:line="276" w:lineRule="auto"/>
        <w:ind w:firstLine="567"/>
        <w:jc w:val="both"/>
        <w:rPr>
          <w:sz w:val="26"/>
          <w:szCs w:val="26"/>
        </w:rPr>
      </w:pPr>
      <w:r w:rsidRPr="00A05C36">
        <w:rPr>
          <w:sz w:val="26"/>
          <w:szCs w:val="26"/>
        </w:rPr>
        <w:t>- Chăm</w:t>
      </w:r>
      <w:r w:rsidRPr="00A05C36">
        <w:rPr>
          <w:color w:val="0070C0"/>
          <w:sz w:val="26"/>
          <w:szCs w:val="26"/>
        </w:rPr>
        <w:t xml:space="preserve"> </w:t>
      </w:r>
      <w:r w:rsidRPr="00A05C36">
        <w:rPr>
          <w:sz w:val="26"/>
          <w:szCs w:val="26"/>
        </w:rPr>
        <w:t>chỉ, chịu khó tìm tòi tài liệu và thực hiện các nhiệm vụ cá nhân nhằm tìm hiểu về tính chất và ứng dụng của một số vật liệu, nhiên liệu, nguyên liệu, lương thực, thực phẩm thông dụng.</w:t>
      </w:r>
    </w:p>
    <w:p w:rsidR="006C5A8C" w:rsidRPr="00A05C36" w:rsidRDefault="006C5A8C" w:rsidP="006C5A8C">
      <w:pPr>
        <w:spacing w:before="0" w:after="0" w:line="276" w:lineRule="auto"/>
        <w:ind w:firstLine="567"/>
        <w:jc w:val="both"/>
        <w:rPr>
          <w:sz w:val="26"/>
          <w:szCs w:val="26"/>
        </w:rPr>
      </w:pPr>
      <w:r w:rsidRPr="00A05C36">
        <w:rPr>
          <w:sz w:val="26"/>
          <w:szCs w:val="26"/>
        </w:rPr>
        <w:t>- Có trách nhiệm trong hoạt động nhóm, chủ động nhận và thực hiện nhiệm vụ thí nghiệm, thảo luận về tính chất và ứng dụng của một số vật liệu, nhiên liệu, nguyên liệu, lương thực, thực phẩm thông dụng.</w:t>
      </w:r>
    </w:p>
    <w:p w:rsidR="006C5A8C" w:rsidRPr="00A05C36" w:rsidRDefault="006C5A8C" w:rsidP="006C5A8C">
      <w:pPr>
        <w:spacing w:before="0" w:after="0" w:line="276" w:lineRule="auto"/>
        <w:ind w:firstLine="567"/>
        <w:jc w:val="both"/>
        <w:rPr>
          <w:sz w:val="26"/>
          <w:szCs w:val="26"/>
        </w:rPr>
      </w:pPr>
      <w:r w:rsidRPr="00A05C36">
        <w:rPr>
          <w:sz w:val="26"/>
          <w:szCs w:val="26"/>
        </w:rPr>
        <w:t>- Trung thực, cẩn thận trong thực hành, ghi chép kết quả thí nghiệm xác định tính chất của vật liệu.</w:t>
      </w:r>
    </w:p>
    <w:p w:rsidR="006C5A8C" w:rsidRPr="00A05C36" w:rsidRDefault="006C5A8C" w:rsidP="006C5A8C">
      <w:pPr>
        <w:spacing w:before="0" w:after="0" w:line="276" w:lineRule="auto"/>
        <w:jc w:val="both"/>
        <w:rPr>
          <w:b/>
          <w:bCs/>
          <w:sz w:val="26"/>
          <w:szCs w:val="26"/>
          <w:lang w:val="vi-VN"/>
        </w:rPr>
      </w:pPr>
      <w:r w:rsidRPr="00A05C36">
        <w:rPr>
          <w:b/>
          <w:bCs/>
          <w:sz w:val="26"/>
          <w:szCs w:val="26"/>
          <w:lang w:val="vi-VN"/>
        </w:rPr>
        <w:t xml:space="preserve">II. Thiết bị </w:t>
      </w:r>
      <w:r w:rsidRPr="00A05C36">
        <w:rPr>
          <w:b/>
          <w:bCs/>
          <w:sz w:val="26"/>
          <w:szCs w:val="26"/>
        </w:rPr>
        <w:t>dạy</w:t>
      </w:r>
      <w:r w:rsidRPr="00A05C36">
        <w:rPr>
          <w:b/>
          <w:bCs/>
          <w:sz w:val="26"/>
          <w:szCs w:val="26"/>
          <w:lang w:val="vi-VN"/>
        </w:rPr>
        <w:t xml:space="preserve"> học và học liệu</w:t>
      </w:r>
    </w:p>
    <w:p w:rsidR="006C5A8C" w:rsidRPr="00A05C36" w:rsidRDefault="006C5A8C" w:rsidP="006C5A8C">
      <w:pPr>
        <w:snapToGrid w:val="0"/>
        <w:spacing w:before="0" w:after="0" w:line="276" w:lineRule="auto"/>
        <w:ind w:firstLine="567"/>
        <w:jc w:val="both"/>
        <w:rPr>
          <w:bCs/>
          <w:sz w:val="26"/>
          <w:szCs w:val="26"/>
        </w:rPr>
      </w:pPr>
      <w:r w:rsidRPr="00A05C36">
        <w:rPr>
          <w:bCs/>
          <w:sz w:val="26"/>
          <w:szCs w:val="26"/>
        </w:rPr>
        <w:t>- Máy tính hoặc điện thoại có kết nối internet, máy chiếu.</w:t>
      </w:r>
    </w:p>
    <w:p w:rsidR="006C5A8C" w:rsidRPr="00A05C36" w:rsidRDefault="006C5A8C" w:rsidP="006C5A8C">
      <w:pPr>
        <w:snapToGrid w:val="0"/>
        <w:spacing w:before="0" w:after="0" w:line="276" w:lineRule="auto"/>
        <w:ind w:firstLine="567"/>
        <w:jc w:val="both"/>
        <w:rPr>
          <w:bCs/>
          <w:sz w:val="26"/>
          <w:szCs w:val="26"/>
        </w:rPr>
      </w:pPr>
      <w:r w:rsidRPr="00A05C36">
        <w:rPr>
          <w:bCs/>
          <w:sz w:val="26"/>
          <w:szCs w:val="26"/>
        </w:rPr>
        <w:t>- Phiếu học tập số 1, 2.</w:t>
      </w:r>
    </w:p>
    <w:p w:rsidR="006C5A8C" w:rsidRPr="00A05C36" w:rsidRDefault="006C5A8C" w:rsidP="006C5A8C">
      <w:pPr>
        <w:snapToGrid w:val="0"/>
        <w:spacing w:before="0" w:after="0" w:line="276" w:lineRule="auto"/>
        <w:ind w:firstLine="567"/>
        <w:jc w:val="both"/>
        <w:rPr>
          <w:bCs/>
          <w:sz w:val="26"/>
          <w:szCs w:val="26"/>
        </w:rPr>
      </w:pPr>
      <w:r w:rsidRPr="00A05C36">
        <w:rPr>
          <w:bCs/>
          <w:sz w:val="26"/>
          <w:szCs w:val="26"/>
        </w:rPr>
        <w:t>- Dụng cụ, hóa chất: Đá vôi, dd hydrochloric acid, đĩa thủy tinh, đinh sắt, ống hút.</w:t>
      </w:r>
    </w:p>
    <w:p w:rsidR="006C5A8C" w:rsidRPr="00A05C36" w:rsidRDefault="006C5A8C" w:rsidP="006C5A8C">
      <w:pPr>
        <w:spacing w:before="0" w:after="0" w:line="276" w:lineRule="auto"/>
        <w:jc w:val="both"/>
        <w:rPr>
          <w:b/>
          <w:bCs/>
          <w:sz w:val="26"/>
          <w:szCs w:val="26"/>
          <w:lang w:val="vi-VN"/>
        </w:rPr>
      </w:pPr>
      <w:r w:rsidRPr="00A05C36">
        <w:rPr>
          <w:b/>
          <w:bCs/>
          <w:sz w:val="26"/>
          <w:szCs w:val="26"/>
          <w:lang w:val="vi-VN"/>
        </w:rPr>
        <w:t>III. Tiến trình dạy học</w:t>
      </w:r>
    </w:p>
    <w:p w:rsidR="006C5A8C" w:rsidRPr="00A05C36" w:rsidRDefault="006C5A8C" w:rsidP="006C5A8C">
      <w:pPr>
        <w:numPr>
          <w:ilvl w:val="0"/>
          <w:numId w:val="2"/>
        </w:numPr>
        <w:tabs>
          <w:tab w:val="left" w:pos="567"/>
        </w:tabs>
        <w:spacing w:before="0" w:after="0" w:line="276" w:lineRule="auto"/>
        <w:ind w:firstLine="284"/>
        <w:jc w:val="both"/>
        <w:rPr>
          <w:rFonts w:eastAsia="Arial"/>
          <w:b/>
          <w:sz w:val="26"/>
          <w:szCs w:val="26"/>
          <w:lang w:val="vi-VN" w:eastAsia="vi-VN"/>
        </w:rPr>
      </w:pPr>
      <w:r w:rsidRPr="00A05C36">
        <w:rPr>
          <w:rFonts w:eastAsia="Arial"/>
          <w:b/>
          <w:sz w:val="26"/>
          <w:szCs w:val="26"/>
          <w:lang w:val="vi-VN" w:eastAsia="vi-VN"/>
        </w:rPr>
        <w:t>Hoạt động 1: Xác định vấn đề</w:t>
      </w:r>
      <w:r w:rsidRPr="00A05C36">
        <w:rPr>
          <w:rFonts w:eastAsia="Arial"/>
          <w:b/>
          <w:sz w:val="26"/>
          <w:szCs w:val="26"/>
          <w:lang w:eastAsia="vi-VN"/>
        </w:rPr>
        <w:t xml:space="preserve"> học tập là tìm hiểu các loại nguyên liệu (nguồn gốc, tính chất, ứng dụng …)</w:t>
      </w:r>
    </w:p>
    <w:p w:rsidR="006C5A8C" w:rsidRPr="00A05C36" w:rsidRDefault="006C5A8C" w:rsidP="006C5A8C">
      <w:pPr>
        <w:numPr>
          <w:ilvl w:val="0"/>
          <w:numId w:val="3"/>
        </w:numPr>
        <w:tabs>
          <w:tab w:val="left" w:pos="851"/>
        </w:tabs>
        <w:spacing w:before="0" w:after="0" w:line="276" w:lineRule="auto"/>
        <w:ind w:firstLine="567"/>
        <w:jc w:val="both"/>
        <w:rPr>
          <w:rFonts w:eastAsia="Arial"/>
          <w:b/>
          <w:color w:val="auto"/>
          <w:sz w:val="26"/>
          <w:szCs w:val="26"/>
          <w:lang w:val="vi-VN" w:eastAsia="vi-VN"/>
        </w:rPr>
      </w:pPr>
      <w:r w:rsidRPr="00A05C36">
        <w:rPr>
          <w:rFonts w:eastAsia="Arial"/>
          <w:b/>
          <w:color w:val="auto"/>
          <w:sz w:val="26"/>
          <w:szCs w:val="26"/>
          <w:lang w:val="vi-VN" w:eastAsia="vi-VN"/>
        </w:rPr>
        <w:t xml:space="preserve">Mục tiêu: </w:t>
      </w:r>
    </w:p>
    <w:p w:rsidR="006C5A8C" w:rsidRPr="00A05C36" w:rsidRDefault="006C5A8C" w:rsidP="006C5A8C">
      <w:pPr>
        <w:tabs>
          <w:tab w:val="left" w:pos="851"/>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Ôn lại những kiến thức đã được học về vật liệu.</w:t>
      </w:r>
    </w:p>
    <w:p w:rsidR="006C5A8C" w:rsidRPr="00A05C36" w:rsidRDefault="006C5A8C" w:rsidP="006C5A8C">
      <w:pPr>
        <w:tabs>
          <w:tab w:val="left" w:pos="851"/>
        </w:tabs>
        <w:spacing w:before="0" w:after="0" w:line="276" w:lineRule="auto"/>
        <w:ind w:firstLine="567"/>
        <w:jc w:val="both"/>
        <w:rPr>
          <w:rFonts w:eastAsia="Arial"/>
          <w:b/>
          <w:color w:val="auto"/>
          <w:sz w:val="26"/>
          <w:szCs w:val="26"/>
          <w:lang w:val="vi-VN" w:eastAsia="vi-VN"/>
        </w:rPr>
      </w:pPr>
      <w:r w:rsidRPr="00A05C36">
        <w:rPr>
          <w:rFonts w:eastAsia="Arial"/>
          <w:b/>
          <w:color w:val="auto"/>
          <w:sz w:val="26"/>
          <w:szCs w:val="26"/>
          <w:lang w:eastAsia="vi-VN"/>
        </w:rPr>
        <w:t xml:space="preserve">- </w:t>
      </w:r>
      <w:r w:rsidRPr="00A05C36">
        <w:rPr>
          <w:rFonts w:eastAsia="Arial"/>
          <w:color w:val="auto"/>
          <w:sz w:val="26"/>
          <w:szCs w:val="26"/>
          <w:lang w:eastAsia="vi-VN"/>
        </w:rPr>
        <w:t>Giúp học sinh xác định được vấn đề cần học tập là</w:t>
      </w:r>
      <w:r w:rsidRPr="00A05C36">
        <w:rPr>
          <w:rFonts w:eastAsia="Arial"/>
          <w:b/>
          <w:color w:val="auto"/>
          <w:sz w:val="26"/>
          <w:szCs w:val="26"/>
          <w:lang w:eastAsia="vi-VN"/>
        </w:rPr>
        <w:t xml:space="preserve"> </w:t>
      </w:r>
      <w:r w:rsidRPr="00A05C36">
        <w:rPr>
          <w:rFonts w:eastAsia="Arial"/>
          <w:bCs/>
          <w:color w:val="auto"/>
          <w:sz w:val="26"/>
          <w:szCs w:val="26"/>
          <w:lang w:eastAsia="vi-VN"/>
        </w:rPr>
        <w:t>tìm hiểu các loại nhiên liệu về nguồn gốc, tính chất, ứng dụng …….</w:t>
      </w:r>
    </w:p>
    <w:p w:rsidR="006C5A8C" w:rsidRPr="00A05C36" w:rsidRDefault="006C5A8C" w:rsidP="006C5A8C">
      <w:pPr>
        <w:numPr>
          <w:ilvl w:val="0"/>
          <w:numId w:val="3"/>
        </w:numPr>
        <w:tabs>
          <w:tab w:val="left" w:pos="851"/>
        </w:tabs>
        <w:spacing w:before="0" w:after="0" w:line="276" w:lineRule="auto"/>
        <w:ind w:firstLine="567"/>
        <w:jc w:val="both"/>
        <w:rPr>
          <w:rFonts w:eastAsia="Arial"/>
          <w:color w:val="auto"/>
          <w:sz w:val="26"/>
          <w:szCs w:val="26"/>
          <w:lang w:val="vi-VN" w:eastAsia="vi-VN"/>
        </w:rPr>
      </w:pPr>
      <w:r w:rsidRPr="00A05C36">
        <w:rPr>
          <w:rFonts w:eastAsia="Arial"/>
          <w:b/>
          <w:color w:val="auto"/>
          <w:sz w:val="26"/>
          <w:szCs w:val="26"/>
          <w:lang w:val="vi-VN" w:eastAsia="vi-VN"/>
        </w:rPr>
        <w:t xml:space="preserve">Nội dung: </w:t>
      </w:r>
      <w:r w:rsidRPr="00A05C36">
        <w:rPr>
          <w:rFonts w:eastAsia="Arial"/>
          <w:color w:val="auto"/>
          <w:sz w:val="26"/>
          <w:szCs w:val="26"/>
          <w:lang w:eastAsia="vi-VN"/>
        </w:rPr>
        <w:t>Học sinh thực hiện nhiệm vụ sau:</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- 6 HS chia lớp thành 2 đội chơi</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Trò chơi “Ai thông minh hơn?”</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Luật chơi: Trong thời gian 1 phút, các đội sẽ quan sát các hình ảnh và hãy viết tên các vật liệu xuất hiện vào bảng phụ. Đội viết được nhiều nhất và đúng nhất sẽ là đội chiến thắng.</w:t>
      </w:r>
    </w:p>
    <w:p w:rsidR="006C5A8C" w:rsidRPr="00A05C36" w:rsidRDefault="006C5A8C" w:rsidP="006C5A8C">
      <w:pPr>
        <w:numPr>
          <w:ilvl w:val="0"/>
          <w:numId w:val="4"/>
        </w:numPr>
        <w:tabs>
          <w:tab w:val="left" w:pos="851"/>
        </w:tabs>
        <w:spacing w:before="0" w:after="0" w:line="276" w:lineRule="auto"/>
        <w:ind w:firstLine="567"/>
        <w:jc w:val="both"/>
        <w:rPr>
          <w:rFonts w:eastAsia="Arial"/>
          <w:b/>
          <w:color w:val="auto"/>
          <w:sz w:val="26"/>
          <w:szCs w:val="26"/>
          <w:lang w:val="vi-VN" w:eastAsia="vi-VN"/>
        </w:rPr>
      </w:pPr>
      <w:bookmarkStart w:id="0" w:name="page2"/>
      <w:bookmarkEnd w:id="0"/>
      <w:r w:rsidRPr="00A05C36">
        <w:rPr>
          <w:rFonts w:eastAsia="Arial"/>
          <w:b/>
          <w:color w:val="auto"/>
          <w:sz w:val="26"/>
          <w:szCs w:val="26"/>
          <w:lang w:val="vi-VN" w:eastAsia="vi-VN"/>
        </w:rPr>
        <w:t xml:space="preserve">Sản phẩm: </w:t>
      </w:r>
      <w:r w:rsidRPr="00A05C36">
        <w:rPr>
          <w:rFonts w:eastAsia="Arial"/>
          <w:bCs/>
          <w:color w:val="auto"/>
          <w:sz w:val="26"/>
          <w:szCs w:val="26"/>
          <w:lang w:eastAsia="vi-VN"/>
        </w:rPr>
        <w:t xml:space="preserve">Câu trả lời của các đội chơi có thể là: </w:t>
      </w:r>
    </w:p>
    <w:p w:rsidR="006C5A8C" w:rsidRPr="00A05C36" w:rsidRDefault="006C5A8C" w:rsidP="006C5A8C">
      <w:pPr>
        <w:tabs>
          <w:tab w:val="left" w:pos="851"/>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Vật liệu: Gang, thủy tinh, nhựa PVC, nhôm, gỗ …</w:t>
      </w:r>
    </w:p>
    <w:p w:rsidR="006C5A8C" w:rsidRPr="00A05C36" w:rsidRDefault="006C5A8C" w:rsidP="006C5A8C">
      <w:pPr>
        <w:tabs>
          <w:tab w:val="left" w:pos="851"/>
        </w:tabs>
        <w:spacing w:before="0" w:after="0" w:line="276" w:lineRule="auto"/>
        <w:ind w:firstLine="567"/>
        <w:jc w:val="both"/>
        <w:rPr>
          <w:rFonts w:eastAsia="Arial"/>
          <w:b/>
          <w:color w:val="auto"/>
          <w:sz w:val="26"/>
          <w:szCs w:val="26"/>
          <w:lang w:val="vi-VN" w:eastAsia="vi-VN"/>
        </w:rPr>
      </w:pPr>
      <w:r w:rsidRPr="00A05C36">
        <w:rPr>
          <w:rFonts w:eastAsia="Arial"/>
          <w:bCs/>
          <w:color w:val="auto"/>
          <w:sz w:val="26"/>
          <w:szCs w:val="26"/>
          <w:lang w:eastAsia="vi-VN"/>
        </w:rPr>
        <w:t xml:space="preserve">+ Không phải vật liệu: Đá vôi, quặng sắt, cát, dầu mỏ… </w:t>
      </w:r>
    </w:p>
    <w:p w:rsidR="006C5A8C" w:rsidRPr="00A05C36" w:rsidRDefault="006C5A8C" w:rsidP="006C5A8C">
      <w:pPr>
        <w:numPr>
          <w:ilvl w:val="0"/>
          <w:numId w:val="4"/>
        </w:numPr>
        <w:tabs>
          <w:tab w:val="left" w:pos="851"/>
        </w:tabs>
        <w:spacing w:before="0" w:after="0" w:line="276" w:lineRule="auto"/>
        <w:ind w:firstLine="567"/>
        <w:jc w:val="both"/>
        <w:rPr>
          <w:rFonts w:eastAsia="Arial"/>
          <w:color w:val="auto"/>
          <w:sz w:val="26"/>
          <w:szCs w:val="26"/>
          <w:lang w:val="vi-VN" w:eastAsia="vi-VN"/>
        </w:rPr>
      </w:pPr>
      <w:r w:rsidRPr="00A05C36">
        <w:rPr>
          <w:rFonts w:eastAsia="Arial"/>
          <w:b/>
          <w:color w:val="auto"/>
          <w:sz w:val="26"/>
          <w:szCs w:val="26"/>
          <w:lang w:val="vi-VN" w:eastAsia="vi-VN"/>
        </w:rPr>
        <w:t xml:space="preserve">Tổ chức thực hiện: </w:t>
      </w:r>
      <w:r w:rsidRPr="00A05C36">
        <w:rPr>
          <w:rFonts w:eastAsia="Arial"/>
          <w:b/>
          <w:color w:val="auto"/>
          <w:sz w:val="26"/>
          <w:szCs w:val="26"/>
          <w:lang w:eastAsia="vi-VN"/>
        </w:rPr>
        <w:t>(Thời gian 5 phút)</w:t>
      </w:r>
    </w:p>
    <w:p w:rsidR="006C5A8C" w:rsidRPr="00A05C36" w:rsidRDefault="006C5A8C" w:rsidP="006C5A8C">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 Bước 1: Chuyển giao nhiệm vụ học tập</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GV cho HS đọc luật chơi; tổ chức cho 2 đội chơi theo dõi video và viết câu trả lời vào bảng phụ.</w:t>
      </w:r>
    </w:p>
    <w:p w:rsidR="006C5A8C" w:rsidRPr="00A05C36" w:rsidRDefault="006C5A8C" w:rsidP="006C5A8C">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*Bước 2: Thực hiện nhiệm vụ học tập</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HS nhớ lại kiến thức đã học ở tiết trước, kết hợp với theo dõi video để liệt kê các vật liệu xuất hiện trong video.</w:t>
      </w:r>
    </w:p>
    <w:p w:rsidR="006C5A8C" w:rsidRPr="00A05C36" w:rsidRDefault="006C5A8C" w:rsidP="006C5A8C">
      <w:pPr>
        <w:tabs>
          <w:tab w:val="left" w:pos="851"/>
        </w:tabs>
        <w:spacing w:before="0" w:after="0" w:line="276" w:lineRule="auto"/>
        <w:ind w:firstLine="567"/>
        <w:jc w:val="both"/>
        <w:rPr>
          <w:rFonts w:eastAsia="Arial"/>
          <w:color w:val="auto"/>
          <w:sz w:val="26"/>
          <w:szCs w:val="26"/>
          <w:lang w:eastAsia="vi-VN"/>
        </w:rPr>
      </w:pPr>
      <w:r w:rsidRPr="00A05C36">
        <w:rPr>
          <w:rFonts w:eastAsia="Arial"/>
          <w:color w:val="auto"/>
          <w:sz w:val="26"/>
          <w:szCs w:val="26"/>
          <w:lang w:val="vi-VN" w:eastAsia="vi-VN"/>
        </w:rPr>
        <w:lastRenderedPageBreak/>
        <w:t>- GV quan sát HS thực hiện nhiệm vụ</w:t>
      </w:r>
      <w:r w:rsidRPr="00A05C36">
        <w:rPr>
          <w:rFonts w:eastAsia="Arial"/>
          <w:color w:val="auto"/>
          <w:sz w:val="26"/>
          <w:szCs w:val="26"/>
          <w:lang w:eastAsia="vi-VN"/>
        </w:rPr>
        <w:t>.</w:t>
      </w:r>
    </w:p>
    <w:p w:rsidR="006C5A8C" w:rsidRPr="00A05C36" w:rsidRDefault="006C5A8C" w:rsidP="006C5A8C">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 Bước 3: Báo cáo kết quả và thảo luận</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Các đội chơi dán bảng phụ của nhóm lên bảng khi thời gian kết thúc. Đội chiến thắng là đội có nhiều câu trả lời đúng nhật, nhanh nhất.</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GV làm trọng tài để xác định các phương án trả lời đúng và theo dõi thời gian.</w:t>
      </w:r>
    </w:p>
    <w:p w:rsidR="006C5A8C" w:rsidRPr="00A05C36" w:rsidRDefault="006C5A8C" w:rsidP="006C5A8C">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 Bước 4: Đánh giá kết quả thực hiện nhiệm vụ học tập</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GV tổ chức cho HS làm khan giả nhận xét, bổ sung.</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GV nhận xét và thông báo đội chiến thắng.</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GV đặt vấn đề: Những thành phần như đá vôi, quặng sắt, cát, dầu mỏ không phải là vật liệu mà chúng được gọi là nguyên liệu. Vậy có những loại nguyên liệu nào? Nguyên liệu có tính chất và ứng dụng gì? Các con sẽ tìm hiểu trong bài hôm nay.</w:t>
      </w:r>
    </w:p>
    <w:p w:rsidR="006C5A8C" w:rsidRPr="00A05C36" w:rsidRDefault="006C5A8C" w:rsidP="006C5A8C">
      <w:pPr>
        <w:numPr>
          <w:ilvl w:val="0"/>
          <w:numId w:val="2"/>
        </w:numPr>
        <w:tabs>
          <w:tab w:val="left" w:pos="567"/>
        </w:tabs>
        <w:spacing w:before="0" w:after="0" w:line="276" w:lineRule="auto"/>
        <w:ind w:firstLine="284"/>
        <w:jc w:val="both"/>
        <w:rPr>
          <w:rFonts w:eastAsia="Arial"/>
          <w:b/>
          <w:sz w:val="26"/>
          <w:szCs w:val="26"/>
        </w:rPr>
      </w:pPr>
      <w:r w:rsidRPr="00A05C36">
        <w:rPr>
          <w:rFonts w:eastAsia="Arial"/>
          <w:b/>
          <w:sz w:val="26"/>
          <w:szCs w:val="26"/>
        </w:rPr>
        <w:t xml:space="preserve">Hoạt </w:t>
      </w:r>
      <w:r w:rsidRPr="00A05C36">
        <w:rPr>
          <w:rFonts w:eastAsia="Arial"/>
          <w:b/>
          <w:sz w:val="26"/>
          <w:szCs w:val="26"/>
          <w:lang w:val="vi-VN" w:eastAsia="vi-VN"/>
        </w:rPr>
        <w:t>động</w:t>
      </w:r>
      <w:r w:rsidRPr="00A05C36">
        <w:rPr>
          <w:rFonts w:eastAsia="Arial"/>
          <w:b/>
          <w:sz w:val="26"/>
          <w:szCs w:val="26"/>
        </w:rPr>
        <w:t xml:space="preserve"> 2: Hình thành kiến thức mới</w:t>
      </w:r>
      <w:r w:rsidRPr="00A05C36">
        <w:rPr>
          <w:rFonts w:eastAsia="Arial"/>
          <w:b/>
          <w:sz w:val="26"/>
          <w:szCs w:val="26"/>
        </w:rPr>
        <w:tab/>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b/>
          <w:sz w:val="26"/>
          <w:szCs w:val="26"/>
        </w:rPr>
        <w:t>Hoạt động 2.1: Tìm hiểu về các loại nguyên liệu</w:t>
      </w:r>
    </w:p>
    <w:p w:rsidR="006C5A8C" w:rsidRPr="00A05C36" w:rsidRDefault="006C5A8C" w:rsidP="006C5A8C">
      <w:pPr>
        <w:numPr>
          <w:ilvl w:val="0"/>
          <w:numId w:val="5"/>
        </w:numPr>
        <w:tabs>
          <w:tab w:val="left" w:pos="851"/>
        </w:tabs>
        <w:spacing w:before="0" w:after="0" w:line="276" w:lineRule="auto"/>
        <w:ind w:firstLine="567"/>
        <w:jc w:val="both"/>
        <w:rPr>
          <w:rFonts w:eastAsia="Arial"/>
          <w:b/>
          <w:color w:val="auto"/>
          <w:sz w:val="26"/>
          <w:szCs w:val="26"/>
          <w:lang w:val="vi-VN" w:eastAsia="vi-VN"/>
        </w:rPr>
      </w:pPr>
      <w:r w:rsidRPr="00A05C36">
        <w:rPr>
          <w:rFonts w:eastAsia="Arial"/>
          <w:b/>
          <w:color w:val="auto"/>
          <w:sz w:val="26"/>
          <w:szCs w:val="26"/>
          <w:lang w:val="vi-VN" w:eastAsia="vi-VN"/>
        </w:rPr>
        <w:t xml:space="preserve">Mục tiêu: </w:t>
      </w:r>
    </w:p>
    <w:p w:rsidR="006C5A8C" w:rsidRPr="00A05C36" w:rsidRDefault="006C5A8C" w:rsidP="006C5A8C">
      <w:pPr>
        <w:tabs>
          <w:tab w:val="left" w:pos="851"/>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Liệt kê được tên một số nguyên liệu.</w:t>
      </w:r>
    </w:p>
    <w:p w:rsidR="006C5A8C" w:rsidRPr="00A05C36" w:rsidRDefault="006C5A8C" w:rsidP="006C5A8C">
      <w:pPr>
        <w:tabs>
          <w:tab w:val="left" w:pos="851"/>
        </w:tabs>
        <w:spacing w:before="0" w:after="0" w:line="276" w:lineRule="auto"/>
        <w:ind w:firstLine="567"/>
        <w:jc w:val="both"/>
        <w:rPr>
          <w:rFonts w:eastAsia="Arial"/>
          <w:b/>
          <w:color w:val="auto"/>
          <w:sz w:val="26"/>
          <w:szCs w:val="26"/>
          <w:lang w:eastAsia="vi-VN"/>
        </w:rPr>
      </w:pPr>
      <w:r w:rsidRPr="00A05C36">
        <w:rPr>
          <w:rFonts w:eastAsia="Arial"/>
          <w:bCs/>
          <w:color w:val="auto"/>
          <w:sz w:val="26"/>
          <w:szCs w:val="26"/>
          <w:lang w:eastAsia="vi-VN"/>
        </w:rPr>
        <w:t>- Nhận biết được các nguyên liệu tự nhiên và nguyên liệu nhân tạo.</w:t>
      </w:r>
      <w:r w:rsidRPr="00A05C36">
        <w:rPr>
          <w:rFonts w:eastAsia="Arial"/>
          <w:b/>
          <w:color w:val="auto"/>
          <w:sz w:val="26"/>
          <w:szCs w:val="26"/>
          <w:lang w:eastAsia="vi-VN"/>
        </w:rPr>
        <w:t xml:space="preserve"> </w:t>
      </w:r>
    </w:p>
    <w:p w:rsidR="006C5A8C" w:rsidRPr="00A05C36" w:rsidRDefault="006C5A8C" w:rsidP="006C5A8C">
      <w:pPr>
        <w:numPr>
          <w:ilvl w:val="0"/>
          <w:numId w:val="5"/>
        </w:numPr>
        <w:tabs>
          <w:tab w:val="left" w:pos="851"/>
        </w:tabs>
        <w:spacing w:before="0" w:after="0" w:line="276" w:lineRule="auto"/>
        <w:ind w:firstLine="567"/>
        <w:jc w:val="both"/>
        <w:rPr>
          <w:rFonts w:eastAsia="Arial"/>
          <w:color w:val="auto"/>
          <w:sz w:val="26"/>
          <w:szCs w:val="26"/>
          <w:lang w:eastAsia="vi-VN"/>
        </w:rPr>
      </w:pPr>
      <w:r w:rsidRPr="00A05C36">
        <w:rPr>
          <w:rFonts w:eastAsia="Arial"/>
          <w:b/>
          <w:color w:val="auto"/>
          <w:sz w:val="26"/>
          <w:szCs w:val="26"/>
          <w:lang w:val="vi-VN" w:eastAsia="vi-VN"/>
        </w:rPr>
        <w:t xml:space="preserve">Nội dung: </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HS hoạt động nhóm đôi, thời gian 3 phút, hoàn thành yêu cầu trong PHT 1.</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HS trả lời câu hỏi của GV: Kể tên các loại nguyên liệu. Cho ví dụ.</w:t>
      </w:r>
    </w:p>
    <w:p w:rsidR="006C5A8C" w:rsidRPr="00A05C36" w:rsidRDefault="006C5A8C" w:rsidP="006C5A8C">
      <w:pPr>
        <w:numPr>
          <w:ilvl w:val="0"/>
          <w:numId w:val="6"/>
        </w:numPr>
        <w:tabs>
          <w:tab w:val="left" w:pos="851"/>
        </w:tabs>
        <w:spacing w:before="0" w:after="0" w:line="276" w:lineRule="auto"/>
        <w:ind w:firstLine="567"/>
        <w:jc w:val="both"/>
        <w:rPr>
          <w:rFonts w:eastAsia="Arial"/>
          <w:b/>
          <w:color w:val="auto"/>
          <w:sz w:val="26"/>
          <w:szCs w:val="26"/>
          <w:lang w:val="vi-VN" w:eastAsia="vi-VN"/>
        </w:rPr>
      </w:pPr>
      <w:r w:rsidRPr="00A05C36">
        <w:rPr>
          <w:rFonts w:eastAsia="Arial"/>
          <w:b/>
          <w:color w:val="auto"/>
          <w:sz w:val="26"/>
          <w:szCs w:val="26"/>
          <w:lang w:val="vi-VN" w:eastAsia="vi-VN"/>
        </w:rPr>
        <w:t xml:space="preserve">Sản phẩm: </w:t>
      </w:r>
      <w:r w:rsidRPr="00A05C36">
        <w:rPr>
          <w:rFonts w:eastAsia="Arial"/>
          <w:bCs/>
          <w:color w:val="auto"/>
          <w:sz w:val="26"/>
          <w:szCs w:val="26"/>
          <w:lang w:eastAsia="vi-VN"/>
        </w:rPr>
        <w:t>Câu trả lời của các đội chơi có thể là</w:t>
      </w:r>
    </w:p>
    <w:p w:rsidR="006C5A8C" w:rsidRPr="00A05C36" w:rsidRDefault="006C5A8C" w:rsidP="006C5A8C">
      <w:pPr>
        <w:tabs>
          <w:tab w:val="left" w:pos="851"/>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Đáp án PHT.</w:t>
      </w:r>
    </w:p>
    <w:p w:rsidR="006C5A8C" w:rsidRPr="00A05C36" w:rsidRDefault="006C5A8C" w:rsidP="006C5A8C">
      <w:pPr>
        <w:tabs>
          <w:tab w:val="left" w:pos="851"/>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- 2 loại nguyên liệu:</w:t>
      </w:r>
    </w:p>
    <w:p w:rsidR="006C5A8C" w:rsidRPr="00A05C36" w:rsidRDefault="006C5A8C" w:rsidP="006C5A8C">
      <w:pPr>
        <w:tabs>
          <w:tab w:val="left" w:pos="851"/>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Nguyên liệu tự nhiên: Đá vôi, quặng sắt, nước biển, cát, quả nho.</w:t>
      </w:r>
    </w:p>
    <w:p w:rsidR="006C5A8C" w:rsidRPr="00A05C36" w:rsidRDefault="006C5A8C" w:rsidP="006C5A8C">
      <w:pPr>
        <w:tabs>
          <w:tab w:val="left" w:pos="851"/>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Nguyên liệu nhân tạo: Dầu oliu, bơ, đường.</w:t>
      </w:r>
    </w:p>
    <w:p w:rsidR="006C5A8C" w:rsidRPr="00A05C36" w:rsidRDefault="006C5A8C" w:rsidP="006C5A8C">
      <w:pPr>
        <w:numPr>
          <w:ilvl w:val="0"/>
          <w:numId w:val="6"/>
        </w:numPr>
        <w:tabs>
          <w:tab w:val="left" w:pos="851"/>
        </w:tabs>
        <w:spacing w:before="0" w:after="0" w:line="276" w:lineRule="auto"/>
        <w:ind w:firstLine="567"/>
        <w:jc w:val="both"/>
        <w:rPr>
          <w:rFonts w:eastAsia="Arial"/>
          <w:color w:val="auto"/>
          <w:sz w:val="26"/>
          <w:szCs w:val="26"/>
          <w:lang w:val="vi-VN" w:eastAsia="vi-VN"/>
        </w:rPr>
      </w:pPr>
      <w:r w:rsidRPr="00A05C36">
        <w:rPr>
          <w:rFonts w:eastAsia="Arial"/>
          <w:b/>
          <w:color w:val="auto"/>
          <w:sz w:val="26"/>
          <w:szCs w:val="26"/>
          <w:lang w:val="vi-VN" w:eastAsia="vi-VN"/>
        </w:rPr>
        <w:t xml:space="preserve">Tổ chức thực hiện: </w:t>
      </w:r>
      <w:r w:rsidRPr="00A05C36">
        <w:rPr>
          <w:rFonts w:eastAsia="Arial"/>
          <w:b/>
          <w:color w:val="auto"/>
          <w:sz w:val="26"/>
          <w:szCs w:val="26"/>
          <w:lang w:eastAsia="vi-VN"/>
        </w:rPr>
        <w:t>(Thời gian 10 phút)</w:t>
      </w:r>
    </w:p>
    <w:p w:rsidR="006C5A8C" w:rsidRPr="00A05C36" w:rsidRDefault="006C5A8C" w:rsidP="006C5A8C">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 Bước 1: Chuyển giao nhiệm vụ học tập</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GV yêu cầu HS thảo luận nhóm đôi trong thời gian 3 phút và hoàn thành PHT 1.</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GV đặt câu hỏi: Kể tên các loại nguyên liệu. Cho ví dụ.</w:t>
      </w:r>
    </w:p>
    <w:p w:rsidR="006C5A8C" w:rsidRPr="00A05C36" w:rsidRDefault="006C5A8C" w:rsidP="006C5A8C">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*Bước 2: Thực hiện nhiệm vụ học tập</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HS liên hệ thực tế, kết hợp với quan sát hình ảnh, thảo luận nhóm và hoàn thành PHT 1.</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HS dựa vào nội dung PHT để trả lời câu hỏi của GV.</w:t>
      </w:r>
    </w:p>
    <w:p w:rsidR="006C5A8C" w:rsidRPr="00A05C36" w:rsidRDefault="006C5A8C" w:rsidP="006C5A8C">
      <w:pPr>
        <w:tabs>
          <w:tab w:val="left" w:pos="851"/>
        </w:tabs>
        <w:spacing w:before="0" w:after="0" w:line="276" w:lineRule="auto"/>
        <w:ind w:firstLine="567"/>
        <w:jc w:val="both"/>
        <w:rPr>
          <w:rFonts w:eastAsia="Arial"/>
          <w:color w:val="auto"/>
          <w:sz w:val="26"/>
          <w:szCs w:val="26"/>
          <w:lang w:eastAsia="vi-VN"/>
        </w:rPr>
      </w:pPr>
      <w:r w:rsidRPr="00A05C36">
        <w:rPr>
          <w:rFonts w:eastAsia="Arial"/>
          <w:color w:val="auto"/>
          <w:sz w:val="26"/>
          <w:szCs w:val="26"/>
          <w:lang w:val="vi-VN" w:eastAsia="vi-VN"/>
        </w:rPr>
        <w:t>- GV quan sát HS thực hiện nhiệm vụ</w:t>
      </w:r>
      <w:r w:rsidRPr="00A05C36">
        <w:rPr>
          <w:rFonts w:eastAsia="Arial"/>
          <w:color w:val="auto"/>
          <w:sz w:val="26"/>
          <w:szCs w:val="26"/>
          <w:lang w:eastAsia="vi-VN"/>
        </w:rPr>
        <w:t>.</w:t>
      </w:r>
    </w:p>
    <w:p w:rsidR="006C5A8C" w:rsidRPr="00A05C36" w:rsidRDefault="006C5A8C" w:rsidP="006C5A8C">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 Bước 3: Báo cáo kết quả và thảo luận</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GV chọn ngẫu nhiên 1 – 2 nhóm trình bày nội dung PHT 1. Các nhóm khác lắng nghe và đối chiếu với phần trả lời của nhóm mình.</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val="vi-VN" w:eastAsia="vi-VN"/>
        </w:rPr>
      </w:pPr>
      <w:r w:rsidRPr="00A05C36">
        <w:rPr>
          <w:rFonts w:eastAsia="Arial"/>
          <w:color w:val="auto"/>
          <w:sz w:val="26"/>
          <w:szCs w:val="26"/>
          <w:lang w:val="vi-VN" w:eastAsia="vi-VN"/>
        </w:rPr>
        <w:lastRenderedPageBreak/>
        <w:t>* Bước 4: Đánh giá kết quả thực hiện nhiệm vụ học tập</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GV tổ chức cho các nhóm đánh giá đồng đẳng và bổ sung ý kiến cho nhóm bạn.</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xml:space="preserve">- GV giới thiệu nguồn gốc của các nguyên liệu qua đoạn video, nhận xét và chốt kiến thức. </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b/>
          <w:sz w:val="26"/>
          <w:szCs w:val="26"/>
        </w:rPr>
        <w:t>Hoạt động 2.2: Tìm hiểu về tính chất và ứng dụng của một số nguyên liệu</w:t>
      </w:r>
    </w:p>
    <w:p w:rsidR="006C5A8C" w:rsidRPr="00A05C36" w:rsidRDefault="006C5A8C" w:rsidP="006C5A8C">
      <w:pPr>
        <w:numPr>
          <w:ilvl w:val="0"/>
          <w:numId w:val="7"/>
        </w:numPr>
        <w:tabs>
          <w:tab w:val="left" w:pos="851"/>
        </w:tabs>
        <w:spacing w:before="0" w:after="0" w:line="276" w:lineRule="auto"/>
        <w:ind w:firstLine="567"/>
        <w:jc w:val="both"/>
        <w:rPr>
          <w:rFonts w:eastAsia="Arial"/>
          <w:b/>
          <w:color w:val="auto"/>
          <w:sz w:val="26"/>
          <w:szCs w:val="26"/>
          <w:lang w:val="vi-VN" w:eastAsia="vi-VN"/>
        </w:rPr>
      </w:pPr>
      <w:r w:rsidRPr="00A05C36">
        <w:rPr>
          <w:rFonts w:eastAsia="Arial"/>
          <w:b/>
          <w:color w:val="auto"/>
          <w:sz w:val="26"/>
          <w:szCs w:val="26"/>
          <w:lang w:val="vi-VN" w:eastAsia="vi-VN"/>
        </w:rPr>
        <w:t xml:space="preserve">Mục tiêu: </w:t>
      </w:r>
    </w:p>
    <w:p w:rsidR="006C5A8C" w:rsidRPr="00A05C36" w:rsidRDefault="006C5A8C" w:rsidP="006C5A8C">
      <w:pPr>
        <w:spacing w:before="0" w:after="0" w:line="276" w:lineRule="auto"/>
        <w:ind w:firstLine="567"/>
        <w:jc w:val="both"/>
        <w:rPr>
          <w:sz w:val="26"/>
          <w:szCs w:val="26"/>
        </w:rPr>
      </w:pPr>
      <w:r w:rsidRPr="00A05C36">
        <w:rPr>
          <w:sz w:val="26"/>
          <w:szCs w:val="26"/>
        </w:rPr>
        <w:t>- Trình bày được tính chất và ứng dụng của một số nguyên liệu thông dụng trong cuộc sống và sản xuất.</w:t>
      </w:r>
    </w:p>
    <w:p w:rsidR="006C5A8C" w:rsidRPr="00A05C36" w:rsidRDefault="006C5A8C" w:rsidP="006C5A8C">
      <w:pPr>
        <w:spacing w:before="0" w:after="0" w:line="276" w:lineRule="auto"/>
        <w:ind w:firstLine="567"/>
        <w:jc w:val="both"/>
        <w:rPr>
          <w:rFonts w:eastAsia="Arial"/>
          <w:color w:val="auto"/>
          <w:sz w:val="26"/>
          <w:szCs w:val="26"/>
          <w:lang w:eastAsia="vi-VN"/>
        </w:rPr>
      </w:pPr>
      <w:r w:rsidRPr="00A05C36">
        <w:rPr>
          <w:sz w:val="26"/>
          <w:szCs w:val="26"/>
        </w:rPr>
        <w:t>- Đề xuất được phương án tìm hiểu, thu thập được dữ liệu, thảo luận, so sánh để rút ra tính chất của một số nguyên liệu.</w:t>
      </w:r>
    </w:p>
    <w:p w:rsidR="006C5A8C" w:rsidRPr="00A05C36" w:rsidRDefault="006C5A8C" w:rsidP="006C5A8C">
      <w:pPr>
        <w:numPr>
          <w:ilvl w:val="0"/>
          <w:numId w:val="7"/>
        </w:numPr>
        <w:tabs>
          <w:tab w:val="left" w:pos="851"/>
        </w:tabs>
        <w:spacing w:before="0" w:after="0" w:line="276" w:lineRule="auto"/>
        <w:ind w:firstLine="567"/>
        <w:jc w:val="both"/>
        <w:rPr>
          <w:rFonts w:eastAsia="Arial"/>
          <w:color w:val="auto"/>
          <w:sz w:val="26"/>
          <w:szCs w:val="26"/>
          <w:lang w:eastAsia="vi-VN"/>
        </w:rPr>
      </w:pPr>
      <w:r w:rsidRPr="00A05C36">
        <w:rPr>
          <w:rFonts w:eastAsia="Arial"/>
          <w:b/>
          <w:color w:val="auto"/>
          <w:sz w:val="26"/>
          <w:szCs w:val="26"/>
          <w:lang w:val="vi-VN" w:eastAsia="vi-VN"/>
        </w:rPr>
        <w:t>Nội dung:</w:t>
      </w:r>
    </w:p>
    <w:p w:rsidR="006C5A8C" w:rsidRPr="00A05C36" w:rsidRDefault="006C5A8C" w:rsidP="006C5A8C">
      <w:pPr>
        <w:tabs>
          <w:tab w:val="left" w:pos="851"/>
        </w:tabs>
        <w:spacing w:before="0" w:after="0" w:line="276" w:lineRule="auto"/>
        <w:ind w:firstLine="567"/>
        <w:jc w:val="both"/>
        <w:rPr>
          <w:rFonts w:eastAsia="Arial"/>
          <w:color w:val="auto"/>
          <w:sz w:val="26"/>
          <w:szCs w:val="26"/>
          <w:lang w:eastAsia="vi-VN"/>
        </w:rPr>
      </w:pPr>
      <w:r w:rsidRPr="00A05C36">
        <w:rPr>
          <w:rFonts w:eastAsia="Arial"/>
          <w:color w:val="auto"/>
          <w:sz w:val="26"/>
          <w:szCs w:val="26"/>
          <w:lang w:eastAsia="vi-VN"/>
        </w:rPr>
        <w:t>- Chia lớp thành 6 – 8 nhóm (5-6 HS/nhóm).</w:t>
      </w:r>
    </w:p>
    <w:p w:rsidR="006C5A8C" w:rsidRPr="00A05C36" w:rsidRDefault="006C5A8C" w:rsidP="006C5A8C">
      <w:pPr>
        <w:tabs>
          <w:tab w:val="left" w:pos="851"/>
        </w:tabs>
        <w:spacing w:before="0" w:after="0" w:line="276" w:lineRule="auto"/>
        <w:ind w:firstLine="567"/>
        <w:jc w:val="both"/>
        <w:rPr>
          <w:rFonts w:eastAsia="Arial"/>
          <w:color w:val="auto"/>
          <w:sz w:val="26"/>
          <w:szCs w:val="26"/>
          <w:lang w:eastAsia="vi-VN"/>
        </w:rPr>
      </w:pPr>
      <w:r w:rsidRPr="00A05C36">
        <w:rPr>
          <w:rFonts w:eastAsia="Arial"/>
          <w:color w:val="auto"/>
          <w:sz w:val="26"/>
          <w:szCs w:val="26"/>
          <w:lang w:eastAsia="vi-VN"/>
        </w:rPr>
        <w:t xml:space="preserve">- Yêu cầu các nhóm thảo luận đề xuất phương án, tiến hành thí nghiệm tìm hiểu để rút ra tính chất của đá vôi; </w:t>
      </w:r>
    </w:p>
    <w:p w:rsidR="006C5A8C" w:rsidRPr="00A05C36" w:rsidRDefault="006C5A8C" w:rsidP="006C5A8C">
      <w:pPr>
        <w:tabs>
          <w:tab w:val="left" w:pos="851"/>
        </w:tabs>
        <w:spacing w:before="0" w:after="0" w:line="276" w:lineRule="auto"/>
        <w:ind w:firstLine="567"/>
        <w:jc w:val="both"/>
        <w:rPr>
          <w:rFonts w:eastAsia="Arial"/>
          <w:color w:val="auto"/>
          <w:sz w:val="26"/>
          <w:szCs w:val="26"/>
          <w:lang w:eastAsia="vi-VN"/>
        </w:rPr>
      </w:pPr>
      <w:r w:rsidRPr="00A05C36">
        <w:rPr>
          <w:rFonts w:eastAsia="Arial"/>
          <w:color w:val="auto"/>
          <w:sz w:val="26"/>
          <w:szCs w:val="26"/>
          <w:lang w:eastAsia="vi-VN"/>
        </w:rPr>
        <w:t>- Nghiên cứu thông tin trong SGK hoặc intermet để hoàn thành bảng thành phần, ứng dụng của đá vôi và quặng sắt.</w:t>
      </w:r>
    </w:p>
    <w:p w:rsidR="006C5A8C" w:rsidRPr="00A05C36" w:rsidRDefault="006C5A8C" w:rsidP="006C5A8C">
      <w:pPr>
        <w:numPr>
          <w:ilvl w:val="0"/>
          <w:numId w:val="7"/>
        </w:numPr>
        <w:tabs>
          <w:tab w:val="left" w:pos="851"/>
        </w:tabs>
        <w:spacing w:before="0" w:after="0" w:line="276" w:lineRule="auto"/>
        <w:ind w:firstLine="567"/>
        <w:jc w:val="both"/>
        <w:rPr>
          <w:rFonts w:eastAsia="Arial"/>
          <w:color w:val="auto"/>
          <w:sz w:val="26"/>
          <w:szCs w:val="26"/>
          <w:lang w:eastAsia="vi-VN"/>
        </w:rPr>
      </w:pPr>
      <w:r w:rsidRPr="00A05C36">
        <w:rPr>
          <w:rFonts w:eastAsia="Arial"/>
          <w:b/>
          <w:color w:val="auto"/>
          <w:sz w:val="26"/>
          <w:szCs w:val="26"/>
          <w:lang w:val="vi-VN" w:eastAsia="vi-VN"/>
        </w:rPr>
        <w:t xml:space="preserve">Sản phẩm: </w:t>
      </w:r>
      <w:r w:rsidRPr="00A05C36">
        <w:rPr>
          <w:rFonts w:eastAsia="Arial"/>
          <w:bCs/>
          <w:color w:val="auto"/>
          <w:sz w:val="26"/>
          <w:szCs w:val="26"/>
          <w:lang w:eastAsia="vi-VN"/>
        </w:rPr>
        <w:t>Câu trả lời của các nhóm có thể là</w:t>
      </w:r>
    </w:p>
    <w:p w:rsidR="006C5A8C" w:rsidRPr="00A05C36" w:rsidRDefault="006C5A8C" w:rsidP="006C5A8C">
      <w:pPr>
        <w:tabs>
          <w:tab w:val="left" w:pos="709"/>
        </w:tabs>
        <w:spacing w:before="0" w:after="0" w:line="276" w:lineRule="auto"/>
        <w:ind w:firstLine="567"/>
        <w:contextualSpacing/>
        <w:jc w:val="both"/>
        <w:rPr>
          <w:rFonts w:eastAsia="Arial"/>
          <w:bCs/>
          <w:color w:val="auto"/>
          <w:sz w:val="26"/>
          <w:szCs w:val="26"/>
          <w:lang w:eastAsia="vi-VN"/>
        </w:rPr>
      </w:pPr>
      <w:r w:rsidRPr="00A05C36">
        <w:rPr>
          <w:rFonts w:eastAsia="Arial"/>
          <w:bCs/>
          <w:color w:val="auto"/>
          <w:sz w:val="26"/>
          <w:szCs w:val="26"/>
          <w:lang w:eastAsia="vi-VN"/>
        </w:rPr>
        <w:t>- Các nhóm đề xuất các phương án sau: Làm thí nghiệm, tìm hiểu trên internet hoặc SGK.</w:t>
      </w:r>
    </w:p>
    <w:p w:rsidR="006C5A8C" w:rsidRPr="00A05C36" w:rsidRDefault="006C5A8C" w:rsidP="006C5A8C">
      <w:pPr>
        <w:tabs>
          <w:tab w:val="left" w:pos="851"/>
        </w:tabs>
        <w:spacing w:before="0" w:after="0" w:line="276" w:lineRule="auto"/>
        <w:ind w:firstLine="567"/>
        <w:jc w:val="both"/>
        <w:rPr>
          <w:rFonts w:eastAsia="Arial"/>
          <w:bCs/>
          <w:color w:val="auto"/>
          <w:sz w:val="26"/>
          <w:szCs w:val="26"/>
          <w:lang w:eastAsia="vi-VN"/>
        </w:rPr>
      </w:pPr>
      <w:r w:rsidRPr="00A05C36">
        <w:rPr>
          <w:rFonts w:eastAsia="Arial"/>
          <w:bCs/>
          <w:color w:val="auto"/>
          <w:sz w:val="26"/>
          <w:szCs w:val="26"/>
          <w:lang w:eastAsia="vi-VN"/>
        </w:rPr>
        <w:t>- Đáp án PHT 2.</w:t>
      </w:r>
    </w:p>
    <w:p w:rsidR="006C5A8C" w:rsidRPr="00A05C36" w:rsidRDefault="006C5A8C" w:rsidP="006C5A8C">
      <w:pPr>
        <w:numPr>
          <w:ilvl w:val="0"/>
          <w:numId w:val="13"/>
        </w:numPr>
        <w:tabs>
          <w:tab w:val="left" w:pos="993"/>
        </w:tabs>
        <w:spacing w:before="0" w:after="0" w:line="276" w:lineRule="auto"/>
        <w:ind w:firstLine="567"/>
        <w:jc w:val="both"/>
        <w:rPr>
          <w:rFonts w:eastAsia="Arial"/>
          <w:color w:val="auto"/>
          <w:sz w:val="26"/>
          <w:szCs w:val="26"/>
          <w:lang w:val="vi-VN" w:eastAsia="vi-VN"/>
        </w:rPr>
      </w:pPr>
      <w:r w:rsidRPr="00A05C36">
        <w:rPr>
          <w:rFonts w:eastAsia="Arial"/>
          <w:b/>
          <w:color w:val="auto"/>
          <w:sz w:val="26"/>
          <w:szCs w:val="26"/>
          <w:lang w:val="vi-VN" w:eastAsia="vi-VN"/>
        </w:rPr>
        <w:t xml:space="preserve">Tổ chức thực hiện: </w:t>
      </w:r>
      <w:r w:rsidRPr="00A05C36">
        <w:rPr>
          <w:rFonts w:eastAsia="Arial"/>
          <w:b/>
          <w:color w:val="auto"/>
          <w:sz w:val="26"/>
          <w:szCs w:val="26"/>
          <w:lang w:eastAsia="vi-VN"/>
        </w:rPr>
        <w:t>(Thời gian 30 phút)</w:t>
      </w:r>
    </w:p>
    <w:p w:rsidR="006C5A8C" w:rsidRPr="00A05C36" w:rsidRDefault="006C5A8C" w:rsidP="006C5A8C">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 Bước 1: Chuyển giao nhiệm vụ học tập</w:t>
      </w:r>
    </w:p>
    <w:p w:rsidR="006C5A8C" w:rsidRPr="00A05C36" w:rsidRDefault="006C5A8C" w:rsidP="006C5A8C">
      <w:pPr>
        <w:tabs>
          <w:tab w:val="left" w:pos="851"/>
        </w:tabs>
        <w:spacing w:before="0" w:after="0" w:line="276" w:lineRule="auto"/>
        <w:ind w:firstLine="567"/>
        <w:jc w:val="both"/>
        <w:rPr>
          <w:rFonts w:eastAsia="Arial"/>
          <w:color w:val="auto"/>
          <w:sz w:val="26"/>
          <w:szCs w:val="26"/>
          <w:lang w:eastAsia="vi-VN"/>
        </w:rPr>
      </w:pPr>
      <w:r w:rsidRPr="00A05C36">
        <w:rPr>
          <w:rFonts w:eastAsia="Arial"/>
          <w:color w:val="auto"/>
          <w:sz w:val="26"/>
          <w:szCs w:val="26"/>
          <w:lang w:eastAsia="vi-VN"/>
        </w:rPr>
        <w:t>- GV chia lớp thành 6 – 8 nhóm; Yêu cầu các nhóm thảo luận đề xuất phương án, tiến hành thí nghiệm tìm hiểu để rút ra tính chất của đá vôi (thời gian 10 phút)</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Nghiên cứu thông tin trong SGK hoặc intermet để hoàn thành bảng thành phần, ứng dụng của đá vôi và quặng sắt. (Thời gian 15 phút).</w:t>
      </w:r>
    </w:p>
    <w:p w:rsidR="006C5A8C" w:rsidRPr="00A05C36" w:rsidRDefault="006C5A8C" w:rsidP="006C5A8C">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*Bước 2: Thực hiện nhiệm vụ học tập</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HS thảo luận nhóm đề xuất phương án tìm hiểu.</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HS các nhóm tiến hành tìm hiểu và hoàn thành PHT 2.</w:t>
      </w:r>
    </w:p>
    <w:p w:rsidR="006C5A8C" w:rsidRPr="00A05C36" w:rsidRDefault="006C5A8C" w:rsidP="006C5A8C">
      <w:pPr>
        <w:tabs>
          <w:tab w:val="left" w:pos="851"/>
        </w:tabs>
        <w:spacing w:before="0" w:after="0" w:line="276" w:lineRule="auto"/>
        <w:ind w:firstLine="567"/>
        <w:jc w:val="both"/>
        <w:rPr>
          <w:rFonts w:eastAsia="Arial"/>
          <w:color w:val="auto"/>
          <w:sz w:val="26"/>
          <w:szCs w:val="26"/>
          <w:lang w:eastAsia="vi-VN"/>
        </w:rPr>
      </w:pPr>
      <w:r w:rsidRPr="00A05C36">
        <w:rPr>
          <w:rFonts w:eastAsia="Arial"/>
          <w:color w:val="auto"/>
          <w:sz w:val="26"/>
          <w:szCs w:val="26"/>
          <w:lang w:val="vi-VN" w:eastAsia="vi-VN"/>
        </w:rPr>
        <w:t>- GV quan sát HS thực hiện nhiệm vụ</w:t>
      </w:r>
      <w:r w:rsidRPr="00A05C36">
        <w:rPr>
          <w:rFonts w:eastAsia="Arial"/>
          <w:color w:val="auto"/>
          <w:sz w:val="26"/>
          <w:szCs w:val="26"/>
          <w:lang w:eastAsia="vi-VN"/>
        </w:rPr>
        <w:t>.</w:t>
      </w:r>
    </w:p>
    <w:p w:rsidR="006C5A8C" w:rsidRPr="00A05C36" w:rsidRDefault="006C5A8C" w:rsidP="006C5A8C">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 Bước 3: Báo cáo kết quả và thảo luận</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GV chọn ngẫu nhiên 1 – 2 nhóm trình bày nội dung PHT 2. Các nhóm khác lắng nghe và đối chiếu với phần trả lời của nhóm mình.</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val="vi-VN" w:eastAsia="vi-VN"/>
        </w:rPr>
      </w:pPr>
      <w:r w:rsidRPr="00A05C36">
        <w:rPr>
          <w:rFonts w:eastAsia="Arial"/>
          <w:color w:val="auto"/>
          <w:sz w:val="26"/>
          <w:szCs w:val="26"/>
          <w:lang w:val="vi-VN" w:eastAsia="vi-VN"/>
        </w:rPr>
        <w:t>* Bước 4: Đánh giá kết quả thực hiện nhiệm vụ học tập</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GV tổ chức cho các nhóm đánh giá đồng đẳng và bổ sung ý kiến cho nhóm bạn.</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GV nhận xét và chốt kiến thức.</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b/>
          <w:sz w:val="26"/>
          <w:szCs w:val="26"/>
        </w:rPr>
        <w:lastRenderedPageBreak/>
        <w:t>Hoạt động 2.3: Tìm hiểu tác động của việc khai thác một số nguyên liệu tới môi trường và đề xuất cách sử dụng nguyên liệu hiệu quả, đảm bảo phát triển bền vững.</w:t>
      </w:r>
    </w:p>
    <w:p w:rsidR="006C5A8C" w:rsidRPr="00A05C36" w:rsidRDefault="006C5A8C" w:rsidP="006C5A8C">
      <w:pPr>
        <w:numPr>
          <w:ilvl w:val="0"/>
          <w:numId w:val="8"/>
        </w:numPr>
        <w:tabs>
          <w:tab w:val="left" w:pos="851"/>
        </w:tabs>
        <w:spacing w:before="0" w:after="0" w:line="276" w:lineRule="auto"/>
        <w:ind w:firstLine="567"/>
        <w:jc w:val="both"/>
        <w:rPr>
          <w:rFonts w:eastAsia="Arial"/>
          <w:b/>
          <w:color w:val="auto"/>
          <w:sz w:val="26"/>
          <w:szCs w:val="26"/>
          <w:lang w:val="vi-VN" w:eastAsia="vi-VN"/>
        </w:rPr>
      </w:pPr>
      <w:r w:rsidRPr="00A05C36">
        <w:rPr>
          <w:rFonts w:eastAsia="Arial"/>
          <w:b/>
          <w:color w:val="auto"/>
          <w:sz w:val="26"/>
          <w:szCs w:val="26"/>
          <w:lang w:val="vi-VN" w:eastAsia="vi-VN"/>
        </w:rPr>
        <w:t xml:space="preserve">Mục tiêu: </w:t>
      </w:r>
    </w:p>
    <w:p w:rsidR="006C5A8C" w:rsidRPr="00A05C36" w:rsidRDefault="006C5A8C" w:rsidP="006C5A8C">
      <w:pPr>
        <w:spacing w:before="0" w:after="0" w:line="276" w:lineRule="auto"/>
        <w:ind w:firstLine="567"/>
        <w:jc w:val="both"/>
        <w:rPr>
          <w:sz w:val="26"/>
          <w:szCs w:val="26"/>
        </w:rPr>
      </w:pPr>
      <w:r w:rsidRPr="00A05C36">
        <w:rPr>
          <w:sz w:val="26"/>
          <w:szCs w:val="26"/>
        </w:rPr>
        <w:t>- Trình bày được tác động của việc khai thác đá vôi, quặng sắt tới môi trường.</w:t>
      </w:r>
    </w:p>
    <w:p w:rsidR="006C5A8C" w:rsidRPr="00A05C36" w:rsidRDefault="006C5A8C" w:rsidP="006C5A8C">
      <w:pPr>
        <w:spacing w:before="0" w:after="0" w:line="276" w:lineRule="auto"/>
        <w:ind w:firstLine="567"/>
        <w:jc w:val="both"/>
        <w:rPr>
          <w:rFonts w:eastAsia="Arial"/>
          <w:color w:val="auto"/>
          <w:sz w:val="26"/>
          <w:szCs w:val="26"/>
          <w:lang w:eastAsia="vi-VN"/>
        </w:rPr>
      </w:pPr>
      <w:r w:rsidRPr="00A05C36">
        <w:rPr>
          <w:sz w:val="26"/>
          <w:szCs w:val="26"/>
        </w:rPr>
        <w:t xml:space="preserve">- Đề xuất được </w:t>
      </w:r>
      <w:r w:rsidRPr="00A05C36">
        <w:rPr>
          <w:rFonts w:eastAsia="Arial"/>
          <w:sz w:val="26"/>
          <w:szCs w:val="26"/>
        </w:rPr>
        <w:t>cách sử dụng nguyên liệu hiệu quả, đảm bảo phát triển bền vững.</w:t>
      </w:r>
    </w:p>
    <w:p w:rsidR="006C5A8C" w:rsidRPr="00A05C36" w:rsidRDefault="006C5A8C" w:rsidP="006C5A8C">
      <w:pPr>
        <w:numPr>
          <w:ilvl w:val="0"/>
          <w:numId w:val="8"/>
        </w:numPr>
        <w:tabs>
          <w:tab w:val="left" w:pos="851"/>
        </w:tabs>
        <w:spacing w:before="0" w:after="0" w:line="276" w:lineRule="auto"/>
        <w:ind w:firstLine="567"/>
        <w:jc w:val="both"/>
        <w:rPr>
          <w:rFonts w:eastAsia="Arial"/>
          <w:color w:val="auto"/>
          <w:sz w:val="26"/>
          <w:szCs w:val="26"/>
          <w:lang w:eastAsia="vi-VN"/>
        </w:rPr>
      </w:pPr>
      <w:r w:rsidRPr="00A05C36">
        <w:rPr>
          <w:rFonts w:eastAsia="Arial"/>
          <w:b/>
          <w:color w:val="auto"/>
          <w:sz w:val="26"/>
          <w:szCs w:val="26"/>
          <w:lang w:val="vi-VN" w:eastAsia="vi-VN"/>
        </w:rPr>
        <w:t xml:space="preserve">Nội dung: </w:t>
      </w:r>
      <w:r w:rsidRPr="00A05C36">
        <w:rPr>
          <w:rFonts w:eastAsia="Arial"/>
          <w:color w:val="auto"/>
          <w:sz w:val="26"/>
          <w:szCs w:val="26"/>
          <w:lang w:eastAsia="vi-VN"/>
        </w:rPr>
        <w:t>Các nhóm thực hiện nhiệm vụ tại nhà: Tìm hiểu các tác động của việc khai thác nguyên liệu tới môi trường và trình bày sản phẩm (sơ đồ tư duy, video, ppt):</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Nhóm 1,3: Tìm hiểu tác động của việc khai thác đá vôi tới môi trường và đề xuất cách sử dụng nguyên liệu đó hiệu quả, đảm bảo phát triển bền vững.</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Nhóm 2,5: Tìm hiểu tác động của việc khai thác quặng sắt tới môi trường và đề xuất cách sử dụng nguyên liệu đó hiệu quả, đảm bảo phát triển bền vững.</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Nhóm 4,6: Tìm hiểu tác động của việc khai thác quặng nhôm tới môi trường và đề xuất cách sử dụng nguyên liệu đó hiệu quả, đảm bảo phát triển bền vững.</w:t>
      </w:r>
    </w:p>
    <w:p w:rsidR="006C5A8C" w:rsidRPr="00A05C36" w:rsidRDefault="006C5A8C" w:rsidP="006C5A8C">
      <w:pPr>
        <w:numPr>
          <w:ilvl w:val="0"/>
          <w:numId w:val="9"/>
        </w:numPr>
        <w:tabs>
          <w:tab w:val="left" w:pos="851"/>
        </w:tabs>
        <w:spacing w:before="0" w:after="0" w:line="276" w:lineRule="auto"/>
        <w:ind w:firstLine="567"/>
        <w:jc w:val="both"/>
        <w:rPr>
          <w:rFonts w:eastAsia="Arial"/>
          <w:b/>
          <w:color w:val="auto"/>
          <w:sz w:val="26"/>
          <w:szCs w:val="26"/>
          <w:lang w:val="vi-VN" w:eastAsia="vi-VN"/>
        </w:rPr>
      </w:pPr>
      <w:r w:rsidRPr="00A05C36">
        <w:rPr>
          <w:rFonts w:eastAsia="Arial"/>
          <w:b/>
          <w:color w:val="auto"/>
          <w:sz w:val="26"/>
          <w:szCs w:val="26"/>
          <w:lang w:val="vi-VN" w:eastAsia="vi-VN"/>
        </w:rPr>
        <w:t xml:space="preserve">Sản phẩm: </w:t>
      </w:r>
      <w:r w:rsidRPr="00A05C36">
        <w:rPr>
          <w:rFonts w:eastAsia="Arial"/>
          <w:bCs/>
          <w:color w:val="auto"/>
          <w:sz w:val="26"/>
          <w:szCs w:val="26"/>
          <w:lang w:eastAsia="vi-VN"/>
        </w:rPr>
        <w:t>Câu trả lời của các nhóm có thể trình bày dưới dạng sơ đồ tư duy, video hoặc ppt …</w:t>
      </w:r>
    </w:p>
    <w:p w:rsidR="006C5A8C" w:rsidRPr="00A05C36" w:rsidRDefault="006C5A8C" w:rsidP="006C5A8C">
      <w:pPr>
        <w:numPr>
          <w:ilvl w:val="0"/>
          <w:numId w:val="9"/>
        </w:numPr>
        <w:tabs>
          <w:tab w:val="left" w:pos="851"/>
        </w:tabs>
        <w:spacing w:before="0" w:after="0" w:line="276" w:lineRule="auto"/>
        <w:ind w:firstLine="567"/>
        <w:jc w:val="both"/>
        <w:rPr>
          <w:rFonts w:eastAsia="Arial"/>
          <w:color w:val="auto"/>
          <w:sz w:val="26"/>
          <w:szCs w:val="26"/>
          <w:lang w:val="vi-VN" w:eastAsia="vi-VN"/>
        </w:rPr>
      </w:pPr>
      <w:r w:rsidRPr="00A05C36">
        <w:rPr>
          <w:rFonts w:eastAsia="Arial"/>
          <w:b/>
          <w:color w:val="auto"/>
          <w:sz w:val="26"/>
          <w:szCs w:val="26"/>
          <w:lang w:val="vi-VN" w:eastAsia="vi-VN"/>
        </w:rPr>
        <w:t xml:space="preserve">Tổ chức thực hiện: </w:t>
      </w:r>
      <w:r w:rsidRPr="00A05C36">
        <w:rPr>
          <w:rFonts w:eastAsia="Arial"/>
          <w:b/>
          <w:color w:val="auto"/>
          <w:sz w:val="26"/>
          <w:szCs w:val="26"/>
          <w:lang w:eastAsia="vi-VN"/>
        </w:rPr>
        <w:t>(Thời gian 30 phút)</w:t>
      </w:r>
    </w:p>
    <w:p w:rsidR="006C5A8C" w:rsidRPr="00A05C36" w:rsidRDefault="006C5A8C" w:rsidP="006C5A8C">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 Bước 1: Chuyển giao nhiệm vụ học tập</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GV yêu cầu các nhóm thực hiện nhiệm vụ tại nhà: Tìm hiểu các tác động của việc khai thác nguyên liệu tới môi trường; đề xuất cách sử dụng nguyên liệu đó hiệu quả và đảm bảo phát triển bền vững và trình bày sản phẩm dưới dạng sơ đồ tư duy, video, ppt.</w:t>
      </w:r>
    </w:p>
    <w:p w:rsidR="006C5A8C" w:rsidRPr="00A05C36" w:rsidRDefault="006C5A8C" w:rsidP="006C5A8C">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*Bước 2: Thực hiện nhiệm vụ học tập</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HS các nhóm tiến hành phân công nhiệm vụ cho từng thành viên trong nhóm và tiến hành thực hiện nhiệm vụ theo kế hoạch.</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HS các nhóm hoàn thành sản phẩm của nhóm trước khi tiết 2 của bài học.</w:t>
      </w:r>
    </w:p>
    <w:p w:rsidR="006C5A8C" w:rsidRPr="00A05C36" w:rsidRDefault="006C5A8C" w:rsidP="006C5A8C">
      <w:pPr>
        <w:tabs>
          <w:tab w:val="left" w:pos="851"/>
        </w:tabs>
        <w:spacing w:before="0" w:after="0" w:line="276" w:lineRule="auto"/>
        <w:ind w:firstLine="567"/>
        <w:jc w:val="both"/>
        <w:rPr>
          <w:rFonts w:eastAsia="Arial"/>
          <w:color w:val="auto"/>
          <w:sz w:val="26"/>
          <w:szCs w:val="26"/>
          <w:lang w:eastAsia="vi-VN"/>
        </w:rPr>
      </w:pPr>
      <w:r w:rsidRPr="00A05C36">
        <w:rPr>
          <w:rFonts w:eastAsia="Arial"/>
          <w:color w:val="auto"/>
          <w:sz w:val="26"/>
          <w:szCs w:val="26"/>
          <w:lang w:val="vi-VN" w:eastAsia="vi-VN"/>
        </w:rPr>
        <w:t xml:space="preserve">- GV </w:t>
      </w:r>
      <w:r w:rsidRPr="00A05C36">
        <w:rPr>
          <w:rFonts w:eastAsia="Arial"/>
          <w:color w:val="auto"/>
          <w:sz w:val="26"/>
          <w:szCs w:val="26"/>
          <w:lang w:eastAsia="vi-VN"/>
        </w:rPr>
        <w:t>giám</w:t>
      </w:r>
      <w:r w:rsidRPr="00A05C36">
        <w:rPr>
          <w:rFonts w:eastAsia="Arial"/>
          <w:color w:val="auto"/>
          <w:sz w:val="26"/>
          <w:szCs w:val="26"/>
          <w:lang w:val="vi-VN" w:eastAsia="vi-VN"/>
        </w:rPr>
        <w:t xml:space="preserve"> sát HS thực hiện nhiệm vụ</w:t>
      </w:r>
      <w:r w:rsidRPr="00A05C36">
        <w:rPr>
          <w:rFonts w:eastAsia="Arial"/>
          <w:color w:val="auto"/>
          <w:sz w:val="26"/>
          <w:szCs w:val="26"/>
          <w:lang w:eastAsia="vi-VN"/>
        </w:rPr>
        <w:t xml:space="preserve"> thông qua việc các nhóm báo cáo tiến độ thực hiện.</w:t>
      </w:r>
    </w:p>
    <w:p w:rsidR="006C5A8C" w:rsidRPr="00A05C36" w:rsidRDefault="006C5A8C" w:rsidP="006C5A8C">
      <w:pPr>
        <w:tabs>
          <w:tab w:val="left" w:pos="851"/>
        </w:tabs>
        <w:spacing w:before="0" w:after="0" w:line="276" w:lineRule="auto"/>
        <w:ind w:firstLine="567"/>
        <w:jc w:val="both"/>
        <w:rPr>
          <w:rFonts w:eastAsia="Arial"/>
          <w:color w:val="auto"/>
          <w:sz w:val="26"/>
          <w:szCs w:val="26"/>
          <w:lang w:val="vi-VN" w:eastAsia="vi-VN"/>
        </w:rPr>
      </w:pPr>
      <w:r w:rsidRPr="00A05C36">
        <w:rPr>
          <w:rFonts w:eastAsia="Arial"/>
          <w:color w:val="auto"/>
          <w:sz w:val="26"/>
          <w:szCs w:val="26"/>
          <w:lang w:val="vi-VN" w:eastAsia="vi-VN"/>
        </w:rPr>
        <w:t>* Bước 3: Báo cáo kết quả và thảo luận</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GV chọn nhóm trình bày từng nội dung. Các nhóm khác lắng nghe và đối chiếu với phần trả lời của nhóm mình.</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HS các nhóm còn lại đặt câu hỏi cho nhóm trình bày hoặc nhóm trình bày đặt câu hỏi cho HS các nhóm còn lại.</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val="vi-VN" w:eastAsia="vi-VN"/>
        </w:rPr>
      </w:pPr>
      <w:r w:rsidRPr="00A05C36">
        <w:rPr>
          <w:rFonts w:eastAsia="Arial"/>
          <w:color w:val="auto"/>
          <w:sz w:val="26"/>
          <w:szCs w:val="26"/>
          <w:lang w:val="vi-VN" w:eastAsia="vi-VN"/>
        </w:rPr>
        <w:t>* Bước 4: Đánh giá kết quả thực hiện nhiệm vụ học tập</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GV tổ chức cho các nhóm đánh giá đồng đẳng và bổ sung ý kiến cho nhóm bạn.</w:t>
      </w:r>
    </w:p>
    <w:p w:rsidR="006C5A8C" w:rsidRPr="00A05C36" w:rsidRDefault="006C5A8C" w:rsidP="006C5A8C">
      <w:pPr>
        <w:tabs>
          <w:tab w:val="left" w:pos="709"/>
        </w:tabs>
        <w:spacing w:before="0" w:after="0" w:line="276" w:lineRule="auto"/>
        <w:ind w:firstLine="567"/>
        <w:contextualSpacing/>
        <w:jc w:val="both"/>
        <w:rPr>
          <w:rFonts w:eastAsia="Arial"/>
          <w:color w:val="auto"/>
          <w:sz w:val="26"/>
          <w:szCs w:val="26"/>
          <w:lang w:eastAsia="vi-VN"/>
        </w:rPr>
      </w:pPr>
      <w:r w:rsidRPr="00A05C36">
        <w:rPr>
          <w:rFonts w:eastAsia="Arial"/>
          <w:color w:val="auto"/>
          <w:sz w:val="26"/>
          <w:szCs w:val="26"/>
          <w:lang w:eastAsia="vi-VN"/>
        </w:rPr>
        <w:t>- GV nhận xét và chốt kiến thức.</w:t>
      </w:r>
    </w:p>
    <w:p w:rsidR="006C5A8C" w:rsidRPr="00A05C36" w:rsidRDefault="006C5A8C" w:rsidP="006C5A8C">
      <w:pPr>
        <w:numPr>
          <w:ilvl w:val="0"/>
          <w:numId w:val="2"/>
        </w:numPr>
        <w:tabs>
          <w:tab w:val="left" w:pos="567"/>
        </w:tabs>
        <w:spacing w:before="0" w:after="0" w:line="276" w:lineRule="auto"/>
        <w:ind w:firstLine="284"/>
        <w:jc w:val="both"/>
        <w:rPr>
          <w:rFonts w:eastAsia="Arial"/>
          <w:b/>
          <w:sz w:val="26"/>
          <w:szCs w:val="26"/>
        </w:rPr>
      </w:pPr>
      <w:r w:rsidRPr="00A05C36">
        <w:rPr>
          <w:rFonts w:eastAsia="Arial"/>
          <w:b/>
          <w:sz w:val="26"/>
          <w:szCs w:val="26"/>
        </w:rPr>
        <w:t>Hoạt động 3: Luyện tập</w:t>
      </w:r>
    </w:p>
    <w:p w:rsidR="006C5A8C" w:rsidRPr="00A05C36" w:rsidRDefault="006C5A8C" w:rsidP="006C5A8C">
      <w:pPr>
        <w:numPr>
          <w:ilvl w:val="0"/>
          <w:numId w:val="10"/>
        </w:numPr>
        <w:tabs>
          <w:tab w:val="left" w:pos="851"/>
        </w:tabs>
        <w:spacing w:before="0" w:after="0" w:line="276" w:lineRule="auto"/>
        <w:ind w:firstLine="567"/>
        <w:jc w:val="both"/>
        <w:rPr>
          <w:rFonts w:eastAsia="Arial"/>
          <w:sz w:val="26"/>
          <w:szCs w:val="26"/>
        </w:rPr>
      </w:pPr>
      <w:r w:rsidRPr="00A05C36">
        <w:rPr>
          <w:rFonts w:eastAsia="Arial"/>
          <w:b/>
          <w:sz w:val="26"/>
          <w:szCs w:val="26"/>
        </w:rPr>
        <w:t xml:space="preserve">Mục tiêu: </w:t>
      </w:r>
      <w:r w:rsidRPr="00A05C36">
        <w:rPr>
          <w:rFonts w:eastAsia="Arial"/>
          <w:sz w:val="26"/>
          <w:szCs w:val="26"/>
        </w:rPr>
        <w:t>Hệ thống được một số kiến thức đã học về một số nguyên liệu</w:t>
      </w:r>
    </w:p>
    <w:p w:rsidR="006C5A8C" w:rsidRPr="00A05C36" w:rsidRDefault="006C5A8C" w:rsidP="006C5A8C">
      <w:pPr>
        <w:numPr>
          <w:ilvl w:val="0"/>
          <w:numId w:val="10"/>
        </w:numPr>
        <w:tabs>
          <w:tab w:val="left" w:pos="851"/>
        </w:tabs>
        <w:spacing w:before="0" w:after="0" w:line="276" w:lineRule="auto"/>
        <w:ind w:firstLine="567"/>
        <w:jc w:val="both"/>
        <w:rPr>
          <w:rFonts w:eastAsia="Arial"/>
          <w:sz w:val="26"/>
          <w:szCs w:val="26"/>
        </w:rPr>
      </w:pPr>
      <w:r w:rsidRPr="00A05C36">
        <w:rPr>
          <w:rFonts w:eastAsia="Arial"/>
          <w:b/>
          <w:sz w:val="26"/>
          <w:szCs w:val="26"/>
        </w:rPr>
        <w:lastRenderedPageBreak/>
        <w:t xml:space="preserve">Nội dung: </w:t>
      </w:r>
      <w:r w:rsidRPr="00A05C36">
        <w:rPr>
          <w:rFonts w:eastAsia="Arial"/>
          <w:bCs/>
          <w:sz w:val="26"/>
          <w:szCs w:val="26"/>
        </w:rPr>
        <w:t>GV yêu cầu HS làm BT</w:t>
      </w:r>
    </w:p>
    <w:p w:rsidR="006C5A8C" w:rsidRPr="00A05C36" w:rsidRDefault="006C5A8C" w:rsidP="006C5A8C">
      <w:pPr>
        <w:tabs>
          <w:tab w:val="left" w:pos="851"/>
        </w:tabs>
        <w:spacing w:before="0" w:after="0" w:line="276" w:lineRule="auto"/>
        <w:ind w:firstLine="567"/>
        <w:jc w:val="both"/>
        <w:rPr>
          <w:rFonts w:eastAsia="Arial"/>
          <w:sz w:val="26"/>
          <w:szCs w:val="26"/>
        </w:rPr>
      </w:pPr>
      <w:r w:rsidRPr="00A05C36">
        <w:rPr>
          <w:rFonts w:eastAsia="Arial"/>
          <w:b/>
          <w:sz w:val="26"/>
          <w:szCs w:val="26"/>
        </w:rPr>
        <w:t>Hãy cho biết đâu là nguyên liệu tự nhiên, đâu là nguyên liệu nhân tạo trong các quá trình sau:</w:t>
      </w:r>
    </w:p>
    <w:p w:rsidR="006C5A8C" w:rsidRPr="00A05C36" w:rsidRDefault="006C5A8C" w:rsidP="006C5A8C">
      <w:pPr>
        <w:tabs>
          <w:tab w:val="left" w:pos="851"/>
        </w:tabs>
        <w:spacing w:before="0" w:after="0" w:line="276" w:lineRule="auto"/>
        <w:ind w:firstLine="567"/>
        <w:jc w:val="both"/>
        <w:rPr>
          <w:rFonts w:eastAsia="Arial"/>
          <w:sz w:val="26"/>
          <w:szCs w:val="26"/>
        </w:rPr>
      </w:pPr>
      <w:r w:rsidRPr="00A05C36">
        <w:rPr>
          <w:rFonts w:eastAsia="Arial"/>
          <w:sz w:val="26"/>
          <w:szCs w:val="26"/>
        </w:rPr>
        <w:t>1. Nước biển được dùng để sản xuất muối ăn.</w:t>
      </w:r>
    </w:p>
    <w:p w:rsidR="006C5A8C" w:rsidRPr="00A05C36" w:rsidRDefault="006C5A8C" w:rsidP="006C5A8C">
      <w:pPr>
        <w:tabs>
          <w:tab w:val="left" w:pos="851"/>
        </w:tabs>
        <w:spacing w:before="0" w:after="0" w:line="276" w:lineRule="auto"/>
        <w:ind w:firstLine="567"/>
        <w:jc w:val="both"/>
        <w:rPr>
          <w:rFonts w:eastAsia="Arial"/>
          <w:sz w:val="26"/>
          <w:szCs w:val="26"/>
        </w:rPr>
      </w:pPr>
      <w:r w:rsidRPr="00A05C36">
        <w:rPr>
          <w:rFonts w:eastAsia="Arial"/>
          <w:sz w:val="26"/>
          <w:szCs w:val="26"/>
        </w:rPr>
        <w:t>2. Đá vôi được dùng để sản xuất xi măng.</w:t>
      </w:r>
    </w:p>
    <w:p w:rsidR="006C5A8C" w:rsidRPr="00A05C36" w:rsidRDefault="006C5A8C" w:rsidP="006C5A8C">
      <w:pPr>
        <w:tabs>
          <w:tab w:val="left" w:pos="851"/>
        </w:tabs>
        <w:spacing w:before="0" w:after="0" w:line="276" w:lineRule="auto"/>
        <w:ind w:firstLine="567"/>
        <w:jc w:val="both"/>
        <w:rPr>
          <w:rFonts w:eastAsia="Arial"/>
          <w:sz w:val="26"/>
          <w:szCs w:val="26"/>
        </w:rPr>
      </w:pPr>
      <w:r w:rsidRPr="00A05C36">
        <w:rPr>
          <w:rFonts w:eastAsia="Arial"/>
          <w:sz w:val="26"/>
          <w:szCs w:val="26"/>
        </w:rPr>
        <w:t>3. Thân mía được dùng để sản xuất đường ăn.</w:t>
      </w:r>
    </w:p>
    <w:p w:rsidR="006C5A8C" w:rsidRPr="00A05C36" w:rsidRDefault="006C5A8C" w:rsidP="006C5A8C">
      <w:pPr>
        <w:tabs>
          <w:tab w:val="left" w:pos="851"/>
        </w:tabs>
        <w:spacing w:before="0" w:after="0" w:line="276" w:lineRule="auto"/>
        <w:ind w:firstLine="567"/>
        <w:jc w:val="both"/>
        <w:rPr>
          <w:rFonts w:eastAsia="Arial"/>
          <w:sz w:val="26"/>
          <w:szCs w:val="26"/>
        </w:rPr>
      </w:pPr>
      <w:r w:rsidRPr="00A05C36">
        <w:rPr>
          <w:rFonts w:eastAsia="Arial"/>
          <w:sz w:val="26"/>
          <w:szCs w:val="26"/>
        </w:rPr>
        <w:t>4. Đường ăn được sử dụng để sản xuất bánh, kẹo.</w:t>
      </w:r>
    </w:p>
    <w:p w:rsidR="006C5A8C" w:rsidRPr="00A05C36" w:rsidRDefault="006C5A8C" w:rsidP="006C5A8C">
      <w:pPr>
        <w:tabs>
          <w:tab w:val="left" w:pos="851"/>
        </w:tabs>
        <w:spacing w:before="0" w:after="0" w:line="276" w:lineRule="auto"/>
        <w:ind w:firstLine="567"/>
        <w:jc w:val="both"/>
        <w:rPr>
          <w:rFonts w:eastAsia="Arial"/>
          <w:sz w:val="26"/>
          <w:szCs w:val="26"/>
        </w:rPr>
      </w:pPr>
      <w:r w:rsidRPr="00A05C36">
        <w:rPr>
          <w:rFonts w:eastAsia="Arial"/>
          <w:sz w:val="26"/>
          <w:szCs w:val="26"/>
        </w:rPr>
        <w:t>5. Đất sét được sử dụng để sản xuất gạch, ngói.</w:t>
      </w:r>
    </w:p>
    <w:p w:rsidR="006C5A8C" w:rsidRPr="00A05C36" w:rsidRDefault="006C5A8C" w:rsidP="006C5A8C">
      <w:pPr>
        <w:tabs>
          <w:tab w:val="left" w:pos="851"/>
        </w:tabs>
        <w:spacing w:before="0" w:after="0" w:line="276" w:lineRule="auto"/>
        <w:ind w:firstLine="567"/>
        <w:jc w:val="both"/>
        <w:rPr>
          <w:rFonts w:eastAsia="Arial"/>
          <w:sz w:val="26"/>
          <w:szCs w:val="26"/>
        </w:rPr>
      </w:pPr>
      <w:r w:rsidRPr="00A05C36">
        <w:rPr>
          <w:rFonts w:eastAsia="Arial"/>
          <w:sz w:val="26"/>
          <w:szCs w:val="26"/>
        </w:rPr>
        <w:t>6. Quặng bôxit được dùng để sản xuất nhôm.</w:t>
      </w:r>
    </w:p>
    <w:p w:rsidR="006C5A8C" w:rsidRPr="00A05C36" w:rsidRDefault="006C5A8C" w:rsidP="006C5A8C">
      <w:pPr>
        <w:tabs>
          <w:tab w:val="left" w:pos="851"/>
        </w:tabs>
        <w:spacing w:before="0" w:after="0" w:line="276" w:lineRule="auto"/>
        <w:ind w:firstLine="567"/>
        <w:jc w:val="both"/>
        <w:rPr>
          <w:rFonts w:eastAsia="Arial"/>
          <w:sz w:val="26"/>
          <w:szCs w:val="26"/>
        </w:rPr>
      </w:pPr>
      <w:r w:rsidRPr="00A05C36">
        <w:rPr>
          <w:rFonts w:eastAsia="Arial"/>
          <w:sz w:val="26"/>
          <w:szCs w:val="26"/>
        </w:rPr>
        <w:t>7. Thân cây gỗ được dùng để sản xuất giấy.</w:t>
      </w:r>
    </w:p>
    <w:p w:rsidR="006C5A8C" w:rsidRPr="00A05C36" w:rsidRDefault="006C5A8C" w:rsidP="006C5A8C">
      <w:pPr>
        <w:tabs>
          <w:tab w:val="left" w:pos="851"/>
        </w:tabs>
        <w:spacing w:before="0" w:after="0" w:line="276" w:lineRule="auto"/>
        <w:ind w:firstLine="567"/>
        <w:jc w:val="both"/>
        <w:rPr>
          <w:rFonts w:eastAsia="Arial"/>
          <w:sz w:val="26"/>
          <w:szCs w:val="26"/>
        </w:rPr>
      </w:pPr>
      <w:r w:rsidRPr="00A05C36">
        <w:rPr>
          <w:rFonts w:eastAsia="Arial"/>
          <w:sz w:val="26"/>
          <w:szCs w:val="26"/>
        </w:rPr>
        <w:t>8. Dầu oliu được dùng để sản xuất mĩ phẩm.</w:t>
      </w:r>
    </w:p>
    <w:p w:rsidR="006C5A8C" w:rsidRPr="00A05C36" w:rsidRDefault="006C5A8C" w:rsidP="006C5A8C">
      <w:pPr>
        <w:tabs>
          <w:tab w:val="left" w:pos="851"/>
        </w:tabs>
        <w:spacing w:before="0" w:after="0" w:line="276" w:lineRule="auto"/>
        <w:ind w:firstLine="567"/>
        <w:jc w:val="both"/>
        <w:rPr>
          <w:rFonts w:eastAsia="Arial"/>
          <w:sz w:val="26"/>
          <w:szCs w:val="26"/>
        </w:rPr>
      </w:pPr>
      <w:r w:rsidRPr="00A05C36">
        <w:rPr>
          <w:rFonts w:eastAsia="Arial"/>
          <w:sz w:val="26"/>
          <w:szCs w:val="26"/>
        </w:rPr>
        <w:t>9. Muối Kali nitrat được dùng để sản xuất phân bón hóa học.</w:t>
      </w:r>
    </w:p>
    <w:p w:rsidR="006C5A8C" w:rsidRPr="00A05C36" w:rsidRDefault="006C5A8C" w:rsidP="006C5A8C">
      <w:pPr>
        <w:tabs>
          <w:tab w:val="left" w:pos="851"/>
        </w:tabs>
        <w:spacing w:before="0" w:after="0" w:line="276" w:lineRule="auto"/>
        <w:ind w:firstLine="567"/>
        <w:jc w:val="both"/>
        <w:rPr>
          <w:rFonts w:eastAsia="Arial"/>
          <w:sz w:val="26"/>
          <w:szCs w:val="26"/>
        </w:rPr>
      </w:pPr>
      <w:r w:rsidRPr="00A05C36">
        <w:rPr>
          <w:rFonts w:eastAsia="Arial"/>
          <w:sz w:val="26"/>
          <w:szCs w:val="26"/>
        </w:rPr>
        <w:t>10. Cát được dùng để sản xuất thủy tinh.</w:t>
      </w:r>
    </w:p>
    <w:p w:rsidR="006C5A8C" w:rsidRPr="00A05C36" w:rsidRDefault="006C5A8C" w:rsidP="006C5A8C">
      <w:pPr>
        <w:spacing w:before="0" w:after="0" w:line="276" w:lineRule="auto"/>
        <w:ind w:firstLine="567"/>
        <w:jc w:val="both"/>
        <w:rPr>
          <w:rFonts w:eastAsia="Arial"/>
          <w:bCs/>
          <w:sz w:val="26"/>
          <w:szCs w:val="26"/>
        </w:rPr>
      </w:pPr>
      <w:r w:rsidRPr="00A05C36">
        <w:rPr>
          <w:rFonts w:eastAsia="Arial"/>
          <w:b/>
          <w:sz w:val="26"/>
          <w:szCs w:val="26"/>
        </w:rPr>
        <w:t>c) Sản phẩm:</w:t>
      </w:r>
      <w:r w:rsidRPr="00A05C36">
        <w:rPr>
          <w:rFonts w:eastAsia="Arial"/>
          <w:bCs/>
          <w:sz w:val="26"/>
          <w:szCs w:val="26"/>
        </w:rPr>
        <w:t xml:space="preserve"> Câu trả lời của HS có thể là:</w:t>
      </w:r>
    </w:p>
    <w:p w:rsidR="006C5A8C" w:rsidRPr="00A05C36" w:rsidRDefault="006C5A8C" w:rsidP="006C5A8C">
      <w:pPr>
        <w:spacing w:before="0" w:after="0" w:line="276" w:lineRule="auto"/>
        <w:ind w:firstLine="567"/>
        <w:jc w:val="both"/>
        <w:rPr>
          <w:rFonts w:eastAsia="Arial"/>
          <w:bCs/>
          <w:sz w:val="26"/>
          <w:szCs w:val="26"/>
        </w:rPr>
      </w:pPr>
      <w:r w:rsidRPr="00A05C36">
        <w:rPr>
          <w:rFonts w:eastAsia="Arial"/>
          <w:bCs/>
          <w:sz w:val="26"/>
          <w:szCs w:val="26"/>
        </w:rPr>
        <w:t>+ Nguyên liệu tự nhiên: nước biển, đá vôi, thân mía, quặng bôxit, thân cây gỗ, cát.</w:t>
      </w:r>
    </w:p>
    <w:p w:rsidR="006C5A8C" w:rsidRPr="00A05C36" w:rsidRDefault="006C5A8C" w:rsidP="006C5A8C">
      <w:pPr>
        <w:spacing w:before="0" w:after="0" w:line="276" w:lineRule="auto"/>
        <w:ind w:firstLine="567"/>
        <w:jc w:val="both"/>
        <w:rPr>
          <w:rFonts w:eastAsia="Arial"/>
          <w:sz w:val="26"/>
          <w:szCs w:val="26"/>
        </w:rPr>
      </w:pPr>
      <w:r w:rsidRPr="00A05C36">
        <w:rPr>
          <w:rFonts w:eastAsia="Arial"/>
          <w:bCs/>
          <w:sz w:val="26"/>
          <w:szCs w:val="26"/>
        </w:rPr>
        <w:t xml:space="preserve">+ Nguyên liệu nhân tạo: Đường, dầu oliu, muối kali nitrat. </w:t>
      </w:r>
    </w:p>
    <w:p w:rsidR="006C5A8C" w:rsidRPr="00A05C36" w:rsidRDefault="006C5A8C" w:rsidP="006C5A8C">
      <w:pPr>
        <w:spacing w:before="0" w:after="0" w:line="276" w:lineRule="auto"/>
        <w:ind w:firstLine="567"/>
        <w:jc w:val="both"/>
        <w:rPr>
          <w:rFonts w:eastAsia="Arial"/>
          <w:sz w:val="26"/>
          <w:szCs w:val="26"/>
        </w:rPr>
      </w:pPr>
      <w:r w:rsidRPr="00A05C36">
        <w:rPr>
          <w:rFonts w:eastAsia="Arial"/>
          <w:b/>
          <w:sz w:val="26"/>
          <w:szCs w:val="26"/>
        </w:rPr>
        <w:t xml:space="preserve">d) Tổ chức thực hiện: </w:t>
      </w:r>
    </w:p>
    <w:p w:rsidR="006C5A8C" w:rsidRPr="00A05C36" w:rsidRDefault="006C5A8C" w:rsidP="006C5A8C">
      <w:pPr>
        <w:widowControl w:val="0"/>
        <w:tabs>
          <w:tab w:val="left" w:pos="851"/>
        </w:tabs>
        <w:spacing w:before="0" w:after="0" w:line="276" w:lineRule="auto"/>
        <w:ind w:firstLine="567"/>
        <w:jc w:val="both"/>
        <w:rPr>
          <w:rFonts w:eastAsia="Arial"/>
          <w:sz w:val="26"/>
          <w:szCs w:val="26"/>
        </w:rPr>
      </w:pPr>
      <w:r w:rsidRPr="00A05C36">
        <w:rPr>
          <w:rFonts w:eastAsia="Arial"/>
          <w:sz w:val="26"/>
          <w:szCs w:val="26"/>
        </w:rPr>
        <w:t>* Bước 1: Chuyển giao nhiệm vụ học tập</w:t>
      </w:r>
    </w:p>
    <w:p w:rsidR="006C5A8C" w:rsidRPr="00A05C36" w:rsidRDefault="006C5A8C" w:rsidP="006C5A8C">
      <w:pPr>
        <w:widowControl w:val="0"/>
        <w:tabs>
          <w:tab w:val="left" w:pos="851"/>
        </w:tabs>
        <w:spacing w:before="0" w:after="0" w:line="276" w:lineRule="auto"/>
        <w:ind w:firstLine="567"/>
        <w:jc w:val="both"/>
        <w:rPr>
          <w:rFonts w:eastAsia="Arial"/>
          <w:sz w:val="26"/>
          <w:szCs w:val="26"/>
        </w:rPr>
      </w:pPr>
      <w:r w:rsidRPr="00A05C36">
        <w:rPr>
          <w:rFonts w:eastAsia="Arial"/>
          <w:sz w:val="26"/>
          <w:szCs w:val="26"/>
        </w:rPr>
        <w:t>- GV yêu cầu HS trả lời BT để luyện tập kiến thức đã học.</w:t>
      </w:r>
    </w:p>
    <w:p w:rsidR="006C5A8C" w:rsidRPr="00A05C36" w:rsidRDefault="006C5A8C" w:rsidP="006C5A8C">
      <w:pPr>
        <w:tabs>
          <w:tab w:val="left" w:pos="851"/>
        </w:tabs>
        <w:spacing w:before="0" w:after="0" w:line="276" w:lineRule="auto"/>
        <w:ind w:firstLine="567"/>
        <w:jc w:val="both"/>
        <w:rPr>
          <w:rFonts w:eastAsia="Arial"/>
          <w:sz w:val="26"/>
          <w:szCs w:val="26"/>
        </w:rPr>
      </w:pPr>
      <w:r w:rsidRPr="00A05C36">
        <w:rPr>
          <w:rFonts w:eastAsia="Arial"/>
          <w:sz w:val="26"/>
          <w:szCs w:val="26"/>
        </w:rPr>
        <w:t>* Bước 2: Thực hiện nhiệm vụ học tập</w:t>
      </w:r>
    </w:p>
    <w:p w:rsidR="006C5A8C" w:rsidRPr="00A05C36" w:rsidRDefault="006C5A8C" w:rsidP="006C5A8C">
      <w:pPr>
        <w:tabs>
          <w:tab w:val="left" w:pos="851"/>
        </w:tabs>
        <w:spacing w:before="0" w:after="0" w:line="276" w:lineRule="auto"/>
        <w:ind w:firstLine="567"/>
        <w:jc w:val="both"/>
        <w:rPr>
          <w:rFonts w:eastAsia="Arial"/>
          <w:sz w:val="26"/>
          <w:szCs w:val="26"/>
        </w:rPr>
      </w:pPr>
      <w:r w:rsidRPr="00A05C36">
        <w:rPr>
          <w:rFonts w:eastAsia="Arial"/>
          <w:sz w:val="26"/>
          <w:szCs w:val="26"/>
        </w:rPr>
        <w:t xml:space="preserve">- HS sử dụng những kiến thức đã được học, làm việc cá nhân để trả lời câu hỏi. </w:t>
      </w:r>
    </w:p>
    <w:p w:rsidR="006C5A8C" w:rsidRPr="00A05C36" w:rsidRDefault="006C5A8C" w:rsidP="006C5A8C">
      <w:pPr>
        <w:tabs>
          <w:tab w:val="left" w:pos="851"/>
        </w:tabs>
        <w:spacing w:before="0" w:after="0" w:line="276" w:lineRule="auto"/>
        <w:ind w:firstLine="567"/>
        <w:jc w:val="both"/>
        <w:rPr>
          <w:rFonts w:eastAsia="Arial"/>
          <w:sz w:val="26"/>
          <w:szCs w:val="26"/>
        </w:rPr>
      </w:pPr>
      <w:r w:rsidRPr="00A05C36">
        <w:rPr>
          <w:rFonts w:eastAsia="Arial"/>
          <w:sz w:val="26"/>
          <w:szCs w:val="26"/>
        </w:rPr>
        <w:t>- GV quan sát HS thực hiện nhiệm vụ/ hỗ trợ các nhóm (nếu cần).</w:t>
      </w:r>
    </w:p>
    <w:p w:rsidR="006C5A8C" w:rsidRPr="00A05C36" w:rsidRDefault="006C5A8C" w:rsidP="006C5A8C">
      <w:pPr>
        <w:tabs>
          <w:tab w:val="left" w:pos="851"/>
        </w:tabs>
        <w:spacing w:before="0" w:after="0" w:line="276" w:lineRule="auto"/>
        <w:ind w:firstLine="567"/>
        <w:jc w:val="both"/>
        <w:rPr>
          <w:rFonts w:eastAsia="Arial"/>
          <w:sz w:val="26"/>
          <w:szCs w:val="26"/>
        </w:rPr>
      </w:pPr>
      <w:r w:rsidRPr="00A05C36">
        <w:rPr>
          <w:rFonts w:eastAsia="Arial"/>
          <w:sz w:val="26"/>
          <w:szCs w:val="26"/>
        </w:rPr>
        <w:t>* Bước 3: Báo cáo kết quả và thảo luận</w:t>
      </w:r>
    </w:p>
    <w:p w:rsidR="006C5A8C" w:rsidRPr="00A05C36" w:rsidRDefault="006C5A8C" w:rsidP="006C5A8C">
      <w:pPr>
        <w:tabs>
          <w:tab w:val="left" w:pos="851"/>
        </w:tabs>
        <w:spacing w:before="0" w:after="0" w:line="276" w:lineRule="auto"/>
        <w:ind w:firstLine="567"/>
        <w:jc w:val="both"/>
        <w:rPr>
          <w:rFonts w:eastAsia="Arial"/>
          <w:sz w:val="26"/>
          <w:szCs w:val="26"/>
        </w:rPr>
      </w:pPr>
      <w:r w:rsidRPr="00A05C36">
        <w:rPr>
          <w:rFonts w:eastAsia="Arial"/>
          <w:sz w:val="26"/>
          <w:szCs w:val="26"/>
        </w:rPr>
        <w:t xml:space="preserve">- GV gọi 1 - 2 HS trả lời câu hỏi. </w:t>
      </w:r>
    </w:p>
    <w:p w:rsidR="006C5A8C" w:rsidRPr="00A05C36" w:rsidRDefault="006C5A8C" w:rsidP="006C5A8C">
      <w:pPr>
        <w:tabs>
          <w:tab w:val="left" w:pos="851"/>
        </w:tabs>
        <w:spacing w:before="0" w:after="0" w:line="276" w:lineRule="auto"/>
        <w:ind w:firstLine="567"/>
        <w:jc w:val="both"/>
        <w:rPr>
          <w:rFonts w:eastAsia="Arial"/>
          <w:sz w:val="26"/>
          <w:szCs w:val="26"/>
        </w:rPr>
      </w:pPr>
      <w:r w:rsidRPr="00A05C36">
        <w:rPr>
          <w:rFonts w:eastAsia="Arial"/>
          <w:sz w:val="26"/>
          <w:szCs w:val="26"/>
        </w:rPr>
        <w:t>* Bước 4: Đánh giá kết quả thực hiện nhiệm vụ học tập</w:t>
      </w:r>
    </w:p>
    <w:p w:rsidR="006C5A8C" w:rsidRPr="00A05C36" w:rsidRDefault="006C5A8C" w:rsidP="006C5A8C">
      <w:pPr>
        <w:tabs>
          <w:tab w:val="left" w:pos="851"/>
        </w:tabs>
        <w:spacing w:before="0" w:after="0" w:line="276" w:lineRule="auto"/>
        <w:ind w:firstLine="567"/>
        <w:jc w:val="both"/>
        <w:rPr>
          <w:rFonts w:eastAsia="Arial"/>
          <w:sz w:val="26"/>
          <w:szCs w:val="26"/>
        </w:rPr>
      </w:pPr>
      <w:r w:rsidRPr="00A05C36">
        <w:rPr>
          <w:rFonts w:eastAsia="Arial"/>
          <w:sz w:val="26"/>
          <w:szCs w:val="26"/>
        </w:rPr>
        <w:t>- GV tổ chức cho HS các nhóm tự đánh giá và các nhóm đánh giá đồng đẳng.</w:t>
      </w:r>
    </w:p>
    <w:p w:rsidR="006C5A8C" w:rsidRPr="00A05C36" w:rsidRDefault="006C5A8C" w:rsidP="006C5A8C">
      <w:pPr>
        <w:tabs>
          <w:tab w:val="left" w:pos="709"/>
        </w:tabs>
        <w:spacing w:before="0" w:after="0" w:line="276" w:lineRule="auto"/>
        <w:ind w:firstLine="567"/>
        <w:jc w:val="both"/>
        <w:rPr>
          <w:rFonts w:eastAsia="Arial"/>
          <w:sz w:val="26"/>
          <w:szCs w:val="26"/>
        </w:rPr>
      </w:pPr>
      <w:r w:rsidRPr="00A05C36">
        <w:rPr>
          <w:rFonts w:eastAsia="Arial"/>
          <w:sz w:val="26"/>
          <w:szCs w:val="26"/>
        </w:rPr>
        <w:t>- GV nhận xét, đánh giá hoạt động học tập của học sinh.</w:t>
      </w:r>
    </w:p>
    <w:p w:rsidR="006C5A8C" w:rsidRPr="00A05C36" w:rsidRDefault="006C5A8C" w:rsidP="006C5A8C">
      <w:pPr>
        <w:numPr>
          <w:ilvl w:val="0"/>
          <w:numId w:val="2"/>
        </w:numPr>
        <w:tabs>
          <w:tab w:val="left" w:pos="567"/>
        </w:tabs>
        <w:spacing w:before="0" w:after="0" w:line="276" w:lineRule="auto"/>
        <w:ind w:firstLine="284"/>
        <w:jc w:val="both"/>
        <w:rPr>
          <w:rFonts w:eastAsia="Arial"/>
          <w:b/>
          <w:sz w:val="26"/>
          <w:szCs w:val="26"/>
        </w:rPr>
      </w:pPr>
      <w:r w:rsidRPr="00A05C36">
        <w:rPr>
          <w:rFonts w:eastAsia="Arial"/>
          <w:b/>
          <w:sz w:val="26"/>
          <w:szCs w:val="26"/>
          <w:lang w:val="vi-VN" w:eastAsia="vi-VN"/>
        </w:rPr>
        <w:t>Hoạt</w:t>
      </w:r>
      <w:r w:rsidRPr="00A05C36">
        <w:rPr>
          <w:rFonts w:eastAsia="Arial"/>
          <w:b/>
          <w:sz w:val="26"/>
          <w:szCs w:val="26"/>
        </w:rPr>
        <w:t xml:space="preserve"> động 4: Vận dụng</w:t>
      </w:r>
    </w:p>
    <w:p w:rsidR="006C5A8C" w:rsidRPr="00A05C36" w:rsidRDefault="006C5A8C" w:rsidP="006C5A8C">
      <w:pPr>
        <w:numPr>
          <w:ilvl w:val="0"/>
          <w:numId w:val="11"/>
        </w:numPr>
        <w:tabs>
          <w:tab w:val="left" w:pos="851"/>
        </w:tabs>
        <w:spacing w:before="0" w:after="0" w:line="276" w:lineRule="auto"/>
        <w:ind w:firstLine="567"/>
        <w:jc w:val="both"/>
        <w:rPr>
          <w:rFonts w:eastAsia="Arial"/>
          <w:sz w:val="26"/>
          <w:szCs w:val="26"/>
        </w:rPr>
      </w:pPr>
      <w:r w:rsidRPr="00A05C36">
        <w:rPr>
          <w:rFonts w:eastAsia="Arial"/>
          <w:b/>
          <w:sz w:val="26"/>
          <w:szCs w:val="26"/>
        </w:rPr>
        <w:t xml:space="preserve">Mục tiêu: </w:t>
      </w:r>
      <w:r w:rsidRPr="00A05C36">
        <w:rPr>
          <w:sz w:val="26"/>
          <w:szCs w:val="26"/>
        </w:rPr>
        <w:t>Vận những kiến thức đã học trả lời câu hỏi.</w:t>
      </w:r>
    </w:p>
    <w:p w:rsidR="006C5A8C" w:rsidRPr="00A05C36" w:rsidRDefault="006C5A8C" w:rsidP="006C5A8C">
      <w:pPr>
        <w:numPr>
          <w:ilvl w:val="0"/>
          <w:numId w:val="11"/>
        </w:numPr>
        <w:tabs>
          <w:tab w:val="left" w:pos="851"/>
          <w:tab w:val="left" w:pos="1494"/>
        </w:tabs>
        <w:spacing w:before="0" w:after="0" w:line="276" w:lineRule="auto"/>
        <w:ind w:firstLine="567"/>
        <w:jc w:val="both"/>
        <w:rPr>
          <w:rFonts w:eastAsia="Arial"/>
          <w:bCs/>
          <w:sz w:val="26"/>
          <w:szCs w:val="26"/>
        </w:rPr>
      </w:pPr>
      <w:r w:rsidRPr="00A05C36">
        <w:rPr>
          <w:rFonts w:eastAsia="Arial"/>
          <w:b/>
          <w:sz w:val="26"/>
          <w:szCs w:val="26"/>
        </w:rPr>
        <w:t xml:space="preserve">Nội dung: </w:t>
      </w:r>
      <w:r w:rsidRPr="00A05C36">
        <w:rPr>
          <w:rFonts w:eastAsia="Arial"/>
          <w:sz w:val="26"/>
          <w:szCs w:val="26"/>
        </w:rPr>
        <w:t xml:space="preserve">GV đặt câu hỏi: </w:t>
      </w:r>
      <w:r w:rsidRPr="00A05C36">
        <w:rPr>
          <w:rFonts w:eastAsia="Arial"/>
          <w:bCs/>
          <w:sz w:val="26"/>
          <w:szCs w:val="26"/>
        </w:rPr>
        <w:t>Em có thể làm được những sản phẩm nào khi sử dụng các chất thải sinh hoạt làm nguyên liệu.</w:t>
      </w:r>
    </w:p>
    <w:p w:rsidR="006C5A8C" w:rsidRPr="00A05C36" w:rsidRDefault="006C5A8C" w:rsidP="006C5A8C">
      <w:pPr>
        <w:numPr>
          <w:ilvl w:val="0"/>
          <w:numId w:val="11"/>
        </w:numPr>
        <w:tabs>
          <w:tab w:val="left" w:pos="851"/>
        </w:tabs>
        <w:spacing w:before="0" w:after="0" w:line="276" w:lineRule="auto"/>
        <w:ind w:firstLine="567"/>
        <w:jc w:val="both"/>
        <w:rPr>
          <w:rFonts w:eastAsia="Arial"/>
          <w:sz w:val="26"/>
          <w:szCs w:val="26"/>
        </w:rPr>
      </w:pPr>
      <w:r w:rsidRPr="00A05C36">
        <w:rPr>
          <w:rFonts w:eastAsia="Arial"/>
          <w:b/>
          <w:sz w:val="26"/>
          <w:szCs w:val="26"/>
        </w:rPr>
        <w:t>Sản phẩm: Câu trả lời của HS</w:t>
      </w:r>
    </w:p>
    <w:p w:rsidR="006C5A8C" w:rsidRPr="00A05C36" w:rsidRDefault="006C5A8C" w:rsidP="006C5A8C">
      <w:pPr>
        <w:numPr>
          <w:ilvl w:val="0"/>
          <w:numId w:val="12"/>
        </w:numPr>
        <w:tabs>
          <w:tab w:val="left" w:pos="851"/>
        </w:tabs>
        <w:spacing w:before="0" w:after="0" w:line="276" w:lineRule="auto"/>
        <w:ind w:firstLine="567"/>
        <w:jc w:val="both"/>
        <w:rPr>
          <w:rFonts w:eastAsia="Times New Roman"/>
          <w:sz w:val="26"/>
          <w:szCs w:val="26"/>
        </w:rPr>
      </w:pPr>
      <w:bookmarkStart w:id="1" w:name="page3"/>
      <w:bookmarkEnd w:id="1"/>
      <w:r w:rsidRPr="00A05C36">
        <w:rPr>
          <w:rFonts w:eastAsia="Arial"/>
          <w:b/>
          <w:sz w:val="26"/>
          <w:szCs w:val="26"/>
        </w:rPr>
        <w:t xml:space="preserve">Tổ chức thực hiện: </w:t>
      </w:r>
      <w:r w:rsidRPr="00A05C36">
        <w:rPr>
          <w:rFonts w:eastAsia="Arial"/>
          <w:bCs/>
          <w:sz w:val="26"/>
          <w:szCs w:val="26"/>
        </w:rPr>
        <w:t>(Có thể g</w:t>
      </w:r>
      <w:r w:rsidRPr="00A05C36">
        <w:rPr>
          <w:rFonts w:eastAsia="Arial"/>
          <w:sz w:val="26"/>
          <w:szCs w:val="26"/>
        </w:rPr>
        <w:t>iao cho học sinh thực hiện ngoài giờ học trên lớp)</w:t>
      </w:r>
    </w:p>
    <w:p w:rsidR="006C5A8C" w:rsidRPr="00A05C36" w:rsidRDefault="006C5A8C" w:rsidP="006C5A8C">
      <w:pPr>
        <w:spacing w:before="0" w:after="0" w:line="276" w:lineRule="auto"/>
        <w:ind w:firstLine="567"/>
        <w:jc w:val="both"/>
        <w:rPr>
          <w:sz w:val="26"/>
          <w:szCs w:val="26"/>
        </w:rPr>
      </w:pPr>
      <w:r w:rsidRPr="00A05C36">
        <w:rPr>
          <w:sz w:val="26"/>
          <w:szCs w:val="26"/>
        </w:rPr>
        <w:t>* Bước 1: Chuyển giao nhiệm vụ học tập</w:t>
      </w:r>
    </w:p>
    <w:p w:rsidR="006C5A8C" w:rsidRPr="00A05C36" w:rsidRDefault="006C5A8C" w:rsidP="006C5A8C">
      <w:pPr>
        <w:pStyle w:val="Heading1"/>
        <w:shd w:val="clear" w:color="auto" w:fill="FFFFFF"/>
        <w:spacing w:before="0" w:beforeAutospacing="0" w:after="0" w:afterAutospacing="0" w:line="276" w:lineRule="auto"/>
        <w:ind w:firstLine="567"/>
        <w:jc w:val="both"/>
        <w:rPr>
          <w:rFonts w:eastAsia="Arial"/>
          <w:bCs w:val="0"/>
          <w:sz w:val="26"/>
          <w:szCs w:val="26"/>
        </w:rPr>
      </w:pPr>
      <w:r w:rsidRPr="00A05C36">
        <w:rPr>
          <w:rFonts w:eastAsia="Arial"/>
          <w:b w:val="0"/>
          <w:sz w:val="26"/>
          <w:szCs w:val="26"/>
        </w:rPr>
        <w:t>- GV đặt câu hỏi:</w:t>
      </w:r>
      <w:r w:rsidRPr="00A05C36">
        <w:rPr>
          <w:rFonts w:eastAsia="Arial"/>
          <w:bCs w:val="0"/>
          <w:sz w:val="26"/>
          <w:szCs w:val="26"/>
        </w:rPr>
        <w:t xml:space="preserve"> </w:t>
      </w:r>
      <w:r w:rsidRPr="00A05C36">
        <w:rPr>
          <w:rFonts w:eastAsia="Arial"/>
          <w:b w:val="0"/>
          <w:sz w:val="26"/>
          <w:szCs w:val="26"/>
        </w:rPr>
        <w:t>Em có thể làm được những sản phẩm nào khi sử dụng các chất thải sinh hoạt làm nguyên liệu.</w:t>
      </w:r>
      <w:r w:rsidRPr="00A05C36">
        <w:rPr>
          <w:rFonts w:eastAsia="Arial"/>
          <w:bCs w:val="0"/>
          <w:sz w:val="26"/>
          <w:szCs w:val="26"/>
        </w:rPr>
        <w:t xml:space="preserve"> </w:t>
      </w:r>
    </w:p>
    <w:p w:rsidR="006C5A8C" w:rsidRPr="00A05C36" w:rsidRDefault="006C5A8C" w:rsidP="006C5A8C">
      <w:pPr>
        <w:pStyle w:val="Heading1"/>
        <w:shd w:val="clear" w:color="auto" w:fill="FFFFFF"/>
        <w:tabs>
          <w:tab w:val="left" w:pos="1440"/>
        </w:tabs>
        <w:spacing w:before="0" w:beforeAutospacing="0" w:after="0" w:afterAutospacing="0" w:line="276" w:lineRule="auto"/>
        <w:ind w:firstLine="567"/>
        <w:jc w:val="both"/>
        <w:rPr>
          <w:b w:val="0"/>
          <w:bCs w:val="0"/>
          <w:sz w:val="26"/>
          <w:szCs w:val="26"/>
        </w:rPr>
      </w:pPr>
      <w:r w:rsidRPr="00A05C36">
        <w:rPr>
          <w:b w:val="0"/>
          <w:bCs w:val="0"/>
          <w:sz w:val="26"/>
          <w:szCs w:val="26"/>
        </w:rPr>
        <w:lastRenderedPageBreak/>
        <w:t>* Bước 2: Thực hiện nhiệm vụ học tập</w:t>
      </w:r>
    </w:p>
    <w:p w:rsidR="006C5A8C" w:rsidRPr="00A05C36" w:rsidRDefault="006C5A8C" w:rsidP="006C5A8C">
      <w:pPr>
        <w:spacing w:before="0" w:after="0" w:line="276" w:lineRule="auto"/>
        <w:ind w:firstLine="567"/>
        <w:jc w:val="both"/>
        <w:rPr>
          <w:sz w:val="26"/>
          <w:szCs w:val="26"/>
        </w:rPr>
      </w:pPr>
      <w:r w:rsidRPr="00A05C36">
        <w:rPr>
          <w:sz w:val="26"/>
          <w:szCs w:val="26"/>
        </w:rPr>
        <w:t>HS suy nghĩ và trả lời.</w:t>
      </w:r>
    </w:p>
    <w:p w:rsidR="006C5A8C" w:rsidRPr="00A05C36" w:rsidRDefault="006C5A8C" w:rsidP="006C5A8C">
      <w:pPr>
        <w:spacing w:before="0" w:after="0" w:line="276" w:lineRule="auto"/>
        <w:ind w:firstLine="567"/>
        <w:jc w:val="both"/>
        <w:rPr>
          <w:sz w:val="26"/>
          <w:szCs w:val="26"/>
        </w:rPr>
      </w:pPr>
      <w:r w:rsidRPr="00A05C36">
        <w:rPr>
          <w:sz w:val="26"/>
          <w:szCs w:val="26"/>
        </w:rPr>
        <w:t>* Bước 3: Báo cáo kết quả và thảo luận</w:t>
      </w:r>
    </w:p>
    <w:p w:rsidR="006C5A8C" w:rsidRPr="00A05C36" w:rsidRDefault="006C5A8C" w:rsidP="006C5A8C">
      <w:pPr>
        <w:spacing w:before="0" w:after="0" w:line="276" w:lineRule="auto"/>
        <w:ind w:firstLine="567"/>
        <w:jc w:val="both"/>
        <w:rPr>
          <w:sz w:val="26"/>
          <w:szCs w:val="26"/>
        </w:rPr>
      </w:pPr>
      <w:r w:rsidRPr="00A05C36">
        <w:rPr>
          <w:sz w:val="26"/>
          <w:szCs w:val="26"/>
        </w:rPr>
        <w:t>- GV gọi 1 – 2 HS trả lời. HS khác nhận xét, bổ sung.</w:t>
      </w:r>
    </w:p>
    <w:p w:rsidR="006C5A8C" w:rsidRPr="00A05C36" w:rsidRDefault="006C5A8C" w:rsidP="006C5A8C">
      <w:pPr>
        <w:spacing w:before="0" w:after="0" w:line="276" w:lineRule="auto"/>
        <w:ind w:firstLine="567"/>
        <w:jc w:val="both"/>
        <w:rPr>
          <w:sz w:val="26"/>
          <w:szCs w:val="26"/>
        </w:rPr>
      </w:pPr>
      <w:r w:rsidRPr="00A05C36">
        <w:rPr>
          <w:sz w:val="26"/>
          <w:szCs w:val="26"/>
        </w:rPr>
        <w:t>* Bước 4: Đánh giá kết quả thực hiện nhiệm vụ học tập</w:t>
      </w:r>
    </w:p>
    <w:p w:rsidR="006C5A8C" w:rsidRPr="00A05C36" w:rsidRDefault="006C5A8C" w:rsidP="006C5A8C">
      <w:pPr>
        <w:spacing w:before="0" w:after="0" w:line="276" w:lineRule="auto"/>
        <w:ind w:firstLine="567"/>
        <w:jc w:val="both"/>
        <w:rPr>
          <w:sz w:val="26"/>
          <w:szCs w:val="26"/>
        </w:rPr>
      </w:pPr>
      <w:r w:rsidRPr="00A05C36">
        <w:rPr>
          <w:sz w:val="26"/>
          <w:szCs w:val="26"/>
        </w:rPr>
        <w:t>- GV tổ chức cho HS các HS tự đánh giá và HS khác đánh giá đồng đẳng.</w:t>
      </w:r>
    </w:p>
    <w:p w:rsidR="006C5A8C" w:rsidRDefault="006C5A8C" w:rsidP="006C5A8C">
      <w:pPr>
        <w:tabs>
          <w:tab w:val="left" w:pos="709"/>
        </w:tabs>
        <w:spacing w:before="0" w:after="0" w:line="276" w:lineRule="auto"/>
        <w:ind w:firstLine="567"/>
        <w:jc w:val="both"/>
        <w:rPr>
          <w:sz w:val="26"/>
          <w:szCs w:val="26"/>
        </w:rPr>
      </w:pPr>
      <w:r w:rsidRPr="00A05C36">
        <w:rPr>
          <w:sz w:val="26"/>
          <w:szCs w:val="26"/>
        </w:rPr>
        <w:t>- GV nhận xét, đánh giá hoạt động học tập của học sinh.</w:t>
      </w:r>
    </w:p>
    <w:p w:rsidR="00A36CCE" w:rsidRDefault="00A36CCE"/>
    <w:sectPr w:rsidR="00A36CCE">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0586" w:rsidRDefault="00340586" w:rsidP="006C5A8C">
      <w:pPr>
        <w:spacing w:before="0" w:after="0"/>
      </w:pPr>
      <w:r>
        <w:separator/>
      </w:r>
    </w:p>
  </w:endnote>
  <w:endnote w:type="continuationSeparator" w:id="0">
    <w:p w:rsidR="00340586" w:rsidRDefault="00340586" w:rsidP="006C5A8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8C" w:rsidRDefault="006C5A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8C" w:rsidRPr="006C5A8C" w:rsidRDefault="006C5A8C" w:rsidP="006C5A8C">
    <w:pPr>
      <w:tabs>
        <w:tab w:val="left" w:pos="3102"/>
        <w:tab w:val="left" w:pos="6946"/>
      </w:tabs>
      <w:spacing w:before="0" w:after="0"/>
      <w:rPr>
        <w:rFonts w:eastAsia="Calibri"/>
        <w:color w:val="auto"/>
        <w:sz w:val="24"/>
        <w:szCs w:val="24"/>
      </w:rPr>
    </w:pPr>
    <w:r w:rsidRPr="006C5A8C">
      <w:rPr>
        <w:rFonts w:eastAsia="Calibri"/>
        <w:noProof/>
        <w:color w:val="auto"/>
        <w:sz w:val="24"/>
        <w:szCs w:val="24"/>
      </w:rPr>
      <mc:AlternateContent>
        <mc:Choice Requires="wps">
          <w:drawing>
            <wp:anchor distT="0" distB="0" distL="114300" distR="114300" simplePos="0" relativeHeight="251659264" behindDoc="0" locked="0" layoutInCell="1" allowOverlap="1" wp14:anchorId="33A29259" wp14:editId="7ED541F6">
              <wp:simplePos x="0" y="0"/>
              <wp:positionH relativeFrom="column">
                <wp:posOffset>20894</wp:posOffset>
              </wp:positionH>
              <wp:positionV relativeFrom="paragraph">
                <wp:posOffset>-257175</wp:posOffset>
              </wp:positionV>
              <wp:extent cx="5924611" cy="18604"/>
              <wp:effectExtent l="0" t="0" r="0" b="635"/>
              <wp:wrapSquare wrapText="bothSides"/>
              <wp:docPr id="38" name="Rectangle 38"/>
              <wp:cNvGraphicFramePr/>
              <a:graphic xmlns:a="http://schemas.openxmlformats.org/drawingml/2006/main">
                <a:graphicData uri="http://schemas.microsoft.com/office/word/2010/wordprocessingShape">
                  <wps:wsp>
                    <wps:cNvSpPr/>
                    <wps:spPr>
                      <a:xfrm>
                        <a:off x="0" y="0"/>
                        <a:ext cx="5924611" cy="18604"/>
                      </a:xfrm>
                      <a:prstGeom prst="rect">
                        <a:avLst/>
                      </a:prstGeom>
                      <a:solidFill>
                        <a:sysClr val="windowText" lastClr="0000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8" o:spid="_x0000_s1026" style="position:absolute;margin-left:1.65pt;margin-top:-20.25pt;width:466.5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" fillcolor="windowText" stroked="f" strokeweight="1pt">
              <w10:wrap type="square"/>
            </v:rect>
          </w:pict>
        </mc:Fallback>
      </mc:AlternateContent>
    </w:r>
    <w:r w:rsidRPr="006C5A8C">
      <w:rPr>
        <w:rFonts w:eastAsia="Calibri"/>
        <w:color w:val="auto"/>
        <w:sz w:val="24"/>
        <w:szCs w:val="24"/>
      </w:rPr>
      <w:t>Gv:Nguyễn Mạnh Cường</w:t>
    </w:r>
    <w:r w:rsidRPr="006C5A8C">
      <w:rPr>
        <w:rFonts w:eastAsia="Calibri"/>
        <w:color w:val="auto"/>
        <w:sz w:val="24"/>
        <w:szCs w:val="24"/>
      </w:rPr>
      <w:tab/>
    </w:r>
    <w:r w:rsidRPr="006C5A8C">
      <w:rPr>
        <w:rFonts w:eastAsia="Calibri"/>
        <w:color w:val="auto"/>
        <w:sz w:val="24"/>
        <w:szCs w:val="24"/>
      </w:rPr>
      <w:tab/>
      <w:t xml:space="preserve">      </w:t>
    </w:r>
    <w:r w:rsidRPr="006C5A8C">
      <w:rPr>
        <w:rFonts w:eastAsia="Calibri"/>
        <w:i/>
        <w:color w:val="auto"/>
        <w:sz w:val="24"/>
        <w:szCs w:val="24"/>
      </w:rPr>
      <w:t>Khoa học tự nhiên 6</w:t>
    </w:r>
  </w:p>
  <w:p w:rsidR="006C5A8C" w:rsidRDefault="006C5A8C">
    <w:pPr>
      <w:pStyle w:val="Footer"/>
    </w:pPr>
    <w:bookmarkStart w:id="2" w:name="_GoBack"/>
    <w:bookmarkEnd w:id="2"/>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8C" w:rsidRDefault="006C5A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0586" w:rsidRDefault="00340586" w:rsidP="006C5A8C">
      <w:pPr>
        <w:spacing w:before="0" w:after="0"/>
      </w:pPr>
      <w:r>
        <w:separator/>
      </w:r>
    </w:p>
  </w:footnote>
  <w:footnote w:type="continuationSeparator" w:id="0">
    <w:p w:rsidR="00340586" w:rsidRDefault="00340586" w:rsidP="006C5A8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8C" w:rsidRDefault="006C5A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8C" w:rsidRPr="00F00F43" w:rsidRDefault="006C5A8C" w:rsidP="006C5A8C">
    <w:pPr>
      <w:pStyle w:val="Header"/>
      <w:rPr>
        <w:sz w:val="24"/>
        <w:szCs w:val="24"/>
      </w:rPr>
    </w:pPr>
    <w:sdt>
      <w:sdtPr>
        <w:rPr>
          <w:rFonts w:eastAsia="Times New Roman"/>
          <w:color w:val="auto"/>
          <w:sz w:val="24"/>
          <w:szCs w:val="24"/>
        </w:rPr>
        <w:alias w:val="Title"/>
        <w:id w:val="-1748651500"/>
        <w:placeholder>
          <w:docPart w:val="F0430BB80E7A4A7A93B24B130008A9AB"/>
        </w:placeholder>
        <w:dataBinding w:prefixMappings="xmlns:ns0='http://schemas.openxmlformats.org/package/2006/metadata/core-properties' xmlns:ns1='http://purl.org/dc/elements/1.1/'" w:xpath="/ns0:coreProperties[1]/ns1:title[1]" w:storeItemID="{6C3C8BC8-F283-45AE-878A-BAB7291924A1}"/>
        <w:text/>
      </w:sdtPr>
      <w:sdtContent>
        <w:r>
          <w:rPr>
            <w:rFonts w:eastAsia="Times New Roman"/>
            <w:color w:val="auto"/>
            <w:sz w:val="24"/>
            <w:szCs w:val="24"/>
          </w:rPr>
          <w:t>Trường THCS LÊ QUÝ ĐÔN</w:t>
        </w:r>
        <w:r>
          <w:rPr>
            <w:rFonts w:eastAsia="Times New Roman"/>
            <w:color w:val="auto"/>
            <w:sz w:val="24"/>
            <w:szCs w:val="24"/>
          </w:rPr>
          <w:tab/>
          <w:t xml:space="preserve">                                                                          năm học: 2023-2024</w:t>
        </w:r>
      </w:sdtContent>
    </w:sdt>
    <w:r w:rsidRPr="00F00F43">
      <w:rPr>
        <w:rFonts w:eastAsiaTheme="majorEastAsia"/>
        <w:sz w:val="24"/>
        <w:szCs w:val="24"/>
      </w:rPr>
      <w:ptab w:relativeTo="margin" w:alignment="right" w:leader="none"/>
    </w:r>
  </w:p>
  <w:p w:rsidR="006C5A8C" w:rsidRPr="00F00F43" w:rsidRDefault="006C5A8C" w:rsidP="006C5A8C">
    <w:pPr>
      <w:pStyle w:val="Header"/>
      <w:tabs>
        <w:tab w:val="clear" w:pos="4680"/>
        <w:tab w:val="clear" w:pos="9360"/>
        <w:tab w:val="left" w:pos="2844"/>
      </w:tabs>
    </w:pPr>
    <w:r>
      <w:tab/>
    </w:r>
  </w:p>
  <w:p w:rsidR="006C5A8C" w:rsidRDefault="006C5A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5A8C" w:rsidRDefault="006C5A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2EB141F2"/>
    <w:lvl w:ilvl="0" w:tplc="A1384D30">
      <w:start w:val="1"/>
      <w:numFmt w:val="decimal"/>
      <w:lvlText w:val="%1."/>
      <w:lvlJc w:val="left"/>
    </w:lvl>
    <w:lvl w:ilvl="1" w:tplc="9046404E">
      <w:start w:val="1"/>
      <w:numFmt w:val="bullet"/>
      <w:lvlText w:val=""/>
      <w:lvlJc w:val="left"/>
    </w:lvl>
    <w:lvl w:ilvl="2" w:tplc="6C94D124">
      <w:start w:val="1"/>
      <w:numFmt w:val="bullet"/>
      <w:lvlText w:val=""/>
      <w:lvlJc w:val="left"/>
    </w:lvl>
    <w:lvl w:ilvl="3" w:tplc="0FD83456">
      <w:start w:val="1"/>
      <w:numFmt w:val="bullet"/>
      <w:lvlText w:val=""/>
      <w:lvlJc w:val="left"/>
    </w:lvl>
    <w:lvl w:ilvl="4" w:tplc="32D22B5E">
      <w:start w:val="1"/>
      <w:numFmt w:val="bullet"/>
      <w:lvlText w:val=""/>
      <w:lvlJc w:val="left"/>
    </w:lvl>
    <w:lvl w:ilvl="5" w:tplc="3C70E6CE">
      <w:start w:val="1"/>
      <w:numFmt w:val="bullet"/>
      <w:lvlText w:val=""/>
      <w:lvlJc w:val="left"/>
    </w:lvl>
    <w:lvl w:ilvl="6" w:tplc="EAFC7DE6">
      <w:start w:val="1"/>
      <w:numFmt w:val="bullet"/>
      <w:lvlText w:val=""/>
      <w:lvlJc w:val="left"/>
    </w:lvl>
    <w:lvl w:ilvl="7" w:tplc="545A916C">
      <w:start w:val="1"/>
      <w:numFmt w:val="bullet"/>
      <w:lvlText w:val=""/>
      <w:lvlJc w:val="left"/>
    </w:lvl>
    <w:lvl w:ilvl="8" w:tplc="435EE39E">
      <w:start w:val="1"/>
      <w:numFmt w:val="bullet"/>
      <w:lvlText w:val=""/>
      <w:lvlJc w:val="left"/>
    </w:lvl>
  </w:abstractNum>
  <w:abstractNum w:abstractNumId="1">
    <w:nsid w:val="00000003"/>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2">
    <w:nsid w:val="00000004"/>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3">
    <w:nsid w:val="00000007"/>
    <w:multiLevelType w:val="hybridMultilevel"/>
    <w:tmpl w:val="91803F8A"/>
    <w:lvl w:ilvl="0" w:tplc="091602DA">
      <w:start w:val="1"/>
      <w:numFmt w:val="lowerLetter"/>
      <w:lvlText w:val="%1)"/>
      <w:lvlJc w:val="left"/>
      <w:rPr>
        <w:b/>
        <w:bCs/>
      </w:rPr>
    </w:lvl>
    <w:lvl w:ilvl="1" w:tplc="2292808A">
      <w:start w:val="1"/>
      <w:numFmt w:val="bullet"/>
      <w:lvlText w:val=""/>
      <w:lvlJc w:val="left"/>
    </w:lvl>
    <w:lvl w:ilvl="2" w:tplc="AEA8EF94">
      <w:start w:val="1"/>
      <w:numFmt w:val="bullet"/>
      <w:lvlText w:val=""/>
      <w:lvlJc w:val="left"/>
    </w:lvl>
    <w:lvl w:ilvl="3" w:tplc="8A3CC6FE">
      <w:start w:val="1"/>
      <w:numFmt w:val="bullet"/>
      <w:lvlText w:val=""/>
      <w:lvlJc w:val="left"/>
    </w:lvl>
    <w:lvl w:ilvl="4" w:tplc="7F04398E">
      <w:start w:val="1"/>
      <w:numFmt w:val="bullet"/>
      <w:lvlText w:val=""/>
      <w:lvlJc w:val="left"/>
    </w:lvl>
    <w:lvl w:ilvl="5" w:tplc="7DF82EC2">
      <w:start w:val="1"/>
      <w:numFmt w:val="bullet"/>
      <w:lvlText w:val=""/>
      <w:lvlJc w:val="left"/>
    </w:lvl>
    <w:lvl w:ilvl="6" w:tplc="25E0750E">
      <w:start w:val="1"/>
      <w:numFmt w:val="bullet"/>
      <w:lvlText w:val=""/>
      <w:lvlJc w:val="left"/>
    </w:lvl>
    <w:lvl w:ilvl="7" w:tplc="260055C8">
      <w:start w:val="1"/>
      <w:numFmt w:val="bullet"/>
      <w:lvlText w:val=""/>
      <w:lvlJc w:val="left"/>
    </w:lvl>
    <w:lvl w:ilvl="8" w:tplc="4E80DAD8">
      <w:start w:val="1"/>
      <w:numFmt w:val="bullet"/>
      <w:lvlText w:val=""/>
      <w:lvlJc w:val="left"/>
    </w:lvl>
  </w:abstractNum>
  <w:abstractNum w:abstractNumId="4">
    <w:nsid w:val="00000008"/>
    <w:multiLevelType w:val="hybridMultilevel"/>
    <w:tmpl w:val="4170F228"/>
    <w:lvl w:ilvl="0" w:tplc="7206EE82">
      <w:start w:val="1"/>
      <w:numFmt w:val="lowerLetter"/>
      <w:lvlText w:val="%1)"/>
      <w:lvlJc w:val="left"/>
      <w:rPr>
        <w:b/>
        <w:bCs/>
      </w:rPr>
    </w:lvl>
    <w:lvl w:ilvl="1" w:tplc="6506F4A2">
      <w:start w:val="1"/>
      <w:numFmt w:val="bullet"/>
      <w:lvlText w:val=""/>
      <w:lvlJc w:val="left"/>
    </w:lvl>
    <w:lvl w:ilvl="2" w:tplc="80F605C0">
      <w:start w:val="1"/>
      <w:numFmt w:val="bullet"/>
      <w:lvlText w:val=""/>
      <w:lvlJc w:val="left"/>
    </w:lvl>
    <w:lvl w:ilvl="3" w:tplc="E2C68310">
      <w:start w:val="1"/>
      <w:numFmt w:val="bullet"/>
      <w:lvlText w:val=""/>
      <w:lvlJc w:val="left"/>
    </w:lvl>
    <w:lvl w:ilvl="4" w:tplc="5DAC09B2">
      <w:start w:val="1"/>
      <w:numFmt w:val="bullet"/>
      <w:lvlText w:val=""/>
      <w:lvlJc w:val="left"/>
    </w:lvl>
    <w:lvl w:ilvl="5" w:tplc="37BE0272">
      <w:start w:val="1"/>
      <w:numFmt w:val="bullet"/>
      <w:lvlText w:val=""/>
      <w:lvlJc w:val="left"/>
    </w:lvl>
    <w:lvl w:ilvl="6" w:tplc="160E85DA">
      <w:start w:val="1"/>
      <w:numFmt w:val="bullet"/>
      <w:lvlText w:val=""/>
      <w:lvlJc w:val="left"/>
    </w:lvl>
    <w:lvl w:ilvl="7" w:tplc="9E28F7A2">
      <w:start w:val="1"/>
      <w:numFmt w:val="bullet"/>
      <w:lvlText w:val=""/>
      <w:lvlJc w:val="left"/>
    </w:lvl>
    <w:lvl w:ilvl="8" w:tplc="AA680D9A">
      <w:start w:val="1"/>
      <w:numFmt w:val="bullet"/>
      <w:lvlText w:val=""/>
      <w:lvlJc w:val="left"/>
    </w:lvl>
  </w:abstractNum>
  <w:abstractNum w:abstractNumId="5">
    <w:nsid w:val="00000009"/>
    <w:multiLevelType w:val="hybridMultilevel"/>
    <w:tmpl w:val="ED06C488"/>
    <w:lvl w:ilvl="0" w:tplc="4D96FCF6">
      <w:start w:val="4"/>
      <w:numFmt w:val="lowerLetter"/>
      <w:lvlText w:val="%1)"/>
      <w:lvlJc w:val="left"/>
      <w:rPr>
        <w:b/>
        <w:bCs/>
      </w:rPr>
    </w:lvl>
    <w:lvl w:ilvl="1" w:tplc="E756769C">
      <w:start w:val="1"/>
      <w:numFmt w:val="bullet"/>
      <w:lvlText w:val=""/>
      <w:lvlJc w:val="left"/>
    </w:lvl>
    <w:lvl w:ilvl="2" w:tplc="BBBA6CF6">
      <w:start w:val="1"/>
      <w:numFmt w:val="bullet"/>
      <w:lvlText w:val=""/>
      <w:lvlJc w:val="left"/>
    </w:lvl>
    <w:lvl w:ilvl="3" w:tplc="9E468534">
      <w:start w:val="1"/>
      <w:numFmt w:val="bullet"/>
      <w:lvlText w:val=""/>
      <w:lvlJc w:val="left"/>
    </w:lvl>
    <w:lvl w:ilvl="4" w:tplc="A4886240">
      <w:start w:val="1"/>
      <w:numFmt w:val="bullet"/>
      <w:lvlText w:val=""/>
      <w:lvlJc w:val="left"/>
    </w:lvl>
    <w:lvl w:ilvl="5" w:tplc="B35C64CA">
      <w:start w:val="1"/>
      <w:numFmt w:val="bullet"/>
      <w:lvlText w:val=""/>
      <w:lvlJc w:val="left"/>
    </w:lvl>
    <w:lvl w:ilvl="6" w:tplc="0B9E0AD2">
      <w:start w:val="1"/>
      <w:numFmt w:val="bullet"/>
      <w:lvlText w:val=""/>
      <w:lvlJc w:val="left"/>
    </w:lvl>
    <w:lvl w:ilvl="7" w:tplc="9ACAB68A">
      <w:start w:val="1"/>
      <w:numFmt w:val="bullet"/>
      <w:lvlText w:val=""/>
      <w:lvlJc w:val="left"/>
    </w:lvl>
    <w:lvl w:ilvl="8" w:tplc="67302D6A">
      <w:start w:val="1"/>
      <w:numFmt w:val="bullet"/>
      <w:lvlText w:val=""/>
      <w:lvlJc w:val="left"/>
    </w:lvl>
  </w:abstractNum>
  <w:abstractNum w:abstractNumId="6">
    <w:nsid w:val="20535796"/>
    <w:multiLevelType w:val="hybridMultilevel"/>
    <w:tmpl w:val="0732465E"/>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7">
    <w:nsid w:val="2FA806C0"/>
    <w:multiLevelType w:val="hybridMultilevel"/>
    <w:tmpl w:val="0732465E"/>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8">
    <w:nsid w:val="57A0680C"/>
    <w:multiLevelType w:val="hybridMultilevel"/>
    <w:tmpl w:val="6292FE36"/>
    <w:lvl w:ilvl="0" w:tplc="E51E3110">
      <w:start w:val="1"/>
      <w:numFmt w:val="lowerLetter"/>
      <w:lvlText w:val="%1)"/>
      <w:lvlJc w:val="left"/>
      <w:rPr>
        <w:b/>
        <w:bCs/>
      </w:rPr>
    </w:lvl>
    <w:lvl w:ilvl="1" w:tplc="ACCEE522">
      <w:start w:val="1"/>
      <w:numFmt w:val="bullet"/>
      <w:lvlText w:val=""/>
      <w:lvlJc w:val="left"/>
    </w:lvl>
    <w:lvl w:ilvl="2" w:tplc="E4AC3CB4">
      <w:start w:val="1"/>
      <w:numFmt w:val="bullet"/>
      <w:lvlText w:val=""/>
      <w:lvlJc w:val="left"/>
    </w:lvl>
    <w:lvl w:ilvl="3" w:tplc="1CEA9E3A">
      <w:start w:val="1"/>
      <w:numFmt w:val="bullet"/>
      <w:lvlText w:val=""/>
      <w:lvlJc w:val="left"/>
    </w:lvl>
    <w:lvl w:ilvl="4" w:tplc="A066E02A">
      <w:start w:val="1"/>
      <w:numFmt w:val="bullet"/>
      <w:lvlText w:val=""/>
      <w:lvlJc w:val="left"/>
    </w:lvl>
    <w:lvl w:ilvl="5" w:tplc="3776F682">
      <w:start w:val="1"/>
      <w:numFmt w:val="bullet"/>
      <w:lvlText w:val=""/>
      <w:lvlJc w:val="left"/>
    </w:lvl>
    <w:lvl w:ilvl="6" w:tplc="8ECCD130">
      <w:start w:val="1"/>
      <w:numFmt w:val="bullet"/>
      <w:lvlText w:val=""/>
      <w:lvlJc w:val="left"/>
    </w:lvl>
    <w:lvl w:ilvl="7" w:tplc="CC58F0E4">
      <w:start w:val="1"/>
      <w:numFmt w:val="bullet"/>
      <w:lvlText w:val=""/>
      <w:lvlJc w:val="left"/>
    </w:lvl>
    <w:lvl w:ilvl="8" w:tplc="0C30DE1E">
      <w:start w:val="1"/>
      <w:numFmt w:val="bullet"/>
      <w:lvlText w:val=""/>
      <w:lvlJc w:val="left"/>
    </w:lvl>
  </w:abstractNum>
  <w:abstractNum w:abstractNumId="9">
    <w:nsid w:val="57E47C10"/>
    <w:multiLevelType w:val="hybridMultilevel"/>
    <w:tmpl w:val="971EDFE6"/>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1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1">
    <w:nsid w:val="633667DA"/>
    <w:multiLevelType w:val="hybridMultilevel"/>
    <w:tmpl w:val="A5BA68A2"/>
    <w:lvl w:ilvl="0" w:tplc="38709694">
      <w:start w:val="3"/>
      <w:numFmt w:val="lowerLetter"/>
      <w:lvlText w:val="%1)"/>
      <w:lvlJc w:val="left"/>
      <w:rPr>
        <w:b/>
        <w:bCs/>
      </w:rPr>
    </w:lvl>
    <w:lvl w:ilvl="1" w:tplc="25BE734C">
      <w:start w:val="1"/>
      <w:numFmt w:val="bullet"/>
      <w:lvlText w:val=""/>
      <w:lvlJc w:val="left"/>
    </w:lvl>
    <w:lvl w:ilvl="2" w:tplc="9412FA38">
      <w:start w:val="1"/>
      <w:numFmt w:val="bullet"/>
      <w:lvlText w:val=""/>
      <w:lvlJc w:val="left"/>
    </w:lvl>
    <w:lvl w:ilvl="3" w:tplc="D02003CC">
      <w:start w:val="1"/>
      <w:numFmt w:val="bullet"/>
      <w:lvlText w:val=""/>
      <w:lvlJc w:val="left"/>
    </w:lvl>
    <w:lvl w:ilvl="4" w:tplc="27E60FE6">
      <w:start w:val="1"/>
      <w:numFmt w:val="bullet"/>
      <w:lvlText w:val=""/>
      <w:lvlJc w:val="left"/>
    </w:lvl>
    <w:lvl w:ilvl="5" w:tplc="3A564720">
      <w:start w:val="1"/>
      <w:numFmt w:val="bullet"/>
      <w:lvlText w:val=""/>
      <w:lvlJc w:val="left"/>
    </w:lvl>
    <w:lvl w:ilvl="6" w:tplc="FDEAA290">
      <w:start w:val="1"/>
      <w:numFmt w:val="bullet"/>
      <w:lvlText w:val=""/>
      <w:lvlJc w:val="left"/>
    </w:lvl>
    <w:lvl w:ilvl="7" w:tplc="EB1C3F6A">
      <w:start w:val="1"/>
      <w:numFmt w:val="bullet"/>
      <w:lvlText w:val=""/>
      <w:lvlJc w:val="left"/>
    </w:lvl>
    <w:lvl w:ilvl="8" w:tplc="3F02A848">
      <w:start w:val="1"/>
      <w:numFmt w:val="bullet"/>
      <w:lvlText w:val=""/>
      <w:lvlJc w:val="left"/>
    </w:lvl>
  </w:abstractNum>
  <w:abstractNum w:abstractNumId="12">
    <w:nsid w:val="7E2F19B4"/>
    <w:multiLevelType w:val="hybridMultilevel"/>
    <w:tmpl w:val="69BCBC00"/>
    <w:lvl w:ilvl="0" w:tplc="E9DAF978">
      <w:start w:val="4"/>
      <w:numFmt w:val="lowerLetter"/>
      <w:lvlText w:val="%1)"/>
      <w:lvlJc w:val="left"/>
      <w:pPr>
        <w:ind w:left="0" w:firstLine="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8"/>
  </w:num>
  <w:num w:numId="6">
    <w:abstractNumId w:val="11"/>
  </w:num>
  <w:num w:numId="7">
    <w:abstractNumId w:val="7"/>
  </w:num>
  <w:num w:numId="8">
    <w:abstractNumId w:val="6"/>
  </w:num>
  <w:num w:numId="9">
    <w:abstractNumId w:val="9"/>
  </w:num>
  <w:num w:numId="10">
    <w:abstractNumId w:val="3"/>
  </w:num>
  <w:num w:numId="11">
    <w:abstractNumId w:val="4"/>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5A8C"/>
    <w:rsid w:val="00340586"/>
    <w:rsid w:val="006C5A8C"/>
    <w:rsid w:val="00A36C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A8C"/>
    <w:pPr>
      <w:spacing w:before="120" w:after="120" w:line="240" w:lineRule="auto"/>
    </w:pPr>
    <w:rPr>
      <w:rFonts w:ascii="Times New Roman" w:hAnsi="Times New Roman" w:cs="Times New Roman"/>
      <w:color w:val="000000"/>
      <w:sz w:val="28"/>
      <w:szCs w:val="18"/>
    </w:rPr>
  </w:style>
  <w:style w:type="paragraph" w:styleId="Heading1">
    <w:name w:val="heading 1"/>
    <w:basedOn w:val="Normal"/>
    <w:link w:val="Heading1Char"/>
    <w:uiPriority w:val="9"/>
    <w:qFormat/>
    <w:rsid w:val="006C5A8C"/>
    <w:pPr>
      <w:spacing w:before="100" w:beforeAutospacing="1" w:after="100" w:afterAutospacing="1"/>
      <w:outlineLvl w:val="0"/>
    </w:pPr>
    <w:rPr>
      <w:rFonts w:eastAsia="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A8C"/>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6C5A8C"/>
    <w:pPr>
      <w:spacing w:before="0" w:after="0"/>
      <w:ind w:left="720"/>
      <w:contextualSpacing/>
    </w:pPr>
    <w:rPr>
      <w:rFonts w:ascii="Calibri" w:eastAsia="Calibri" w:hAnsi="Calibri" w:cs="Arial"/>
      <w:color w:val="auto"/>
      <w:sz w:val="20"/>
      <w:szCs w:val="20"/>
      <w:lang w:val="vi-VN" w:eastAsia="vi-VN"/>
    </w:rPr>
  </w:style>
  <w:style w:type="paragraph" w:styleId="Header">
    <w:name w:val="header"/>
    <w:basedOn w:val="Normal"/>
    <w:link w:val="HeaderChar"/>
    <w:uiPriority w:val="99"/>
    <w:unhideWhenUsed/>
    <w:rsid w:val="006C5A8C"/>
    <w:pPr>
      <w:tabs>
        <w:tab w:val="center" w:pos="4680"/>
        <w:tab w:val="right" w:pos="9360"/>
      </w:tabs>
      <w:spacing w:before="0" w:after="0"/>
    </w:pPr>
  </w:style>
  <w:style w:type="character" w:customStyle="1" w:styleId="HeaderChar">
    <w:name w:val="Header Char"/>
    <w:basedOn w:val="DefaultParagraphFont"/>
    <w:link w:val="Header"/>
    <w:uiPriority w:val="99"/>
    <w:rsid w:val="006C5A8C"/>
    <w:rPr>
      <w:rFonts w:ascii="Times New Roman" w:hAnsi="Times New Roman" w:cs="Times New Roman"/>
      <w:color w:val="000000"/>
      <w:sz w:val="28"/>
      <w:szCs w:val="18"/>
    </w:rPr>
  </w:style>
  <w:style w:type="paragraph" w:styleId="Footer">
    <w:name w:val="footer"/>
    <w:basedOn w:val="Normal"/>
    <w:link w:val="FooterChar"/>
    <w:uiPriority w:val="99"/>
    <w:unhideWhenUsed/>
    <w:rsid w:val="006C5A8C"/>
    <w:pPr>
      <w:tabs>
        <w:tab w:val="center" w:pos="4680"/>
        <w:tab w:val="right" w:pos="9360"/>
      </w:tabs>
      <w:spacing w:before="0" w:after="0"/>
    </w:pPr>
  </w:style>
  <w:style w:type="character" w:customStyle="1" w:styleId="FooterChar">
    <w:name w:val="Footer Char"/>
    <w:basedOn w:val="DefaultParagraphFont"/>
    <w:link w:val="Footer"/>
    <w:uiPriority w:val="99"/>
    <w:rsid w:val="006C5A8C"/>
    <w:rPr>
      <w:rFonts w:ascii="Times New Roman" w:hAnsi="Times New Roman" w:cs="Times New Roman"/>
      <w:color w:val="000000"/>
      <w:sz w:val="28"/>
      <w:szCs w:val="18"/>
    </w:rPr>
  </w:style>
  <w:style w:type="paragraph" w:styleId="BalloonText">
    <w:name w:val="Balloon Text"/>
    <w:basedOn w:val="Normal"/>
    <w:link w:val="BalloonTextChar"/>
    <w:uiPriority w:val="99"/>
    <w:semiHidden/>
    <w:unhideWhenUsed/>
    <w:rsid w:val="006C5A8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A8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5A8C"/>
    <w:pPr>
      <w:spacing w:before="120" w:after="120" w:line="240" w:lineRule="auto"/>
    </w:pPr>
    <w:rPr>
      <w:rFonts w:ascii="Times New Roman" w:hAnsi="Times New Roman" w:cs="Times New Roman"/>
      <w:color w:val="000000"/>
      <w:sz w:val="28"/>
      <w:szCs w:val="18"/>
    </w:rPr>
  </w:style>
  <w:style w:type="paragraph" w:styleId="Heading1">
    <w:name w:val="heading 1"/>
    <w:basedOn w:val="Normal"/>
    <w:link w:val="Heading1Char"/>
    <w:uiPriority w:val="9"/>
    <w:qFormat/>
    <w:rsid w:val="006C5A8C"/>
    <w:pPr>
      <w:spacing w:before="100" w:beforeAutospacing="1" w:after="100" w:afterAutospacing="1"/>
      <w:outlineLvl w:val="0"/>
    </w:pPr>
    <w:rPr>
      <w:rFonts w:eastAsia="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A8C"/>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6C5A8C"/>
    <w:pPr>
      <w:spacing w:before="0" w:after="0"/>
      <w:ind w:left="720"/>
      <w:contextualSpacing/>
    </w:pPr>
    <w:rPr>
      <w:rFonts w:ascii="Calibri" w:eastAsia="Calibri" w:hAnsi="Calibri" w:cs="Arial"/>
      <w:color w:val="auto"/>
      <w:sz w:val="20"/>
      <w:szCs w:val="20"/>
      <w:lang w:val="vi-VN" w:eastAsia="vi-VN"/>
    </w:rPr>
  </w:style>
  <w:style w:type="paragraph" w:styleId="Header">
    <w:name w:val="header"/>
    <w:basedOn w:val="Normal"/>
    <w:link w:val="HeaderChar"/>
    <w:uiPriority w:val="99"/>
    <w:unhideWhenUsed/>
    <w:rsid w:val="006C5A8C"/>
    <w:pPr>
      <w:tabs>
        <w:tab w:val="center" w:pos="4680"/>
        <w:tab w:val="right" w:pos="9360"/>
      </w:tabs>
      <w:spacing w:before="0" w:after="0"/>
    </w:pPr>
  </w:style>
  <w:style w:type="character" w:customStyle="1" w:styleId="HeaderChar">
    <w:name w:val="Header Char"/>
    <w:basedOn w:val="DefaultParagraphFont"/>
    <w:link w:val="Header"/>
    <w:uiPriority w:val="99"/>
    <w:rsid w:val="006C5A8C"/>
    <w:rPr>
      <w:rFonts w:ascii="Times New Roman" w:hAnsi="Times New Roman" w:cs="Times New Roman"/>
      <w:color w:val="000000"/>
      <w:sz w:val="28"/>
      <w:szCs w:val="18"/>
    </w:rPr>
  </w:style>
  <w:style w:type="paragraph" w:styleId="Footer">
    <w:name w:val="footer"/>
    <w:basedOn w:val="Normal"/>
    <w:link w:val="FooterChar"/>
    <w:uiPriority w:val="99"/>
    <w:unhideWhenUsed/>
    <w:rsid w:val="006C5A8C"/>
    <w:pPr>
      <w:tabs>
        <w:tab w:val="center" w:pos="4680"/>
        <w:tab w:val="right" w:pos="9360"/>
      </w:tabs>
      <w:spacing w:before="0" w:after="0"/>
    </w:pPr>
  </w:style>
  <w:style w:type="character" w:customStyle="1" w:styleId="FooterChar">
    <w:name w:val="Footer Char"/>
    <w:basedOn w:val="DefaultParagraphFont"/>
    <w:link w:val="Footer"/>
    <w:uiPriority w:val="99"/>
    <w:rsid w:val="006C5A8C"/>
    <w:rPr>
      <w:rFonts w:ascii="Times New Roman" w:hAnsi="Times New Roman" w:cs="Times New Roman"/>
      <w:color w:val="000000"/>
      <w:sz w:val="28"/>
      <w:szCs w:val="18"/>
    </w:rPr>
  </w:style>
  <w:style w:type="paragraph" w:styleId="BalloonText">
    <w:name w:val="Balloon Text"/>
    <w:basedOn w:val="Normal"/>
    <w:link w:val="BalloonTextChar"/>
    <w:uiPriority w:val="99"/>
    <w:semiHidden/>
    <w:unhideWhenUsed/>
    <w:rsid w:val="006C5A8C"/>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A8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0430BB80E7A4A7A93B24B130008A9AB"/>
        <w:category>
          <w:name w:val="General"/>
          <w:gallery w:val="placeholder"/>
        </w:category>
        <w:types>
          <w:type w:val="bbPlcHdr"/>
        </w:types>
        <w:behaviors>
          <w:behavior w:val="content"/>
        </w:behaviors>
        <w:guid w:val="{8B35CABD-E20E-4BD2-8180-6B770B91DACE}"/>
      </w:docPartPr>
      <w:docPartBody>
        <w:p w:rsidR="00000000" w:rsidRDefault="00575A1E" w:rsidP="00575A1E">
          <w:pPr>
            <w:pStyle w:val="F0430BB80E7A4A7A93B24B130008A9AB"/>
          </w:pPr>
          <w:r>
            <w:rPr>
              <w:rFonts w:asciiTheme="majorHAnsi" w:eastAsiaTheme="majorEastAsia" w:hAnsiTheme="majorHAnsi" w:cstheme="majorBidi"/>
              <w:color w:val="4F81BD" w:themeColor="accent1"/>
              <w:sz w:val="27"/>
              <w:szCs w:val="27"/>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A1E"/>
    <w:rsid w:val="00575A1E"/>
    <w:rsid w:val="0074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430BB80E7A4A7A93B24B130008A9AB">
    <w:name w:val="F0430BB80E7A4A7A93B24B130008A9AB"/>
    <w:rsid w:val="00575A1E"/>
  </w:style>
  <w:style w:type="paragraph" w:customStyle="1" w:styleId="0A0D31157A914FBB9A0729666BB0EC5D">
    <w:name w:val="0A0D31157A914FBB9A0729666BB0EC5D"/>
    <w:rsid w:val="00575A1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430BB80E7A4A7A93B24B130008A9AB">
    <w:name w:val="F0430BB80E7A4A7A93B24B130008A9AB"/>
    <w:rsid w:val="00575A1E"/>
  </w:style>
  <w:style w:type="paragraph" w:customStyle="1" w:styleId="0A0D31157A914FBB9A0729666BB0EC5D">
    <w:name w:val="0A0D31157A914FBB9A0729666BB0EC5D"/>
    <w:rsid w:val="00575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1776</Words>
  <Characters>10125</Characters>
  <Application>Microsoft Office Word</Application>
  <DocSecurity>0</DocSecurity>
  <Lines>84</Lines>
  <Paragraphs>23</Paragraphs>
  <ScaleCrop>false</ScaleCrop>
  <Company/>
  <LinksUpToDate>false</LinksUpToDate>
  <CharactersWithSpaces>11878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LÊ QUÝ ĐÔN	                                                                          năm học: 2023-2024</dc:title>
  <dc:creator>Admin</dc:creator>
  <cp:lastModifiedBy>Admin</cp:lastModifiedBy>
  <cp:revision>1</cp:revision>
  <dcterms:created xsi:type="dcterms:W3CDTF">2023-10-12T15:57:00Z</dcterms:created>
  <dcterms:modified xsi:type="dcterms:W3CDTF">2023-10-12T15:59:00Z</dcterms:modified>
</cp:coreProperties>
</file>