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A984" w14:textId="77777777" w:rsidR="0046773A" w:rsidRDefault="0046773A" w:rsidP="0046773A">
      <w:pPr>
        <w:spacing w:line="300" w:lineRule="exact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UBND QUẬN LONG BIÊN</w:t>
      </w:r>
    </w:p>
    <w:p w14:paraId="45F1EE4A" w14:textId="77777777" w:rsidR="0046773A" w:rsidRDefault="0046773A" w:rsidP="0046773A">
      <w:pPr>
        <w:spacing w:line="300" w:lineRule="exact"/>
        <w:rPr>
          <w:b/>
          <w:sz w:val="26"/>
          <w:szCs w:val="26"/>
          <w:u w:val="single"/>
          <w:lang w:val="vi-VN"/>
        </w:rPr>
      </w:pPr>
      <w:r>
        <w:rPr>
          <w:b/>
          <w:sz w:val="26"/>
          <w:szCs w:val="26"/>
          <w:u w:val="single"/>
          <w:lang w:val="vi-VN"/>
        </w:rPr>
        <w:t>TRƯỜNG THCS CỰ KHỐI</w:t>
      </w:r>
    </w:p>
    <w:p w14:paraId="6D4F75B4" w14:textId="77777777" w:rsidR="0046773A" w:rsidRDefault="0046773A" w:rsidP="0046773A">
      <w:pPr>
        <w:spacing w:line="300" w:lineRule="exact"/>
        <w:rPr>
          <w:b/>
          <w:sz w:val="26"/>
          <w:szCs w:val="26"/>
          <w:u w:val="single"/>
          <w:lang w:val="vi-VN"/>
        </w:rPr>
      </w:pPr>
    </w:p>
    <w:p w14:paraId="089AAF9D" w14:textId="71532887" w:rsidR="00FE41C8" w:rsidRDefault="0046773A" w:rsidP="0046773A">
      <w:pPr>
        <w:spacing w:line="300" w:lineRule="exact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ĐỀ CƯƠNG ÔN TẬP</w:t>
      </w:r>
      <w:r w:rsidR="00FE41C8">
        <w:rPr>
          <w:b/>
          <w:sz w:val="26"/>
          <w:szCs w:val="26"/>
        </w:rPr>
        <w:t xml:space="preserve"> KIỂM TRA</w:t>
      </w:r>
      <w:r>
        <w:rPr>
          <w:b/>
          <w:sz w:val="26"/>
          <w:szCs w:val="26"/>
          <w:lang w:val="vi-VN"/>
        </w:rPr>
        <w:t xml:space="preserve"> GIỮA KÌ I </w:t>
      </w:r>
    </w:p>
    <w:p w14:paraId="1C637F04" w14:textId="1F0B1E6B" w:rsidR="0046773A" w:rsidRDefault="0046773A" w:rsidP="0046773A">
      <w:pPr>
        <w:spacing w:line="300" w:lineRule="exact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MÔN </w:t>
      </w:r>
      <w:r w:rsidR="002076D2">
        <w:rPr>
          <w:b/>
          <w:sz w:val="26"/>
          <w:szCs w:val="26"/>
        </w:rPr>
        <w:t>GIÁO</w:t>
      </w:r>
      <w:r>
        <w:rPr>
          <w:b/>
          <w:sz w:val="26"/>
          <w:szCs w:val="26"/>
          <w:lang w:val="vi-VN"/>
        </w:rPr>
        <w:t xml:space="preserve"> </w:t>
      </w:r>
      <w:r w:rsidR="002076D2">
        <w:rPr>
          <w:b/>
          <w:sz w:val="26"/>
          <w:szCs w:val="26"/>
        </w:rPr>
        <w:t>DỤC</w:t>
      </w:r>
      <w:r>
        <w:rPr>
          <w:b/>
          <w:sz w:val="26"/>
          <w:szCs w:val="26"/>
          <w:lang w:val="vi-VN"/>
        </w:rPr>
        <w:t xml:space="preserve"> </w:t>
      </w:r>
      <w:r w:rsidR="002076D2">
        <w:rPr>
          <w:b/>
          <w:sz w:val="26"/>
          <w:szCs w:val="26"/>
          <w:lang w:val="vi-VN"/>
        </w:rPr>
        <w:t xml:space="preserve">ĐỊA </w:t>
      </w:r>
      <w:r w:rsidR="002076D2">
        <w:rPr>
          <w:b/>
          <w:sz w:val="26"/>
          <w:szCs w:val="26"/>
        </w:rPr>
        <w:t>PHƯƠNG</w:t>
      </w:r>
      <w:r>
        <w:rPr>
          <w:b/>
          <w:sz w:val="26"/>
          <w:szCs w:val="26"/>
          <w:lang w:val="vi-VN"/>
        </w:rPr>
        <w:t xml:space="preserve"> 7</w:t>
      </w:r>
    </w:p>
    <w:p w14:paraId="300C8369" w14:textId="3FDEDD38" w:rsidR="009848F7" w:rsidRPr="00FE41C8" w:rsidRDefault="0046773A" w:rsidP="009848F7">
      <w:pPr>
        <w:spacing w:line="30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NĂM HỌC: 202</w:t>
      </w:r>
      <w:r w:rsidR="00FE41C8">
        <w:rPr>
          <w:b/>
          <w:sz w:val="26"/>
          <w:szCs w:val="26"/>
        </w:rPr>
        <w:t>3</w:t>
      </w:r>
      <w:r>
        <w:rPr>
          <w:b/>
          <w:sz w:val="26"/>
          <w:szCs w:val="26"/>
          <w:lang w:val="vi-VN"/>
        </w:rPr>
        <w:t>-202</w:t>
      </w:r>
      <w:r w:rsidR="00FE41C8">
        <w:rPr>
          <w:b/>
          <w:sz w:val="26"/>
          <w:szCs w:val="26"/>
        </w:rPr>
        <w:t>4</w:t>
      </w:r>
    </w:p>
    <w:p w14:paraId="6B1A2D81" w14:textId="3893EBD4" w:rsidR="009848F7" w:rsidRPr="00FE41C8" w:rsidRDefault="009848F7" w:rsidP="009848F7">
      <w:pPr>
        <w:spacing w:line="300" w:lineRule="exact"/>
        <w:jc w:val="both"/>
        <w:rPr>
          <w:b/>
          <w:sz w:val="28"/>
          <w:szCs w:val="28"/>
          <w:u w:val="single"/>
        </w:rPr>
      </w:pPr>
      <w:r w:rsidRPr="00FE41C8">
        <w:rPr>
          <w:b/>
          <w:sz w:val="28"/>
          <w:szCs w:val="28"/>
          <w:lang w:val="vi-VN"/>
        </w:rPr>
        <w:t xml:space="preserve">I. </w:t>
      </w:r>
      <w:r w:rsidR="00FE41C8">
        <w:rPr>
          <w:b/>
          <w:sz w:val="28"/>
          <w:szCs w:val="28"/>
        </w:rPr>
        <w:t>NỘI  DUNG ÔN TẬP</w:t>
      </w:r>
    </w:p>
    <w:p w14:paraId="6650B050" w14:textId="77777777" w:rsidR="009848F7" w:rsidRPr="00325838" w:rsidRDefault="009848F7" w:rsidP="009848F7">
      <w:pPr>
        <w:spacing w:line="300" w:lineRule="exact"/>
        <w:rPr>
          <w:color w:val="000000" w:themeColor="text1"/>
          <w:sz w:val="28"/>
          <w:szCs w:val="28"/>
        </w:rPr>
      </w:pPr>
      <w:r w:rsidRPr="00325838">
        <w:rPr>
          <w:sz w:val="28"/>
          <w:szCs w:val="28"/>
        </w:rPr>
        <w:t>-</w:t>
      </w:r>
      <w:r w:rsidRPr="00325838">
        <w:rPr>
          <w:bCs/>
          <w:color w:val="000000" w:themeColor="text1"/>
          <w:sz w:val="28"/>
          <w:szCs w:val="28"/>
        </w:rPr>
        <w:t xml:space="preserve"> Lịch sử Hà Nội từ TK X đến TKXV</w:t>
      </w:r>
      <w:r w:rsidRPr="00325838">
        <w:rPr>
          <w:color w:val="000000" w:themeColor="text1"/>
          <w:sz w:val="28"/>
          <w:szCs w:val="28"/>
        </w:rPr>
        <w:t xml:space="preserve">  </w:t>
      </w:r>
    </w:p>
    <w:p w14:paraId="4088D00B" w14:textId="77777777" w:rsidR="009848F7" w:rsidRPr="00325838" w:rsidRDefault="009848F7" w:rsidP="009848F7">
      <w:pPr>
        <w:spacing w:line="300" w:lineRule="exact"/>
        <w:rPr>
          <w:sz w:val="28"/>
          <w:szCs w:val="28"/>
        </w:rPr>
      </w:pPr>
      <w:r w:rsidRPr="00325838">
        <w:rPr>
          <w:sz w:val="28"/>
          <w:szCs w:val="28"/>
        </w:rPr>
        <w:t>-</w:t>
      </w:r>
      <w:r w:rsidRPr="00325838">
        <w:rPr>
          <w:bCs/>
          <w:color w:val="000000" w:themeColor="text1"/>
          <w:sz w:val="28"/>
          <w:szCs w:val="28"/>
        </w:rPr>
        <w:t xml:space="preserve"> Sự phát triển văn hóa của Hà Nội từ TK X đến TK XV</w:t>
      </w:r>
    </w:p>
    <w:p w14:paraId="4B00CED9" w14:textId="5F15B87A" w:rsidR="002076D2" w:rsidRDefault="009848F7" w:rsidP="00FE41C8">
      <w:pPr>
        <w:spacing w:line="300" w:lineRule="exact"/>
        <w:jc w:val="both"/>
        <w:rPr>
          <w:b/>
          <w:sz w:val="26"/>
          <w:szCs w:val="26"/>
        </w:rPr>
      </w:pPr>
      <w:r w:rsidRPr="00325838">
        <w:rPr>
          <w:b/>
          <w:sz w:val="28"/>
          <w:szCs w:val="28"/>
          <w:lang w:val="vi-VN"/>
        </w:rPr>
        <w:t xml:space="preserve">II. </w:t>
      </w:r>
      <w:r w:rsidR="00325838">
        <w:rPr>
          <w:b/>
          <w:sz w:val="26"/>
          <w:szCs w:val="26"/>
          <w:lang w:val="vi-VN"/>
        </w:rPr>
        <w:t>MỘT SỐ CÂU HỎI THAM KHẢO</w:t>
      </w:r>
    </w:p>
    <w:p w14:paraId="790C4574" w14:textId="1BBE974F" w:rsidR="00325838" w:rsidRPr="00325838" w:rsidRDefault="00FE41C8" w:rsidP="00325838">
      <w:pPr>
        <w:tabs>
          <w:tab w:val="left" w:pos="283"/>
          <w:tab w:val="left" w:pos="5542"/>
        </w:tabs>
        <w:spacing w:line="276" w:lineRule="auto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 w:themeColor="text1"/>
          <w:sz w:val="28"/>
          <w:szCs w:val="28"/>
        </w:rPr>
        <w:t xml:space="preserve">A. </w:t>
      </w:r>
      <w:r w:rsidR="00325838">
        <w:rPr>
          <w:rFonts w:eastAsia="Arial"/>
          <w:b/>
          <w:color w:val="000000" w:themeColor="text1"/>
          <w:sz w:val="28"/>
          <w:szCs w:val="28"/>
        </w:rPr>
        <w:t>Trắc</w:t>
      </w:r>
      <w:r w:rsidR="00325838" w:rsidRPr="002076D2">
        <w:rPr>
          <w:rFonts w:eastAsia="Arial"/>
          <w:b/>
          <w:color w:val="000000" w:themeColor="text1"/>
          <w:sz w:val="28"/>
          <w:szCs w:val="28"/>
          <w:lang w:val="vi-VN"/>
        </w:rPr>
        <w:t xml:space="preserve"> </w:t>
      </w:r>
      <w:r w:rsidR="00325838">
        <w:rPr>
          <w:rFonts w:eastAsia="Arial"/>
          <w:b/>
          <w:color w:val="000000" w:themeColor="text1"/>
          <w:sz w:val="28"/>
          <w:szCs w:val="28"/>
        </w:rPr>
        <w:t>nghiệm</w:t>
      </w:r>
    </w:p>
    <w:p w14:paraId="66D15F2F" w14:textId="77777777" w:rsidR="002076D2" w:rsidRPr="002076D2" w:rsidRDefault="002076D2" w:rsidP="002076D2">
      <w:pPr>
        <w:rPr>
          <w:rFonts w:eastAsia="Arial"/>
          <w:b/>
          <w:sz w:val="28"/>
          <w:szCs w:val="28"/>
          <w:lang w:val="vi-VN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1. </w:t>
      </w:r>
      <w:r w:rsidRPr="002076D2">
        <w:rPr>
          <w:rFonts w:eastAsia="Calibr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70CE001" wp14:editId="33FA54D0">
                <wp:simplePos x="0" y="0"/>
                <wp:positionH relativeFrom="column">
                  <wp:posOffset>886460</wp:posOffset>
                </wp:positionH>
                <wp:positionV relativeFrom="paragraph">
                  <wp:posOffset>80645</wp:posOffset>
                </wp:positionV>
                <wp:extent cx="18415" cy="18415"/>
                <wp:effectExtent l="10160" t="13970" r="9525" b="15240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59C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60873482.45pt;margin-top:-60873545.9pt;width:60873553.7pt;height:608735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">
                <v:imagedata r:id="rId8" o:title=""/>
                <o:lock v:ext="edit" rotation="t" verticies="t" shapetype="t"/>
              </v:shape>
            </w:pict>
          </mc:Fallback>
        </mc:AlternateContent>
      </w:r>
      <w:r w:rsidRPr="002076D2">
        <w:rPr>
          <w:rFonts w:eastAsia="Calibri"/>
          <w:b/>
          <w:bCs/>
          <w:sz w:val="28"/>
          <w:szCs w:val="28"/>
        </w:rPr>
        <w:t xml:space="preserve"> Đình, đền ở Hà Nội xưa được xây dựng theo quy luật kiến trúc nào?</w:t>
      </w:r>
    </w:p>
    <w:p w14:paraId="093D8B95" w14:textId="77777777" w:rsidR="002076D2" w:rsidRPr="002076D2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Ba gian hai chái</w:t>
      </w:r>
      <w:r w:rsidRPr="002076D2">
        <w:rPr>
          <w:rFonts w:eastAsia="Arial"/>
          <w:sz w:val="28"/>
          <w:szCs w:val="28"/>
          <w:lang w:val="vi-VN"/>
        </w:rPr>
        <w:tab/>
        <w:t xml:space="preserve">B. </w:t>
      </w:r>
      <w:r w:rsidRPr="002076D2">
        <w:rPr>
          <w:rFonts w:eastAsia="Calibri"/>
          <w:sz w:val="28"/>
          <w:szCs w:val="28"/>
        </w:rPr>
        <w:t>Gối Đông trông Tây</w:t>
      </w:r>
    </w:p>
    <w:p w14:paraId="19209020" w14:textId="77777777" w:rsidR="002076D2" w:rsidRPr="002076D2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C. </w:t>
      </w:r>
      <w:r w:rsidRPr="002076D2">
        <w:rPr>
          <w:rFonts w:eastAsia="Calibri"/>
          <w:sz w:val="28"/>
          <w:szCs w:val="28"/>
        </w:rPr>
        <w:t>Nội công ngoại quốc</w:t>
      </w:r>
      <w:r w:rsidRPr="002076D2">
        <w:rPr>
          <w:rFonts w:eastAsia="Arial"/>
          <w:sz w:val="28"/>
          <w:szCs w:val="28"/>
          <w:lang w:val="vi-VN"/>
        </w:rPr>
        <w:tab/>
        <w:t xml:space="preserve">D. </w:t>
      </w:r>
      <w:r w:rsidRPr="002076D2">
        <w:rPr>
          <w:rFonts w:eastAsia="Calibri"/>
          <w:sz w:val="28"/>
          <w:szCs w:val="28"/>
        </w:rPr>
        <w:t>Trước cau sau chuối</w:t>
      </w:r>
    </w:p>
    <w:p w14:paraId="1145C98F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</w:t>
      </w:r>
      <w:r w:rsidRPr="002076D2">
        <w:rPr>
          <w:rFonts w:eastAsia="Arial"/>
          <w:b/>
          <w:sz w:val="28"/>
          <w:szCs w:val="28"/>
        </w:rPr>
        <w:t>2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Cấm thành là ……………………..</w:t>
      </w:r>
    </w:p>
    <w:p w14:paraId="3D5233B0" w14:textId="77777777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nơi người dân buôn bán</w:t>
      </w:r>
    </w:p>
    <w:p w14:paraId="1595BE62" w14:textId="77777777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B. </w:t>
      </w:r>
      <w:r w:rsidRPr="002076D2">
        <w:rPr>
          <w:rFonts w:eastAsia="Calibri"/>
          <w:sz w:val="28"/>
          <w:szCs w:val="28"/>
        </w:rPr>
        <w:t>nơi vua và quan lại làm việc</w:t>
      </w:r>
    </w:p>
    <w:p w14:paraId="2CB5681B" w14:textId="77777777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C. </w:t>
      </w:r>
      <w:r w:rsidRPr="002076D2">
        <w:rPr>
          <w:rFonts w:eastAsia="Calibri"/>
          <w:sz w:val="28"/>
          <w:szCs w:val="28"/>
        </w:rPr>
        <w:t>nơi học tập của các hoàng tử</w:t>
      </w:r>
    </w:p>
    <w:p w14:paraId="4667979E" w14:textId="77777777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D. </w:t>
      </w:r>
      <w:r w:rsidRPr="002076D2">
        <w:rPr>
          <w:rFonts w:eastAsia="Calibri"/>
          <w:sz w:val="28"/>
          <w:szCs w:val="28"/>
        </w:rPr>
        <w:t>nơi ở của vua, vua, hoàng hậu, các hoàng tử, công chúa và cung tần</w:t>
      </w:r>
    </w:p>
    <w:p w14:paraId="0F307100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</w:t>
      </w:r>
      <w:r w:rsidRPr="002076D2">
        <w:rPr>
          <w:rFonts w:eastAsia="Arial"/>
          <w:b/>
          <w:sz w:val="28"/>
          <w:szCs w:val="28"/>
        </w:rPr>
        <w:t>3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Mùa thu năm 1010, Lý Thái Tổ lên ngôi vua quyết định rời kinh đô từ Hoa Lư (Ninh Bình) về vùng đất nào?</w:t>
      </w:r>
    </w:p>
    <w:p w14:paraId="506BD65B" w14:textId="77777777" w:rsidR="002076D2" w:rsidRPr="002076D2" w:rsidRDefault="002076D2" w:rsidP="002076D2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Cổ Loa</w:t>
      </w:r>
      <w:r w:rsidRPr="002076D2">
        <w:rPr>
          <w:rFonts w:eastAsia="Arial"/>
          <w:sz w:val="28"/>
          <w:szCs w:val="28"/>
          <w:lang w:val="vi-VN"/>
        </w:rPr>
        <w:tab/>
        <w:t xml:space="preserve">B. </w:t>
      </w:r>
      <w:bookmarkStart w:id="0" w:name="_Hlk117199883"/>
      <w:r>
        <w:rPr>
          <w:rFonts w:eastAsia="Calibri"/>
          <w:sz w:val="28"/>
          <w:szCs w:val="28"/>
        </w:rPr>
        <w:t>Đại</w:t>
      </w:r>
      <w:r w:rsidRPr="002076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La</w:t>
      </w:r>
      <w:r w:rsidRPr="002076D2">
        <w:rPr>
          <w:rFonts w:eastAsia="Arial"/>
          <w:sz w:val="28"/>
          <w:szCs w:val="28"/>
          <w:lang w:val="vi-VN"/>
        </w:rPr>
        <w:tab/>
        <w:t xml:space="preserve">C. </w:t>
      </w:r>
      <w:r w:rsidRPr="002076D2">
        <w:rPr>
          <w:rFonts w:eastAsia="Calibri"/>
          <w:sz w:val="28"/>
          <w:szCs w:val="28"/>
        </w:rPr>
        <w:t>Bắc Ninh</w:t>
      </w:r>
      <w:r w:rsidRPr="002076D2">
        <w:rPr>
          <w:rFonts w:eastAsia="Arial"/>
          <w:sz w:val="28"/>
          <w:szCs w:val="28"/>
          <w:lang w:val="vi-VN"/>
        </w:rPr>
        <w:tab/>
        <w:t xml:space="preserve">D. </w:t>
      </w:r>
      <w:r w:rsidRPr="002076D2">
        <w:rPr>
          <w:rFonts w:eastAsia="Calibri"/>
          <w:sz w:val="28"/>
          <w:szCs w:val="28"/>
        </w:rPr>
        <w:t>Huế</w:t>
      </w:r>
      <w:bookmarkEnd w:id="0"/>
    </w:p>
    <w:p w14:paraId="540B343A" w14:textId="77777777" w:rsidR="002076D2" w:rsidRPr="002076D2" w:rsidRDefault="002076D2" w:rsidP="002076D2">
      <w:pPr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</w:t>
      </w:r>
      <w:r w:rsidRPr="002076D2">
        <w:rPr>
          <w:rFonts w:eastAsia="Arial"/>
          <w:b/>
          <w:sz w:val="28"/>
          <w:szCs w:val="28"/>
        </w:rPr>
        <w:t>4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Kiến trúc truyền thống tôn giáo Hà Nội bao gồm:</w:t>
      </w:r>
    </w:p>
    <w:p w14:paraId="25E76210" w14:textId="77777777" w:rsidR="00FE41C8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đền, chùa, miếu, cung điện.</w:t>
      </w:r>
      <w:r w:rsidR="00FE41C8">
        <w:rPr>
          <w:rFonts w:eastAsia="Arial"/>
          <w:sz w:val="28"/>
          <w:szCs w:val="28"/>
          <w:lang w:val="vi-VN"/>
        </w:rPr>
        <w:tab/>
      </w:r>
    </w:p>
    <w:p w14:paraId="4CDF86BC" w14:textId="6472DF24" w:rsidR="002076D2" w:rsidRPr="002076D2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B. </w:t>
      </w:r>
      <w:r w:rsidRPr="002076D2">
        <w:rPr>
          <w:rFonts w:eastAsia="Calibri"/>
          <w:sz w:val="28"/>
          <w:szCs w:val="28"/>
        </w:rPr>
        <w:t>Lầu, đền, đình, chùa, miếu, lăng</w:t>
      </w:r>
    </w:p>
    <w:p w14:paraId="6566407A" w14:textId="77777777" w:rsidR="00FE41C8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C. </w:t>
      </w:r>
      <w:r w:rsidRPr="002076D2">
        <w:rPr>
          <w:rFonts w:eastAsia="Calibri"/>
          <w:sz w:val="28"/>
          <w:szCs w:val="28"/>
        </w:rPr>
        <w:t>đền, đình, chùa, lăng, miếu</w:t>
      </w:r>
      <w:r w:rsidRPr="002076D2">
        <w:rPr>
          <w:rFonts w:eastAsia="Arial"/>
          <w:sz w:val="28"/>
          <w:szCs w:val="28"/>
          <w:lang w:val="vi-VN"/>
        </w:rPr>
        <w:tab/>
      </w:r>
    </w:p>
    <w:p w14:paraId="3640C931" w14:textId="38A9CE90" w:rsidR="002076D2" w:rsidRPr="002076D2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D. </w:t>
      </w:r>
      <w:r w:rsidRPr="002076D2">
        <w:rPr>
          <w:rFonts w:eastAsia="Calibri"/>
          <w:sz w:val="28"/>
          <w:szCs w:val="28"/>
        </w:rPr>
        <w:t>thành quách, đền, chùa, đình</w:t>
      </w:r>
    </w:p>
    <w:p w14:paraId="6E73300B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</w:t>
      </w:r>
      <w:r w:rsidRPr="002076D2">
        <w:rPr>
          <w:rFonts w:eastAsia="Arial"/>
          <w:b/>
          <w:sz w:val="28"/>
          <w:szCs w:val="28"/>
        </w:rPr>
        <w:t>5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Thăng Long tứ trấn bao gồm :</w:t>
      </w:r>
    </w:p>
    <w:p w14:paraId="54070EA1" w14:textId="09D46A89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="00FE41C8">
        <w:rPr>
          <w:rFonts w:eastAsia="Calibri"/>
          <w:sz w:val="28"/>
          <w:szCs w:val="28"/>
        </w:rPr>
        <w:t>đ</w:t>
      </w:r>
      <w:r w:rsidRPr="002076D2">
        <w:rPr>
          <w:rFonts w:eastAsia="Calibri"/>
          <w:sz w:val="28"/>
          <w:szCs w:val="28"/>
        </w:rPr>
        <w:t>ền Quán Thánh, đền Voi Phục, đền Kim Liên, đền Kim Mã</w:t>
      </w:r>
    </w:p>
    <w:p w14:paraId="2DC9216A" w14:textId="4444643A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B. </w:t>
      </w:r>
      <w:r w:rsidR="00FE41C8">
        <w:rPr>
          <w:rFonts w:eastAsia="Calibri"/>
          <w:sz w:val="28"/>
          <w:szCs w:val="28"/>
        </w:rPr>
        <w:t>đ</w:t>
      </w:r>
      <w:r w:rsidRPr="002076D2">
        <w:rPr>
          <w:rFonts w:eastAsia="Calibri"/>
          <w:sz w:val="28"/>
          <w:szCs w:val="28"/>
        </w:rPr>
        <w:t>ền Quán Thánh, đền Voi Phục, đền Hoa Liên, đền Bạch Mã</w:t>
      </w:r>
    </w:p>
    <w:p w14:paraId="18139AB4" w14:textId="1ED21A1E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C. </w:t>
      </w:r>
      <w:r w:rsidR="00FE41C8">
        <w:rPr>
          <w:rFonts w:eastAsia="Calibri"/>
          <w:sz w:val="28"/>
          <w:szCs w:val="28"/>
        </w:rPr>
        <w:t>đ</w:t>
      </w:r>
      <w:r w:rsidRPr="002076D2">
        <w:rPr>
          <w:rFonts w:eastAsia="Calibri"/>
          <w:sz w:val="28"/>
          <w:szCs w:val="28"/>
        </w:rPr>
        <w:t>ền Quán Thánh, đền Voi Phục, đền Kim Liên, đền Bạch Mã.</w:t>
      </w:r>
    </w:p>
    <w:p w14:paraId="4322B1E6" w14:textId="321517DB" w:rsidR="002076D2" w:rsidRPr="002076D2" w:rsidRDefault="002076D2" w:rsidP="002076D2">
      <w:pPr>
        <w:tabs>
          <w:tab w:val="left" w:pos="283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D. </w:t>
      </w:r>
      <w:r w:rsidR="00FE41C8">
        <w:rPr>
          <w:rFonts w:eastAsia="Calibri"/>
          <w:sz w:val="28"/>
          <w:szCs w:val="28"/>
        </w:rPr>
        <w:t>đ</w:t>
      </w:r>
      <w:r w:rsidRPr="002076D2">
        <w:rPr>
          <w:rFonts w:eastAsia="Calibri"/>
          <w:sz w:val="28"/>
          <w:szCs w:val="28"/>
        </w:rPr>
        <w:t>ền Quán Thánh, đền Kim Liên, đền Giảng Võ, đền Trúc Bạch.</w:t>
      </w:r>
    </w:p>
    <w:p w14:paraId="250F9B79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</w:t>
      </w:r>
      <w:r w:rsidRPr="002076D2">
        <w:rPr>
          <w:rFonts w:eastAsia="Arial"/>
          <w:b/>
          <w:sz w:val="28"/>
          <w:szCs w:val="28"/>
        </w:rPr>
        <w:t>6.</w:t>
      </w:r>
      <w:r w:rsidRPr="002076D2">
        <w:rPr>
          <w:rFonts w:eastAsia="Calibri"/>
          <w:b/>
          <w:bCs/>
          <w:sz w:val="28"/>
          <w:szCs w:val="28"/>
        </w:rPr>
        <w:t>Khu phố cổ Hà Nội, thời Trần có 61 phố phường. Thời nhà Lê bị thu hẹp lại còn bao nhiêu phố phường?</w:t>
      </w:r>
    </w:p>
    <w:p w14:paraId="62CC3F68" w14:textId="77777777" w:rsidR="002076D2" w:rsidRPr="002076D2" w:rsidRDefault="002076D2" w:rsidP="002076D2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41 phố phường</w:t>
      </w:r>
      <w:r w:rsidRPr="002076D2">
        <w:rPr>
          <w:rFonts w:eastAsia="Arial"/>
          <w:sz w:val="28"/>
          <w:szCs w:val="28"/>
          <w:lang w:val="vi-VN"/>
        </w:rPr>
        <w:tab/>
        <w:t xml:space="preserve">B. </w:t>
      </w:r>
      <w:r w:rsidRPr="002076D2">
        <w:rPr>
          <w:rFonts w:eastAsia="Calibri"/>
          <w:sz w:val="28"/>
          <w:szCs w:val="28"/>
        </w:rPr>
        <w:t>31 phố phường</w:t>
      </w:r>
      <w:r w:rsidRPr="002076D2">
        <w:rPr>
          <w:rFonts w:eastAsia="Arial"/>
          <w:sz w:val="28"/>
          <w:szCs w:val="28"/>
          <w:lang w:val="vi-VN"/>
        </w:rPr>
        <w:tab/>
      </w:r>
    </w:p>
    <w:p w14:paraId="50A95970" w14:textId="77777777" w:rsidR="002076D2" w:rsidRPr="002076D2" w:rsidRDefault="002076D2" w:rsidP="002076D2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C. </w:t>
      </w:r>
      <w:r w:rsidRPr="002076D2">
        <w:rPr>
          <w:rFonts w:eastAsia="Calibri"/>
          <w:sz w:val="28"/>
          <w:szCs w:val="28"/>
        </w:rPr>
        <w:t>51 phố phường</w:t>
      </w:r>
      <w:r w:rsidRPr="002076D2">
        <w:rPr>
          <w:rFonts w:eastAsia="Arial"/>
          <w:sz w:val="28"/>
          <w:szCs w:val="28"/>
          <w:lang w:val="vi-VN"/>
        </w:rPr>
        <w:tab/>
        <w:t xml:space="preserve">D. </w:t>
      </w:r>
      <w:r w:rsidRPr="002076D2">
        <w:rPr>
          <w:rFonts w:eastAsia="Calibri"/>
          <w:sz w:val="28"/>
          <w:szCs w:val="28"/>
        </w:rPr>
        <w:t>21 phố phường</w:t>
      </w:r>
    </w:p>
    <w:p w14:paraId="0BD903AB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</w:t>
      </w:r>
      <w:r w:rsidRPr="002076D2">
        <w:rPr>
          <w:rFonts w:eastAsia="Arial"/>
          <w:b/>
          <w:sz w:val="28"/>
          <w:szCs w:val="28"/>
        </w:rPr>
        <w:t>7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Các phố buôn bán của Hà Nội xưa đều được bắt đầu bằng chữ gì?</w:t>
      </w:r>
    </w:p>
    <w:p w14:paraId="1F6E72C4" w14:textId="77777777" w:rsidR="002076D2" w:rsidRPr="002076D2" w:rsidRDefault="002076D2" w:rsidP="002076D2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Ngõ</w:t>
      </w:r>
      <w:r w:rsidRPr="002076D2">
        <w:rPr>
          <w:rFonts w:eastAsia="Arial"/>
          <w:sz w:val="28"/>
          <w:szCs w:val="28"/>
          <w:lang w:val="vi-VN"/>
        </w:rPr>
        <w:tab/>
        <w:t xml:space="preserve">B. </w:t>
      </w:r>
      <w:r w:rsidRPr="002076D2">
        <w:rPr>
          <w:rFonts w:eastAsia="Calibri"/>
          <w:sz w:val="28"/>
          <w:szCs w:val="28"/>
        </w:rPr>
        <w:t>Đường</w:t>
      </w:r>
      <w:r w:rsidRPr="002076D2">
        <w:rPr>
          <w:rFonts w:eastAsia="Arial"/>
          <w:sz w:val="28"/>
          <w:szCs w:val="28"/>
          <w:lang w:val="vi-VN"/>
        </w:rPr>
        <w:tab/>
        <w:t xml:space="preserve">C. </w:t>
      </w:r>
      <w:r w:rsidRPr="002076D2">
        <w:rPr>
          <w:rFonts w:eastAsia="Calibri"/>
          <w:sz w:val="28"/>
          <w:szCs w:val="28"/>
        </w:rPr>
        <w:t>Phố</w:t>
      </w:r>
      <w:r w:rsidRPr="002076D2">
        <w:rPr>
          <w:rFonts w:eastAsia="Arial"/>
          <w:sz w:val="28"/>
          <w:szCs w:val="28"/>
          <w:lang w:val="vi-VN"/>
        </w:rPr>
        <w:tab/>
        <w:t xml:space="preserve">D. </w:t>
      </w:r>
      <w:r w:rsidRPr="002076D2">
        <w:rPr>
          <w:rFonts w:eastAsia="Calibri"/>
          <w:sz w:val="28"/>
          <w:szCs w:val="28"/>
        </w:rPr>
        <w:t>Hàng</w:t>
      </w:r>
    </w:p>
    <w:p w14:paraId="6B359328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t xml:space="preserve">Câu </w:t>
      </w:r>
      <w:r w:rsidRPr="002076D2">
        <w:rPr>
          <w:rFonts w:eastAsia="Arial"/>
          <w:b/>
          <w:sz w:val="28"/>
          <w:szCs w:val="28"/>
        </w:rPr>
        <w:t>8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Hà Nội xưa còn gọi là Kẻ Chợ, nghĩa là làng của người dân………..</w:t>
      </w:r>
    </w:p>
    <w:p w14:paraId="015B4A17" w14:textId="77777777" w:rsidR="002076D2" w:rsidRPr="002076D2" w:rsidRDefault="002076D2" w:rsidP="002076D2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thành thị</w:t>
      </w:r>
      <w:r w:rsidRPr="002076D2">
        <w:rPr>
          <w:rFonts w:eastAsia="Arial"/>
          <w:sz w:val="28"/>
          <w:szCs w:val="28"/>
          <w:lang w:val="vi-VN"/>
        </w:rPr>
        <w:tab/>
        <w:t xml:space="preserve">B. </w:t>
      </w:r>
      <w:r w:rsidRPr="002076D2">
        <w:rPr>
          <w:rFonts w:eastAsia="Calibri"/>
          <w:sz w:val="28"/>
          <w:szCs w:val="28"/>
        </w:rPr>
        <w:t>buôn bán</w:t>
      </w:r>
      <w:r w:rsidRPr="002076D2">
        <w:rPr>
          <w:rFonts w:eastAsia="Arial"/>
          <w:sz w:val="28"/>
          <w:szCs w:val="28"/>
          <w:lang w:val="vi-VN"/>
        </w:rPr>
        <w:tab/>
        <w:t xml:space="preserve">C. </w:t>
      </w:r>
      <w:r w:rsidRPr="002076D2">
        <w:rPr>
          <w:rFonts w:eastAsia="Calibri"/>
          <w:sz w:val="28"/>
          <w:szCs w:val="28"/>
        </w:rPr>
        <w:t>nông nghiệp</w:t>
      </w:r>
      <w:r w:rsidRPr="002076D2">
        <w:rPr>
          <w:rFonts w:eastAsia="Arial"/>
          <w:sz w:val="28"/>
          <w:szCs w:val="28"/>
          <w:lang w:val="vi-VN"/>
        </w:rPr>
        <w:tab/>
        <w:t xml:space="preserve">D. </w:t>
      </w:r>
      <w:r w:rsidRPr="002076D2">
        <w:rPr>
          <w:rFonts w:eastAsia="Calibri"/>
          <w:sz w:val="28"/>
          <w:szCs w:val="28"/>
        </w:rPr>
        <w:t>dệt lụa</w:t>
      </w:r>
    </w:p>
    <w:p w14:paraId="2635FED7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lastRenderedPageBreak/>
        <w:t xml:space="preserve">Câu </w:t>
      </w:r>
      <w:r w:rsidRPr="002076D2">
        <w:rPr>
          <w:rFonts w:eastAsia="Arial"/>
          <w:b/>
          <w:sz w:val="28"/>
          <w:szCs w:val="28"/>
        </w:rPr>
        <w:t>9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Khi rời đô về thành Đại La, Lý Thái Tổ có viết 1 loại văn bản để thông báo với đông đảo dân chúng về việc rời kinh đô của mình. Văn bản đó có được gọi là gì?</w:t>
      </w:r>
    </w:p>
    <w:p w14:paraId="007E5793" w14:textId="77777777" w:rsidR="002076D2" w:rsidRPr="002076D2" w:rsidRDefault="002076D2" w:rsidP="002076D2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Chiếu</w:t>
      </w:r>
      <w:r w:rsidRPr="002076D2">
        <w:rPr>
          <w:rFonts w:eastAsia="Arial"/>
          <w:sz w:val="28"/>
          <w:szCs w:val="28"/>
          <w:lang w:val="vi-VN"/>
        </w:rPr>
        <w:tab/>
        <w:t xml:space="preserve">B. </w:t>
      </w:r>
      <w:r w:rsidRPr="002076D2">
        <w:rPr>
          <w:rFonts w:eastAsia="Calibri"/>
          <w:sz w:val="28"/>
          <w:szCs w:val="28"/>
        </w:rPr>
        <w:t>Hịch</w:t>
      </w:r>
      <w:r w:rsidRPr="002076D2">
        <w:rPr>
          <w:rFonts w:eastAsia="Arial"/>
          <w:sz w:val="28"/>
          <w:szCs w:val="28"/>
          <w:lang w:val="vi-VN"/>
        </w:rPr>
        <w:tab/>
      </w:r>
    </w:p>
    <w:p w14:paraId="09F25CBD" w14:textId="77777777" w:rsidR="002076D2" w:rsidRPr="002076D2" w:rsidRDefault="002076D2" w:rsidP="002076D2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C. </w:t>
      </w:r>
      <w:r w:rsidRPr="002076D2">
        <w:rPr>
          <w:rFonts w:eastAsia="Calibri"/>
          <w:sz w:val="28"/>
          <w:szCs w:val="28"/>
        </w:rPr>
        <w:t>Khẩu dụ</w:t>
      </w:r>
      <w:r w:rsidRPr="002076D2">
        <w:rPr>
          <w:rFonts w:eastAsia="Arial"/>
          <w:sz w:val="28"/>
          <w:szCs w:val="28"/>
          <w:lang w:val="vi-VN"/>
        </w:rPr>
        <w:tab/>
        <w:t xml:space="preserve">D. </w:t>
      </w:r>
      <w:r w:rsidRPr="002076D2">
        <w:rPr>
          <w:rFonts w:eastAsia="Calibri"/>
          <w:sz w:val="28"/>
          <w:szCs w:val="28"/>
        </w:rPr>
        <w:t>Sắc phong</w:t>
      </w:r>
    </w:p>
    <w:p w14:paraId="31DC6E94" w14:textId="77777777" w:rsidR="002076D2" w:rsidRPr="002076D2" w:rsidRDefault="002076D2" w:rsidP="002076D2">
      <w:pPr>
        <w:rPr>
          <w:rFonts w:eastAsia="Calibri"/>
          <w:b/>
          <w:bCs/>
          <w:sz w:val="28"/>
          <w:szCs w:val="28"/>
        </w:rPr>
      </w:pPr>
      <w:r w:rsidRPr="002076D2">
        <w:rPr>
          <w:rFonts w:eastAsia="Arial"/>
          <w:b/>
          <w:sz w:val="28"/>
          <w:szCs w:val="28"/>
          <w:lang w:val="vi-VN"/>
        </w:rPr>
        <w:t>Câu 1</w:t>
      </w:r>
      <w:r w:rsidRPr="002076D2">
        <w:rPr>
          <w:rFonts w:eastAsia="Arial"/>
          <w:b/>
          <w:sz w:val="28"/>
          <w:szCs w:val="28"/>
        </w:rPr>
        <w:t>0</w:t>
      </w:r>
      <w:r w:rsidRPr="002076D2">
        <w:rPr>
          <w:rFonts w:eastAsia="Arial"/>
          <w:b/>
          <w:sz w:val="28"/>
          <w:szCs w:val="28"/>
          <w:lang w:val="vi-VN"/>
        </w:rPr>
        <w:t xml:space="preserve">. </w:t>
      </w:r>
      <w:r w:rsidRPr="002076D2">
        <w:rPr>
          <w:rFonts w:eastAsia="Calibri"/>
          <w:b/>
          <w:bCs/>
          <w:sz w:val="28"/>
          <w:szCs w:val="28"/>
        </w:rPr>
        <w:t>Thăng Long thời Lý được chia làm hai phần: ………..và ……………..</w:t>
      </w:r>
    </w:p>
    <w:p w14:paraId="708AFC07" w14:textId="77777777" w:rsidR="002076D2" w:rsidRPr="002076D2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sz w:val="28"/>
          <w:szCs w:val="28"/>
          <w:lang w:val="vi-VN"/>
        </w:rPr>
      </w:pPr>
      <w:r w:rsidRPr="002076D2">
        <w:rPr>
          <w:rFonts w:eastAsia="Arial"/>
          <w:sz w:val="28"/>
          <w:szCs w:val="28"/>
          <w:lang w:val="vi-VN"/>
        </w:rPr>
        <w:t xml:space="preserve">A. </w:t>
      </w:r>
      <w:r w:rsidRPr="002076D2">
        <w:rPr>
          <w:rFonts w:eastAsia="Calibri"/>
          <w:sz w:val="28"/>
          <w:szCs w:val="28"/>
        </w:rPr>
        <w:t>Phố cổ và kinh thành</w:t>
      </w:r>
      <w:r w:rsidRPr="002076D2">
        <w:rPr>
          <w:rFonts w:eastAsia="Arial"/>
          <w:sz w:val="28"/>
          <w:szCs w:val="28"/>
          <w:lang w:val="vi-VN"/>
        </w:rPr>
        <w:tab/>
        <w:t xml:space="preserve">B. </w:t>
      </w:r>
      <w:r w:rsidRPr="002076D2">
        <w:rPr>
          <w:rFonts w:eastAsia="Calibri"/>
          <w:sz w:val="28"/>
          <w:szCs w:val="28"/>
        </w:rPr>
        <w:t>Hoàng thành và chợ</w:t>
      </w:r>
    </w:p>
    <w:p w14:paraId="1EF397B3" w14:textId="77777777" w:rsidR="002076D2" w:rsidRPr="002076D2" w:rsidRDefault="002076D2" w:rsidP="002076D2">
      <w:pPr>
        <w:tabs>
          <w:tab w:val="left" w:pos="283"/>
          <w:tab w:val="left" w:pos="5542"/>
        </w:tabs>
        <w:spacing w:line="276" w:lineRule="auto"/>
        <w:rPr>
          <w:rFonts w:eastAsia="Calibri"/>
          <w:sz w:val="28"/>
          <w:szCs w:val="28"/>
        </w:rPr>
      </w:pPr>
      <w:r w:rsidRPr="002076D2">
        <w:rPr>
          <w:rFonts w:eastAsia="Arial"/>
          <w:sz w:val="28"/>
          <w:szCs w:val="28"/>
          <w:lang w:val="vi-VN"/>
        </w:rPr>
        <w:t xml:space="preserve">C. </w:t>
      </w:r>
      <w:r w:rsidRPr="002076D2">
        <w:rPr>
          <w:rFonts w:eastAsia="Calibri"/>
          <w:sz w:val="28"/>
          <w:szCs w:val="28"/>
        </w:rPr>
        <w:t>Hoàng thành và kinh đô</w:t>
      </w:r>
      <w:r w:rsidRPr="002076D2">
        <w:rPr>
          <w:rFonts w:eastAsia="Arial"/>
          <w:sz w:val="28"/>
          <w:szCs w:val="28"/>
          <w:lang w:val="vi-VN"/>
        </w:rPr>
        <w:tab/>
        <w:t xml:space="preserve">D. </w:t>
      </w:r>
      <w:r w:rsidRPr="002076D2">
        <w:rPr>
          <w:rFonts w:eastAsia="Calibri"/>
          <w:sz w:val="28"/>
          <w:szCs w:val="28"/>
        </w:rPr>
        <w:t>Hoàng thành và kinh thành</w:t>
      </w:r>
    </w:p>
    <w:p w14:paraId="020F6AF3" w14:textId="4531F037" w:rsidR="002076D2" w:rsidRPr="002076D2" w:rsidRDefault="00FE41C8" w:rsidP="002076D2">
      <w:pPr>
        <w:tabs>
          <w:tab w:val="left" w:pos="283"/>
          <w:tab w:val="left" w:pos="5542"/>
        </w:tabs>
        <w:spacing w:line="276" w:lineRule="auto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 w:themeColor="text1"/>
          <w:sz w:val="28"/>
          <w:szCs w:val="28"/>
        </w:rPr>
        <w:t xml:space="preserve">B. </w:t>
      </w:r>
      <w:r w:rsidR="002076D2" w:rsidRPr="002076D2">
        <w:rPr>
          <w:rFonts w:eastAsia="Arial"/>
          <w:b/>
          <w:color w:val="000000" w:themeColor="text1"/>
          <w:sz w:val="28"/>
          <w:szCs w:val="28"/>
        </w:rPr>
        <w:t>Tự</w:t>
      </w:r>
      <w:r w:rsidR="002076D2" w:rsidRPr="002076D2">
        <w:rPr>
          <w:rFonts w:eastAsia="Arial"/>
          <w:b/>
          <w:color w:val="000000" w:themeColor="text1"/>
          <w:sz w:val="28"/>
          <w:szCs w:val="28"/>
          <w:lang w:val="vi-VN"/>
        </w:rPr>
        <w:t xml:space="preserve"> </w:t>
      </w:r>
      <w:r w:rsidR="002076D2" w:rsidRPr="002076D2">
        <w:rPr>
          <w:rFonts w:eastAsia="Arial"/>
          <w:b/>
          <w:color w:val="000000" w:themeColor="text1"/>
          <w:sz w:val="28"/>
          <w:szCs w:val="28"/>
        </w:rPr>
        <w:t>luận</w:t>
      </w:r>
      <w:r w:rsidR="002076D2" w:rsidRPr="002076D2">
        <w:rPr>
          <w:rFonts w:eastAsia="Arial"/>
          <w:b/>
          <w:color w:val="000000" w:themeColor="text1"/>
          <w:sz w:val="28"/>
          <w:szCs w:val="28"/>
          <w:lang w:val="vi-VN"/>
        </w:rPr>
        <w:t xml:space="preserve"> </w:t>
      </w:r>
    </w:p>
    <w:p w14:paraId="2486933E" w14:textId="27D9462C" w:rsidR="002076D2" w:rsidRPr="002076D2" w:rsidRDefault="002076D2" w:rsidP="002076D2">
      <w:pPr>
        <w:spacing w:line="276" w:lineRule="auto"/>
        <w:rPr>
          <w:rFonts w:eastAsia="Arial"/>
          <w:color w:val="000000"/>
          <w:sz w:val="28"/>
          <w:szCs w:val="28"/>
        </w:rPr>
      </w:pPr>
      <w:r w:rsidRPr="002076D2">
        <w:rPr>
          <w:rFonts w:eastAsia="Arial"/>
          <w:color w:val="000000" w:themeColor="text1"/>
          <w:sz w:val="28"/>
          <w:szCs w:val="28"/>
        </w:rPr>
        <w:t>Câu</w:t>
      </w:r>
      <w:r w:rsidRPr="002076D2">
        <w:rPr>
          <w:rFonts w:eastAsia="Arial"/>
          <w:color w:val="000000" w:themeColor="text1"/>
          <w:sz w:val="28"/>
          <w:szCs w:val="28"/>
          <w:lang w:val="vi-VN"/>
        </w:rPr>
        <w:t xml:space="preserve"> </w:t>
      </w:r>
      <w:r w:rsidRPr="002076D2">
        <w:rPr>
          <w:rFonts w:eastAsia="Arial"/>
          <w:color w:val="000000" w:themeColor="text1"/>
          <w:sz w:val="28"/>
          <w:szCs w:val="28"/>
        </w:rPr>
        <w:t>1</w:t>
      </w:r>
      <w:r>
        <w:rPr>
          <w:rFonts w:eastAsia="Arial"/>
          <w:color w:val="000000" w:themeColor="text1"/>
          <w:sz w:val="28"/>
          <w:szCs w:val="28"/>
        </w:rPr>
        <w:t>:</w:t>
      </w:r>
      <w:r w:rsidR="00FE41C8">
        <w:rPr>
          <w:rFonts w:eastAsia="Arial"/>
          <w:color w:val="000000" w:themeColor="text1"/>
          <w:sz w:val="28"/>
          <w:szCs w:val="28"/>
        </w:rPr>
        <w:t xml:space="preserve"> </w:t>
      </w:r>
      <w:r w:rsidRPr="002076D2">
        <w:rPr>
          <w:rFonts w:eastAsia="Arial"/>
          <w:color w:val="000000"/>
          <w:sz w:val="28"/>
          <w:szCs w:val="28"/>
          <w:lang w:val="vi-VN"/>
        </w:rPr>
        <w:t xml:space="preserve">Chứng minh </w:t>
      </w:r>
      <w:r w:rsidRPr="002076D2">
        <w:rPr>
          <w:rFonts w:eastAsia="Arial"/>
          <w:color w:val="000000"/>
          <w:sz w:val="28"/>
          <w:szCs w:val="28"/>
        </w:rPr>
        <w:t>v</w:t>
      </w:r>
      <w:r w:rsidRPr="002076D2">
        <w:rPr>
          <w:rFonts w:eastAsia="Arial"/>
          <w:color w:val="000000"/>
          <w:sz w:val="28"/>
          <w:szCs w:val="28"/>
          <w:lang w:val="vi-VN"/>
        </w:rPr>
        <w:t xml:space="preserve">ăn hóa Thăng </w:t>
      </w:r>
      <w:r w:rsidRPr="002076D2">
        <w:rPr>
          <w:rFonts w:eastAsia="Arial"/>
          <w:color w:val="000000"/>
          <w:sz w:val="28"/>
          <w:szCs w:val="28"/>
        </w:rPr>
        <w:t>L</w:t>
      </w:r>
      <w:r w:rsidRPr="002076D2">
        <w:rPr>
          <w:rFonts w:eastAsia="Arial"/>
          <w:color w:val="000000"/>
          <w:sz w:val="28"/>
          <w:szCs w:val="28"/>
          <w:lang w:val="vi-VN"/>
        </w:rPr>
        <w:t>ong thời Lý - Trần phong phú, đa dạng và thể hiện tinh thần dân tộc sâu sắc</w:t>
      </w:r>
      <w:r w:rsidRPr="002076D2">
        <w:rPr>
          <w:rFonts w:eastAsia="Arial"/>
          <w:color w:val="000000"/>
          <w:sz w:val="28"/>
          <w:szCs w:val="28"/>
        </w:rPr>
        <w:t>?</w:t>
      </w:r>
    </w:p>
    <w:p w14:paraId="59CB7662" w14:textId="5565D7CE" w:rsidR="0046773A" w:rsidRPr="00325838" w:rsidRDefault="002076D2" w:rsidP="00325838">
      <w:pPr>
        <w:spacing w:line="276" w:lineRule="auto"/>
        <w:rPr>
          <w:rFonts w:eastAsia="Arial"/>
          <w:color w:val="000000"/>
          <w:sz w:val="28"/>
          <w:szCs w:val="28"/>
        </w:rPr>
      </w:pPr>
      <w:r w:rsidRPr="002076D2">
        <w:rPr>
          <w:rFonts w:eastAsia="Arial"/>
          <w:color w:val="000000" w:themeColor="text1"/>
          <w:sz w:val="28"/>
          <w:szCs w:val="28"/>
        </w:rPr>
        <w:t>Câu</w:t>
      </w:r>
      <w:r w:rsidR="00FE41C8">
        <w:rPr>
          <w:rFonts w:eastAsia="Arial"/>
          <w:color w:val="000000" w:themeColor="text1"/>
          <w:sz w:val="28"/>
          <w:szCs w:val="28"/>
        </w:rPr>
        <w:t xml:space="preserve"> </w:t>
      </w:r>
      <w:r w:rsidRPr="002076D2">
        <w:rPr>
          <w:rFonts w:eastAsia="Arial"/>
          <w:color w:val="000000" w:themeColor="text1"/>
          <w:sz w:val="28"/>
          <w:szCs w:val="28"/>
        </w:rPr>
        <w:t>2</w:t>
      </w:r>
      <w:r w:rsidRPr="002076D2">
        <w:rPr>
          <w:rFonts w:eastAsia="Arial"/>
          <w:color w:val="000000" w:themeColor="text1"/>
          <w:sz w:val="28"/>
          <w:szCs w:val="28"/>
          <w:lang w:val="vi-VN"/>
        </w:rPr>
        <w:t xml:space="preserve"> </w:t>
      </w:r>
      <w:r>
        <w:rPr>
          <w:rFonts w:eastAsia="Arial"/>
          <w:color w:val="000000"/>
          <w:sz w:val="28"/>
          <w:szCs w:val="28"/>
        </w:rPr>
        <w:t>:</w:t>
      </w:r>
      <w:r w:rsidRPr="002076D2">
        <w:rPr>
          <w:rFonts w:eastAsia="Arial"/>
          <w:color w:val="000000"/>
          <w:sz w:val="28"/>
          <w:szCs w:val="28"/>
          <w:lang w:val="vi-VN"/>
        </w:rPr>
        <w:t xml:space="preserve">Vì sao nhà Lý dời đô về </w:t>
      </w:r>
      <w:r w:rsidR="00F93EC1">
        <w:rPr>
          <w:rFonts w:eastAsia="Arial"/>
          <w:color w:val="000000"/>
          <w:sz w:val="28"/>
          <w:szCs w:val="28"/>
        </w:rPr>
        <w:t>Đại La</w:t>
      </w:r>
      <w:r w:rsidR="00325838">
        <w:rPr>
          <w:rFonts w:eastAsia="Arial"/>
          <w:color w:val="000000"/>
          <w:sz w:val="28"/>
          <w:szCs w:val="28"/>
        </w:rPr>
        <w:t>?</w:t>
      </w:r>
    </w:p>
    <w:p w14:paraId="6ACFC497" w14:textId="77777777" w:rsidR="00FE41C8" w:rsidRDefault="00FE41C8" w:rsidP="00FE41C8">
      <w:pPr>
        <w:tabs>
          <w:tab w:val="left" w:pos="3135"/>
          <w:tab w:val="left" w:pos="6870"/>
        </w:tabs>
        <w:spacing w:line="300" w:lineRule="exact"/>
        <w:ind w:right="-9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3D87C010" w14:textId="77777777" w:rsidR="00FE41C8" w:rsidRDefault="00FE41C8" w:rsidP="00FE41C8">
      <w:pPr>
        <w:tabs>
          <w:tab w:val="left" w:pos="3135"/>
          <w:tab w:val="left" w:pos="6870"/>
        </w:tabs>
        <w:spacing w:line="300" w:lineRule="exact"/>
        <w:ind w:right="-900"/>
        <w:rPr>
          <w:b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4"/>
        <w:gridCol w:w="3060"/>
        <w:gridCol w:w="2658"/>
      </w:tblGrid>
      <w:tr w:rsidR="00FE41C8" w:rsidRPr="002A145C" w14:paraId="4CDB44D0" w14:textId="77777777" w:rsidTr="00FE41C8">
        <w:trPr>
          <w:jc w:val="center"/>
        </w:trPr>
        <w:tc>
          <w:tcPr>
            <w:tcW w:w="3204" w:type="dxa"/>
            <w:shd w:val="clear" w:color="auto" w:fill="auto"/>
          </w:tcPr>
          <w:p w14:paraId="1BE00294" w14:textId="77777777" w:rsidR="00FE41C8" w:rsidRPr="002A145C" w:rsidRDefault="00FE41C8" w:rsidP="002B3974">
            <w:pPr>
              <w:rPr>
                <w:b/>
                <w:sz w:val="28"/>
                <w:szCs w:val="28"/>
              </w:rPr>
            </w:pPr>
            <w:r w:rsidRPr="002A145C">
              <w:rPr>
                <w:b/>
                <w:sz w:val="28"/>
                <w:szCs w:val="28"/>
              </w:rPr>
              <w:t xml:space="preserve">Ban giám hiệu xác nhận                      </w:t>
            </w:r>
          </w:p>
        </w:tc>
        <w:tc>
          <w:tcPr>
            <w:tcW w:w="3060" w:type="dxa"/>
            <w:shd w:val="clear" w:color="auto" w:fill="auto"/>
          </w:tcPr>
          <w:p w14:paraId="7BCF964B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  <w:r w:rsidRPr="002A145C">
              <w:rPr>
                <w:b/>
                <w:sz w:val="28"/>
                <w:szCs w:val="28"/>
              </w:rPr>
              <w:t>TT/NTCM duyệt</w:t>
            </w:r>
          </w:p>
          <w:p w14:paraId="65C5B3BB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6C8CE9C4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74F1066D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5D90781C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0A5CB566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  <w:r w:rsidRPr="002A145C">
              <w:rPr>
                <w:b/>
                <w:sz w:val="28"/>
                <w:szCs w:val="28"/>
              </w:rPr>
              <w:t>Phạm Thị Thanh Hoa</w:t>
            </w:r>
          </w:p>
        </w:tc>
        <w:tc>
          <w:tcPr>
            <w:tcW w:w="2658" w:type="dxa"/>
            <w:shd w:val="clear" w:color="auto" w:fill="auto"/>
          </w:tcPr>
          <w:p w14:paraId="21A7BAC3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  <w:r w:rsidRPr="002A145C">
              <w:rPr>
                <w:b/>
                <w:sz w:val="28"/>
                <w:szCs w:val="28"/>
              </w:rPr>
              <w:t>Giáo viên lập</w:t>
            </w:r>
          </w:p>
          <w:p w14:paraId="3AB480DD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39C076B4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279697C1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5748A213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</w:p>
          <w:p w14:paraId="187EA060" w14:textId="77777777" w:rsidR="00FE41C8" w:rsidRPr="002A145C" w:rsidRDefault="00FE41C8" w:rsidP="002B39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Kim Ngân</w:t>
            </w:r>
          </w:p>
        </w:tc>
      </w:tr>
    </w:tbl>
    <w:p w14:paraId="5B4C1F8E" w14:textId="3FB5D3B6" w:rsidR="00325838" w:rsidRPr="001F0DE9" w:rsidRDefault="00325838" w:rsidP="00FE41C8">
      <w:pPr>
        <w:tabs>
          <w:tab w:val="left" w:pos="3135"/>
          <w:tab w:val="left" w:pos="6870"/>
        </w:tabs>
        <w:spacing w:line="300" w:lineRule="exact"/>
        <w:ind w:right="-900"/>
        <w:rPr>
          <w:b/>
          <w:sz w:val="26"/>
          <w:szCs w:val="26"/>
          <w:lang w:val="da-DK"/>
        </w:rPr>
      </w:pPr>
      <w:r>
        <w:rPr>
          <w:b/>
          <w:sz w:val="26"/>
          <w:szCs w:val="26"/>
          <w:lang w:val="vi-VN"/>
        </w:rPr>
        <w:t xml:space="preserve"> </w:t>
      </w:r>
    </w:p>
    <w:p w14:paraId="12635EBC" w14:textId="77777777" w:rsidR="00325838" w:rsidRDefault="00325838" w:rsidP="00325838">
      <w:pPr>
        <w:spacing w:line="300" w:lineRule="exact"/>
        <w:jc w:val="both"/>
        <w:rPr>
          <w:sz w:val="26"/>
          <w:szCs w:val="26"/>
          <w:lang w:val="da-DK"/>
        </w:rPr>
      </w:pPr>
    </w:p>
    <w:p w14:paraId="0936051A" w14:textId="77777777" w:rsidR="0046773A" w:rsidRDefault="0046773A" w:rsidP="0046773A">
      <w:pPr>
        <w:spacing w:line="300" w:lineRule="exact"/>
        <w:ind w:right="90"/>
        <w:rPr>
          <w:b/>
          <w:sz w:val="26"/>
          <w:szCs w:val="26"/>
          <w:lang w:val="vi-VN"/>
        </w:rPr>
      </w:pPr>
    </w:p>
    <w:p w14:paraId="786E6FC3" w14:textId="77777777" w:rsidR="0046773A" w:rsidRDefault="0046773A" w:rsidP="0046773A">
      <w:pPr>
        <w:spacing w:line="300" w:lineRule="exact"/>
        <w:ind w:right="90"/>
        <w:rPr>
          <w:b/>
          <w:sz w:val="26"/>
          <w:szCs w:val="26"/>
          <w:lang w:val="vi-VN"/>
        </w:rPr>
      </w:pPr>
    </w:p>
    <w:p w14:paraId="3FC28A52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254136A5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51DA1D06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37985B27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6AEDB730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3C99AC57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6E7561D7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283765F3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704EE408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1D8EEF0F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0F75D883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36FFC6B3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0D7681D8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165FF385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7A0DE3B2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01E50E37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4B5F12D8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1962D186" w14:textId="77777777" w:rsidR="0046773A" w:rsidRDefault="0046773A" w:rsidP="0046773A">
      <w:pPr>
        <w:spacing w:line="300" w:lineRule="exact"/>
        <w:ind w:right="-732"/>
        <w:jc w:val="both"/>
        <w:rPr>
          <w:b/>
          <w:sz w:val="26"/>
          <w:szCs w:val="26"/>
          <w:lang w:val="vi-VN"/>
        </w:rPr>
      </w:pPr>
    </w:p>
    <w:p w14:paraId="7F0CBF1E" w14:textId="77777777" w:rsidR="0046773A" w:rsidRPr="00325838" w:rsidRDefault="0046773A" w:rsidP="0046773A">
      <w:pPr>
        <w:spacing w:line="300" w:lineRule="exact"/>
        <w:ind w:right="-732"/>
        <w:jc w:val="both"/>
        <w:rPr>
          <w:b/>
          <w:sz w:val="26"/>
          <w:szCs w:val="26"/>
        </w:rPr>
      </w:pPr>
    </w:p>
    <w:sectPr w:rsidR="0046773A" w:rsidRPr="00325838" w:rsidSect="00FE41C8">
      <w:type w:val="continuous"/>
      <w:pgSz w:w="11906" w:h="16838"/>
      <w:pgMar w:top="1134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B1EA" w14:textId="77777777" w:rsidR="006019F9" w:rsidRDefault="006019F9" w:rsidP="00C043D4">
      <w:r>
        <w:separator/>
      </w:r>
    </w:p>
  </w:endnote>
  <w:endnote w:type="continuationSeparator" w:id="0">
    <w:p w14:paraId="7793B753" w14:textId="77777777" w:rsidR="006019F9" w:rsidRDefault="006019F9" w:rsidP="00C0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8363" w14:textId="77777777" w:rsidR="006019F9" w:rsidRDefault="006019F9" w:rsidP="00C043D4">
      <w:r>
        <w:separator/>
      </w:r>
    </w:p>
  </w:footnote>
  <w:footnote w:type="continuationSeparator" w:id="0">
    <w:p w14:paraId="4689979D" w14:textId="77777777" w:rsidR="006019F9" w:rsidRDefault="006019F9" w:rsidP="00C0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FB8"/>
    <w:multiLevelType w:val="multilevel"/>
    <w:tmpl w:val="71728F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F0AFB"/>
    <w:multiLevelType w:val="hybridMultilevel"/>
    <w:tmpl w:val="CAC6B190"/>
    <w:lvl w:ilvl="0" w:tplc="2924B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835"/>
    <w:multiLevelType w:val="hybridMultilevel"/>
    <w:tmpl w:val="EAF09EAA"/>
    <w:lvl w:ilvl="0" w:tplc="83946E0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3F0"/>
    <w:multiLevelType w:val="hybridMultilevel"/>
    <w:tmpl w:val="87F09B68"/>
    <w:lvl w:ilvl="0" w:tplc="C9C88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0580"/>
    <w:multiLevelType w:val="hybridMultilevel"/>
    <w:tmpl w:val="90BE57B0"/>
    <w:lvl w:ilvl="0" w:tplc="F2CE6B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C5A05"/>
    <w:multiLevelType w:val="hybridMultilevel"/>
    <w:tmpl w:val="1722C772"/>
    <w:lvl w:ilvl="0" w:tplc="D1762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3FBD"/>
    <w:multiLevelType w:val="hybridMultilevel"/>
    <w:tmpl w:val="05A282FC"/>
    <w:lvl w:ilvl="0" w:tplc="9D820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A0DA3"/>
    <w:multiLevelType w:val="hybridMultilevel"/>
    <w:tmpl w:val="E44A9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2ED"/>
    <w:multiLevelType w:val="hybridMultilevel"/>
    <w:tmpl w:val="88905E6A"/>
    <w:lvl w:ilvl="0" w:tplc="A16663A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75208"/>
    <w:multiLevelType w:val="hybridMultilevel"/>
    <w:tmpl w:val="1F926F30"/>
    <w:lvl w:ilvl="0" w:tplc="F67820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B617C"/>
    <w:multiLevelType w:val="hybridMultilevel"/>
    <w:tmpl w:val="9F82BBC2"/>
    <w:lvl w:ilvl="0" w:tplc="1DE65E2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BC72AC"/>
    <w:multiLevelType w:val="hybridMultilevel"/>
    <w:tmpl w:val="F2F425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64F"/>
    <w:multiLevelType w:val="hybridMultilevel"/>
    <w:tmpl w:val="9D1A6796"/>
    <w:lvl w:ilvl="0" w:tplc="166C9D2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153C02"/>
    <w:multiLevelType w:val="hybridMultilevel"/>
    <w:tmpl w:val="F0A23908"/>
    <w:lvl w:ilvl="0" w:tplc="F8DA575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805575"/>
    <w:multiLevelType w:val="hybridMultilevel"/>
    <w:tmpl w:val="531A70F0"/>
    <w:lvl w:ilvl="0" w:tplc="96A0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C1133"/>
    <w:multiLevelType w:val="hybridMultilevel"/>
    <w:tmpl w:val="C90A2546"/>
    <w:lvl w:ilvl="0" w:tplc="63AAD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564BA"/>
    <w:multiLevelType w:val="hybridMultilevel"/>
    <w:tmpl w:val="41D27B2A"/>
    <w:lvl w:ilvl="0" w:tplc="A63A686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52F8E"/>
    <w:multiLevelType w:val="hybridMultilevel"/>
    <w:tmpl w:val="83143DBA"/>
    <w:lvl w:ilvl="0" w:tplc="44C0D1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661F"/>
    <w:multiLevelType w:val="hybridMultilevel"/>
    <w:tmpl w:val="95A8F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E4A6D"/>
    <w:multiLevelType w:val="hybridMultilevel"/>
    <w:tmpl w:val="0C625AB0"/>
    <w:lvl w:ilvl="0" w:tplc="965249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512E"/>
    <w:multiLevelType w:val="hybridMultilevel"/>
    <w:tmpl w:val="D7321398"/>
    <w:lvl w:ilvl="0" w:tplc="6C9C21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B5FAF"/>
    <w:multiLevelType w:val="hybridMultilevel"/>
    <w:tmpl w:val="B22838D8"/>
    <w:lvl w:ilvl="0" w:tplc="FA1807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80822"/>
    <w:multiLevelType w:val="hybridMultilevel"/>
    <w:tmpl w:val="CD6C2878"/>
    <w:lvl w:ilvl="0" w:tplc="165AE65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44690524">
    <w:abstractNumId w:val="11"/>
  </w:num>
  <w:num w:numId="2" w16cid:durableId="1323923925">
    <w:abstractNumId w:val="3"/>
  </w:num>
  <w:num w:numId="3" w16cid:durableId="745497004">
    <w:abstractNumId w:val="6"/>
  </w:num>
  <w:num w:numId="4" w16cid:durableId="1465581601">
    <w:abstractNumId w:val="19"/>
  </w:num>
  <w:num w:numId="5" w16cid:durableId="121000128">
    <w:abstractNumId w:val="15"/>
  </w:num>
  <w:num w:numId="6" w16cid:durableId="1428884744">
    <w:abstractNumId w:val="9"/>
  </w:num>
  <w:num w:numId="7" w16cid:durableId="2101173225">
    <w:abstractNumId w:val="17"/>
  </w:num>
  <w:num w:numId="8" w16cid:durableId="1075543234">
    <w:abstractNumId w:val="14"/>
  </w:num>
  <w:num w:numId="9" w16cid:durableId="1267421802">
    <w:abstractNumId w:val="20"/>
  </w:num>
  <w:num w:numId="10" w16cid:durableId="1733700533">
    <w:abstractNumId w:val="8"/>
  </w:num>
  <w:num w:numId="11" w16cid:durableId="322393327">
    <w:abstractNumId w:val="5"/>
  </w:num>
  <w:num w:numId="12" w16cid:durableId="10708051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538614">
    <w:abstractNumId w:val="4"/>
  </w:num>
  <w:num w:numId="14" w16cid:durableId="318003097">
    <w:abstractNumId w:val="0"/>
  </w:num>
  <w:num w:numId="15" w16cid:durableId="1405565406">
    <w:abstractNumId w:val="13"/>
  </w:num>
  <w:num w:numId="16" w16cid:durableId="724984768">
    <w:abstractNumId w:val="10"/>
  </w:num>
  <w:num w:numId="17" w16cid:durableId="1746872567">
    <w:abstractNumId w:val="12"/>
  </w:num>
  <w:num w:numId="18" w16cid:durableId="2080401852">
    <w:abstractNumId w:val="22"/>
  </w:num>
  <w:num w:numId="19" w16cid:durableId="1104308469">
    <w:abstractNumId w:val="21"/>
  </w:num>
  <w:num w:numId="20" w16cid:durableId="1027875540">
    <w:abstractNumId w:val="16"/>
  </w:num>
  <w:num w:numId="21" w16cid:durableId="441077115">
    <w:abstractNumId w:val="2"/>
  </w:num>
  <w:num w:numId="22" w16cid:durableId="1606764547">
    <w:abstractNumId w:val="7"/>
  </w:num>
  <w:num w:numId="23" w16cid:durableId="135295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D4"/>
    <w:rsid w:val="00056530"/>
    <w:rsid w:val="0009200E"/>
    <w:rsid w:val="000A7389"/>
    <w:rsid w:val="000C17ED"/>
    <w:rsid w:val="000C7815"/>
    <w:rsid w:val="00100DA4"/>
    <w:rsid w:val="0010626B"/>
    <w:rsid w:val="001100B0"/>
    <w:rsid w:val="00116343"/>
    <w:rsid w:val="001845B0"/>
    <w:rsid w:val="001A6909"/>
    <w:rsid w:val="001B211C"/>
    <w:rsid w:val="001C6637"/>
    <w:rsid w:val="001E4B8B"/>
    <w:rsid w:val="001E7E0F"/>
    <w:rsid w:val="001F0DE9"/>
    <w:rsid w:val="001F54AD"/>
    <w:rsid w:val="001F7FD5"/>
    <w:rsid w:val="002076D2"/>
    <w:rsid w:val="00216454"/>
    <w:rsid w:val="00223746"/>
    <w:rsid w:val="00243F7A"/>
    <w:rsid w:val="0024421E"/>
    <w:rsid w:val="00245F3D"/>
    <w:rsid w:val="00263D43"/>
    <w:rsid w:val="00277AB3"/>
    <w:rsid w:val="00284550"/>
    <w:rsid w:val="00292419"/>
    <w:rsid w:val="002959EE"/>
    <w:rsid w:val="002B1ECA"/>
    <w:rsid w:val="002B2A66"/>
    <w:rsid w:val="002B2DEF"/>
    <w:rsid w:val="002B78CC"/>
    <w:rsid w:val="002C2E7F"/>
    <w:rsid w:val="002C5A39"/>
    <w:rsid w:val="003070B3"/>
    <w:rsid w:val="00325838"/>
    <w:rsid w:val="00363635"/>
    <w:rsid w:val="00380946"/>
    <w:rsid w:val="0039098E"/>
    <w:rsid w:val="003A6F69"/>
    <w:rsid w:val="003C1F38"/>
    <w:rsid w:val="003F26A3"/>
    <w:rsid w:val="003F796E"/>
    <w:rsid w:val="004061D8"/>
    <w:rsid w:val="00427692"/>
    <w:rsid w:val="00432D8C"/>
    <w:rsid w:val="0043671D"/>
    <w:rsid w:val="004460BB"/>
    <w:rsid w:val="00453ADB"/>
    <w:rsid w:val="0046773A"/>
    <w:rsid w:val="0048498D"/>
    <w:rsid w:val="00492AF7"/>
    <w:rsid w:val="00497686"/>
    <w:rsid w:val="004A0E32"/>
    <w:rsid w:val="004A56E5"/>
    <w:rsid w:val="004A730F"/>
    <w:rsid w:val="004B2A69"/>
    <w:rsid w:val="004B6F6D"/>
    <w:rsid w:val="004C69D0"/>
    <w:rsid w:val="004C71E5"/>
    <w:rsid w:val="004D6353"/>
    <w:rsid w:val="00504446"/>
    <w:rsid w:val="00511447"/>
    <w:rsid w:val="00511FA5"/>
    <w:rsid w:val="00561E8B"/>
    <w:rsid w:val="0057464E"/>
    <w:rsid w:val="005A6D0F"/>
    <w:rsid w:val="005B509C"/>
    <w:rsid w:val="005B6A10"/>
    <w:rsid w:val="005C6FDB"/>
    <w:rsid w:val="005D26D5"/>
    <w:rsid w:val="005E15C7"/>
    <w:rsid w:val="005E4CE4"/>
    <w:rsid w:val="006019F9"/>
    <w:rsid w:val="006029D3"/>
    <w:rsid w:val="00605C08"/>
    <w:rsid w:val="006340D1"/>
    <w:rsid w:val="0063542E"/>
    <w:rsid w:val="00637A63"/>
    <w:rsid w:val="0064243D"/>
    <w:rsid w:val="00654693"/>
    <w:rsid w:val="006660F9"/>
    <w:rsid w:val="006749EC"/>
    <w:rsid w:val="006B5704"/>
    <w:rsid w:val="006C0445"/>
    <w:rsid w:val="006C6D88"/>
    <w:rsid w:val="006F2302"/>
    <w:rsid w:val="00701E3F"/>
    <w:rsid w:val="00716092"/>
    <w:rsid w:val="007230B0"/>
    <w:rsid w:val="0073156D"/>
    <w:rsid w:val="007B0ED2"/>
    <w:rsid w:val="007D59BE"/>
    <w:rsid w:val="007E30AF"/>
    <w:rsid w:val="007F35CB"/>
    <w:rsid w:val="008210DF"/>
    <w:rsid w:val="008311CC"/>
    <w:rsid w:val="008344B7"/>
    <w:rsid w:val="00844C82"/>
    <w:rsid w:val="00846047"/>
    <w:rsid w:val="00866D1E"/>
    <w:rsid w:val="00873F67"/>
    <w:rsid w:val="008A5048"/>
    <w:rsid w:val="008B6AEF"/>
    <w:rsid w:val="00900EFF"/>
    <w:rsid w:val="00906427"/>
    <w:rsid w:val="0091315B"/>
    <w:rsid w:val="0093533E"/>
    <w:rsid w:val="00945088"/>
    <w:rsid w:val="00952589"/>
    <w:rsid w:val="00972F94"/>
    <w:rsid w:val="00976E9E"/>
    <w:rsid w:val="009848F7"/>
    <w:rsid w:val="00987B33"/>
    <w:rsid w:val="009A24A2"/>
    <w:rsid w:val="009A4D0F"/>
    <w:rsid w:val="009B1F08"/>
    <w:rsid w:val="009B5273"/>
    <w:rsid w:val="009C05A3"/>
    <w:rsid w:val="009E6E21"/>
    <w:rsid w:val="009E7247"/>
    <w:rsid w:val="009F1570"/>
    <w:rsid w:val="00A12554"/>
    <w:rsid w:val="00A21BBF"/>
    <w:rsid w:val="00A238C6"/>
    <w:rsid w:val="00A82F1D"/>
    <w:rsid w:val="00A930D1"/>
    <w:rsid w:val="00A94D8A"/>
    <w:rsid w:val="00AD43FB"/>
    <w:rsid w:val="00AD4DAC"/>
    <w:rsid w:val="00B142B8"/>
    <w:rsid w:val="00B17990"/>
    <w:rsid w:val="00B35B14"/>
    <w:rsid w:val="00BA43C7"/>
    <w:rsid w:val="00BB46C2"/>
    <w:rsid w:val="00BB736F"/>
    <w:rsid w:val="00BF5A7D"/>
    <w:rsid w:val="00C043D4"/>
    <w:rsid w:val="00C35DAC"/>
    <w:rsid w:val="00C44F6C"/>
    <w:rsid w:val="00C60A50"/>
    <w:rsid w:val="00C727D4"/>
    <w:rsid w:val="00C92D9D"/>
    <w:rsid w:val="00CB5845"/>
    <w:rsid w:val="00CC4434"/>
    <w:rsid w:val="00CC5C8F"/>
    <w:rsid w:val="00CE0293"/>
    <w:rsid w:val="00D020EC"/>
    <w:rsid w:val="00D133CA"/>
    <w:rsid w:val="00D507DA"/>
    <w:rsid w:val="00D508BB"/>
    <w:rsid w:val="00DA42DA"/>
    <w:rsid w:val="00DA5F93"/>
    <w:rsid w:val="00DB1ED1"/>
    <w:rsid w:val="00DB5566"/>
    <w:rsid w:val="00DB6F12"/>
    <w:rsid w:val="00DC0B0E"/>
    <w:rsid w:val="00DD22DB"/>
    <w:rsid w:val="00DE459A"/>
    <w:rsid w:val="00E05C32"/>
    <w:rsid w:val="00E21ABD"/>
    <w:rsid w:val="00E66F83"/>
    <w:rsid w:val="00E708DD"/>
    <w:rsid w:val="00E76D4A"/>
    <w:rsid w:val="00E9105C"/>
    <w:rsid w:val="00E926EF"/>
    <w:rsid w:val="00EB0717"/>
    <w:rsid w:val="00EB5DF2"/>
    <w:rsid w:val="00F91493"/>
    <w:rsid w:val="00F93EC1"/>
    <w:rsid w:val="00F96355"/>
    <w:rsid w:val="00FC33C0"/>
    <w:rsid w:val="00FC4C7A"/>
    <w:rsid w:val="00FC7DCD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E602"/>
  <w15:docId w15:val="{FBAA46D1-AE93-40E7-A674-358D57BE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C043D4"/>
  </w:style>
  <w:style w:type="paragraph" w:styleId="Footer">
    <w:name w:val="footer"/>
    <w:basedOn w:val="Normal"/>
    <w:link w:val="Foot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43D4"/>
  </w:style>
  <w:style w:type="paragraph" w:styleId="BalloonText">
    <w:name w:val="Balloon Text"/>
    <w:basedOn w:val="Normal"/>
    <w:link w:val="BalloonTextChar"/>
    <w:uiPriority w:val="99"/>
    <w:semiHidden/>
    <w:unhideWhenUsed/>
    <w:rsid w:val="00C043D4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D4"/>
    <w:rPr>
      <w:rFonts w:ascii="Tahoma" w:hAnsi="Tahoma" w:cs="Tahoma"/>
      <w:sz w:val="16"/>
      <w:szCs w:val="16"/>
    </w:rPr>
  </w:style>
  <w:style w:type="table" w:styleId="TableGrid">
    <w:name w:val="Table Grid"/>
    <w:aliases w:val="Bảng TK"/>
    <w:basedOn w:val="TableNormal"/>
    <w:uiPriority w:val="59"/>
    <w:qFormat/>
    <w:rsid w:val="000A7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DA4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3D43"/>
    <w:pPr>
      <w:spacing w:before="100" w:beforeAutospacing="1" w:after="100" w:afterAutospacing="1"/>
    </w:pPr>
    <w:rPr>
      <w:lang w:val="vi-VN" w:eastAsia="vi-VN"/>
    </w:rPr>
  </w:style>
  <w:style w:type="character" w:styleId="Emphasis">
    <w:name w:val="Emphasis"/>
    <w:basedOn w:val="DefaultParagraphFont"/>
    <w:qFormat/>
    <w:rsid w:val="00263D43"/>
    <w:rPr>
      <w:i/>
      <w:iCs/>
    </w:rPr>
  </w:style>
  <w:style w:type="character" w:customStyle="1" w:styleId="4-BangChar">
    <w:name w:val="4-Bang Char"/>
    <w:link w:val="4-Bang"/>
    <w:qFormat/>
    <w:rsid w:val="007B0E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B0ED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val="vi-VN"/>
    </w:rPr>
  </w:style>
  <w:style w:type="character" w:customStyle="1" w:styleId="fontstyle01">
    <w:name w:val="fontstyle01"/>
    <w:rsid w:val="009A24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8311CC"/>
    <w:rPr>
      <w:b/>
      <w:bCs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8311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311CC"/>
    <w:pPr>
      <w:suppressAutoHyphens/>
      <w:autoSpaceDN w:val="0"/>
      <w:spacing w:after="120"/>
      <w:textAlignment w:val="baseline"/>
    </w:pPr>
    <w:rPr>
      <w:rFonts w:ascii="Calibri" w:eastAsia="Calibri" w:hAnsi="Calibri"/>
      <w:sz w:val="22"/>
      <w:szCs w:val="22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rsid w:val="008311C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311CC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C71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061D8"/>
    <w:pPr>
      <w:spacing w:before="120" w:after="120"/>
    </w:pPr>
    <w:rPr>
      <w:rFonts w:eastAsiaTheme="minorHAns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1D8"/>
    <w:rPr>
      <w:rFonts w:ascii="Times New Roman" w:hAnsi="Times New Roman" w:cs="Times New Roman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7F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FD5"/>
    <w:pPr>
      <w:spacing w:before="0" w:after="0"/>
    </w:pPr>
    <w:rPr>
      <w:rFonts w:eastAsia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FD5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YoungMixChar">
    <w:name w:val="YoungMix_Char"/>
    <w:rsid w:val="00FC7DCD"/>
    <w:rPr>
      <w:rFonts w:ascii="Times New Roman" w:hAnsi="Times New Roman"/>
      <w:sz w:val="24"/>
    </w:rPr>
  </w:style>
  <w:style w:type="paragraph" w:customStyle="1" w:styleId="CharCharChar">
    <w:name w:val=" Char Char Char"/>
    <w:basedOn w:val="Normal"/>
    <w:autoRedefine/>
    <w:rsid w:val="00FE41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0T16:19:06.5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Hương Nguyễn Thu</cp:lastModifiedBy>
  <cp:revision>2</cp:revision>
  <dcterms:created xsi:type="dcterms:W3CDTF">2023-10-14T02:15:00Z</dcterms:created>
  <dcterms:modified xsi:type="dcterms:W3CDTF">2023-10-14T02:15:00Z</dcterms:modified>
</cp:coreProperties>
</file>