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B32478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617BE48B" w:rsidR="000202C5" w:rsidRPr="001203A5" w:rsidRDefault="003B39A7" w:rsidP="00B3247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E53754">
              <w:rPr>
                <w:b/>
                <w:spacing w:val="-2"/>
                <w:sz w:val="30"/>
                <w:szCs w:val="28"/>
              </w:rPr>
              <w:t>7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2E5F0272" w:rsidR="003B39A7" w:rsidRPr="001203A5" w:rsidRDefault="00864548" w:rsidP="00246C4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5775AE">
              <w:rPr>
                <w:b/>
                <w:spacing w:val="-2"/>
                <w:sz w:val="30"/>
                <w:szCs w:val="28"/>
                <w:lang w:val="pt-BR"/>
              </w:rPr>
              <w:t>13</w:t>
            </w:r>
            <w:r w:rsidR="00387D0D">
              <w:rPr>
                <w:b/>
                <w:spacing w:val="-2"/>
                <w:sz w:val="30"/>
                <w:szCs w:val="28"/>
                <w:lang w:val="pt-BR"/>
              </w:rPr>
              <w:t>/3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387D0D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5775AE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A31977">
              <w:rPr>
                <w:b/>
                <w:spacing w:val="-2"/>
                <w:sz w:val="30"/>
                <w:szCs w:val="28"/>
                <w:lang w:val="pt-BR"/>
              </w:rPr>
              <w:t>/3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74498" w:rsidRDefault="003B39A7" w:rsidP="00B32478">
      <w:pPr>
        <w:rPr>
          <w:b/>
          <w:spacing w:val="-2"/>
          <w:sz w:val="30"/>
          <w:lang w:val="pt-BR"/>
        </w:rPr>
      </w:pPr>
    </w:p>
    <w:tbl>
      <w:tblPr>
        <w:tblW w:w="5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8482"/>
        <w:gridCol w:w="3499"/>
        <w:gridCol w:w="1685"/>
      </w:tblGrid>
      <w:tr w:rsidR="00A704C7" w:rsidRPr="00A704C7" w14:paraId="323D85E6" w14:textId="77777777" w:rsidTr="007C2303">
        <w:trPr>
          <w:trHeight w:val="599"/>
          <w:tblHeader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4AFEA93B" w14:textId="77777777" w:rsidR="00AD4467" w:rsidRPr="00A704C7" w:rsidRDefault="00AD4467" w:rsidP="00863E7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819" w:type="pct"/>
            <w:shd w:val="clear" w:color="auto" w:fill="auto"/>
            <w:vAlign w:val="center"/>
          </w:tcPr>
          <w:p w14:paraId="26AF1467" w14:textId="77777777" w:rsidR="00AD4467" w:rsidRPr="00A704C7" w:rsidRDefault="00AD4467" w:rsidP="00863E7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25AE7056" w14:textId="77777777" w:rsidR="00AD4467" w:rsidRPr="00A704C7" w:rsidRDefault="00AD4467" w:rsidP="00863E7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0186092" w14:textId="77777777" w:rsidR="00AD4467" w:rsidRPr="00A704C7" w:rsidRDefault="00AD4467" w:rsidP="00863E7E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F25B68" w:rsidRPr="00A704C7" w14:paraId="62C505C3" w14:textId="77777777" w:rsidTr="007C2303">
        <w:trPr>
          <w:trHeight w:val="333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01B79907" w14:textId="77715CF9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5C97D4B3" w:rsidR="00F25B68" w:rsidRPr="00A704C7" w:rsidRDefault="005775AE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13</w:t>
            </w:r>
            <w:r w:rsidR="00F25B68">
              <w:rPr>
                <w:spacing w:val="-2"/>
                <w:sz w:val="26"/>
                <w:szCs w:val="26"/>
              </w:rPr>
              <w:t>/3</w:t>
            </w:r>
            <w:r w:rsidR="00F25B68"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</w:tcPr>
          <w:p w14:paraId="12A797F2" w14:textId="0BDECB23" w:rsidR="00F25B68" w:rsidRPr="00A704C7" w:rsidRDefault="005775AE" w:rsidP="00863E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7h30: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nhiệm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163" w:type="pct"/>
            <w:vAlign w:val="center"/>
          </w:tcPr>
          <w:p w14:paraId="427CCF65" w14:textId="22234C31" w:rsidR="00F25B68" w:rsidRPr="00A704C7" w:rsidRDefault="005775AE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BGH, 35 GVCN, Ban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60" w:type="pct"/>
            <w:vAlign w:val="center"/>
          </w:tcPr>
          <w:p w14:paraId="492D1D2C" w14:textId="5BC4A7AD" w:rsidR="00F25B68" w:rsidRPr="005775AE" w:rsidRDefault="005775AE" w:rsidP="00863E7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5775AE" w:rsidRPr="00A704C7" w14:paraId="64BA6980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4E7D56EE" w14:textId="77777777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</w:tcPr>
          <w:p w14:paraId="397CD7E1" w14:textId="1FBC6A4F" w:rsidR="005775AE" w:rsidRPr="00A704C7" w:rsidRDefault="005775AE" w:rsidP="005775AE">
            <w:pPr>
              <w:jc w:val="both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7h</w:t>
            </w:r>
            <w:r w:rsidR="00EE22AD">
              <w:rPr>
                <w:sz w:val="26"/>
                <w:szCs w:val="26"/>
              </w:rPr>
              <w:t>45</w:t>
            </w:r>
            <w:r w:rsidRPr="00A704C7">
              <w:rPr>
                <w:sz w:val="26"/>
                <w:szCs w:val="26"/>
              </w:rPr>
              <w:t xml:space="preserve">: </w:t>
            </w:r>
            <w:r w:rsidRPr="00A704C7">
              <w:rPr>
                <w:sz w:val="26"/>
                <w:szCs w:val="26"/>
                <w:lang w:val="vi-VN"/>
              </w:rPr>
              <w:t>Chào</w:t>
            </w:r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cờ</w:t>
            </w:r>
            <w:proofErr w:type="spellEnd"/>
            <w:r w:rsidRPr="00A704C7">
              <w:rPr>
                <w:sz w:val="26"/>
                <w:szCs w:val="26"/>
              </w:rPr>
              <w:t>:</w:t>
            </w:r>
            <w:r w:rsidRPr="00A704C7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Sơ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kết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công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tác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tuần</w:t>
            </w:r>
            <w:proofErr w:type="spellEnd"/>
            <w:r w:rsidRPr="00A704C7"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>6</w:t>
            </w:r>
            <w:r w:rsidRPr="00A704C7">
              <w:rPr>
                <w:sz w:val="26"/>
                <w:szCs w:val="26"/>
              </w:rPr>
              <w:t>.</w:t>
            </w:r>
            <w:r w:rsidR="00722BAA">
              <w:rPr>
                <w:sz w:val="26"/>
                <w:szCs w:val="26"/>
              </w:rPr>
              <w:t xml:space="preserve"> </w:t>
            </w:r>
            <w:proofErr w:type="spellStart"/>
            <w:r w:rsidR="00722BAA">
              <w:rPr>
                <w:sz w:val="26"/>
                <w:szCs w:val="26"/>
              </w:rPr>
              <w:t>Trao</w:t>
            </w:r>
            <w:proofErr w:type="spellEnd"/>
            <w:r w:rsidR="00722BAA">
              <w:rPr>
                <w:sz w:val="26"/>
                <w:szCs w:val="26"/>
              </w:rPr>
              <w:t xml:space="preserve"> </w:t>
            </w:r>
            <w:proofErr w:type="spellStart"/>
            <w:r w:rsidR="00722BAA">
              <w:rPr>
                <w:sz w:val="26"/>
                <w:szCs w:val="26"/>
              </w:rPr>
              <w:t>giấy</w:t>
            </w:r>
            <w:proofErr w:type="spellEnd"/>
            <w:r w:rsidR="00722BAA">
              <w:rPr>
                <w:sz w:val="26"/>
                <w:szCs w:val="26"/>
              </w:rPr>
              <w:t xml:space="preserve"> </w:t>
            </w:r>
            <w:proofErr w:type="spellStart"/>
            <w:r w:rsidR="00EE22AD">
              <w:rPr>
                <w:sz w:val="26"/>
                <w:szCs w:val="26"/>
              </w:rPr>
              <w:t>chứng</w:t>
            </w:r>
            <w:proofErr w:type="spellEnd"/>
            <w:r w:rsidR="00EE22AD">
              <w:rPr>
                <w:sz w:val="26"/>
                <w:szCs w:val="26"/>
              </w:rPr>
              <w:t xml:space="preserve"> </w:t>
            </w:r>
            <w:proofErr w:type="spellStart"/>
            <w:r w:rsidR="00EE22AD">
              <w:rPr>
                <w:sz w:val="26"/>
                <w:szCs w:val="26"/>
              </w:rPr>
              <w:t>nhận</w:t>
            </w:r>
            <w:proofErr w:type="spellEnd"/>
            <w:r w:rsidR="00722BAA">
              <w:rPr>
                <w:sz w:val="26"/>
                <w:szCs w:val="26"/>
              </w:rPr>
              <w:t xml:space="preserve"> </w:t>
            </w:r>
            <w:proofErr w:type="spellStart"/>
            <w:r w:rsidR="00722BAA">
              <w:rPr>
                <w:sz w:val="26"/>
                <w:szCs w:val="26"/>
              </w:rPr>
              <w:t>cho</w:t>
            </w:r>
            <w:proofErr w:type="spellEnd"/>
            <w:r w:rsidR="00722BAA">
              <w:rPr>
                <w:sz w:val="26"/>
                <w:szCs w:val="26"/>
              </w:rPr>
              <w:t xml:space="preserve"> </w:t>
            </w:r>
            <w:proofErr w:type="spellStart"/>
            <w:r w:rsidR="00722BAA">
              <w:rPr>
                <w:sz w:val="26"/>
                <w:szCs w:val="26"/>
              </w:rPr>
              <w:t>học</w:t>
            </w:r>
            <w:proofErr w:type="spellEnd"/>
            <w:r w:rsidR="00722BAA">
              <w:rPr>
                <w:sz w:val="26"/>
                <w:szCs w:val="26"/>
              </w:rPr>
              <w:t xml:space="preserve"> </w:t>
            </w:r>
            <w:proofErr w:type="spellStart"/>
            <w:r w:rsidR="00722BAA">
              <w:rPr>
                <w:sz w:val="26"/>
                <w:szCs w:val="26"/>
              </w:rPr>
              <w:t>sinh</w:t>
            </w:r>
            <w:proofErr w:type="spellEnd"/>
            <w:r w:rsidR="00722BAA">
              <w:rPr>
                <w:sz w:val="26"/>
                <w:szCs w:val="26"/>
              </w:rPr>
              <w:t xml:space="preserve"> </w:t>
            </w:r>
            <w:proofErr w:type="spellStart"/>
            <w:r w:rsidR="00722BAA">
              <w:rPr>
                <w:sz w:val="26"/>
                <w:szCs w:val="26"/>
              </w:rPr>
              <w:t>giỏi</w:t>
            </w:r>
            <w:proofErr w:type="spellEnd"/>
            <w:r w:rsidR="00722BAA">
              <w:rPr>
                <w:sz w:val="26"/>
                <w:szCs w:val="26"/>
              </w:rPr>
              <w:t xml:space="preserve"> </w:t>
            </w:r>
            <w:proofErr w:type="spellStart"/>
            <w:r w:rsidR="00722BAA">
              <w:rPr>
                <w:sz w:val="26"/>
                <w:szCs w:val="26"/>
              </w:rPr>
              <w:t>cấp</w:t>
            </w:r>
            <w:proofErr w:type="spellEnd"/>
            <w:r w:rsidR="00722BAA">
              <w:rPr>
                <w:sz w:val="26"/>
                <w:szCs w:val="26"/>
              </w:rPr>
              <w:t xml:space="preserve"> </w:t>
            </w:r>
            <w:proofErr w:type="spellStart"/>
            <w:r w:rsidR="00722BAA">
              <w:rPr>
                <w:sz w:val="26"/>
                <w:szCs w:val="26"/>
              </w:rPr>
              <w:t>Quận</w:t>
            </w:r>
            <w:proofErr w:type="spellEnd"/>
            <w:r w:rsidR="00722BAA">
              <w:rPr>
                <w:sz w:val="26"/>
                <w:szCs w:val="26"/>
              </w:rPr>
              <w:t xml:space="preserve">, </w:t>
            </w:r>
            <w:proofErr w:type="spellStart"/>
            <w:r w:rsidR="00722BAA">
              <w:rPr>
                <w:sz w:val="26"/>
                <w:szCs w:val="26"/>
              </w:rPr>
              <w:t>cấp</w:t>
            </w:r>
            <w:proofErr w:type="spellEnd"/>
            <w:r w:rsidR="00722BAA">
              <w:rPr>
                <w:sz w:val="26"/>
                <w:szCs w:val="26"/>
              </w:rPr>
              <w:t xml:space="preserve"> TP</w:t>
            </w:r>
            <w:r w:rsidR="001602C0">
              <w:rPr>
                <w:sz w:val="26"/>
                <w:szCs w:val="26"/>
              </w:rPr>
              <w:t xml:space="preserve">. </w:t>
            </w:r>
            <w:proofErr w:type="spellStart"/>
            <w:r w:rsidR="001602C0">
              <w:rPr>
                <w:sz w:val="26"/>
                <w:szCs w:val="26"/>
              </w:rPr>
              <w:t>Tặng</w:t>
            </w:r>
            <w:proofErr w:type="spellEnd"/>
            <w:r w:rsidR="001602C0">
              <w:rPr>
                <w:sz w:val="26"/>
                <w:szCs w:val="26"/>
              </w:rPr>
              <w:t xml:space="preserve"> </w:t>
            </w:r>
            <w:proofErr w:type="spellStart"/>
            <w:r w:rsidR="001602C0">
              <w:rPr>
                <w:sz w:val="26"/>
                <w:szCs w:val="26"/>
              </w:rPr>
              <w:t>quà</w:t>
            </w:r>
            <w:proofErr w:type="spellEnd"/>
            <w:r w:rsidR="001602C0">
              <w:rPr>
                <w:sz w:val="26"/>
                <w:szCs w:val="26"/>
              </w:rPr>
              <w:t xml:space="preserve"> </w:t>
            </w:r>
            <w:proofErr w:type="spellStart"/>
            <w:r w:rsidR="001602C0">
              <w:rPr>
                <w:sz w:val="26"/>
                <w:szCs w:val="26"/>
              </w:rPr>
              <w:t>cho</w:t>
            </w:r>
            <w:proofErr w:type="spellEnd"/>
            <w:r w:rsidR="001602C0">
              <w:rPr>
                <w:sz w:val="26"/>
                <w:szCs w:val="26"/>
              </w:rPr>
              <w:t xml:space="preserve"> </w:t>
            </w:r>
            <w:proofErr w:type="spellStart"/>
            <w:r w:rsidR="001602C0">
              <w:rPr>
                <w:sz w:val="26"/>
                <w:szCs w:val="26"/>
              </w:rPr>
              <w:t>học</w:t>
            </w:r>
            <w:proofErr w:type="spellEnd"/>
            <w:r w:rsidR="001602C0">
              <w:rPr>
                <w:sz w:val="26"/>
                <w:szCs w:val="26"/>
              </w:rPr>
              <w:t xml:space="preserve"> </w:t>
            </w:r>
            <w:proofErr w:type="spellStart"/>
            <w:r w:rsidR="001602C0">
              <w:rPr>
                <w:sz w:val="26"/>
                <w:szCs w:val="26"/>
              </w:rPr>
              <w:t>sinh</w:t>
            </w:r>
            <w:proofErr w:type="spellEnd"/>
            <w:r w:rsidR="001602C0">
              <w:rPr>
                <w:sz w:val="26"/>
                <w:szCs w:val="26"/>
              </w:rPr>
              <w:t xml:space="preserve"> </w:t>
            </w:r>
            <w:proofErr w:type="spellStart"/>
            <w:r w:rsidR="001602C0">
              <w:rPr>
                <w:sz w:val="26"/>
                <w:szCs w:val="26"/>
              </w:rPr>
              <w:t>kiểm</w:t>
            </w:r>
            <w:proofErr w:type="spellEnd"/>
            <w:r w:rsidR="001602C0">
              <w:rPr>
                <w:sz w:val="26"/>
                <w:szCs w:val="26"/>
              </w:rPr>
              <w:t xml:space="preserve"> </w:t>
            </w:r>
            <w:proofErr w:type="spellStart"/>
            <w:r w:rsidR="001602C0">
              <w:rPr>
                <w:sz w:val="26"/>
                <w:szCs w:val="26"/>
              </w:rPr>
              <w:t>tra</w:t>
            </w:r>
            <w:proofErr w:type="spellEnd"/>
            <w:r w:rsidR="001602C0">
              <w:rPr>
                <w:sz w:val="26"/>
                <w:szCs w:val="26"/>
              </w:rPr>
              <w:t xml:space="preserve"> CLB 8 </w:t>
            </w:r>
            <w:proofErr w:type="spellStart"/>
            <w:r w:rsidR="001602C0">
              <w:rPr>
                <w:sz w:val="26"/>
                <w:szCs w:val="26"/>
              </w:rPr>
              <w:t>đạt</w:t>
            </w:r>
            <w:proofErr w:type="spellEnd"/>
            <w:r w:rsidR="001602C0">
              <w:rPr>
                <w:sz w:val="26"/>
                <w:szCs w:val="26"/>
              </w:rPr>
              <w:t xml:space="preserve"> </w:t>
            </w:r>
            <w:proofErr w:type="spellStart"/>
            <w:r w:rsidR="001602C0">
              <w:rPr>
                <w:sz w:val="26"/>
                <w:szCs w:val="26"/>
              </w:rPr>
              <w:t>điểm</w:t>
            </w:r>
            <w:proofErr w:type="spellEnd"/>
            <w:r w:rsidR="001602C0">
              <w:rPr>
                <w:sz w:val="26"/>
                <w:szCs w:val="26"/>
              </w:rPr>
              <w:t xml:space="preserve"> </w:t>
            </w:r>
            <w:proofErr w:type="spellStart"/>
            <w:r w:rsidR="001602C0">
              <w:rPr>
                <w:sz w:val="26"/>
                <w:szCs w:val="26"/>
              </w:rPr>
              <w:t>cao</w:t>
            </w:r>
            <w:proofErr w:type="spellEnd"/>
            <w:r w:rsidR="001602C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63" w:type="pct"/>
            <w:vAlign w:val="center"/>
          </w:tcPr>
          <w:p w14:paraId="0572B067" w14:textId="4618B2DA" w:rsidR="005775AE" w:rsidRPr="00CF51EE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35 GVCN</w:t>
            </w:r>
            <w:r w:rsidRPr="00A704C7">
              <w:rPr>
                <w:sz w:val="26"/>
                <w:szCs w:val="26"/>
                <w:lang w:val="vi-VN"/>
              </w:rPr>
              <w:t>, đ/c Long</w:t>
            </w:r>
            <w:r w:rsidR="00CF51EE">
              <w:rPr>
                <w:sz w:val="26"/>
                <w:szCs w:val="26"/>
              </w:rPr>
              <w:t xml:space="preserve">, Ban </w:t>
            </w:r>
            <w:proofErr w:type="spellStart"/>
            <w:r w:rsidR="00CF51EE">
              <w:rPr>
                <w:sz w:val="26"/>
                <w:szCs w:val="26"/>
              </w:rPr>
              <w:t>thiếu</w:t>
            </w:r>
            <w:proofErr w:type="spellEnd"/>
            <w:r w:rsidR="00CF51EE">
              <w:rPr>
                <w:sz w:val="26"/>
                <w:szCs w:val="26"/>
              </w:rPr>
              <w:t xml:space="preserve"> </w:t>
            </w:r>
            <w:proofErr w:type="spellStart"/>
            <w:r w:rsidR="00CF51EE">
              <w:rPr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60" w:type="pct"/>
            <w:vAlign w:val="center"/>
          </w:tcPr>
          <w:p w14:paraId="1BE614D8" w14:textId="23F6744F" w:rsidR="005775AE" w:rsidRPr="00A704C7" w:rsidRDefault="005775AE" w:rsidP="005775A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5775AE" w:rsidRPr="00A704C7" w14:paraId="008AA16C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2C227C2" w14:textId="77777777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</w:tcPr>
          <w:p w14:paraId="3D7BFD2B" w14:textId="74971AF3" w:rsidR="005775AE" w:rsidRPr="00A704C7" w:rsidRDefault="005775AE" w:rsidP="005775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an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>: “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vi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dưới</w:t>
            </w:r>
            <w:proofErr w:type="spellEnd"/>
            <w:r>
              <w:rPr>
                <w:sz w:val="26"/>
                <w:szCs w:val="26"/>
              </w:rPr>
              <w:t xml:space="preserve"> 18 </w:t>
            </w:r>
            <w:proofErr w:type="spellStart"/>
            <w:r>
              <w:rPr>
                <w:sz w:val="26"/>
                <w:szCs w:val="26"/>
              </w:rPr>
              <w:t>tuổi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ma </w:t>
            </w:r>
            <w:proofErr w:type="spellStart"/>
            <w:r>
              <w:rPr>
                <w:sz w:val="26"/>
                <w:szCs w:val="26"/>
              </w:rPr>
              <w:t>tuý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>”</w:t>
            </w:r>
          </w:p>
        </w:tc>
        <w:tc>
          <w:tcPr>
            <w:tcW w:w="1163" w:type="pct"/>
            <w:vAlign w:val="center"/>
          </w:tcPr>
          <w:p w14:paraId="58AC1D3B" w14:textId="53FE37C3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BGH, 35 GVCN, Ban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60" w:type="pct"/>
            <w:vAlign w:val="center"/>
          </w:tcPr>
          <w:p w14:paraId="5DEA4CA1" w14:textId="5AAE24FB" w:rsidR="005775AE" w:rsidRPr="00A704C7" w:rsidRDefault="005775AE" w:rsidP="005775A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5775AE" w:rsidRPr="00A704C7" w14:paraId="27963EE6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5B675C13" w14:textId="77777777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</w:tcPr>
          <w:p w14:paraId="6EA69599" w14:textId="1235CD54" w:rsidR="005775AE" w:rsidRDefault="005775AE" w:rsidP="005775AE">
            <w:pPr>
              <w:jc w:val="both"/>
              <w:rPr>
                <w:sz w:val="26"/>
                <w:szCs w:val="26"/>
              </w:rPr>
            </w:pPr>
            <w:proofErr w:type="spellStart"/>
            <w:r w:rsidRPr="00A704C7">
              <w:rPr>
                <w:sz w:val="26"/>
                <w:szCs w:val="26"/>
              </w:rPr>
              <w:t>Sinh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hoạt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lớp</w:t>
            </w:r>
            <w:proofErr w:type="spellEnd"/>
            <w:r w:rsidRPr="00A704C7">
              <w:rPr>
                <w:sz w:val="26"/>
                <w:szCs w:val="26"/>
              </w:rPr>
              <w:t>:</w:t>
            </w:r>
            <w:r w:rsidRPr="00A704C7">
              <w:rPr>
                <w:sz w:val="26"/>
                <w:szCs w:val="26"/>
                <w:lang w:val="vi-VN"/>
              </w:rPr>
              <w:t xml:space="preserve"> Triển khai công tác tuần 2</w:t>
            </w:r>
            <w:r>
              <w:rPr>
                <w:sz w:val="26"/>
                <w:szCs w:val="26"/>
              </w:rPr>
              <w:t xml:space="preserve">7.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0C3D31">
              <w:rPr>
                <w:sz w:val="26"/>
                <w:szCs w:val="26"/>
              </w:rPr>
              <w:t>các</w:t>
            </w:r>
            <w:proofErr w:type="spellEnd"/>
            <w:r w:rsidR="000C3D31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 w:rsidR="00A26E9C">
              <w:rPr>
                <w:sz w:val="26"/>
                <w:szCs w:val="26"/>
              </w:rPr>
              <w:t xml:space="preserve"> </w:t>
            </w:r>
            <w:proofErr w:type="spellStart"/>
            <w:r w:rsidR="00A26E9C">
              <w:rPr>
                <w:sz w:val="26"/>
                <w:szCs w:val="26"/>
              </w:rPr>
              <w:t>đến</w:t>
            </w:r>
            <w:proofErr w:type="spellEnd"/>
            <w:r w:rsidR="00A26E9C">
              <w:rPr>
                <w:sz w:val="26"/>
                <w:szCs w:val="26"/>
              </w:rPr>
              <w:t xml:space="preserve"> </w:t>
            </w:r>
            <w:proofErr w:type="spellStart"/>
            <w:r w:rsidR="00A26E9C">
              <w:rPr>
                <w:sz w:val="26"/>
                <w:szCs w:val="26"/>
              </w:rPr>
              <w:t>học</w:t>
            </w:r>
            <w:proofErr w:type="spellEnd"/>
            <w:r w:rsidR="00A26E9C">
              <w:rPr>
                <w:sz w:val="26"/>
                <w:szCs w:val="26"/>
              </w:rPr>
              <w:t xml:space="preserve"> </w:t>
            </w:r>
            <w:proofErr w:type="spellStart"/>
            <w:r w:rsidR="00A26E9C"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0438288C" w14:textId="1C872F52" w:rsidR="005775AE" w:rsidRDefault="005775AE" w:rsidP="005775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C3D31">
              <w:rPr>
                <w:sz w:val="26"/>
                <w:szCs w:val="26"/>
              </w:rPr>
              <w:t>“</w:t>
            </w:r>
            <w:r>
              <w:rPr>
                <w:sz w:val="26"/>
                <w:szCs w:val="26"/>
              </w:rPr>
              <w:t>Book Review</w:t>
            </w:r>
            <w:r w:rsidR="000C3D31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13/3-28/3/2023</w:t>
            </w:r>
          </w:p>
          <w:p w14:paraId="2343F0D1" w14:textId="2DAD73F4" w:rsidR="005775AE" w:rsidRDefault="005775AE" w:rsidP="005775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“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ý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khởi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”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13/3-20/3/2023</w:t>
            </w:r>
          </w:p>
          <w:p w14:paraId="27441C58" w14:textId="03F4FA3C" w:rsidR="005775AE" w:rsidRPr="00A704C7" w:rsidRDefault="005775AE" w:rsidP="005775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“</w:t>
            </w:r>
            <w:proofErr w:type="spellStart"/>
            <w:r>
              <w:rPr>
                <w:sz w:val="26"/>
                <w:szCs w:val="26"/>
              </w:rPr>
              <w:t>Vẽ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2023”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0C3D31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/3-15/3/2023</w:t>
            </w:r>
          </w:p>
        </w:tc>
        <w:tc>
          <w:tcPr>
            <w:tcW w:w="1163" w:type="pct"/>
            <w:vAlign w:val="center"/>
          </w:tcPr>
          <w:p w14:paraId="7B0034D5" w14:textId="2856C89E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35 GVCN</w:t>
            </w:r>
            <w:r w:rsidRPr="00A704C7">
              <w:rPr>
                <w:sz w:val="26"/>
                <w:szCs w:val="26"/>
                <w:lang w:val="vi-VN"/>
              </w:rPr>
              <w:t>, đ/c Long</w:t>
            </w:r>
          </w:p>
        </w:tc>
        <w:tc>
          <w:tcPr>
            <w:tcW w:w="560" w:type="pct"/>
            <w:vAlign w:val="center"/>
          </w:tcPr>
          <w:p w14:paraId="51F7B98D" w14:textId="245B2859" w:rsidR="005775AE" w:rsidRPr="00A704C7" w:rsidRDefault="005775AE" w:rsidP="005775A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5775AE" w:rsidRPr="00A704C7" w14:paraId="59F98DF6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0525839D" w14:textId="77777777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</w:tcPr>
          <w:p w14:paraId="0B36C6BA" w14:textId="45AF9BBB" w:rsidR="005775AE" w:rsidRPr="00A704C7" w:rsidRDefault="005775AE" w:rsidP="005775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  <w:r w:rsidR="00205FC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205FC4">
              <w:rPr>
                <w:sz w:val="26"/>
                <w:szCs w:val="26"/>
              </w:rPr>
              <w:t>Phòng</w:t>
            </w:r>
            <w:proofErr w:type="spellEnd"/>
            <w:r w:rsidR="00205FC4">
              <w:rPr>
                <w:sz w:val="26"/>
                <w:szCs w:val="26"/>
              </w:rPr>
              <w:t xml:space="preserve"> </w:t>
            </w:r>
            <w:proofErr w:type="spellStart"/>
            <w:r w:rsidR="00205FC4">
              <w:rPr>
                <w:sz w:val="26"/>
                <w:szCs w:val="26"/>
              </w:rPr>
              <w:t>Chuyên</w:t>
            </w:r>
            <w:proofErr w:type="spellEnd"/>
            <w:r w:rsidR="00205FC4">
              <w:rPr>
                <w:sz w:val="26"/>
                <w:szCs w:val="26"/>
              </w:rPr>
              <w:t xml:space="preserve"> </w:t>
            </w:r>
            <w:proofErr w:type="spellStart"/>
            <w:r w:rsidR="00205FC4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163" w:type="pct"/>
            <w:vAlign w:val="center"/>
          </w:tcPr>
          <w:p w14:paraId="4F7272E2" w14:textId="78D825B9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Thuỳ</w:t>
            </w:r>
            <w:proofErr w:type="spellEnd"/>
            <w:r>
              <w:rPr>
                <w:sz w:val="26"/>
                <w:szCs w:val="26"/>
              </w:rPr>
              <w:t xml:space="preserve"> Linh, </w:t>
            </w:r>
            <w:r w:rsidR="00072EE9">
              <w:rPr>
                <w:sz w:val="26"/>
                <w:szCs w:val="26"/>
              </w:rPr>
              <w:t xml:space="preserve">BCH </w:t>
            </w:r>
            <w:r>
              <w:rPr>
                <w:sz w:val="26"/>
                <w:szCs w:val="26"/>
              </w:rPr>
              <w:t xml:space="preserve">Chi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>, GVCN 9</w:t>
            </w:r>
          </w:p>
        </w:tc>
        <w:tc>
          <w:tcPr>
            <w:tcW w:w="560" w:type="pct"/>
            <w:vAlign w:val="center"/>
          </w:tcPr>
          <w:p w14:paraId="74AE3379" w14:textId="167EB5B1" w:rsidR="005775AE" w:rsidRPr="00A704C7" w:rsidRDefault="005775AE" w:rsidP="005775A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5775AE" w:rsidRPr="00A704C7" w14:paraId="37CA5918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3EF2B649" w14:textId="77777777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</w:tcPr>
          <w:p w14:paraId="0047F626" w14:textId="5D5F81D4" w:rsidR="005775AE" w:rsidRPr="00A704C7" w:rsidRDefault="005775AE" w:rsidP="005775A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K</w:t>
            </w:r>
            <w:r w:rsidRPr="00A704C7">
              <w:rPr>
                <w:spacing w:val="-2"/>
                <w:sz w:val="26"/>
                <w:szCs w:val="26"/>
              </w:rPr>
              <w:t>iểm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tra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vệ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sinh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khung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cảnh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sư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phạm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sân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trường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các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63" w:type="pct"/>
            <w:vAlign w:val="center"/>
          </w:tcPr>
          <w:p w14:paraId="63BACB4C" w14:textId="340489CB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Long, </w:t>
            </w:r>
            <w:proofErr w:type="spellStart"/>
            <w:r>
              <w:rPr>
                <w:spacing w:val="-2"/>
                <w:sz w:val="26"/>
                <w:szCs w:val="26"/>
              </w:rPr>
              <w:t>Yến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r w:rsidRPr="00A704C7">
              <w:rPr>
                <w:spacing w:val="-2"/>
                <w:sz w:val="26"/>
                <w:szCs w:val="26"/>
              </w:rPr>
              <w:t xml:space="preserve">Ban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thiếu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60" w:type="pct"/>
            <w:vAlign w:val="center"/>
          </w:tcPr>
          <w:p w14:paraId="101604FF" w14:textId="2D26FA2D" w:rsidR="005775AE" w:rsidRPr="00A704C7" w:rsidRDefault="005775AE" w:rsidP="005775A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5775AE" w:rsidRPr="00A704C7" w14:paraId="38ACCDCB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718BC48" w14:textId="77777777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</w:tcPr>
          <w:p w14:paraId="3AFBF3BE" w14:textId="43B61451" w:rsidR="005775AE" w:rsidRPr="00A704C7" w:rsidRDefault="005775AE" w:rsidP="005775AE">
            <w:pPr>
              <w:jc w:val="both"/>
              <w:rPr>
                <w:sz w:val="26"/>
                <w:szCs w:val="26"/>
              </w:rPr>
            </w:pPr>
            <w:r w:rsidRPr="00A962B4">
              <w:rPr>
                <w:bCs/>
                <w:sz w:val="26"/>
                <w:szCs w:val="28"/>
                <w:lang w:val="pt-BR"/>
              </w:rPr>
              <w:t>Trong tuần đ/c Nhật Linh hoàn thiện hồ sơ chuẩn bị đón đoàn kiểm tra thư viện cấp Quận</w:t>
            </w:r>
          </w:p>
        </w:tc>
        <w:tc>
          <w:tcPr>
            <w:tcW w:w="1163" w:type="pct"/>
            <w:vAlign w:val="center"/>
          </w:tcPr>
          <w:p w14:paraId="6EC294D7" w14:textId="3B364529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>Nhật Linh</w:t>
            </w:r>
          </w:p>
        </w:tc>
        <w:tc>
          <w:tcPr>
            <w:tcW w:w="560" w:type="pct"/>
            <w:vAlign w:val="center"/>
          </w:tcPr>
          <w:p w14:paraId="39D4ED9F" w14:textId="2C0818A7" w:rsidR="005775AE" w:rsidRPr="00A704C7" w:rsidRDefault="005775AE" w:rsidP="005775AE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>/c Liên</w:t>
            </w:r>
          </w:p>
        </w:tc>
      </w:tr>
      <w:tr w:rsidR="005775AE" w:rsidRPr="00A704C7" w14:paraId="207E0539" w14:textId="77777777" w:rsidTr="00423F4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44762190" w14:textId="77777777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</w:tcPr>
          <w:p w14:paraId="02F27220" w14:textId="353FCF50" w:rsidR="005775AE" w:rsidRPr="00A704C7" w:rsidRDefault="005775AE" w:rsidP="005775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8"/>
                <w:lang w:val="pt-BR"/>
              </w:rPr>
              <w:t xml:space="preserve">Báo cáo các khoản thu tháng 3/2023 cho </w:t>
            </w:r>
            <w:r w:rsidR="000C3D31">
              <w:rPr>
                <w:sz w:val="26"/>
                <w:szCs w:val="28"/>
                <w:lang w:val="pt-BR"/>
              </w:rPr>
              <w:t>đ/c Hiệu trưởng</w:t>
            </w:r>
          </w:p>
        </w:tc>
        <w:tc>
          <w:tcPr>
            <w:tcW w:w="1163" w:type="pct"/>
            <w:vAlign w:val="center"/>
          </w:tcPr>
          <w:p w14:paraId="2A10DCD0" w14:textId="5CBA82AE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Bích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560" w:type="pct"/>
          </w:tcPr>
          <w:p w14:paraId="63F3F154" w14:textId="7A343CC7" w:rsidR="005775AE" w:rsidRPr="00A704C7" w:rsidRDefault="005775AE" w:rsidP="005775A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5775AE" w:rsidRPr="00A704C7" w14:paraId="3DE3DF0A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A406D4F" w14:textId="77777777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819" w:type="pct"/>
          </w:tcPr>
          <w:p w14:paraId="44AE687C" w14:textId="26A6055A" w:rsidR="005775AE" w:rsidRPr="00A704C7" w:rsidRDefault="005775AE" w:rsidP="005775A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13/3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18/3/2023: CB, GV, NV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</w:p>
        </w:tc>
        <w:tc>
          <w:tcPr>
            <w:tcW w:w="1163" w:type="pct"/>
            <w:vAlign w:val="center"/>
          </w:tcPr>
          <w:p w14:paraId="71EB2F64" w14:textId="7704C951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</w:t>
            </w:r>
          </w:p>
        </w:tc>
        <w:tc>
          <w:tcPr>
            <w:tcW w:w="560" w:type="pct"/>
            <w:vAlign w:val="center"/>
          </w:tcPr>
          <w:p w14:paraId="66860111" w14:textId="5D0BFD49" w:rsidR="005775AE" w:rsidRPr="00A704C7" w:rsidRDefault="00D0560E" w:rsidP="005775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5775AE" w:rsidRPr="00A704C7" w14:paraId="198A311D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305C47FD" w14:textId="77777777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318" w14:textId="29FF7214" w:rsidR="005775AE" w:rsidRPr="00A704C7" w:rsidRDefault="00072EE9" w:rsidP="005775A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13/3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18/3/2023: GVCN 9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rà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 w:rsidR="00E16E22">
              <w:rPr>
                <w:sz w:val="26"/>
                <w:szCs w:val="26"/>
              </w:rPr>
              <w:t xml:space="preserve"> CSDL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1A3E86">
              <w:rPr>
                <w:sz w:val="26"/>
                <w:szCs w:val="26"/>
              </w:rPr>
              <w:t>bản</w:t>
            </w:r>
            <w:proofErr w:type="spellEnd"/>
            <w:r w:rsidR="001A3E86">
              <w:rPr>
                <w:sz w:val="26"/>
                <w:szCs w:val="26"/>
              </w:rPr>
              <w:t xml:space="preserve"> </w:t>
            </w:r>
            <w:proofErr w:type="spellStart"/>
            <w:r w:rsidR="001A3E86">
              <w:rPr>
                <w:sz w:val="26"/>
                <w:szCs w:val="26"/>
              </w:rPr>
              <w:t>sao</w:t>
            </w:r>
            <w:proofErr w:type="spellEnd"/>
            <w:r w:rsidR="001A3E86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khẩu</w:t>
            </w:r>
            <w:proofErr w:type="spellEnd"/>
            <w:r w:rsidR="001A3E86">
              <w:rPr>
                <w:sz w:val="26"/>
                <w:szCs w:val="26"/>
              </w:rPr>
              <w:t xml:space="preserve"> (</w:t>
            </w:r>
            <w:proofErr w:type="spellStart"/>
            <w:r w:rsidR="001A3E86">
              <w:rPr>
                <w:sz w:val="26"/>
                <w:szCs w:val="26"/>
              </w:rPr>
              <w:t>giấy</w:t>
            </w:r>
            <w:proofErr w:type="spellEnd"/>
            <w:r w:rsidR="001A3E86">
              <w:rPr>
                <w:sz w:val="26"/>
                <w:szCs w:val="26"/>
              </w:rPr>
              <w:t xml:space="preserve"> </w:t>
            </w:r>
            <w:proofErr w:type="spellStart"/>
            <w:r w:rsidR="001A3E86">
              <w:rPr>
                <w:sz w:val="26"/>
                <w:szCs w:val="26"/>
              </w:rPr>
              <w:t>xác</w:t>
            </w:r>
            <w:proofErr w:type="spellEnd"/>
            <w:r w:rsidR="001A3E86">
              <w:rPr>
                <w:sz w:val="26"/>
                <w:szCs w:val="26"/>
              </w:rPr>
              <w:t xml:space="preserve"> </w:t>
            </w:r>
            <w:proofErr w:type="spellStart"/>
            <w:r w:rsidR="001A3E86">
              <w:rPr>
                <w:sz w:val="26"/>
                <w:szCs w:val="26"/>
              </w:rPr>
              <w:t>nhận</w:t>
            </w:r>
            <w:proofErr w:type="spellEnd"/>
            <w:r w:rsidR="001A3E86">
              <w:rPr>
                <w:sz w:val="26"/>
                <w:szCs w:val="26"/>
              </w:rPr>
              <w:t xml:space="preserve"> </w:t>
            </w:r>
            <w:proofErr w:type="spellStart"/>
            <w:r w:rsidR="001A3E86">
              <w:rPr>
                <w:sz w:val="26"/>
                <w:szCs w:val="26"/>
              </w:rPr>
              <w:t>cư</w:t>
            </w:r>
            <w:proofErr w:type="spellEnd"/>
            <w:r w:rsidR="001A3E86">
              <w:rPr>
                <w:sz w:val="26"/>
                <w:szCs w:val="26"/>
              </w:rPr>
              <w:t xml:space="preserve"> </w:t>
            </w:r>
            <w:proofErr w:type="spellStart"/>
            <w:r w:rsidR="001A3E86">
              <w:rPr>
                <w:sz w:val="26"/>
                <w:szCs w:val="26"/>
              </w:rPr>
              <w:t>trú</w:t>
            </w:r>
            <w:proofErr w:type="spellEnd"/>
            <w:r w:rsidR="001A3E86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5EC" w14:textId="54B880D1" w:rsidR="005775AE" w:rsidRPr="00A704C7" w:rsidRDefault="00072EE9" w:rsidP="005775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Dũng</w:t>
            </w:r>
            <w:proofErr w:type="spellEnd"/>
            <w:r>
              <w:rPr>
                <w:sz w:val="26"/>
                <w:szCs w:val="26"/>
              </w:rPr>
              <w:t>, GVCN 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5F49" w14:textId="5330857C" w:rsidR="005775AE" w:rsidRPr="00A704C7" w:rsidRDefault="00072EE9" w:rsidP="005775A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5775AE" w:rsidRPr="00A704C7" w14:paraId="3FE9C885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713B5FBD" w14:textId="77777777" w:rsidR="005775AE" w:rsidRPr="00A704C7" w:rsidRDefault="005775AE" w:rsidP="005775A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819" w:type="pct"/>
            <w:shd w:val="clear" w:color="auto" w:fill="auto"/>
          </w:tcPr>
          <w:p w14:paraId="0DD4C349" w14:textId="536EDBC1" w:rsidR="005775AE" w:rsidRPr="00ED59C4" w:rsidRDefault="00ED59C4" w:rsidP="005775A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3: </w:t>
            </w:r>
            <w:proofErr w:type="spellStart"/>
            <w:r w:rsidR="00FB6650">
              <w:rPr>
                <w:sz w:val="26"/>
                <w:szCs w:val="26"/>
              </w:rPr>
              <w:t>Kiểm</w:t>
            </w:r>
            <w:proofErr w:type="spellEnd"/>
            <w:r w:rsidR="00FB6650">
              <w:rPr>
                <w:sz w:val="26"/>
                <w:szCs w:val="26"/>
              </w:rPr>
              <w:t xml:space="preserve"> </w:t>
            </w:r>
            <w:proofErr w:type="spellStart"/>
            <w:r w:rsidR="00FB6650">
              <w:rPr>
                <w:sz w:val="26"/>
                <w:szCs w:val="26"/>
              </w:rPr>
              <w:t>tra</w:t>
            </w:r>
            <w:proofErr w:type="spellEnd"/>
            <w:r w:rsidR="00FB6650">
              <w:rPr>
                <w:sz w:val="26"/>
                <w:szCs w:val="26"/>
              </w:rPr>
              <w:t xml:space="preserve"> </w:t>
            </w:r>
            <w:proofErr w:type="spellStart"/>
            <w:r w:rsidR="00FB6650">
              <w:rPr>
                <w:sz w:val="26"/>
                <w:szCs w:val="26"/>
              </w:rPr>
              <w:t>giữa</w:t>
            </w:r>
            <w:proofErr w:type="spellEnd"/>
            <w:r w:rsidR="00FB6650">
              <w:rPr>
                <w:sz w:val="26"/>
                <w:szCs w:val="26"/>
              </w:rPr>
              <w:t xml:space="preserve"> </w:t>
            </w:r>
            <w:proofErr w:type="spellStart"/>
            <w:r w:rsidR="00FB6650">
              <w:rPr>
                <w:sz w:val="26"/>
                <w:szCs w:val="26"/>
              </w:rPr>
              <w:t>học</w:t>
            </w:r>
            <w:proofErr w:type="spellEnd"/>
            <w:r w:rsidR="00FB6650">
              <w:rPr>
                <w:sz w:val="26"/>
                <w:szCs w:val="26"/>
              </w:rPr>
              <w:t xml:space="preserve"> </w:t>
            </w:r>
            <w:proofErr w:type="spellStart"/>
            <w:r w:rsidR="00FB6650">
              <w:rPr>
                <w:sz w:val="26"/>
                <w:szCs w:val="26"/>
              </w:rPr>
              <w:t>kỳ</w:t>
            </w:r>
            <w:proofErr w:type="spellEnd"/>
            <w:r w:rsidR="00FB6650">
              <w:rPr>
                <w:sz w:val="26"/>
                <w:szCs w:val="26"/>
              </w:rPr>
              <w:t xml:space="preserve"> II </w:t>
            </w:r>
            <w:proofErr w:type="spellStart"/>
            <w:r w:rsidR="00FB6650">
              <w:rPr>
                <w:sz w:val="26"/>
                <w:szCs w:val="26"/>
              </w:rPr>
              <w:t>môn</w:t>
            </w:r>
            <w:proofErr w:type="spellEnd"/>
            <w:r w:rsidR="00FB6650">
              <w:rPr>
                <w:sz w:val="26"/>
                <w:szCs w:val="26"/>
              </w:rPr>
              <w:t xml:space="preserve"> </w:t>
            </w:r>
            <w:proofErr w:type="spellStart"/>
            <w:r w:rsidR="00FB6650">
              <w:rPr>
                <w:sz w:val="26"/>
                <w:szCs w:val="26"/>
              </w:rPr>
              <w:t>Công</w:t>
            </w:r>
            <w:proofErr w:type="spellEnd"/>
            <w:r w:rsidR="00FB6650">
              <w:rPr>
                <w:sz w:val="26"/>
                <w:szCs w:val="26"/>
              </w:rPr>
              <w:t xml:space="preserve"> </w:t>
            </w:r>
            <w:proofErr w:type="spellStart"/>
            <w:r w:rsidR="00FB6650">
              <w:rPr>
                <w:sz w:val="26"/>
                <w:szCs w:val="26"/>
              </w:rPr>
              <w:t>nghệ</w:t>
            </w:r>
            <w:proofErr w:type="spellEnd"/>
            <w:r w:rsidR="00FB6650">
              <w:rPr>
                <w:sz w:val="26"/>
                <w:szCs w:val="26"/>
              </w:rPr>
              <w:t xml:space="preserve"> </w:t>
            </w:r>
            <w:proofErr w:type="spellStart"/>
            <w:r w:rsidR="00FB6650">
              <w:rPr>
                <w:sz w:val="26"/>
                <w:szCs w:val="26"/>
              </w:rPr>
              <w:t>khối</w:t>
            </w:r>
            <w:proofErr w:type="spellEnd"/>
            <w:r w:rsidR="00FB6650">
              <w:rPr>
                <w:sz w:val="26"/>
                <w:szCs w:val="26"/>
              </w:rPr>
              <w:t xml:space="preserve"> 6,7,8,9</w:t>
            </w:r>
            <w:r w:rsidR="00F37979">
              <w:rPr>
                <w:sz w:val="26"/>
                <w:szCs w:val="26"/>
              </w:rPr>
              <w:t xml:space="preserve">. 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>9h</w:t>
            </w:r>
            <w:r w:rsidR="00F37979">
              <w:rPr>
                <w:bCs/>
                <w:sz w:val="26"/>
                <w:szCs w:val="26"/>
                <w:lang w:val="pt-BR"/>
              </w:rPr>
              <w:t>5 GV nhận đề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3654711B" w14:textId="1B9E266A" w:rsidR="005775AE" w:rsidRPr="00A704C7" w:rsidRDefault="00865B9B" w:rsidP="005775A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083EB61" w14:textId="6B857275" w:rsidR="005775AE" w:rsidRPr="00A704C7" w:rsidRDefault="00FB6650" w:rsidP="005775A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A6AF3" w:rsidRPr="00A704C7" w14:paraId="4BB8B6E5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4B903761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819" w:type="pct"/>
            <w:shd w:val="clear" w:color="auto" w:fill="auto"/>
          </w:tcPr>
          <w:p w14:paraId="76A96BB6" w14:textId="6DB0058E" w:rsidR="00DA6AF3" w:rsidRDefault="00DA6AF3" w:rsidP="00DA6AF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4: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6,7;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8,9</w:t>
            </w:r>
            <w:r w:rsidR="00F37979">
              <w:rPr>
                <w:sz w:val="26"/>
                <w:szCs w:val="26"/>
              </w:rPr>
              <w:t xml:space="preserve">. </w:t>
            </w:r>
            <w:r w:rsidR="00F37979">
              <w:rPr>
                <w:bCs/>
                <w:sz w:val="26"/>
                <w:szCs w:val="26"/>
                <w:lang w:val="pt-BR"/>
              </w:rPr>
              <w:t>10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>h</w:t>
            </w:r>
            <w:r w:rsidR="00F37979">
              <w:rPr>
                <w:bCs/>
                <w:sz w:val="26"/>
                <w:szCs w:val="26"/>
                <w:lang w:val="pt-BR"/>
              </w:rPr>
              <w:t>5 GV nhận đề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C961F66" w14:textId="00CC6B1E" w:rsidR="00DA6AF3" w:rsidRDefault="00865B9B" w:rsidP="00DA6AF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63F76AE" w14:textId="64552C8F" w:rsidR="00DA6AF3" w:rsidRDefault="00DA6AF3" w:rsidP="00DA6AF3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A6AF3" w:rsidRPr="00A704C7" w14:paraId="2C719239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5C0CDE42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7519" w14:textId="77777777" w:rsidR="00DA6AF3" w:rsidRPr="00DA6AF3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DA6AF3">
              <w:rPr>
                <w:b/>
                <w:spacing w:val="-2"/>
                <w:sz w:val="26"/>
                <w:szCs w:val="26"/>
              </w:rPr>
              <w:t>Chiều</w:t>
            </w:r>
            <w:proofErr w:type="spellEnd"/>
            <w:r w:rsidRPr="00DA6AF3">
              <w:rPr>
                <w:b/>
                <w:spacing w:val="-2"/>
                <w:sz w:val="26"/>
                <w:szCs w:val="26"/>
              </w:rPr>
              <w:t>:</w:t>
            </w:r>
          </w:p>
          <w:p w14:paraId="74B7622A" w14:textId="6B9A9E69" w:rsidR="00DA6AF3" w:rsidRPr="00A704C7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14h30: </w:t>
            </w:r>
            <w:proofErr w:type="spellStart"/>
            <w:r>
              <w:rPr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nghị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triển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khai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chạy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Olympic </w:t>
            </w:r>
            <w:proofErr w:type="spellStart"/>
            <w:r>
              <w:rPr>
                <w:spacing w:val="-2"/>
                <w:sz w:val="26"/>
                <w:szCs w:val="26"/>
              </w:rPr>
              <w:t>vì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sức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khoẻ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toàn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hưởng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ứng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Giải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chạy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mới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vì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hoà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bình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lần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thứ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48 </w:t>
            </w:r>
            <w:proofErr w:type="spellStart"/>
            <w:r>
              <w:rPr>
                <w:spacing w:val="-2"/>
                <w:sz w:val="26"/>
                <w:szCs w:val="26"/>
              </w:rPr>
              <w:t>năm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2023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3 UBND </w:t>
            </w:r>
            <w:proofErr w:type="spellStart"/>
            <w:r>
              <w:rPr>
                <w:spacing w:val="-2"/>
                <w:sz w:val="26"/>
                <w:szCs w:val="26"/>
              </w:rPr>
              <w:t>phường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Lâm</w:t>
            </w:r>
            <w:proofErr w:type="spellEnd"/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D72" w14:textId="7F05B48A" w:rsidR="00DA6AF3" w:rsidRPr="00A704C7" w:rsidRDefault="00DA6AF3" w:rsidP="00DA6A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F60" w14:textId="0F5832D1" w:rsidR="00DA6AF3" w:rsidRPr="00A704C7" w:rsidRDefault="00DA6AF3" w:rsidP="00DA6A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DA6AF3" w:rsidRPr="00A704C7" w14:paraId="3A921D28" w14:textId="77777777" w:rsidTr="00C605CB">
        <w:trPr>
          <w:trHeight w:val="333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70773BDC" w14:textId="77777777" w:rsidR="00C605CB" w:rsidRDefault="00C605CB" w:rsidP="00C605C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23516FF3" w14:textId="77777777" w:rsidR="00C605CB" w:rsidRDefault="00C605CB" w:rsidP="00C605C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716ECB11" w14:textId="77777777" w:rsidR="00C605CB" w:rsidRDefault="00C605CB" w:rsidP="00C605C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1C03615C" w14:textId="06407255" w:rsidR="00DA6AF3" w:rsidRPr="00A704C7" w:rsidRDefault="00DA6AF3" w:rsidP="00C605C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0CF974F5" w:rsidR="00DA6AF3" w:rsidRPr="00A704C7" w:rsidRDefault="00DA6AF3" w:rsidP="00C605C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14/3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  <w:shd w:val="clear" w:color="auto" w:fill="auto"/>
          </w:tcPr>
          <w:p w14:paraId="432EE80A" w14:textId="410C89E4" w:rsidR="00DA6AF3" w:rsidRPr="003A436B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7988A0A5" w14:textId="77F421CD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Anh-Nhạc-TD-MT</w:t>
            </w:r>
          </w:p>
        </w:tc>
        <w:tc>
          <w:tcPr>
            <w:tcW w:w="560" w:type="pct"/>
            <w:shd w:val="clear" w:color="auto" w:fill="auto"/>
          </w:tcPr>
          <w:p w14:paraId="0987D20E" w14:textId="6BC1B91F" w:rsidR="00DA6AF3" w:rsidRPr="00A704C7" w:rsidRDefault="00DA6AF3" w:rsidP="00DA6AF3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DA6AF3" w:rsidRPr="00A704C7" w14:paraId="3FAAE9DA" w14:textId="77777777" w:rsidTr="003022B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7C36ECD3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62285D1A" w14:textId="627CA716" w:rsidR="00DA6AF3" w:rsidRPr="00A704C7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1,2: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Khoa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</w:t>
            </w:r>
            <w:r w:rsidR="00F37979">
              <w:rPr>
                <w:sz w:val="26"/>
                <w:szCs w:val="26"/>
              </w:rPr>
              <w:t xml:space="preserve">. </w:t>
            </w:r>
            <w:r w:rsidR="00F37979">
              <w:rPr>
                <w:bCs/>
                <w:sz w:val="26"/>
                <w:szCs w:val="26"/>
                <w:lang w:val="pt-BR"/>
              </w:rPr>
              <w:t>7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>h</w:t>
            </w:r>
            <w:r w:rsidR="00F37979">
              <w:rPr>
                <w:bCs/>
                <w:sz w:val="26"/>
                <w:szCs w:val="26"/>
                <w:lang w:val="pt-BR"/>
              </w:rPr>
              <w:t>15 GV nhận đề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188916D" w14:textId="5B54436E" w:rsidR="00DA6AF3" w:rsidRPr="00A704C7" w:rsidRDefault="00865B9B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F3FDA6A" w14:textId="169D145D" w:rsidR="00DA6AF3" w:rsidRPr="00A704C7" w:rsidRDefault="00DA6AF3" w:rsidP="00DA6AF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A6AF3" w:rsidRPr="00A704C7" w14:paraId="1CAF22BB" w14:textId="77777777" w:rsidTr="003022B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F09423B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513EBEC1" w14:textId="6C231228" w:rsidR="00DA6AF3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8,9</w:t>
            </w:r>
            <w:r w:rsidR="00F37979">
              <w:rPr>
                <w:sz w:val="26"/>
                <w:szCs w:val="26"/>
              </w:rPr>
              <w:t xml:space="preserve">. </w:t>
            </w:r>
            <w:r w:rsidR="00F37979">
              <w:rPr>
                <w:bCs/>
                <w:sz w:val="26"/>
                <w:szCs w:val="26"/>
                <w:lang w:val="pt-BR"/>
              </w:rPr>
              <w:t>7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>h</w:t>
            </w:r>
            <w:r w:rsidR="00F37979">
              <w:rPr>
                <w:bCs/>
                <w:sz w:val="26"/>
                <w:szCs w:val="26"/>
                <w:lang w:val="pt-BR"/>
              </w:rPr>
              <w:t>15 GV nhận đề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F28CC8D" w14:textId="398C4990" w:rsidR="00DA6AF3" w:rsidRDefault="00865B9B" w:rsidP="00DA6AF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B3C2048" w14:textId="5ECF1331" w:rsidR="00DA6AF3" w:rsidRDefault="00DA6AF3" w:rsidP="00DA6AF3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A6AF3" w:rsidRPr="00A704C7" w14:paraId="4AACF487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59BE8B3D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7DF097AC" w14:textId="0967B7B5" w:rsidR="00DA6AF3" w:rsidRPr="00A704C7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proofErr w:type="spellStart"/>
            <w:r w:rsidRPr="00A704C7">
              <w:rPr>
                <w:bCs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b</w:t>
            </w:r>
            <w:r w:rsidRPr="00A704C7">
              <w:rPr>
                <w:bCs/>
                <w:sz w:val="26"/>
                <w:szCs w:val="26"/>
                <w:lang w:val="vi-VN"/>
              </w:rPr>
              <w:t xml:space="preserve">ài viết </w:t>
            </w:r>
            <w:proofErr w:type="spellStart"/>
            <w:r>
              <w:rPr>
                <w:bCs/>
                <w:sz w:val="26"/>
                <w:szCs w:val="26"/>
              </w:rPr>
              <w:t>chuyên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đề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“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vi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dưới</w:t>
            </w:r>
            <w:proofErr w:type="spellEnd"/>
            <w:r>
              <w:rPr>
                <w:sz w:val="26"/>
                <w:szCs w:val="26"/>
              </w:rPr>
              <w:t xml:space="preserve"> 18 </w:t>
            </w:r>
            <w:proofErr w:type="spellStart"/>
            <w:r>
              <w:rPr>
                <w:sz w:val="26"/>
                <w:szCs w:val="26"/>
              </w:rPr>
              <w:t>tuổi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ma </w:t>
            </w:r>
            <w:proofErr w:type="spellStart"/>
            <w:r>
              <w:rPr>
                <w:sz w:val="26"/>
                <w:szCs w:val="26"/>
              </w:rPr>
              <w:t>tuý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>”</w:t>
            </w:r>
            <w:r w:rsidRPr="00A704C7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cho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Ban BT</w:t>
            </w:r>
            <w:r>
              <w:rPr>
                <w:spacing w:val="3"/>
                <w:sz w:val="26"/>
                <w:szCs w:val="26"/>
              </w:rPr>
              <w:t xml:space="preserve"> web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11F78CA3" w14:textId="32304C90" w:rsidR="00DA6AF3" w:rsidRPr="00F44419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Minh </w:t>
            </w:r>
            <w:proofErr w:type="spellStart"/>
            <w:r>
              <w:rPr>
                <w:spacing w:val="-2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560" w:type="pct"/>
            <w:shd w:val="clear" w:color="auto" w:fill="auto"/>
          </w:tcPr>
          <w:p w14:paraId="60DAF319" w14:textId="3550D19A" w:rsidR="00DA6AF3" w:rsidRPr="00F44419" w:rsidRDefault="00DA6AF3" w:rsidP="00DA6AF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A6AF3" w:rsidRPr="00A704C7" w14:paraId="3FA971AC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CBEDE77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61694808" w14:textId="0C67485B" w:rsidR="00DA6AF3" w:rsidRPr="00A704C7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proofErr w:type="spellStart"/>
            <w:r w:rsidRPr="00A704C7">
              <w:rPr>
                <w:bCs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b</w:t>
            </w:r>
            <w:r w:rsidRPr="00A704C7">
              <w:rPr>
                <w:bCs/>
                <w:sz w:val="26"/>
                <w:szCs w:val="26"/>
                <w:lang w:val="vi-VN"/>
              </w:rPr>
              <w:t xml:space="preserve">ài viết </w:t>
            </w:r>
            <w:proofErr w:type="spellStart"/>
            <w:r>
              <w:rPr>
                <w:bCs/>
                <w:sz w:val="26"/>
                <w:szCs w:val="26"/>
              </w:rPr>
              <w:t>tổ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chức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75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tú</w:t>
            </w:r>
            <w:proofErr w:type="spellEnd"/>
            <w:r w:rsidRPr="00A704C7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cho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Ban BT</w:t>
            </w:r>
            <w:r>
              <w:rPr>
                <w:spacing w:val="3"/>
                <w:sz w:val="26"/>
                <w:szCs w:val="26"/>
              </w:rPr>
              <w:t xml:space="preserve"> web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1EFD3BB7" w14:textId="2AD10DD3" w:rsidR="00DA6AF3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Thuỳ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Linh</w:t>
            </w:r>
          </w:p>
        </w:tc>
        <w:tc>
          <w:tcPr>
            <w:tcW w:w="560" w:type="pct"/>
            <w:shd w:val="clear" w:color="auto" w:fill="auto"/>
          </w:tcPr>
          <w:p w14:paraId="73E8A907" w14:textId="51D7F775" w:rsidR="00DA6AF3" w:rsidRDefault="00DA6AF3" w:rsidP="00DA6AF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A6AF3" w:rsidRPr="00A704C7" w14:paraId="5AD1E5FF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2A6D3147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3A0840BE" w14:textId="2E5C48B6" w:rsidR="00DA6AF3" w:rsidRPr="00A704C7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Nộp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kinh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phí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công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đoàn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quý</w:t>
            </w:r>
            <w:proofErr w:type="spellEnd"/>
            <w:r>
              <w:rPr>
                <w:bCs/>
                <w:sz w:val="26"/>
                <w:szCs w:val="26"/>
              </w:rPr>
              <w:t xml:space="preserve"> I/2023 </w:t>
            </w:r>
            <w:proofErr w:type="spellStart"/>
            <w:r>
              <w:rPr>
                <w:bCs/>
                <w:sz w:val="26"/>
                <w:szCs w:val="26"/>
              </w:rPr>
              <w:t>về</w:t>
            </w:r>
            <w:proofErr w:type="spellEnd"/>
            <w:r>
              <w:rPr>
                <w:bCs/>
                <w:sz w:val="26"/>
                <w:szCs w:val="26"/>
              </w:rPr>
              <w:t xml:space="preserve"> LĐLĐ </w:t>
            </w:r>
            <w:r w:rsidR="00890EEA">
              <w:rPr>
                <w:bCs/>
                <w:sz w:val="26"/>
                <w:szCs w:val="26"/>
              </w:rPr>
              <w:t>Quận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9A88B98" w14:textId="0F835005" w:rsidR="00DA6AF3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560" w:type="pct"/>
            <w:shd w:val="clear" w:color="auto" w:fill="auto"/>
          </w:tcPr>
          <w:p w14:paraId="02002681" w14:textId="0F325E45" w:rsidR="00DA6AF3" w:rsidRDefault="00DA6AF3" w:rsidP="00DA6AF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A6AF3" w:rsidRPr="00A704C7" w14:paraId="2A14DF84" w14:textId="77777777" w:rsidTr="007C2303">
        <w:trPr>
          <w:trHeight w:val="58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E892EAC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48B5" w14:textId="77777777" w:rsidR="00DA6AF3" w:rsidRPr="00A704C7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Chiều:</w:t>
            </w:r>
          </w:p>
          <w:p w14:paraId="0FD04338" w14:textId="16BC1A7A" w:rsidR="00DA6AF3" w:rsidRPr="00A704C7" w:rsidRDefault="00DA6AF3" w:rsidP="00DA6AF3">
            <w:pPr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14h: Dự họp Ban CNTT tại PGD quận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22D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43AF80CD" w14:textId="309ED99B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20EC" w14:textId="0A50395E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</w:tr>
      <w:tr w:rsidR="00DA6AF3" w:rsidRPr="00A704C7" w14:paraId="717F0901" w14:textId="77777777" w:rsidTr="005A032E">
        <w:trPr>
          <w:trHeight w:val="273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0D4A7D16" w14:textId="5507813D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5AD15FA4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15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  <w:shd w:val="clear" w:color="auto" w:fill="auto"/>
          </w:tcPr>
          <w:p w14:paraId="024E0118" w14:textId="619B0482" w:rsidR="00DA6AF3" w:rsidRPr="00A704C7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1,2: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</w:t>
            </w:r>
            <w:r w:rsidR="00F37979">
              <w:rPr>
                <w:sz w:val="26"/>
                <w:szCs w:val="26"/>
              </w:rPr>
              <w:t xml:space="preserve">. </w:t>
            </w:r>
            <w:r w:rsidR="00F37979">
              <w:rPr>
                <w:bCs/>
                <w:sz w:val="26"/>
                <w:szCs w:val="26"/>
                <w:lang w:val="pt-BR"/>
              </w:rPr>
              <w:t>7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>h</w:t>
            </w:r>
            <w:r w:rsidR="00F37979">
              <w:rPr>
                <w:bCs/>
                <w:sz w:val="26"/>
                <w:szCs w:val="26"/>
                <w:lang w:val="pt-BR"/>
              </w:rPr>
              <w:t>15 GV nhận đề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058CB231" w14:textId="4C60006A" w:rsidR="00DA6AF3" w:rsidRPr="00A704C7" w:rsidRDefault="00865B9B" w:rsidP="00DA6AF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19CA553" w14:textId="6E3E5B96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DA6AF3" w:rsidRPr="00A704C7" w14:paraId="51F15B8D" w14:textId="77777777" w:rsidTr="00146E1A">
        <w:trPr>
          <w:trHeight w:val="27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5B375329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747E32C5" w14:textId="5391474B" w:rsidR="00DA6AF3" w:rsidRPr="003A436B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8,9</w:t>
            </w:r>
            <w:r w:rsidR="00F37979">
              <w:rPr>
                <w:sz w:val="26"/>
                <w:szCs w:val="26"/>
              </w:rPr>
              <w:t xml:space="preserve">. </w:t>
            </w:r>
            <w:r w:rsidR="00F37979">
              <w:rPr>
                <w:bCs/>
                <w:sz w:val="26"/>
                <w:szCs w:val="26"/>
                <w:lang w:val="pt-BR"/>
              </w:rPr>
              <w:t>7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>h</w:t>
            </w:r>
            <w:r w:rsidR="00F37979">
              <w:rPr>
                <w:bCs/>
                <w:sz w:val="26"/>
                <w:szCs w:val="26"/>
                <w:lang w:val="pt-BR"/>
              </w:rPr>
              <w:t>15 GV nhận đề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286E9878" w14:textId="11CF3D1E" w:rsidR="00DA6AF3" w:rsidRPr="00A704C7" w:rsidRDefault="00865B9B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5DBF276" w14:textId="4FA17FE2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DA6AF3" w:rsidRPr="00A704C7" w14:paraId="7BAF8886" w14:textId="77777777" w:rsidTr="00146E1A">
        <w:trPr>
          <w:trHeight w:val="27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3068D485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40ADBA79" w14:textId="78DD3A04" w:rsidR="00DA6AF3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8,9</w:t>
            </w:r>
            <w:r w:rsidR="00F37979">
              <w:rPr>
                <w:sz w:val="26"/>
                <w:szCs w:val="26"/>
              </w:rPr>
              <w:t>. 9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>h</w:t>
            </w:r>
            <w:r w:rsidR="00F37979">
              <w:rPr>
                <w:bCs/>
                <w:sz w:val="26"/>
                <w:szCs w:val="26"/>
                <w:lang w:val="pt-BR"/>
              </w:rPr>
              <w:t>5 GV nhận đề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3D78AB9" w14:textId="7C60E53A" w:rsidR="00DA6AF3" w:rsidRDefault="00865B9B" w:rsidP="00DA6AF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EF1C215" w14:textId="5844F540" w:rsidR="00DA6AF3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A6AF3" w:rsidRPr="00A704C7" w14:paraId="3433EB33" w14:textId="77777777" w:rsidTr="0060266C">
        <w:trPr>
          <w:trHeight w:val="27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6EFB466" w14:textId="78A2240F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04E8597E" w14:textId="2F592996" w:rsidR="00DA6AF3" w:rsidRPr="00A704C7" w:rsidRDefault="00DA6AF3" w:rsidP="00DA6AF3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0BDDF3C" w14:textId="4F446D76" w:rsidR="00DA6AF3" w:rsidRPr="00A704C7" w:rsidRDefault="00DA6AF3" w:rsidP="00DA6AF3">
            <w:pPr>
              <w:jc w:val="center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560" w:type="pct"/>
            <w:shd w:val="clear" w:color="auto" w:fill="auto"/>
          </w:tcPr>
          <w:p w14:paraId="6F29DDEE" w14:textId="0F28374A" w:rsidR="00DA6AF3" w:rsidRPr="00A704C7" w:rsidRDefault="00DA6AF3" w:rsidP="00DA6AF3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DA6AF3" w:rsidRPr="00A704C7" w14:paraId="7A28EABB" w14:textId="77777777" w:rsidTr="003F0BA6">
        <w:trPr>
          <w:trHeight w:val="127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6B822C9F" w14:textId="5A3AE054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4A3924C9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16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  <w:shd w:val="clear" w:color="auto" w:fill="auto"/>
          </w:tcPr>
          <w:p w14:paraId="144CF71B" w14:textId="6E3FA840" w:rsidR="00DA6AF3" w:rsidRPr="003A436B" w:rsidRDefault="00DA6AF3" w:rsidP="00DA6AF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GDCD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6,7,8,9</w:t>
            </w:r>
            <w:r w:rsidR="00F37979">
              <w:rPr>
                <w:sz w:val="26"/>
                <w:szCs w:val="26"/>
              </w:rPr>
              <w:t>. 9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>h</w:t>
            </w:r>
            <w:r w:rsidR="00F37979">
              <w:rPr>
                <w:bCs/>
                <w:sz w:val="26"/>
                <w:szCs w:val="26"/>
                <w:lang w:val="pt-BR"/>
              </w:rPr>
              <w:t>5 GV nhận đề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7B0751D" w14:textId="32D9F1D7" w:rsidR="00DA6AF3" w:rsidRPr="00A704C7" w:rsidRDefault="00865B9B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789BD1D" w14:textId="1578FAC9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4C1AEB" w:rsidRPr="00A704C7" w14:paraId="72EF7B88" w14:textId="77777777" w:rsidTr="003F0BA6">
        <w:trPr>
          <w:trHeight w:val="127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46100F8F" w14:textId="77777777" w:rsidR="004C1AEB" w:rsidRPr="00A704C7" w:rsidRDefault="004C1AEB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7131B89D" w14:textId="359E575A" w:rsidR="004C1AEB" w:rsidRDefault="004C1AEB" w:rsidP="00DA6AF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4: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lớp 9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1B844CCF" w14:textId="1FD96EB9" w:rsidR="004C1AEB" w:rsidRPr="00210D15" w:rsidRDefault="004C1AEB" w:rsidP="00DA6AF3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Đ/c Lê Huy, Lớp 9H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D8358B9" w14:textId="3845B0B3" w:rsidR="004C1AEB" w:rsidRDefault="004C1AEB" w:rsidP="00DA6AF3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A6AF3" w:rsidRPr="00A704C7" w14:paraId="75DCD14F" w14:textId="77777777" w:rsidTr="007C2303">
        <w:trPr>
          <w:trHeight w:val="127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438A7AB7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32928B0F" w14:textId="1B268215" w:rsidR="00DA6AF3" w:rsidRPr="00A704C7" w:rsidRDefault="00DA6AF3" w:rsidP="00DA6AF3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3AED8A5A" w14:textId="0F547F59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560" w:type="pct"/>
            <w:shd w:val="clear" w:color="auto" w:fill="auto"/>
          </w:tcPr>
          <w:p w14:paraId="45E1789C" w14:textId="37A64503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DA6AF3" w:rsidRPr="00A704C7" w14:paraId="0760415A" w14:textId="77777777" w:rsidTr="007C2303">
        <w:trPr>
          <w:trHeight w:val="58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3E9A9012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4A95D662" w14:textId="09BF6ECB" w:rsidR="00DA6AF3" w:rsidRPr="00A704C7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Các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bộ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phận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nộp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báo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cáo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tháng</w:t>
            </w:r>
            <w:proofErr w:type="spellEnd"/>
            <w:r>
              <w:rPr>
                <w:bCs/>
                <w:sz w:val="26"/>
                <w:szCs w:val="26"/>
              </w:rPr>
              <w:t xml:space="preserve"> 3 </w:t>
            </w:r>
            <w:proofErr w:type="spellStart"/>
            <w:r>
              <w:rPr>
                <w:bCs/>
                <w:sz w:val="26"/>
                <w:szCs w:val="26"/>
              </w:rPr>
              <w:t>cho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Hiệu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phó phụ trách</w:t>
            </w:r>
            <w:proofErr w:type="spellEnd"/>
          </w:p>
        </w:tc>
        <w:tc>
          <w:tcPr>
            <w:tcW w:w="1163" w:type="pct"/>
            <w:shd w:val="clear" w:color="auto" w:fill="auto"/>
            <w:vAlign w:val="center"/>
          </w:tcPr>
          <w:p w14:paraId="714E5141" w14:textId="100A1B72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64901AC7" w14:textId="6ECB92A4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A6AF3" w:rsidRPr="00A704C7" w14:paraId="37634F02" w14:textId="77777777" w:rsidTr="00A951D3">
        <w:trPr>
          <w:trHeight w:val="109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7B6DE18D" w14:textId="1F81D72C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2AA40145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17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  <w:shd w:val="clear" w:color="auto" w:fill="auto"/>
          </w:tcPr>
          <w:p w14:paraId="6FF6BFE4" w14:textId="4C0AE0EF" w:rsidR="00DA6AF3" w:rsidRPr="00A704C7" w:rsidRDefault="00DA6AF3" w:rsidP="00DA6AF3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8,9</w:t>
            </w:r>
            <w:r w:rsidR="00F37979">
              <w:rPr>
                <w:sz w:val="26"/>
                <w:szCs w:val="26"/>
              </w:rPr>
              <w:t>. 8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>h</w:t>
            </w:r>
            <w:r w:rsidR="00F37979">
              <w:rPr>
                <w:bCs/>
                <w:sz w:val="26"/>
                <w:szCs w:val="26"/>
                <w:lang w:val="pt-BR"/>
              </w:rPr>
              <w:t>15 GV nhận đề</w:t>
            </w:r>
            <w:r w:rsidR="00F37979" w:rsidRPr="00210D15">
              <w:rPr>
                <w:bCs/>
                <w:sz w:val="26"/>
                <w:szCs w:val="26"/>
                <w:lang w:val="pt-BR"/>
              </w:rPr>
              <w:t xml:space="preserve"> tại Phòng HĐ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82C8DF4" w14:textId="4D21A718" w:rsidR="00DA6AF3" w:rsidRPr="00A704C7" w:rsidRDefault="00865B9B" w:rsidP="00DA6AF3">
            <w:pPr>
              <w:jc w:val="center"/>
              <w:rPr>
                <w:sz w:val="26"/>
                <w:szCs w:val="26"/>
                <w:lang w:val="vi-VN"/>
              </w:rPr>
            </w:pPr>
            <w:r w:rsidRPr="00210D15">
              <w:rPr>
                <w:bCs/>
                <w:sz w:val="26"/>
                <w:szCs w:val="28"/>
                <w:lang w:val="pt-BR"/>
              </w:rPr>
              <w:t>GV coi kiểm tra theo TKB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04EBADC" w14:textId="66AC6A7B" w:rsidR="00DA6AF3" w:rsidRPr="00A704C7" w:rsidRDefault="00DA6AF3" w:rsidP="00DA6AF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DA6AF3" w:rsidRPr="00A704C7" w14:paraId="07092772" w14:textId="77777777" w:rsidTr="00F87B2A">
        <w:trPr>
          <w:trHeight w:val="109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7A781B2" w14:textId="77777777" w:rsidR="00DA6AF3" w:rsidRPr="00A704C7" w:rsidRDefault="00DA6AF3" w:rsidP="00DA6AF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1ED" w14:textId="3F47C614" w:rsidR="00DA6AF3" w:rsidRPr="00A704C7" w:rsidRDefault="00DA6AF3" w:rsidP="00DA6AF3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2908" w14:textId="3F86CF32" w:rsidR="00DA6AF3" w:rsidRPr="00717A91" w:rsidRDefault="00DA6AF3" w:rsidP="00DA6AF3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tự nhiên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9C5" w14:textId="31C79A84" w:rsidR="00DA6AF3" w:rsidRPr="00717A91" w:rsidRDefault="00DA6AF3" w:rsidP="00DA6AF3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F37979" w:rsidRPr="00A704C7" w14:paraId="5C6F4956" w14:textId="77777777" w:rsidTr="004B3C71">
        <w:trPr>
          <w:trHeight w:val="109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228854CF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5591" w14:textId="77777777" w:rsidR="00F37979" w:rsidRPr="00A704C7" w:rsidRDefault="00F37979" w:rsidP="00F37979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vi-VN"/>
              </w:rPr>
            </w:pPr>
            <w:r w:rsidRPr="00A704C7">
              <w:rPr>
                <w:b/>
                <w:sz w:val="26"/>
                <w:szCs w:val="26"/>
                <w:lang w:val="vi-VN"/>
              </w:rPr>
              <w:t>Chiều:</w:t>
            </w:r>
            <w:bookmarkStart w:id="0" w:name="_GoBack"/>
            <w:bookmarkEnd w:id="0"/>
          </w:p>
          <w:p w14:paraId="632A56AC" w14:textId="0EF24CFB" w:rsidR="00F37979" w:rsidRPr="00D93E70" w:rsidRDefault="00F37979" w:rsidP="00F37979">
            <w:pPr>
              <w:jc w:val="both"/>
              <w:rPr>
                <w:sz w:val="26"/>
                <w:szCs w:val="28"/>
                <w:lang w:val="pt-BR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Ca 1: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 w:rsidRPr="00A704C7">
              <w:rPr>
                <w:bCs/>
                <w:sz w:val="26"/>
                <w:szCs w:val="26"/>
                <w:lang w:val="vi-VN"/>
              </w:rPr>
              <w:t xml:space="preserve"> CLB em yêu thích lớp 8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098" w14:textId="77777777" w:rsidR="00F37979" w:rsidRPr="00A704C7" w:rsidRDefault="00F37979" w:rsidP="00F37979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6A4BFDA4" w14:textId="49A37EAA" w:rsidR="00F37979" w:rsidRDefault="00F37979" w:rsidP="00F37979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297C" w14:textId="77777777" w:rsidR="00F37979" w:rsidRPr="00A704C7" w:rsidRDefault="00F37979" w:rsidP="00F37979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004E71C5" w14:textId="3227444D" w:rsidR="00F37979" w:rsidRDefault="00F37979" w:rsidP="00F37979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4C1AEB" w:rsidRPr="00A704C7" w14:paraId="565328C1" w14:textId="77777777" w:rsidTr="004B3C71">
        <w:trPr>
          <w:trHeight w:val="109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237D1B63" w14:textId="77777777" w:rsidR="004C1AEB" w:rsidRPr="00A704C7" w:rsidRDefault="004C1AEB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5C7D" w14:textId="2BAD994D" w:rsidR="004C1AEB" w:rsidRPr="004C1AEB" w:rsidRDefault="004C1AEB" w:rsidP="00F37979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4C1AEB">
              <w:rPr>
                <w:sz w:val="26"/>
                <w:szCs w:val="26"/>
              </w:rPr>
              <w:t xml:space="preserve">Ca 2: </w:t>
            </w:r>
            <w:proofErr w:type="spellStart"/>
            <w:r w:rsidRPr="004C1AEB">
              <w:rPr>
                <w:sz w:val="26"/>
                <w:szCs w:val="26"/>
              </w:rPr>
              <w:t>Chuyên</w:t>
            </w:r>
            <w:proofErr w:type="spellEnd"/>
            <w:r w:rsidRPr="004C1AEB">
              <w:rPr>
                <w:sz w:val="26"/>
                <w:szCs w:val="26"/>
              </w:rPr>
              <w:t xml:space="preserve"> </w:t>
            </w:r>
            <w:proofErr w:type="spellStart"/>
            <w:r w:rsidRPr="004C1AEB">
              <w:rPr>
                <w:sz w:val="26"/>
                <w:szCs w:val="26"/>
              </w:rPr>
              <w:t>đề</w:t>
            </w:r>
            <w:proofErr w:type="spellEnd"/>
            <w:r w:rsidRPr="004C1AEB">
              <w:rPr>
                <w:sz w:val="26"/>
                <w:szCs w:val="26"/>
              </w:rPr>
              <w:t xml:space="preserve"> </w:t>
            </w:r>
            <w:proofErr w:type="spellStart"/>
            <w:r w:rsidRPr="004C1AEB">
              <w:rPr>
                <w:sz w:val="26"/>
                <w:szCs w:val="26"/>
              </w:rPr>
              <w:t>ôn</w:t>
            </w:r>
            <w:proofErr w:type="spellEnd"/>
            <w:r w:rsidRPr="004C1AEB">
              <w:rPr>
                <w:sz w:val="26"/>
                <w:szCs w:val="26"/>
              </w:rPr>
              <w:t xml:space="preserve"> </w:t>
            </w:r>
            <w:proofErr w:type="spellStart"/>
            <w:r w:rsidRPr="004C1AEB">
              <w:rPr>
                <w:sz w:val="26"/>
                <w:szCs w:val="26"/>
              </w:rPr>
              <w:t>thi</w:t>
            </w:r>
            <w:proofErr w:type="spellEnd"/>
            <w:r w:rsidRPr="004C1AEB">
              <w:rPr>
                <w:sz w:val="26"/>
                <w:szCs w:val="26"/>
              </w:rPr>
              <w:t xml:space="preserve"> </w:t>
            </w:r>
            <w:proofErr w:type="spellStart"/>
            <w:r w:rsidRPr="004C1AEB">
              <w:rPr>
                <w:sz w:val="26"/>
                <w:szCs w:val="26"/>
              </w:rPr>
              <w:t>vào</w:t>
            </w:r>
            <w:proofErr w:type="spellEnd"/>
            <w:r w:rsidRPr="004C1AEB">
              <w:rPr>
                <w:sz w:val="26"/>
                <w:szCs w:val="26"/>
              </w:rPr>
              <w:t xml:space="preserve"> 10 </w:t>
            </w:r>
            <w:proofErr w:type="spellStart"/>
            <w:r w:rsidRPr="004C1AEB">
              <w:rPr>
                <w:sz w:val="26"/>
                <w:szCs w:val="26"/>
              </w:rPr>
              <w:t>môn</w:t>
            </w:r>
            <w:proofErr w:type="spellEnd"/>
            <w:r w:rsidRPr="004C1AEB">
              <w:rPr>
                <w:sz w:val="26"/>
                <w:szCs w:val="26"/>
              </w:rPr>
              <w:t xml:space="preserve"> </w:t>
            </w:r>
            <w:proofErr w:type="spellStart"/>
            <w:r w:rsidRPr="004C1AEB">
              <w:rPr>
                <w:sz w:val="26"/>
                <w:szCs w:val="26"/>
              </w:rPr>
              <w:t>Tiếng</w:t>
            </w:r>
            <w:proofErr w:type="spellEnd"/>
            <w:r w:rsidRPr="004C1AEB"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1BD" w14:textId="5DBB8A8A" w:rsidR="004C1AEB" w:rsidRPr="004C1AEB" w:rsidRDefault="004C1AEB" w:rsidP="00F37979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Vũ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Trang, </w:t>
            </w:r>
            <w:proofErr w:type="spellStart"/>
            <w:r>
              <w:rPr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9H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0B2" w14:textId="0011804B" w:rsidR="004C1AEB" w:rsidRPr="004C1AEB" w:rsidRDefault="004C1AEB" w:rsidP="00F37979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F37979" w:rsidRPr="00A704C7" w14:paraId="3C6DA005" w14:textId="77777777" w:rsidTr="00923860">
        <w:trPr>
          <w:trHeight w:val="109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F70CA26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667" w14:textId="0192F59F" w:rsidR="00F37979" w:rsidRPr="00D93E70" w:rsidRDefault="00F37979" w:rsidP="00F37979">
            <w:pPr>
              <w:jc w:val="both"/>
              <w:rPr>
                <w:sz w:val="26"/>
                <w:szCs w:val="28"/>
                <w:lang w:val="pt-BR"/>
              </w:rPr>
            </w:pPr>
            <w:r w:rsidRPr="00210D15">
              <w:rPr>
                <w:sz w:val="26"/>
                <w:szCs w:val="26"/>
                <w:lang w:val="en-GB"/>
              </w:rPr>
              <w:t xml:space="preserve">15h00: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Tổng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hợp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KQ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khai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thác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enet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viet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trên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hệ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5E56" w14:textId="7DE58948" w:rsidR="00F37979" w:rsidRDefault="00F37979" w:rsidP="00F37979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Đoàn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Dũng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D8D1" w14:textId="69D09C05" w:rsidR="00F37979" w:rsidRDefault="00F37979" w:rsidP="00F37979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Đ</w:t>
            </w:r>
            <w:r w:rsidRPr="00210D15">
              <w:rPr>
                <w:sz w:val="26"/>
                <w:szCs w:val="26"/>
                <w:lang w:val="en-GB"/>
              </w:rPr>
              <w:t xml:space="preserve">/c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F37979" w:rsidRPr="00A704C7" w14:paraId="5692979A" w14:textId="77777777" w:rsidTr="007C2303">
        <w:trPr>
          <w:trHeight w:val="109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084819C7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F37979" w:rsidRPr="00A704C7" w:rsidRDefault="00F37979" w:rsidP="00F3797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18h00: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Đội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tuyển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Lý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bồi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dưỡng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HSG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chuyên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gia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phòng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A01)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F37979" w:rsidRPr="00A704C7" w:rsidRDefault="00F37979" w:rsidP="00F37979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Vũ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Hạnh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phụ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trách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F37979" w:rsidRPr="00A704C7" w:rsidRDefault="00F37979" w:rsidP="00F37979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F37979" w:rsidRPr="00A704C7" w14:paraId="667D9A76" w14:textId="77777777" w:rsidTr="00924811">
        <w:trPr>
          <w:trHeight w:val="217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376D9AB4" w14:textId="74DBBC2B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321B5082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18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5B045B04" w:rsidR="00F37979" w:rsidRPr="00A704C7" w:rsidRDefault="00F37979" w:rsidP="00F37979">
            <w:pPr>
              <w:jc w:val="both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Các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bộ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phận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nộp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báo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cáo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tháng</w:t>
            </w:r>
            <w:proofErr w:type="spellEnd"/>
            <w:r>
              <w:rPr>
                <w:bCs/>
                <w:sz w:val="26"/>
                <w:szCs w:val="26"/>
              </w:rPr>
              <w:t xml:space="preserve"> 3 </w:t>
            </w:r>
            <w:proofErr w:type="spellStart"/>
            <w:r>
              <w:rPr>
                <w:bCs/>
                <w:sz w:val="26"/>
                <w:szCs w:val="26"/>
              </w:rPr>
              <w:t>cho</w:t>
            </w:r>
            <w:proofErr w:type="spellEnd"/>
            <w:r>
              <w:rPr>
                <w:bCs/>
                <w:sz w:val="26"/>
                <w:szCs w:val="26"/>
              </w:rPr>
              <w:t xml:space="preserve"> đ/c </w:t>
            </w:r>
            <w:proofErr w:type="spellStart"/>
            <w:r>
              <w:rPr>
                <w:bCs/>
                <w:sz w:val="26"/>
                <w:szCs w:val="26"/>
              </w:rPr>
              <w:t>Hiệu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32A7A6F4" w:rsidR="00F37979" w:rsidRPr="00A704C7" w:rsidRDefault="00F37979" w:rsidP="00F37979">
            <w:pPr>
              <w:jc w:val="center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799EE763" w:rsidR="00F37979" w:rsidRPr="00A704C7" w:rsidRDefault="00F37979" w:rsidP="00F37979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F37979" w:rsidRPr="00A704C7" w14:paraId="21A4F39C" w14:textId="77777777" w:rsidTr="00D11616">
        <w:trPr>
          <w:trHeight w:val="217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4C074039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B6C1" w14:textId="01A72932" w:rsidR="00F37979" w:rsidRDefault="00F37979" w:rsidP="00F37979">
            <w:pPr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Gửi lịch công tác tuần 2</w:t>
            </w:r>
            <w:r>
              <w:rPr>
                <w:bCs/>
                <w:spacing w:val="-2"/>
                <w:sz w:val="26"/>
                <w:szCs w:val="26"/>
              </w:rPr>
              <w:t>8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 về Phòng GD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E11A" w14:textId="04E42541" w:rsidR="00F37979" w:rsidRDefault="00F37979" w:rsidP="00F37979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9E3A" w14:textId="3F75EA08" w:rsidR="00F37979" w:rsidRDefault="00F37979" w:rsidP="00F37979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F37979" w:rsidRPr="00A704C7" w14:paraId="525F9818" w14:textId="77777777" w:rsidTr="00FF0705">
        <w:trPr>
          <w:trHeight w:val="217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D507447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328979D9" w14:textId="7E8FCB1F" w:rsidR="00F37979" w:rsidRPr="00A704C7" w:rsidRDefault="00F37979" w:rsidP="00F37979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210D15">
              <w:rPr>
                <w:sz w:val="26"/>
                <w:szCs w:val="26"/>
                <w:lang w:val="en-GB"/>
              </w:rPr>
              <w:t xml:space="preserve">14h00: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Dự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chuyên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đề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Toán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PGD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Huyện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Ứng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Hoà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F143A32" w14:textId="6D705A1F" w:rsidR="00F37979" w:rsidRPr="00A704C7" w:rsidRDefault="00F37979" w:rsidP="00F37979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Đ</w:t>
            </w:r>
            <w:r w:rsidRPr="00210D15">
              <w:rPr>
                <w:sz w:val="26"/>
                <w:szCs w:val="26"/>
                <w:lang w:val="en-GB"/>
              </w:rPr>
              <w:t xml:space="preserve">/c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26096B21" w14:textId="5BA607E8" w:rsidR="00F37979" w:rsidRPr="00A704C7" w:rsidRDefault="00F37979" w:rsidP="00F37979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F37979" w:rsidRPr="00A704C7" w14:paraId="29853BF6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5B2D7275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Chủ nhật </w:t>
            </w:r>
          </w:p>
          <w:p w14:paraId="1B7746DF" w14:textId="6FCC3E70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19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/3/2023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A3D" w14:textId="57B2A9DA" w:rsidR="00F37979" w:rsidRPr="00A704C7" w:rsidRDefault="00F37979" w:rsidP="00F37979">
            <w:pPr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19h30-21h: Đội tuyển Tin học BDHSG trực tuyến với chuyên gia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CF7" w14:textId="1ED6C031" w:rsidR="00F37979" w:rsidRPr="00A704C7" w:rsidRDefault="00F37979" w:rsidP="00F3797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Đ/c Đoàn Dũng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B4C" w14:textId="49C3C439" w:rsidR="00F37979" w:rsidRPr="00A704C7" w:rsidRDefault="00F37979" w:rsidP="00F37979">
            <w:pPr>
              <w:jc w:val="center"/>
              <w:rPr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F37979" w:rsidRPr="00A704C7" w14:paraId="7EDE71C5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520770E9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0283838C" w14:textId="25BC17A7" w:rsidR="00F37979" w:rsidRPr="00A704C7" w:rsidRDefault="00F37979" w:rsidP="00F37979">
            <w:pPr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 phát sinh trong tuần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0A5A50BA" w14:textId="77777777" w:rsidR="00F37979" w:rsidRPr="00A704C7" w:rsidRDefault="00F37979" w:rsidP="00F37979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45D7B242" w14:textId="77777777" w:rsidR="00F37979" w:rsidRPr="00A704C7" w:rsidRDefault="00F37979" w:rsidP="00F37979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37979" w:rsidRPr="00A704C7" w14:paraId="632D9A37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398D0E6F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736F81D3" w14:textId="77777777" w:rsidR="00F37979" w:rsidRPr="00A704C7" w:rsidRDefault="00F37979" w:rsidP="00F3797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14:paraId="17D48320" w14:textId="77777777" w:rsidR="00F37979" w:rsidRPr="00A704C7" w:rsidRDefault="00F37979" w:rsidP="00F37979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4EB725AF" w14:textId="77777777" w:rsidR="00F37979" w:rsidRPr="00A704C7" w:rsidRDefault="00F37979" w:rsidP="00F37979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37979" w:rsidRPr="00A704C7" w14:paraId="1C6A85AF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02EDCEEA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78279982" w14:textId="77777777" w:rsidR="00F37979" w:rsidRPr="00A704C7" w:rsidRDefault="00F37979" w:rsidP="00F3797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14:paraId="2238FA68" w14:textId="77777777" w:rsidR="00F37979" w:rsidRPr="00A704C7" w:rsidRDefault="00F37979" w:rsidP="00F37979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7EEB1AA7" w14:textId="77777777" w:rsidR="00F37979" w:rsidRPr="00A704C7" w:rsidRDefault="00F37979" w:rsidP="00F37979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37979" w:rsidRPr="00A704C7" w14:paraId="53C028D8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51E4ED35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566CF912" w14:textId="77777777" w:rsidR="00F37979" w:rsidRPr="00A704C7" w:rsidRDefault="00F37979" w:rsidP="00F3797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14:paraId="2D9C1A2E" w14:textId="77777777" w:rsidR="00F37979" w:rsidRPr="00A704C7" w:rsidRDefault="00F37979" w:rsidP="00F37979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58A52D1A" w14:textId="77777777" w:rsidR="00F37979" w:rsidRPr="00A704C7" w:rsidRDefault="00F37979" w:rsidP="00F37979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37979" w:rsidRPr="00A704C7" w14:paraId="75E401EB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5DFF96CD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31492FA2" w14:textId="77777777" w:rsidR="00F37979" w:rsidRPr="00A704C7" w:rsidRDefault="00F37979" w:rsidP="00F3797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14:paraId="5FB528AD" w14:textId="77777777" w:rsidR="00F37979" w:rsidRPr="00A704C7" w:rsidRDefault="00F37979" w:rsidP="00F37979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43E651FC" w14:textId="77777777" w:rsidR="00F37979" w:rsidRPr="00A704C7" w:rsidRDefault="00F37979" w:rsidP="00F37979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37979" w:rsidRPr="00A704C7" w14:paraId="2D25E9DA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42CF80E2" w14:textId="77777777" w:rsidR="00F37979" w:rsidRPr="00A704C7" w:rsidRDefault="00F37979" w:rsidP="00F3797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2D902B94" w14:textId="77777777" w:rsidR="00F37979" w:rsidRPr="00A704C7" w:rsidRDefault="00F37979" w:rsidP="00F37979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14:paraId="0EE49F91" w14:textId="77777777" w:rsidR="00F37979" w:rsidRPr="00A704C7" w:rsidRDefault="00F37979" w:rsidP="00F37979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73CA2622" w14:textId="77777777" w:rsidR="00F37979" w:rsidRPr="00A704C7" w:rsidRDefault="00F37979" w:rsidP="00F37979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B32478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B32478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B32478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569F0A8" w:rsidR="00B81BD1" w:rsidRPr="00CD0E54" w:rsidRDefault="00B81BD1" w:rsidP="00B3247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5775AE">
              <w:rPr>
                <w:i/>
                <w:sz w:val="26"/>
                <w:szCs w:val="26"/>
                <w:lang w:val="pt-BR"/>
              </w:rPr>
              <w:t>11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D101CC">
              <w:rPr>
                <w:i/>
                <w:sz w:val="26"/>
                <w:szCs w:val="26"/>
              </w:rPr>
              <w:t>3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B3247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B32478">
      <w:pPr>
        <w:rPr>
          <w:sz w:val="28"/>
        </w:rPr>
      </w:pPr>
    </w:p>
    <w:sectPr w:rsidR="00B018A2" w:rsidRPr="001203A5" w:rsidSect="00684D9B">
      <w:pgSz w:w="16840" w:h="11907" w:orient="landscape" w:code="9"/>
      <w:pgMar w:top="1021" w:right="1134" w:bottom="851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881"/>
    <w:rsid w:val="00015D17"/>
    <w:rsid w:val="00017693"/>
    <w:rsid w:val="00017B6D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24A7"/>
    <w:rsid w:val="00033EF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2EE9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61C9"/>
    <w:rsid w:val="000B6826"/>
    <w:rsid w:val="000B6C96"/>
    <w:rsid w:val="000B70B7"/>
    <w:rsid w:val="000C0548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7FB"/>
    <w:rsid w:val="000E2B5C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4374"/>
    <w:rsid w:val="00124800"/>
    <w:rsid w:val="00124911"/>
    <w:rsid w:val="001308E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46F7F"/>
    <w:rsid w:val="001536B0"/>
    <w:rsid w:val="00153CF8"/>
    <w:rsid w:val="00154DDB"/>
    <w:rsid w:val="00155AAD"/>
    <w:rsid w:val="001602C0"/>
    <w:rsid w:val="00160325"/>
    <w:rsid w:val="00161AA6"/>
    <w:rsid w:val="0016219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5360"/>
    <w:rsid w:val="001B6DE9"/>
    <w:rsid w:val="001B7F64"/>
    <w:rsid w:val="001C0EF2"/>
    <w:rsid w:val="001C102A"/>
    <w:rsid w:val="001C1633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2B68"/>
    <w:rsid w:val="00222DE0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1BE9"/>
    <w:rsid w:val="002428A8"/>
    <w:rsid w:val="0024311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34D7"/>
    <w:rsid w:val="0027427D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16B5"/>
    <w:rsid w:val="0029195A"/>
    <w:rsid w:val="00292F6C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9B9"/>
    <w:rsid w:val="002B4D17"/>
    <w:rsid w:val="002B5AB3"/>
    <w:rsid w:val="002B5DD7"/>
    <w:rsid w:val="002B6510"/>
    <w:rsid w:val="002B67C5"/>
    <w:rsid w:val="002B7F28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574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15E"/>
    <w:rsid w:val="0031042B"/>
    <w:rsid w:val="00311524"/>
    <w:rsid w:val="003116B1"/>
    <w:rsid w:val="00312260"/>
    <w:rsid w:val="00312794"/>
    <w:rsid w:val="00312BB4"/>
    <w:rsid w:val="00313931"/>
    <w:rsid w:val="00315139"/>
    <w:rsid w:val="00315A45"/>
    <w:rsid w:val="00315D65"/>
    <w:rsid w:val="003168ED"/>
    <w:rsid w:val="00321630"/>
    <w:rsid w:val="003220D6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25EC"/>
    <w:rsid w:val="00344496"/>
    <w:rsid w:val="0034485F"/>
    <w:rsid w:val="00345585"/>
    <w:rsid w:val="00345C44"/>
    <w:rsid w:val="003466E0"/>
    <w:rsid w:val="00346FDF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0938"/>
    <w:rsid w:val="00371C58"/>
    <w:rsid w:val="00371F79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1862"/>
    <w:rsid w:val="00391D70"/>
    <w:rsid w:val="00391FE1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39A7"/>
    <w:rsid w:val="003B3A6F"/>
    <w:rsid w:val="003B3C14"/>
    <w:rsid w:val="003B3D91"/>
    <w:rsid w:val="003B3FDA"/>
    <w:rsid w:val="003B429D"/>
    <w:rsid w:val="003B5298"/>
    <w:rsid w:val="003B5BF3"/>
    <w:rsid w:val="003C07BE"/>
    <w:rsid w:val="003C0A66"/>
    <w:rsid w:val="003C34C5"/>
    <w:rsid w:val="003C6219"/>
    <w:rsid w:val="003C6849"/>
    <w:rsid w:val="003C7522"/>
    <w:rsid w:val="003D1406"/>
    <w:rsid w:val="003D294C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3E45"/>
    <w:rsid w:val="003E40B1"/>
    <w:rsid w:val="003E7302"/>
    <w:rsid w:val="003F0B56"/>
    <w:rsid w:val="003F1101"/>
    <w:rsid w:val="003F1A26"/>
    <w:rsid w:val="003F453F"/>
    <w:rsid w:val="003F5232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A6"/>
    <w:rsid w:val="00414FFA"/>
    <w:rsid w:val="00415F04"/>
    <w:rsid w:val="00416565"/>
    <w:rsid w:val="004205EC"/>
    <w:rsid w:val="004225B8"/>
    <w:rsid w:val="00422A90"/>
    <w:rsid w:val="00423ED4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B7F"/>
    <w:rsid w:val="00445E61"/>
    <w:rsid w:val="00446EED"/>
    <w:rsid w:val="00447A26"/>
    <w:rsid w:val="00447A7D"/>
    <w:rsid w:val="00450C92"/>
    <w:rsid w:val="00451062"/>
    <w:rsid w:val="004512C8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E88"/>
    <w:rsid w:val="004A5243"/>
    <w:rsid w:val="004A64A0"/>
    <w:rsid w:val="004A7F61"/>
    <w:rsid w:val="004B0590"/>
    <w:rsid w:val="004B184C"/>
    <w:rsid w:val="004B22D1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15F0"/>
    <w:rsid w:val="005A1D36"/>
    <w:rsid w:val="005A3F03"/>
    <w:rsid w:val="005A4767"/>
    <w:rsid w:val="005A6F3D"/>
    <w:rsid w:val="005A746D"/>
    <w:rsid w:val="005B0315"/>
    <w:rsid w:val="005B11E8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2FF"/>
    <w:rsid w:val="00605469"/>
    <w:rsid w:val="006057AA"/>
    <w:rsid w:val="00606B4E"/>
    <w:rsid w:val="0061046A"/>
    <w:rsid w:val="00612D02"/>
    <w:rsid w:val="00613200"/>
    <w:rsid w:val="006169FA"/>
    <w:rsid w:val="00616E67"/>
    <w:rsid w:val="0061722C"/>
    <w:rsid w:val="00617871"/>
    <w:rsid w:val="00620498"/>
    <w:rsid w:val="00621B38"/>
    <w:rsid w:val="0062340F"/>
    <w:rsid w:val="00625A57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454A"/>
    <w:rsid w:val="00635C52"/>
    <w:rsid w:val="00636076"/>
    <w:rsid w:val="00636389"/>
    <w:rsid w:val="00636793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7DC2"/>
    <w:rsid w:val="00651C35"/>
    <w:rsid w:val="00652803"/>
    <w:rsid w:val="00652B53"/>
    <w:rsid w:val="006538A0"/>
    <w:rsid w:val="0065415E"/>
    <w:rsid w:val="00654608"/>
    <w:rsid w:val="006561AE"/>
    <w:rsid w:val="00657918"/>
    <w:rsid w:val="00657D46"/>
    <w:rsid w:val="00661485"/>
    <w:rsid w:val="006622D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D9A"/>
    <w:rsid w:val="00680625"/>
    <w:rsid w:val="00680CD4"/>
    <w:rsid w:val="00681354"/>
    <w:rsid w:val="00681BA8"/>
    <w:rsid w:val="0068354E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6EF8"/>
    <w:rsid w:val="006C72B1"/>
    <w:rsid w:val="006C7610"/>
    <w:rsid w:val="006D0119"/>
    <w:rsid w:val="006D0756"/>
    <w:rsid w:val="006D0796"/>
    <w:rsid w:val="006D2729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A8A"/>
    <w:rsid w:val="007254CE"/>
    <w:rsid w:val="00725DFC"/>
    <w:rsid w:val="00726AA4"/>
    <w:rsid w:val="007305A9"/>
    <w:rsid w:val="00731E43"/>
    <w:rsid w:val="007329F5"/>
    <w:rsid w:val="00733019"/>
    <w:rsid w:val="00733DD9"/>
    <w:rsid w:val="0073409E"/>
    <w:rsid w:val="0073421D"/>
    <w:rsid w:val="007358AB"/>
    <w:rsid w:val="0073619D"/>
    <w:rsid w:val="00736218"/>
    <w:rsid w:val="007414D0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58F7"/>
    <w:rsid w:val="00766C0A"/>
    <w:rsid w:val="00767D62"/>
    <w:rsid w:val="0077188D"/>
    <w:rsid w:val="007718D1"/>
    <w:rsid w:val="00771F8D"/>
    <w:rsid w:val="007722AD"/>
    <w:rsid w:val="007726FF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A82"/>
    <w:rsid w:val="007D0AE9"/>
    <w:rsid w:val="007D1EEA"/>
    <w:rsid w:val="007D3A6E"/>
    <w:rsid w:val="007D55F0"/>
    <w:rsid w:val="007D60EF"/>
    <w:rsid w:val="007D6FED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F1112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6691"/>
    <w:rsid w:val="008079FF"/>
    <w:rsid w:val="00812ABA"/>
    <w:rsid w:val="00813C94"/>
    <w:rsid w:val="00813D95"/>
    <w:rsid w:val="008157FA"/>
    <w:rsid w:val="00820CF2"/>
    <w:rsid w:val="00822B6D"/>
    <w:rsid w:val="008261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1F6E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DBD"/>
    <w:rsid w:val="00867B14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4543"/>
    <w:rsid w:val="00886538"/>
    <w:rsid w:val="00890EEA"/>
    <w:rsid w:val="008911F0"/>
    <w:rsid w:val="0089246F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4248"/>
    <w:rsid w:val="008B4C25"/>
    <w:rsid w:val="008B56C6"/>
    <w:rsid w:val="008B78F3"/>
    <w:rsid w:val="008C16C3"/>
    <w:rsid w:val="008C2604"/>
    <w:rsid w:val="008C6769"/>
    <w:rsid w:val="008C6B49"/>
    <w:rsid w:val="008C7B58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E62A1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12990"/>
    <w:rsid w:val="00915208"/>
    <w:rsid w:val="009168A5"/>
    <w:rsid w:val="00916C3A"/>
    <w:rsid w:val="0092171B"/>
    <w:rsid w:val="0092388E"/>
    <w:rsid w:val="0092437E"/>
    <w:rsid w:val="00924B0B"/>
    <w:rsid w:val="00924EA2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D73"/>
    <w:rsid w:val="00963465"/>
    <w:rsid w:val="00963E48"/>
    <w:rsid w:val="0097420E"/>
    <w:rsid w:val="00974498"/>
    <w:rsid w:val="00974C3A"/>
    <w:rsid w:val="00975004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488C"/>
    <w:rsid w:val="009B653F"/>
    <w:rsid w:val="009B749C"/>
    <w:rsid w:val="009C01DB"/>
    <w:rsid w:val="009C069B"/>
    <w:rsid w:val="009C3447"/>
    <w:rsid w:val="009C6819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447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44F8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27A7"/>
    <w:rsid w:val="00AB4C9C"/>
    <w:rsid w:val="00AB5BEC"/>
    <w:rsid w:val="00AB6FDB"/>
    <w:rsid w:val="00AB723A"/>
    <w:rsid w:val="00AC004D"/>
    <w:rsid w:val="00AC1535"/>
    <w:rsid w:val="00AC22A8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467"/>
    <w:rsid w:val="00AD5934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39EB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56C0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85E6D"/>
    <w:rsid w:val="00B92EB3"/>
    <w:rsid w:val="00B92FD4"/>
    <w:rsid w:val="00B95A4D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4AD0"/>
    <w:rsid w:val="00C35708"/>
    <w:rsid w:val="00C36689"/>
    <w:rsid w:val="00C36FFA"/>
    <w:rsid w:val="00C37373"/>
    <w:rsid w:val="00C37952"/>
    <w:rsid w:val="00C4066A"/>
    <w:rsid w:val="00C40F7A"/>
    <w:rsid w:val="00C42889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4226"/>
    <w:rsid w:val="00C54A38"/>
    <w:rsid w:val="00C5573E"/>
    <w:rsid w:val="00C568AA"/>
    <w:rsid w:val="00C605CB"/>
    <w:rsid w:val="00C60A9C"/>
    <w:rsid w:val="00C614D9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D32"/>
    <w:rsid w:val="00C67F8F"/>
    <w:rsid w:val="00C70E04"/>
    <w:rsid w:val="00C7121E"/>
    <w:rsid w:val="00C7194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94A"/>
    <w:rsid w:val="00C90DEA"/>
    <w:rsid w:val="00C92E00"/>
    <w:rsid w:val="00C93284"/>
    <w:rsid w:val="00C945AA"/>
    <w:rsid w:val="00C94B83"/>
    <w:rsid w:val="00C94C89"/>
    <w:rsid w:val="00C94D0F"/>
    <w:rsid w:val="00C95D98"/>
    <w:rsid w:val="00C95FC5"/>
    <w:rsid w:val="00C96FE1"/>
    <w:rsid w:val="00CA0F5A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C02AB"/>
    <w:rsid w:val="00CC06AC"/>
    <w:rsid w:val="00CC2215"/>
    <w:rsid w:val="00CC2F7F"/>
    <w:rsid w:val="00CC40D2"/>
    <w:rsid w:val="00CC52CB"/>
    <w:rsid w:val="00CC5514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DA7"/>
    <w:rsid w:val="00CE55B7"/>
    <w:rsid w:val="00CE7F49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3C47"/>
    <w:rsid w:val="00D344C5"/>
    <w:rsid w:val="00D34661"/>
    <w:rsid w:val="00D35774"/>
    <w:rsid w:val="00D43644"/>
    <w:rsid w:val="00D43A98"/>
    <w:rsid w:val="00D44D4D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3F7"/>
    <w:rsid w:val="00DA28CD"/>
    <w:rsid w:val="00DA2C52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545"/>
    <w:rsid w:val="00DF0631"/>
    <w:rsid w:val="00DF06A0"/>
    <w:rsid w:val="00DF1391"/>
    <w:rsid w:val="00DF144F"/>
    <w:rsid w:val="00DF2237"/>
    <w:rsid w:val="00DF2D09"/>
    <w:rsid w:val="00DF2E1E"/>
    <w:rsid w:val="00DF6301"/>
    <w:rsid w:val="00DF7C1F"/>
    <w:rsid w:val="00DF7D2C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6C03"/>
    <w:rsid w:val="00E16E22"/>
    <w:rsid w:val="00E17054"/>
    <w:rsid w:val="00E171D5"/>
    <w:rsid w:val="00E20BFE"/>
    <w:rsid w:val="00E20D57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2516"/>
    <w:rsid w:val="00E626CA"/>
    <w:rsid w:val="00E647D6"/>
    <w:rsid w:val="00E65C17"/>
    <w:rsid w:val="00E65C59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6D3"/>
    <w:rsid w:val="00EB47F2"/>
    <w:rsid w:val="00EB4B2C"/>
    <w:rsid w:val="00EB6BCC"/>
    <w:rsid w:val="00EC292B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4AAC"/>
    <w:rsid w:val="00ED53A5"/>
    <w:rsid w:val="00ED5623"/>
    <w:rsid w:val="00ED573F"/>
    <w:rsid w:val="00ED59C4"/>
    <w:rsid w:val="00ED7372"/>
    <w:rsid w:val="00EE0766"/>
    <w:rsid w:val="00EE22AD"/>
    <w:rsid w:val="00EE340A"/>
    <w:rsid w:val="00EE78DF"/>
    <w:rsid w:val="00EF0369"/>
    <w:rsid w:val="00EF1BC2"/>
    <w:rsid w:val="00EF2E40"/>
    <w:rsid w:val="00EF47E0"/>
    <w:rsid w:val="00EF5CE2"/>
    <w:rsid w:val="00EF78E0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46EF"/>
    <w:rsid w:val="00F35B75"/>
    <w:rsid w:val="00F37200"/>
    <w:rsid w:val="00F37979"/>
    <w:rsid w:val="00F4088D"/>
    <w:rsid w:val="00F412B7"/>
    <w:rsid w:val="00F42219"/>
    <w:rsid w:val="00F42833"/>
    <w:rsid w:val="00F44419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5508"/>
    <w:rsid w:val="00F6627B"/>
    <w:rsid w:val="00F6686A"/>
    <w:rsid w:val="00F70146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3B6F"/>
    <w:rsid w:val="00FD7CA6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1FB0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3E26F-57D0-4A88-A3AC-65FAA1C9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14063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817</cp:revision>
  <cp:lastPrinted>2023-03-04T02:59:00Z</cp:lastPrinted>
  <dcterms:created xsi:type="dcterms:W3CDTF">2022-07-15T01:22:00Z</dcterms:created>
  <dcterms:modified xsi:type="dcterms:W3CDTF">2023-03-11T04:25:00Z</dcterms:modified>
</cp:coreProperties>
</file>