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55013704" w:rsidR="00D853F7" w:rsidRPr="00AF130C" w:rsidRDefault="00D853F7" w:rsidP="00D853F7">
      <w:pPr>
        <w:jc w:val="center"/>
        <w:rPr>
          <w:rFonts w:ascii="Times New Roman" w:hAnsi="Times New Roman" w:cs="Times New Roman"/>
          <w:b/>
          <w:sz w:val="32"/>
          <w:szCs w:val="32"/>
        </w:rPr>
      </w:pPr>
      <w:r w:rsidRPr="00AF130C">
        <w:rPr>
          <w:rFonts w:ascii="Times New Roman" w:hAnsi="Times New Roman" w:cs="Times New Roman"/>
          <w:b/>
          <w:sz w:val="32"/>
          <w:szCs w:val="32"/>
        </w:rPr>
        <w:t>Lớp MG</w:t>
      </w:r>
      <w:r w:rsidR="00656604">
        <w:rPr>
          <w:rFonts w:ascii="Times New Roman" w:hAnsi="Times New Roman" w:cs="Times New Roman"/>
          <w:b/>
          <w:sz w:val="32"/>
          <w:szCs w:val="32"/>
        </w:rPr>
        <w:t>LA</w:t>
      </w:r>
      <w:r w:rsidR="00B659AF">
        <w:rPr>
          <w:rFonts w:ascii="Times New Roman" w:hAnsi="Times New Roman" w:cs="Times New Roman"/>
          <w:b/>
          <w:sz w:val="32"/>
          <w:szCs w:val="32"/>
        </w:rPr>
        <w:t xml:space="preserve">2 </w:t>
      </w:r>
      <w:r w:rsidRPr="00AF130C">
        <w:rPr>
          <w:rFonts w:ascii="Times New Roman" w:hAnsi="Times New Roman" w:cs="Times New Roman"/>
          <w:b/>
          <w:sz w:val="32"/>
          <w:szCs w:val="32"/>
        </w:rPr>
        <w:t xml:space="preserve">thực hiện tổng vệ sinh trong và ngoài lớp học </w:t>
      </w:r>
    </w:p>
    <w:p w14:paraId="13F87307" w14:textId="3BB97307"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 xml:space="preserve">hính vì thế, công tác phòng, chống dịch bệnh trong các cơ sở giáo dục mầm non luôn là công tác quan trọng nhất. Với trường mầm non Tuổi Hoa  nói chung và lớp mẫu giáo </w:t>
      </w:r>
      <w:r w:rsidR="00656604">
        <w:rPr>
          <w:rFonts w:asciiTheme="majorHAnsi" w:hAnsiTheme="majorHAnsi" w:cstheme="majorHAnsi"/>
          <w:color w:val="161616"/>
          <w:sz w:val="28"/>
          <w:szCs w:val="28"/>
        </w:rPr>
        <w:t>lớn A</w:t>
      </w:r>
      <w:r w:rsidR="00B659AF">
        <w:rPr>
          <w:rFonts w:asciiTheme="majorHAnsi" w:hAnsiTheme="majorHAnsi" w:cstheme="majorHAnsi"/>
          <w:color w:val="161616"/>
          <w:sz w:val="28"/>
          <w:szCs w:val="28"/>
        </w:rPr>
        <w:t>2</w:t>
      </w:r>
      <w:r w:rsidRPr="00D853F7">
        <w:rPr>
          <w:rFonts w:asciiTheme="majorHAnsi" w:hAnsiTheme="majorHAnsi" w:cstheme="majorHAnsi"/>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4572DEAD" w14:textId="186D1664" w:rsidR="00AF130C"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Sau đây là một số hình ảnh tổng vệ sinh của cô và trò lớp</w:t>
      </w:r>
      <w:r w:rsidR="00AF130C">
        <w:rPr>
          <w:color w:val="000000"/>
          <w:sz w:val="28"/>
          <w:szCs w:val="28"/>
          <w:shd w:val="clear" w:color="auto" w:fill="FFFFFF"/>
        </w:rPr>
        <w:t xml:space="preserve"> </w:t>
      </w:r>
      <w:r w:rsidR="00656604">
        <w:rPr>
          <w:color w:val="000000"/>
          <w:sz w:val="28"/>
          <w:szCs w:val="28"/>
          <w:shd w:val="clear" w:color="auto" w:fill="FFFFFF"/>
        </w:rPr>
        <w:t>A</w:t>
      </w:r>
      <w:r w:rsidR="00B659AF">
        <w:rPr>
          <w:color w:val="000000"/>
          <w:sz w:val="28"/>
          <w:szCs w:val="28"/>
          <w:shd w:val="clear" w:color="auto" w:fill="FFFFFF"/>
        </w:rPr>
        <w:t>2</w:t>
      </w:r>
      <w:r w:rsidRPr="00437A60">
        <w:rPr>
          <w:color w:val="000000"/>
          <w:sz w:val="28"/>
          <w:szCs w:val="28"/>
          <w:shd w:val="clear" w:color="auto" w:fill="FFFFFF"/>
        </w:rPr>
        <w:t>:</w:t>
      </w:r>
    </w:p>
    <w:p w14:paraId="2C00C7E1" w14:textId="10322FF0"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74A71827" wp14:editId="5EF24AF3">
            <wp:extent cx="5731510" cy="46767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
                      <a:extLst>
                        <a:ext uri="{28A0092B-C50C-407E-A947-70E740481C1C}">
                          <a14:useLocalDpi xmlns:a14="http://schemas.microsoft.com/office/drawing/2010/main" val="0"/>
                        </a:ext>
                      </a:extLst>
                    </a:blip>
                    <a:stretch>
                      <a:fillRect/>
                    </a:stretch>
                  </pic:blipFill>
                  <pic:spPr>
                    <a:xfrm>
                      <a:off x="0" y="0"/>
                      <a:ext cx="5731510" cy="4676775"/>
                    </a:xfrm>
                    <a:prstGeom prst="rect">
                      <a:avLst/>
                    </a:prstGeom>
                  </pic:spPr>
                </pic:pic>
              </a:graphicData>
            </a:graphic>
          </wp:inline>
        </w:drawing>
      </w:r>
    </w:p>
    <w:p w14:paraId="7065C4A1" w14:textId="5F9BFE28"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230C2A7" wp14:editId="12AF0693">
            <wp:extent cx="5731510" cy="39147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14:paraId="7E722CAE" w14:textId="504D5429"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6861C221" wp14:editId="5CCD6FF8">
            <wp:extent cx="5731510" cy="46482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
                      <a:extLst>
                        <a:ext uri="{28A0092B-C50C-407E-A947-70E740481C1C}">
                          <a14:useLocalDpi xmlns:a14="http://schemas.microsoft.com/office/drawing/2010/main" val="0"/>
                        </a:ext>
                      </a:extLst>
                    </a:blip>
                    <a:stretch>
                      <a:fillRect/>
                    </a:stretch>
                  </pic:blipFill>
                  <pic:spPr>
                    <a:xfrm>
                      <a:off x="0" y="0"/>
                      <a:ext cx="5731510" cy="4648200"/>
                    </a:xfrm>
                    <a:prstGeom prst="rect">
                      <a:avLst/>
                    </a:prstGeom>
                  </pic:spPr>
                </pic:pic>
              </a:graphicData>
            </a:graphic>
          </wp:inline>
        </w:drawing>
      </w:r>
    </w:p>
    <w:p w14:paraId="41A28548" w14:textId="474021C9"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593502B" wp14:editId="54B1E236">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25CF2A4" w14:textId="3276A6C1"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6894872E" wp14:editId="3CAF770B">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CE81814" w14:textId="1B37302B"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7DCD7A84" wp14:editId="120D16FA">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3F8FB4" w14:textId="16AD4A61" w:rsidR="00B659AF" w:rsidRDefault="00B659AF"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110B1E7E" wp14:editId="2A9F788C">
            <wp:extent cx="5731510" cy="4333875"/>
            <wp:effectExtent l="0" t="0" r="2540" b="9525"/>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1">
                      <a:extLst>
                        <a:ext uri="{28A0092B-C50C-407E-A947-70E740481C1C}">
                          <a14:useLocalDpi xmlns:a14="http://schemas.microsoft.com/office/drawing/2010/main" val="0"/>
                        </a:ext>
                      </a:extLst>
                    </a:blip>
                    <a:stretch>
                      <a:fillRect/>
                    </a:stretch>
                  </pic:blipFill>
                  <pic:spPr>
                    <a:xfrm>
                      <a:off x="0" y="0"/>
                      <a:ext cx="5731510" cy="4333875"/>
                    </a:xfrm>
                    <a:prstGeom prst="rect">
                      <a:avLst/>
                    </a:prstGeom>
                  </pic:spPr>
                </pic:pic>
              </a:graphicData>
            </a:graphic>
          </wp:inline>
        </w:drawing>
      </w:r>
    </w:p>
    <w:p w14:paraId="3EE5E559" w14:textId="554A2A82" w:rsidR="00C86A95" w:rsidRDefault="00C86A95" w:rsidP="00D853F7">
      <w:pPr>
        <w:pStyle w:val="ThngthngWeb"/>
        <w:shd w:val="clear" w:color="auto" w:fill="FFFFFF"/>
        <w:spacing w:before="0" w:beforeAutospacing="0" w:line="390" w:lineRule="atLeast"/>
        <w:rPr>
          <w:color w:val="000000"/>
          <w:sz w:val="28"/>
          <w:szCs w:val="28"/>
          <w:shd w:val="clear" w:color="auto" w:fill="FFFFFF"/>
        </w:rPr>
      </w:pPr>
    </w:p>
    <w:p w14:paraId="3B7345DE" w14:textId="77777777" w:rsidR="00C86A95" w:rsidRDefault="00C86A95" w:rsidP="00D853F7">
      <w:pPr>
        <w:pStyle w:val="ThngthngWeb"/>
        <w:shd w:val="clear" w:color="auto" w:fill="FFFFFF"/>
        <w:spacing w:before="0" w:beforeAutospacing="0" w:line="390" w:lineRule="atLeast"/>
        <w:rPr>
          <w:noProof/>
          <w:color w:val="000000"/>
          <w:sz w:val="28"/>
          <w:szCs w:val="28"/>
          <w:shd w:val="clear" w:color="auto" w:fill="FFFFFF"/>
        </w:rPr>
      </w:pPr>
    </w:p>
    <w:p w14:paraId="20FB43FF" w14:textId="09D946F8" w:rsidR="00656604" w:rsidRDefault="00656604" w:rsidP="00D853F7">
      <w:pPr>
        <w:pStyle w:val="ThngthngWeb"/>
        <w:shd w:val="clear" w:color="auto" w:fill="FFFFFF"/>
        <w:spacing w:before="0" w:beforeAutospacing="0" w:line="390" w:lineRule="atLeast"/>
        <w:rPr>
          <w:color w:val="000000"/>
          <w:sz w:val="28"/>
          <w:szCs w:val="28"/>
          <w:shd w:val="clear" w:color="auto" w:fill="FFFFFF"/>
        </w:rPr>
      </w:pPr>
    </w:p>
    <w:p w14:paraId="480E4550" w14:textId="089E3540" w:rsidR="00C86A95" w:rsidRDefault="00C86A95" w:rsidP="00D853F7">
      <w:pPr>
        <w:pStyle w:val="ThngthngWeb"/>
        <w:shd w:val="clear" w:color="auto" w:fill="FFFFFF"/>
        <w:spacing w:before="0" w:beforeAutospacing="0" w:line="390" w:lineRule="atLeast"/>
        <w:rPr>
          <w:color w:val="000000"/>
          <w:sz w:val="28"/>
          <w:szCs w:val="28"/>
          <w:shd w:val="clear" w:color="auto" w:fill="FFFFFF"/>
        </w:rPr>
      </w:pPr>
    </w:p>
    <w:p w14:paraId="424195EF" w14:textId="12A9B4B2" w:rsidR="00656604" w:rsidRDefault="00656604" w:rsidP="00D853F7">
      <w:pPr>
        <w:pStyle w:val="ThngthngWeb"/>
        <w:shd w:val="clear" w:color="auto" w:fill="FFFFFF"/>
        <w:spacing w:before="0" w:beforeAutospacing="0" w:line="390" w:lineRule="atLeast"/>
        <w:rPr>
          <w:color w:val="000000"/>
          <w:sz w:val="28"/>
          <w:szCs w:val="28"/>
          <w:shd w:val="clear" w:color="auto" w:fill="FFFFFF"/>
        </w:rPr>
      </w:pPr>
    </w:p>
    <w:p w14:paraId="02E6260F" w14:textId="61C8BC77"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716268C8" w14:textId="7249E898" w:rsidR="00C86A95" w:rsidRDefault="00C86A95" w:rsidP="00D853F7">
      <w:pPr>
        <w:pStyle w:val="ThngthngWeb"/>
        <w:shd w:val="clear" w:color="auto" w:fill="FFFFFF"/>
        <w:spacing w:before="0" w:beforeAutospacing="0" w:line="390" w:lineRule="atLeast"/>
        <w:rPr>
          <w:color w:val="000000"/>
          <w:sz w:val="28"/>
          <w:szCs w:val="28"/>
          <w:shd w:val="clear" w:color="auto" w:fill="FFFFFF"/>
        </w:rPr>
      </w:pPr>
    </w:p>
    <w:p w14:paraId="7577FD3D" w14:textId="40529409"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44DFC2EE" w14:textId="5918EBB9"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17DA62C4" w14:textId="176291EA"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23021358" w14:textId="791C1A3C"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3C07C122" w14:textId="13FA44FE"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61B66894" w14:textId="21DFC7BF"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2D21F508" w14:textId="4323B1A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1F16960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75A84E02" w14:textId="490E84C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502FC990" w14:textId="3FE6727F"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2DB4811B" w14:textId="18E66252"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688F2227" w14:textId="77777777" w:rsidR="005C29F6" w:rsidRDefault="005C29F6"/>
    <w:sectPr w:rsidR="005C29F6" w:rsidSect="00C86A95">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1C063E"/>
    <w:rsid w:val="00404C3C"/>
    <w:rsid w:val="00457A12"/>
    <w:rsid w:val="00580D54"/>
    <w:rsid w:val="005C29F6"/>
    <w:rsid w:val="00656604"/>
    <w:rsid w:val="00AF130C"/>
    <w:rsid w:val="00B659AF"/>
    <w:rsid w:val="00C86A95"/>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52990-7044-476E-A955-DE263813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162</Words>
  <Characters>927</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2023-04-14T08:45:00Z</dcterms:created>
  <dcterms:modified xsi:type="dcterms:W3CDTF">2023-04-14T08:45:00Z</dcterms:modified>
</cp:coreProperties>
</file>