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1DEE" w:rsidRPr="00C41DEE" w:rsidRDefault="00C41DEE" w:rsidP="00C41DEE">
      <w:pPr>
        <w:spacing w:before="120" w:after="240" w:line="240" w:lineRule="auto"/>
        <w:jc w:val="center"/>
        <w:rPr>
          <w:rFonts w:eastAsia="Times New Roman" w:cs="Times New Roman"/>
          <w:b/>
          <w:bCs/>
          <w:color w:val="FF0000"/>
          <w:kern w:val="0"/>
          <w:sz w:val="28"/>
          <w:szCs w:val="28"/>
          <w14:ligatures w14:val="none"/>
        </w:rPr>
      </w:pPr>
      <w:r w:rsidRPr="00C41DEE">
        <w:rPr>
          <w:rFonts w:eastAsia="Times New Roman" w:cs="Times New Roman"/>
          <w:b/>
          <w:bCs/>
          <w:color w:val="FF0000"/>
          <w:kern w:val="0"/>
          <w:sz w:val="28"/>
          <w:szCs w:val="28"/>
          <w14:ligatures w14:val="none"/>
        </w:rPr>
        <w:t>Hoạt động làm “ Bưu thiếp” của các bé lớp MG Nhỡ B3 tặng bà, tặng mẹ nhân ngày mùng 8/3 yêu thương</w:t>
      </w:r>
    </w:p>
    <w:p w:rsidR="00C41DEE" w:rsidRPr="00C41DEE" w:rsidRDefault="00C41DEE" w:rsidP="00C41DEE">
      <w:pPr>
        <w:spacing w:before="120" w:after="240" w:line="240" w:lineRule="auto"/>
        <w:jc w:val="both"/>
        <w:rPr>
          <w:rFonts w:eastAsia="Times New Roman" w:cs="Times New Roman"/>
          <w:color w:val="0000FF"/>
          <w:kern w:val="0"/>
          <w:sz w:val="28"/>
          <w:szCs w:val="28"/>
          <w14:ligatures w14:val="none"/>
        </w:rPr>
      </w:pPr>
      <w:r w:rsidRPr="00C41DEE">
        <w:rPr>
          <w:rFonts w:eastAsia="Times New Roman" w:cs="Times New Roman"/>
          <w:color w:val="0000FF"/>
          <w:kern w:val="0"/>
          <w:sz w:val="28"/>
          <w:szCs w:val="28"/>
          <w14:ligatures w14:val="none"/>
        </w:rPr>
        <w:t>Món quà của các con nhỏ thôi, đơn giản nhưng rất đẹp và tươi sáng. Đó là là tình yêu, là sự hồn nhiên và ngây thơ chân thành của con nhỏ muốn thể hiện tình yêu thương với mẹ hiền yêu quý. Các con rất hào hứng muốn tự tay mình làm nên những bông hoa thật đẹp để tặng mẹ. Chính vì vậy, lớp mẫu giáo nhỡ B3 đã tổ chức cho trẻ tham gia hoạt động trải nghiệm “Làm bưu thiếp 8/3” để được tự tay làm nên những tấm bưu thiếp thật đẹp để tặng bà, tặng mẹ nhân dịp 8/3.</w:t>
      </w:r>
    </w:p>
    <w:p w:rsidR="00C41DEE" w:rsidRPr="00C41DEE" w:rsidRDefault="00C41DEE" w:rsidP="00C41DEE">
      <w:pPr>
        <w:spacing w:after="150" w:line="240" w:lineRule="auto"/>
        <w:jc w:val="both"/>
        <w:outlineLvl w:val="0"/>
        <w:rPr>
          <w:rFonts w:eastAsia="Times New Roman" w:cs="Times New Roman"/>
          <w:color w:val="0000FF"/>
          <w:kern w:val="36"/>
          <w:sz w:val="28"/>
          <w:szCs w:val="28"/>
          <w14:ligatures w14:val="none"/>
        </w:rPr>
      </w:pPr>
      <w:r w:rsidRPr="00C41DEE">
        <w:rPr>
          <w:rFonts w:eastAsia="Times New Roman" w:cs="Times New Roman"/>
          <w:color w:val="0000FF"/>
          <w:kern w:val="36"/>
          <w:sz w:val="28"/>
          <w:szCs w:val="28"/>
          <w14:ligatures w14:val="none"/>
        </w:rPr>
        <w:t xml:space="preserve">                                     Em làm được một cái hoa</w:t>
      </w:r>
    </w:p>
    <w:p w:rsidR="00C41DEE" w:rsidRPr="00C41DEE" w:rsidRDefault="00C41DEE" w:rsidP="00C41DEE">
      <w:pPr>
        <w:spacing w:before="120" w:after="120" w:line="240" w:lineRule="auto"/>
        <w:jc w:val="both"/>
        <w:rPr>
          <w:rFonts w:eastAsia="Times New Roman" w:cs="Times New Roman"/>
          <w:color w:val="0000FF"/>
          <w:kern w:val="0"/>
          <w:sz w:val="28"/>
          <w:szCs w:val="28"/>
          <w14:ligatures w14:val="none"/>
        </w:rPr>
      </w:pPr>
      <w:r w:rsidRPr="00C41DEE">
        <w:rPr>
          <w:rFonts w:eastAsia="Times New Roman" w:cs="Times New Roman"/>
          <w:color w:val="0000FF"/>
          <w:kern w:val="0"/>
          <w:sz w:val="28"/>
          <w:szCs w:val="28"/>
          <w14:ligatures w14:val="none"/>
        </w:rPr>
        <w:t xml:space="preserve">                                     Cô cho em mang về nhà.</w:t>
      </w:r>
    </w:p>
    <w:p w:rsidR="00C41DEE" w:rsidRPr="00C41DEE" w:rsidRDefault="00C41DEE" w:rsidP="00C41DEE">
      <w:pPr>
        <w:spacing w:before="120" w:after="120" w:line="240" w:lineRule="auto"/>
        <w:jc w:val="both"/>
        <w:rPr>
          <w:rFonts w:eastAsia="Times New Roman" w:cs="Times New Roman"/>
          <w:color w:val="0000FF"/>
          <w:kern w:val="0"/>
          <w:sz w:val="28"/>
          <w:szCs w:val="28"/>
          <w14:ligatures w14:val="none"/>
        </w:rPr>
      </w:pPr>
      <w:r w:rsidRPr="00C41DEE">
        <w:rPr>
          <w:rFonts w:eastAsia="Times New Roman" w:cs="Times New Roman"/>
          <w:color w:val="0000FF"/>
          <w:kern w:val="0"/>
          <w:sz w:val="28"/>
          <w:szCs w:val="28"/>
          <w14:ligatures w14:val="none"/>
        </w:rPr>
        <w:t xml:space="preserve">                                     Em nói rằng, con biếu mẹ.</w:t>
      </w:r>
    </w:p>
    <w:p w:rsidR="00C41DEE" w:rsidRPr="00C41DEE" w:rsidRDefault="00C41DEE" w:rsidP="00C41DEE">
      <w:pPr>
        <w:spacing w:before="120" w:after="120" w:line="240" w:lineRule="auto"/>
        <w:jc w:val="both"/>
        <w:rPr>
          <w:rFonts w:eastAsia="Times New Roman" w:cs="Times New Roman"/>
          <w:color w:val="0000FF"/>
          <w:kern w:val="0"/>
          <w:sz w:val="28"/>
          <w:szCs w:val="28"/>
          <w14:ligatures w14:val="none"/>
        </w:rPr>
      </w:pPr>
      <w:r w:rsidRPr="00C41DEE">
        <w:rPr>
          <w:rFonts w:eastAsia="Times New Roman" w:cs="Times New Roman"/>
          <w:color w:val="0000FF"/>
          <w:kern w:val="0"/>
          <w:sz w:val="28"/>
          <w:szCs w:val="28"/>
          <w14:ligatures w14:val="none"/>
        </w:rPr>
        <w:t xml:space="preserve">                                     Quà mồng 8/3.</w:t>
      </w:r>
    </w:p>
    <w:p w:rsidR="00C41DEE" w:rsidRPr="00C41DEE" w:rsidRDefault="00C41DEE" w:rsidP="00C41DEE">
      <w:pPr>
        <w:spacing w:before="120" w:after="240" w:line="240" w:lineRule="auto"/>
        <w:jc w:val="both"/>
        <w:rPr>
          <w:rFonts w:eastAsia="Times New Roman" w:cs="Times New Roman"/>
          <w:color w:val="0000FF"/>
          <w:kern w:val="0"/>
          <w:sz w:val="28"/>
          <w:szCs w:val="28"/>
          <w14:ligatures w14:val="none"/>
        </w:rPr>
      </w:pPr>
      <w:r w:rsidRPr="00C41DEE">
        <w:rPr>
          <w:rFonts w:eastAsia="Times New Roman" w:cs="Times New Roman"/>
          <w:color w:val="0000FF"/>
          <w:kern w:val="0"/>
          <w:sz w:val="28"/>
          <w:szCs w:val="28"/>
          <w14:ligatures w14:val="none"/>
        </w:rPr>
        <w:t>Để giúp các con có buổi trải nghiệm thật ý nghĩa, chuyên môn chỉ đạo các lớp tổ chức tại các nhóm lớp vào buổi chiều. Giáo viên của các lớp đã chuẩn bị rất nhiều các nguyên vật liệu khác nhau để trẻ được thực hành trải nghiệm, rèn luyện các thao tác, kỹ nằng và sự khéo léo để làm được những tấm bưu thiếp đẹp, cắm những giỏ hoa thật xinh, gói những món quà thật cẩn thận.</w:t>
      </w:r>
    </w:p>
    <w:p w:rsidR="00C41DEE" w:rsidRPr="00C41DEE" w:rsidRDefault="00C41DEE" w:rsidP="00C41DEE">
      <w:pPr>
        <w:spacing w:before="120" w:after="120" w:line="240" w:lineRule="auto"/>
        <w:jc w:val="both"/>
        <w:rPr>
          <w:rFonts w:eastAsia="Times New Roman" w:cs="Times New Roman"/>
          <w:color w:val="0000FF"/>
          <w:kern w:val="0"/>
          <w:sz w:val="28"/>
          <w:szCs w:val="28"/>
          <w14:ligatures w14:val="none"/>
        </w:rPr>
      </w:pPr>
      <w:r w:rsidRPr="00C41DEE">
        <w:rPr>
          <w:rFonts w:eastAsia="Times New Roman" w:cs="Times New Roman"/>
          <w:color w:val="0000FF"/>
          <w:kern w:val="0"/>
          <w:sz w:val="28"/>
          <w:szCs w:val="28"/>
          <w14:ligatures w14:val="none"/>
        </w:rPr>
        <w:t>Khi tham gia buổi trải nghiệm,với những thao tác và kỹ năng đã có, trẻ rất hào hứng, tích cực để trang trí những sản phẩm của mình. Hoạt động không chỉ giúp trẻ thấy được ý nghĩa của ngày Quốc Tế phụ nữ 8/3 mà quà đó còn bồi dưỡng cảm xúc và tình cảm xã hội cho trẻ giúp trẻ biết thể hiện sự quan tâm, yêu quý, kính trọng của trẻ với các bà, các mẹ nhân ngày Quốc Tế phụ nữ 8/3</w:t>
      </w:r>
    </w:p>
    <w:p w:rsidR="00C41DEE" w:rsidRDefault="00C41DEE" w:rsidP="00C41DEE">
      <w:pPr>
        <w:spacing w:before="120" w:line="240" w:lineRule="auto"/>
        <w:jc w:val="both"/>
        <w:rPr>
          <w:rFonts w:eastAsia="Times New Roman" w:cs="Times New Roman"/>
          <w:color w:val="0000FF"/>
          <w:kern w:val="0"/>
          <w:sz w:val="28"/>
          <w:szCs w:val="28"/>
          <w14:ligatures w14:val="none"/>
        </w:rPr>
      </w:pPr>
      <w:r w:rsidRPr="00C41DEE">
        <w:rPr>
          <w:rFonts w:eastAsia="Times New Roman" w:cs="Times New Roman"/>
          <w:color w:val="0000FF"/>
          <w:kern w:val="0"/>
          <w:sz w:val="28"/>
          <w:szCs w:val="28"/>
          <w14:ligatures w14:val="none"/>
        </w:rPr>
        <w:t>Một số hình ảnh của các bé</w:t>
      </w:r>
      <w:r w:rsidRPr="00C41DEE">
        <w:rPr>
          <w:rFonts w:eastAsia="Times New Roman" w:cs="Times New Roman"/>
          <w:color w:val="0000FF"/>
          <w:kern w:val="0"/>
          <w:sz w:val="28"/>
          <w:szCs w:val="28"/>
          <w14:ligatures w14:val="none"/>
        </w:rPr>
        <w:t xml:space="preserve"> lớp mẫu giáo nhỡ B3</w:t>
      </w:r>
      <w:r w:rsidRPr="00C41DEE">
        <w:rPr>
          <w:rFonts w:eastAsia="Times New Roman" w:cs="Times New Roman"/>
          <w:color w:val="0000FF"/>
          <w:kern w:val="0"/>
          <w:sz w:val="28"/>
          <w:szCs w:val="28"/>
          <w14:ligatures w14:val="none"/>
        </w:rPr>
        <w:t xml:space="preserve"> trong hoạt động làm quà tặng nhân ngày 8 tháng 3 năm 20</w:t>
      </w:r>
      <w:r w:rsidRPr="00C41DEE">
        <w:rPr>
          <w:rFonts w:eastAsia="Times New Roman" w:cs="Times New Roman"/>
          <w:color w:val="0000FF"/>
          <w:kern w:val="0"/>
          <w:sz w:val="28"/>
          <w:szCs w:val="28"/>
          <w14:ligatures w14:val="none"/>
        </w:rPr>
        <w:t>23.</w:t>
      </w:r>
    </w:p>
    <w:p w:rsidR="002464E4" w:rsidRDefault="002464E4" w:rsidP="00C41DEE">
      <w:pPr>
        <w:spacing w:before="120" w:line="240" w:lineRule="auto"/>
        <w:jc w:val="both"/>
        <w:rPr>
          <w:rFonts w:eastAsia="Times New Roman" w:cs="Times New Roman"/>
          <w:color w:val="0000FF"/>
          <w:kern w:val="0"/>
          <w:sz w:val="28"/>
          <w:szCs w:val="28"/>
          <w14:ligatures w14:val="none"/>
        </w:rPr>
      </w:pPr>
      <w:r>
        <w:rPr>
          <w:noProof/>
        </w:rPr>
        <w:lastRenderedPageBreak/>
        <w:drawing>
          <wp:inline distT="0" distB="0" distL="0" distR="0">
            <wp:extent cx="6151880" cy="3733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1880" cy="3733800"/>
                    </a:xfrm>
                    <a:prstGeom prst="rect">
                      <a:avLst/>
                    </a:prstGeom>
                    <a:noFill/>
                    <a:ln>
                      <a:noFill/>
                    </a:ln>
                  </pic:spPr>
                </pic:pic>
              </a:graphicData>
            </a:graphic>
          </wp:inline>
        </w:drawing>
      </w:r>
    </w:p>
    <w:p w:rsidR="00BF5775" w:rsidRDefault="00BF5775" w:rsidP="00C41DEE">
      <w:pPr>
        <w:spacing w:before="120" w:line="240" w:lineRule="auto"/>
        <w:jc w:val="both"/>
        <w:rPr>
          <w:rFonts w:eastAsia="Times New Roman" w:cs="Times New Roman"/>
          <w:color w:val="0000FF"/>
          <w:kern w:val="0"/>
          <w:sz w:val="28"/>
          <w:szCs w:val="28"/>
          <w14:ligatures w14:val="none"/>
        </w:rPr>
      </w:pPr>
    </w:p>
    <w:p w:rsidR="002464E4" w:rsidRDefault="00BF5775" w:rsidP="00C41DEE">
      <w:pPr>
        <w:spacing w:before="120" w:line="240" w:lineRule="auto"/>
        <w:jc w:val="both"/>
        <w:rPr>
          <w:rFonts w:eastAsia="Times New Roman" w:cs="Times New Roman"/>
          <w:color w:val="0000FF"/>
          <w:kern w:val="0"/>
          <w:sz w:val="28"/>
          <w:szCs w:val="28"/>
          <w14:ligatures w14:val="none"/>
        </w:rPr>
      </w:pPr>
      <w:r>
        <w:rPr>
          <w:noProof/>
        </w:rPr>
        <w:drawing>
          <wp:inline distT="0" distB="0" distL="0" distR="0">
            <wp:extent cx="6151880" cy="40862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25805" b="19076"/>
                    <a:stretch/>
                  </pic:blipFill>
                  <pic:spPr bwMode="auto">
                    <a:xfrm>
                      <a:off x="0" y="0"/>
                      <a:ext cx="6151880" cy="4086225"/>
                    </a:xfrm>
                    <a:prstGeom prst="rect">
                      <a:avLst/>
                    </a:prstGeom>
                    <a:noFill/>
                    <a:ln>
                      <a:noFill/>
                    </a:ln>
                    <a:extLst>
                      <a:ext uri="{53640926-AAD7-44D8-BBD7-CCE9431645EC}">
                        <a14:shadowObscured xmlns:a14="http://schemas.microsoft.com/office/drawing/2010/main"/>
                      </a:ext>
                    </a:extLst>
                  </pic:spPr>
                </pic:pic>
              </a:graphicData>
            </a:graphic>
          </wp:inline>
        </w:drawing>
      </w:r>
    </w:p>
    <w:p w:rsidR="00BF5775" w:rsidRDefault="00BF5775" w:rsidP="00C41DEE">
      <w:pPr>
        <w:spacing w:before="120" w:line="240" w:lineRule="auto"/>
        <w:jc w:val="both"/>
        <w:rPr>
          <w:rFonts w:eastAsia="Times New Roman" w:cs="Times New Roman"/>
          <w:color w:val="0000FF"/>
          <w:kern w:val="0"/>
          <w:sz w:val="28"/>
          <w:szCs w:val="28"/>
          <w14:ligatures w14:val="none"/>
        </w:rPr>
      </w:pPr>
    </w:p>
    <w:p w:rsidR="00BF5775" w:rsidRDefault="00BF5775" w:rsidP="00C41DEE">
      <w:pPr>
        <w:spacing w:before="120" w:line="240" w:lineRule="auto"/>
        <w:jc w:val="both"/>
        <w:rPr>
          <w:rFonts w:eastAsia="Times New Roman" w:cs="Times New Roman"/>
          <w:color w:val="0000FF"/>
          <w:kern w:val="0"/>
          <w:sz w:val="28"/>
          <w:szCs w:val="28"/>
          <w14:ligatures w14:val="none"/>
        </w:rPr>
      </w:pPr>
      <w:r>
        <w:rPr>
          <w:noProof/>
        </w:rPr>
        <w:lastRenderedPageBreak/>
        <w:drawing>
          <wp:inline distT="0" distB="0" distL="0" distR="0">
            <wp:extent cx="6151880" cy="40005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28283"/>
                    <a:stretch/>
                  </pic:blipFill>
                  <pic:spPr bwMode="auto">
                    <a:xfrm>
                      <a:off x="0" y="0"/>
                      <a:ext cx="6151880" cy="4000500"/>
                    </a:xfrm>
                    <a:prstGeom prst="rect">
                      <a:avLst/>
                    </a:prstGeom>
                    <a:noFill/>
                    <a:ln>
                      <a:noFill/>
                    </a:ln>
                    <a:extLst>
                      <a:ext uri="{53640926-AAD7-44D8-BBD7-CCE9431645EC}">
                        <a14:shadowObscured xmlns:a14="http://schemas.microsoft.com/office/drawing/2010/main"/>
                      </a:ext>
                    </a:extLst>
                  </pic:spPr>
                </pic:pic>
              </a:graphicData>
            </a:graphic>
          </wp:inline>
        </w:drawing>
      </w:r>
    </w:p>
    <w:p w:rsidR="00BF5775" w:rsidRDefault="00BF5775" w:rsidP="00C41DEE">
      <w:pPr>
        <w:spacing w:before="120" w:line="240" w:lineRule="auto"/>
        <w:jc w:val="both"/>
        <w:rPr>
          <w:rFonts w:eastAsia="Times New Roman" w:cs="Times New Roman"/>
          <w:color w:val="0000FF"/>
          <w:kern w:val="0"/>
          <w:sz w:val="28"/>
          <w:szCs w:val="28"/>
          <w14:ligatures w14:val="none"/>
        </w:rPr>
      </w:pPr>
    </w:p>
    <w:p w:rsidR="00BF5775" w:rsidRDefault="00BF5775" w:rsidP="00C41DEE">
      <w:pPr>
        <w:spacing w:before="120" w:line="240" w:lineRule="auto"/>
        <w:jc w:val="both"/>
        <w:rPr>
          <w:rFonts w:eastAsia="Times New Roman" w:cs="Times New Roman"/>
          <w:color w:val="0000FF"/>
          <w:kern w:val="0"/>
          <w:sz w:val="28"/>
          <w:szCs w:val="28"/>
          <w14:ligatures w14:val="none"/>
        </w:rPr>
      </w:pPr>
      <w:r>
        <w:rPr>
          <w:noProof/>
        </w:rPr>
        <w:drawing>
          <wp:inline distT="0" distB="0" distL="0" distR="0">
            <wp:extent cx="6151880" cy="412432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4124325"/>
                    </a:xfrm>
                    <a:prstGeom prst="rect">
                      <a:avLst/>
                    </a:prstGeom>
                    <a:noFill/>
                    <a:ln>
                      <a:noFill/>
                    </a:ln>
                  </pic:spPr>
                </pic:pic>
              </a:graphicData>
            </a:graphic>
          </wp:inline>
        </w:drawing>
      </w:r>
    </w:p>
    <w:p w:rsidR="00BF5775" w:rsidRDefault="00BF5775" w:rsidP="00C41DEE">
      <w:pPr>
        <w:spacing w:before="120" w:line="240" w:lineRule="auto"/>
        <w:jc w:val="both"/>
        <w:rPr>
          <w:rFonts w:eastAsia="Times New Roman" w:cs="Times New Roman"/>
          <w:color w:val="0000FF"/>
          <w:kern w:val="0"/>
          <w:sz w:val="28"/>
          <w:szCs w:val="28"/>
          <w14:ligatures w14:val="none"/>
        </w:rPr>
      </w:pPr>
    </w:p>
    <w:p w:rsidR="002464E4" w:rsidRPr="00C41DEE" w:rsidRDefault="002464E4" w:rsidP="00C41DEE">
      <w:pPr>
        <w:spacing w:before="120" w:line="240" w:lineRule="auto"/>
        <w:jc w:val="both"/>
        <w:rPr>
          <w:rFonts w:eastAsia="Times New Roman" w:cs="Times New Roman"/>
          <w:color w:val="0000FF"/>
          <w:kern w:val="0"/>
          <w:sz w:val="28"/>
          <w:szCs w:val="28"/>
          <w14:ligatures w14:val="none"/>
        </w:rPr>
      </w:pPr>
    </w:p>
    <w:p w:rsidR="004D2B5E" w:rsidRDefault="00BF5775" w:rsidP="00C41DEE">
      <w:pPr>
        <w:jc w:val="both"/>
        <w:rPr>
          <w:rFonts w:cs="Times New Roman"/>
          <w:color w:val="0000FF"/>
          <w:sz w:val="28"/>
          <w:szCs w:val="28"/>
        </w:rPr>
      </w:pPr>
      <w:r>
        <w:rPr>
          <w:noProof/>
        </w:rPr>
        <w:drawing>
          <wp:inline distT="0" distB="0" distL="0" distR="0">
            <wp:extent cx="6151880" cy="401002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4010025"/>
                    </a:xfrm>
                    <a:prstGeom prst="rect">
                      <a:avLst/>
                    </a:prstGeom>
                    <a:noFill/>
                    <a:ln>
                      <a:noFill/>
                    </a:ln>
                  </pic:spPr>
                </pic:pic>
              </a:graphicData>
            </a:graphic>
          </wp:inline>
        </w:drawing>
      </w:r>
    </w:p>
    <w:p w:rsidR="00BF5775" w:rsidRDefault="00BF5775" w:rsidP="00C41DEE">
      <w:pPr>
        <w:jc w:val="both"/>
        <w:rPr>
          <w:rFonts w:cs="Times New Roman"/>
          <w:color w:val="0000FF"/>
          <w:sz w:val="28"/>
          <w:szCs w:val="28"/>
        </w:rPr>
      </w:pPr>
      <w:r>
        <w:rPr>
          <w:noProof/>
        </w:rPr>
        <w:lastRenderedPageBreak/>
        <w:drawing>
          <wp:inline distT="0" distB="0" distL="0" distR="0">
            <wp:extent cx="6151880" cy="40576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4057650"/>
                    </a:xfrm>
                    <a:prstGeom prst="rect">
                      <a:avLst/>
                    </a:prstGeom>
                    <a:noFill/>
                    <a:ln>
                      <a:noFill/>
                    </a:ln>
                  </pic:spPr>
                </pic:pic>
              </a:graphicData>
            </a:graphic>
          </wp:inline>
        </w:drawing>
      </w:r>
    </w:p>
    <w:p w:rsidR="00BF5775" w:rsidRDefault="00BF5775" w:rsidP="00C41DEE">
      <w:pPr>
        <w:jc w:val="both"/>
        <w:rPr>
          <w:rFonts w:cs="Times New Roman"/>
          <w:color w:val="0000FF"/>
          <w:sz w:val="28"/>
          <w:szCs w:val="28"/>
        </w:rPr>
      </w:pPr>
    </w:p>
    <w:p w:rsidR="00BF5775" w:rsidRPr="00C41DEE" w:rsidRDefault="00BF5775" w:rsidP="00C41DEE">
      <w:pPr>
        <w:jc w:val="both"/>
        <w:rPr>
          <w:rFonts w:cs="Times New Roman"/>
          <w:color w:val="0000FF"/>
          <w:sz w:val="28"/>
          <w:szCs w:val="28"/>
        </w:rPr>
      </w:pPr>
      <w:r>
        <w:rPr>
          <w:noProof/>
        </w:rPr>
        <w:lastRenderedPageBreak/>
        <w:drawing>
          <wp:inline distT="0" distB="0" distL="0" distR="0">
            <wp:extent cx="6151880" cy="461391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4613910"/>
                    </a:xfrm>
                    <a:prstGeom prst="rect">
                      <a:avLst/>
                    </a:prstGeom>
                    <a:noFill/>
                    <a:ln>
                      <a:noFill/>
                    </a:ln>
                  </pic:spPr>
                </pic:pic>
              </a:graphicData>
            </a:graphic>
          </wp:inline>
        </w:drawing>
      </w:r>
    </w:p>
    <w:sectPr w:rsidR="00BF5775" w:rsidRPr="00C41DEE"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DEE"/>
    <w:rsid w:val="001064D4"/>
    <w:rsid w:val="002464E4"/>
    <w:rsid w:val="004D2B5E"/>
    <w:rsid w:val="00BF5775"/>
    <w:rsid w:val="00C41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6E47B"/>
  <w15:chartTrackingRefBased/>
  <w15:docId w15:val="{1FA62B14-BCB6-4271-8848-6829577B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858349">
      <w:bodyDiv w:val="1"/>
      <w:marLeft w:val="0"/>
      <w:marRight w:val="0"/>
      <w:marTop w:val="0"/>
      <w:marBottom w:val="0"/>
      <w:divBdr>
        <w:top w:val="none" w:sz="0" w:space="0" w:color="auto"/>
        <w:left w:val="none" w:sz="0" w:space="0" w:color="auto"/>
        <w:bottom w:val="none" w:sz="0" w:space="0" w:color="auto"/>
        <w:right w:val="none" w:sz="0" w:space="0" w:color="auto"/>
      </w:divBdr>
      <w:divsChild>
        <w:div w:id="729575098">
          <w:marLeft w:val="0"/>
          <w:marRight w:val="0"/>
          <w:marTop w:val="0"/>
          <w:marBottom w:val="0"/>
          <w:divBdr>
            <w:top w:val="none" w:sz="0" w:space="0" w:color="auto"/>
            <w:left w:val="none" w:sz="0" w:space="0" w:color="auto"/>
            <w:bottom w:val="none" w:sz="0" w:space="0" w:color="auto"/>
            <w:right w:val="none" w:sz="0" w:space="0" w:color="auto"/>
          </w:divBdr>
          <w:divsChild>
            <w:div w:id="864826296">
              <w:marLeft w:val="0"/>
              <w:marRight w:val="0"/>
              <w:marTop w:val="0"/>
              <w:marBottom w:val="150"/>
              <w:divBdr>
                <w:top w:val="none" w:sz="0" w:space="0" w:color="auto"/>
                <w:left w:val="single" w:sz="12" w:space="8" w:color="CCCCCC"/>
                <w:bottom w:val="none" w:sz="0" w:space="0" w:color="auto"/>
                <w:right w:val="none" w:sz="0" w:space="0" w:color="auto"/>
              </w:divBdr>
            </w:div>
          </w:divsChild>
        </w:div>
        <w:div w:id="2083408080">
          <w:marLeft w:val="0"/>
          <w:marRight w:val="0"/>
          <w:marTop w:val="0"/>
          <w:marBottom w:val="0"/>
          <w:divBdr>
            <w:top w:val="none" w:sz="0" w:space="0" w:color="auto"/>
            <w:left w:val="none" w:sz="0" w:space="0" w:color="auto"/>
            <w:bottom w:val="none" w:sz="0" w:space="0" w:color="auto"/>
            <w:right w:val="none" w:sz="0" w:space="0" w:color="auto"/>
          </w:divBdr>
          <w:divsChild>
            <w:div w:id="19618405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2023-03-09T03:53:00Z</dcterms:created>
  <dcterms:modified xsi:type="dcterms:W3CDTF">2023-03-09T04:08:00Z</dcterms:modified>
</cp:coreProperties>
</file>