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319" w:rsidRPr="00365319" w:rsidRDefault="00365319" w:rsidP="00365319">
      <w:pPr>
        <w:shd w:val="clear" w:color="auto" w:fill="FFFFFF"/>
        <w:spacing w:after="150" w:line="240" w:lineRule="auto"/>
        <w:jc w:val="center"/>
        <w:rPr>
          <w:rFonts w:ascii="Times New Roman" w:eastAsia="Times New Roman" w:hAnsi="Times New Roman" w:cs="Times New Roman"/>
          <w:b/>
          <w:bCs/>
          <w:color w:val="3C3C3C"/>
          <w:sz w:val="24"/>
          <w:szCs w:val="24"/>
        </w:rPr>
      </w:pPr>
      <w:bookmarkStart w:id="0" w:name="_GoBack"/>
      <w:r w:rsidRPr="00365319">
        <w:rPr>
          <w:rFonts w:ascii="Times New Roman" w:eastAsia="Times New Roman" w:hAnsi="Times New Roman" w:cs="Times New Roman"/>
          <w:b/>
          <w:bCs/>
          <w:color w:val="3C3C3C"/>
          <w:sz w:val="24"/>
          <w:szCs w:val="24"/>
        </w:rPr>
        <w:t>GIÁO ÁN</w:t>
      </w:r>
      <w:r w:rsidRPr="00365319">
        <w:rPr>
          <w:rFonts w:ascii="Times New Roman" w:eastAsia="Times New Roman" w:hAnsi="Times New Roman" w:cs="Times New Roman"/>
          <w:b/>
          <w:bCs/>
          <w:color w:val="3C3C3C"/>
          <w:sz w:val="24"/>
          <w:szCs w:val="24"/>
        </w:rPr>
        <w:t xml:space="preserve"> ÂM NHẠC</w:t>
      </w:r>
    </w:p>
    <w:p w:rsidR="00365319" w:rsidRPr="00365319" w:rsidRDefault="00365319" w:rsidP="00365319">
      <w:pPr>
        <w:shd w:val="clear" w:color="auto" w:fill="FFFFFF"/>
        <w:spacing w:after="150" w:line="240" w:lineRule="auto"/>
        <w:jc w:val="center"/>
        <w:rPr>
          <w:rFonts w:ascii="Arial" w:eastAsia="Times New Roman" w:hAnsi="Arial" w:cs="Arial"/>
          <w:color w:val="3C3C3C"/>
          <w:sz w:val="24"/>
          <w:szCs w:val="24"/>
        </w:rPr>
      </w:pPr>
      <w:r w:rsidRPr="00365319">
        <w:rPr>
          <w:rFonts w:ascii="Times New Roman" w:eastAsia="Times New Roman" w:hAnsi="Times New Roman" w:cs="Times New Roman"/>
          <w:color w:val="3C3C3C"/>
          <w:sz w:val="24"/>
          <w:szCs w:val="24"/>
        </w:rPr>
        <w:t>Chủ đề: Thế giới thực vật</w:t>
      </w:r>
    </w:p>
    <w:p w:rsidR="00365319" w:rsidRPr="00365319" w:rsidRDefault="00365319" w:rsidP="00365319">
      <w:pPr>
        <w:shd w:val="clear" w:color="auto" w:fill="FFFFFF"/>
        <w:spacing w:after="150" w:line="240" w:lineRule="auto"/>
        <w:jc w:val="center"/>
        <w:rPr>
          <w:rFonts w:ascii="Arial" w:eastAsia="Times New Roman" w:hAnsi="Arial" w:cs="Arial"/>
          <w:color w:val="3C3C3C"/>
          <w:sz w:val="24"/>
          <w:szCs w:val="24"/>
        </w:rPr>
      </w:pPr>
      <w:r w:rsidRPr="00365319">
        <w:rPr>
          <w:rFonts w:ascii="Times New Roman" w:eastAsia="Times New Roman" w:hAnsi="Times New Roman" w:cs="Times New Roman"/>
          <w:color w:val="3C3C3C"/>
          <w:sz w:val="24"/>
          <w:szCs w:val="24"/>
        </w:rPr>
        <w:t>Đề tài:</w:t>
      </w:r>
      <w:r w:rsidRPr="00365319">
        <w:rPr>
          <w:rFonts w:ascii="Times New Roman" w:eastAsia="Times New Roman" w:hAnsi="Times New Roman" w:cs="Times New Roman"/>
          <w:b/>
          <w:bCs/>
          <w:color w:val="3C3C3C"/>
          <w:sz w:val="24"/>
          <w:szCs w:val="24"/>
        </w:rPr>
        <w:t> </w:t>
      </w:r>
      <w:r w:rsidRPr="00365319">
        <w:rPr>
          <w:rFonts w:ascii="Times New Roman" w:eastAsia="Times New Roman" w:hAnsi="Times New Roman" w:cs="Times New Roman"/>
          <w:color w:val="3C3C3C"/>
          <w:sz w:val="24"/>
          <w:szCs w:val="24"/>
        </w:rPr>
        <w:t>Hát sắp đến tết rồi</w:t>
      </w:r>
    </w:p>
    <w:p w:rsidR="00365319" w:rsidRPr="00365319" w:rsidRDefault="00365319" w:rsidP="00365319">
      <w:pPr>
        <w:shd w:val="clear" w:color="auto" w:fill="FFFFFF"/>
        <w:spacing w:after="150" w:line="240" w:lineRule="auto"/>
        <w:jc w:val="center"/>
        <w:rPr>
          <w:rFonts w:ascii="Arial" w:eastAsia="Times New Roman" w:hAnsi="Arial" w:cs="Arial"/>
          <w:color w:val="3C3C3C"/>
          <w:sz w:val="24"/>
          <w:szCs w:val="24"/>
        </w:rPr>
      </w:pPr>
      <w:r w:rsidRPr="00365319">
        <w:rPr>
          <w:rFonts w:ascii="Times New Roman" w:eastAsia="Times New Roman" w:hAnsi="Times New Roman" w:cs="Times New Roman"/>
          <w:color w:val="3C3C3C"/>
          <w:sz w:val="24"/>
          <w:szCs w:val="24"/>
        </w:rPr>
        <w:t>Độ tuổi: 3-4 tuổi</w:t>
      </w:r>
    </w:p>
    <w:p w:rsidR="00365319" w:rsidRPr="00365319" w:rsidRDefault="00365319" w:rsidP="00365319">
      <w:pPr>
        <w:shd w:val="clear" w:color="auto" w:fill="FFFFFF"/>
        <w:spacing w:after="150" w:line="240" w:lineRule="auto"/>
        <w:jc w:val="center"/>
        <w:rPr>
          <w:rFonts w:ascii="Arial" w:eastAsia="Times New Roman" w:hAnsi="Arial" w:cs="Arial"/>
          <w:color w:val="3C3C3C"/>
          <w:sz w:val="24"/>
          <w:szCs w:val="24"/>
        </w:rPr>
      </w:pPr>
      <w:r w:rsidRPr="00365319">
        <w:rPr>
          <w:rFonts w:ascii="Times New Roman" w:eastAsia="Times New Roman" w:hAnsi="Times New Roman" w:cs="Times New Roman"/>
          <w:color w:val="3C3C3C"/>
          <w:sz w:val="24"/>
          <w:szCs w:val="24"/>
        </w:rPr>
        <w:t>Thời gian: 20–25 phút.</w:t>
      </w:r>
    </w:p>
    <w:p w:rsidR="00365319" w:rsidRPr="00365319" w:rsidRDefault="00365319" w:rsidP="00AB3EF6">
      <w:pPr>
        <w:shd w:val="clear" w:color="auto" w:fill="FFFFFF"/>
        <w:spacing w:after="150" w:line="240" w:lineRule="auto"/>
        <w:rPr>
          <w:rFonts w:ascii="Helvetica" w:eastAsia="Times New Roman" w:hAnsi="Helvetica" w:cs="Helvetica"/>
          <w:b/>
          <w:bCs/>
          <w:color w:val="333333"/>
          <w:sz w:val="24"/>
          <w:szCs w:val="24"/>
        </w:rPr>
      </w:pPr>
    </w:p>
    <w:p w:rsidR="00AB3EF6" w:rsidRPr="00365319" w:rsidRDefault="00AB3EF6" w:rsidP="00AB3EF6">
      <w:pPr>
        <w:shd w:val="clear" w:color="auto" w:fill="FFFFFF"/>
        <w:spacing w:after="150" w:line="240" w:lineRule="auto"/>
        <w:rPr>
          <w:rFonts w:ascii="Helvetica" w:eastAsia="Times New Roman" w:hAnsi="Helvetica" w:cs="Helvetica"/>
          <w:color w:val="333333"/>
          <w:sz w:val="24"/>
          <w:szCs w:val="24"/>
        </w:rPr>
      </w:pPr>
      <w:r w:rsidRPr="00365319">
        <w:rPr>
          <w:rFonts w:ascii="Helvetica" w:eastAsia="Times New Roman" w:hAnsi="Helvetica" w:cs="Helvetica"/>
          <w:b/>
          <w:bCs/>
          <w:color w:val="333333"/>
          <w:sz w:val="24"/>
          <w:szCs w:val="24"/>
        </w:rPr>
        <w:t>1.Mục đích yêu cầu</w:t>
      </w:r>
    </w:p>
    <w:p w:rsidR="00AB3EF6" w:rsidRPr="00365319" w:rsidRDefault="00AB3EF6" w:rsidP="00AB3EF6">
      <w:pPr>
        <w:shd w:val="clear" w:color="auto" w:fill="FFFFFF"/>
        <w:spacing w:after="150" w:line="240" w:lineRule="auto"/>
        <w:rPr>
          <w:rFonts w:ascii="Helvetica" w:eastAsia="Times New Roman" w:hAnsi="Helvetica" w:cs="Helvetica"/>
          <w:color w:val="333333"/>
          <w:sz w:val="24"/>
          <w:szCs w:val="24"/>
        </w:rPr>
      </w:pPr>
      <w:r w:rsidRPr="00365319">
        <w:rPr>
          <w:rFonts w:ascii="Helvetica" w:eastAsia="Times New Roman" w:hAnsi="Helvetica" w:cs="Helvetica"/>
          <w:b/>
          <w:bCs/>
          <w:i/>
          <w:iCs/>
          <w:color w:val="333333"/>
          <w:sz w:val="24"/>
          <w:szCs w:val="24"/>
        </w:rPr>
        <w:t>* Kiến thức</w:t>
      </w:r>
    </w:p>
    <w:p w:rsidR="00AB3EF6" w:rsidRPr="00365319" w:rsidRDefault="00AB3EF6" w:rsidP="00AB3EF6">
      <w:pPr>
        <w:shd w:val="clear" w:color="auto" w:fill="FFFFFF"/>
        <w:spacing w:after="150" w:line="240" w:lineRule="auto"/>
        <w:rPr>
          <w:rFonts w:ascii="Helvetica" w:eastAsia="Times New Roman" w:hAnsi="Helvetica" w:cs="Helvetica"/>
          <w:color w:val="333333"/>
          <w:sz w:val="24"/>
          <w:szCs w:val="24"/>
        </w:rPr>
      </w:pPr>
      <w:r w:rsidRPr="00365319">
        <w:rPr>
          <w:rFonts w:ascii="Helvetica" w:eastAsia="Times New Roman" w:hAnsi="Helvetica" w:cs="Helvetica"/>
          <w:color w:val="333333"/>
          <w:sz w:val="24"/>
          <w:szCs w:val="24"/>
        </w:rPr>
        <w:t>- Trẻ thuộc bài hát, biết hát và múa minh họa theo lời bài hát: “ Sắp đến tết rồi”</w:t>
      </w:r>
    </w:p>
    <w:p w:rsidR="00AB3EF6" w:rsidRPr="00365319" w:rsidRDefault="00AB3EF6" w:rsidP="00AB3EF6">
      <w:pPr>
        <w:shd w:val="clear" w:color="auto" w:fill="FFFFFF"/>
        <w:spacing w:after="150" w:line="240" w:lineRule="auto"/>
        <w:rPr>
          <w:rFonts w:ascii="Helvetica" w:eastAsia="Times New Roman" w:hAnsi="Helvetica" w:cs="Helvetica"/>
          <w:color w:val="333333"/>
          <w:sz w:val="24"/>
          <w:szCs w:val="24"/>
        </w:rPr>
      </w:pPr>
      <w:r w:rsidRPr="00365319">
        <w:rPr>
          <w:rFonts w:ascii="Helvetica" w:eastAsia="Times New Roman" w:hAnsi="Helvetica" w:cs="Helvetica"/>
          <w:color w:val="333333"/>
          <w:sz w:val="24"/>
          <w:szCs w:val="24"/>
        </w:rPr>
        <w:t>- Trẻ được chơi trò chơi: Vui cùng nhạc cụ</w:t>
      </w:r>
    </w:p>
    <w:p w:rsidR="00AB3EF6" w:rsidRPr="00365319" w:rsidRDefault="00AB3EF6" w:rsidP="00AB3EF6">
      <w:pPr>
        <w:shd w:val="clear" w:color="auto" w:fill="FFFFFF"/>
        <w:spacing w:after="150" w:line="240" w:lineRule="auto"/>
        <w:rPr>
          <w:rFonts w:ascii="Helvetica" w:eastAsia="Times New Roman" w:hAnsi="Helvetica" w:cs="Helvetica"/>
          <w:color w:val="333333"/>
          <w:sz w:val="24"/>
          <w:szCs w:val="24"/>
        </w:rPr>
      </w:pPr>
      <w:r w:rsidRPr="00365319">
        <w:rPr>
          <w:rFonts w:ascii="Helvetica" w:eastAsia="Times New Roman" w:hAnsi="Helvetica" w:cs="Helvetica"/>
          <w:b/>
          <w:bCs/>
          <w:i/>
          <w:iCs/>
          <w:color w:val="333333"/>
          <w:sz w:val="24"/>
          <w:szCs w:val="24"/>
        </w:rPr>
        <w:t>* Kỹ năng</w:t>
      </w:r>
    </w:p>
    <w:p w:rsidR="00AB3EF6" w:rsidRPr="00365319" w:rsidRDefault="00AB3EF6" w:rsidP="00AB3EF6">
      <w:pPr>
        <w:shd w:val="clear" w:color="auto" w:fill="FFFFFF"/>
        <w:spacing w:after="150" w:line="240" w:lineRule="auto"/>
        <w:rPr>
          <w:rFonts w:ascii="Helvetica" w:eastAsia="Times New Roman" w:hAnsi="Helvetica" w:cs="Helvetica"/>
          <w:color w:val="333333"/>
          <w:sz w:val="24"/>
          <w:szCs w:val="24"/>
        </w:rPr>
      </w:pPr>
      <w:r w:rsidRPr="00365319">
        <w:rPr>
          <w:rFonts w:ascii="Helvetica" w:eastAsia="Times New Roman" w:hAnsi="Helvetica" w:cs="Helvetica"/>
          <w:color w:val="333333"/>
          <w:sz w:val="24"/>
          <w:szCs w:val="24"/>
        </w:rPr>
        <w:t>- Trẻ có kỹ năng biểu diễn và thực hiện vận động nhịp nhàng theo lời bài hát: “ Đội kèn tí hon”</w:t>
      </w:r>
    </w:p>
    <w:p w:rsidR="00AB3EF6" w:rsidRPr="00365319" w:rsidRDefault="00AB3EF6" w:rsidP="00AB3EF6">
      <w:pPr>
        <w:shd w:val="clear" w:color="auto" w:fill="FFFFFF"/>
        <w:spacing w:after="150" w:line="240" w:lineRule="auto"/>
        <w:rPr>
          <w:rFonts w:ascii="Helvetica" w:eastAsia="Times New Roman" w:hAnsi="Helvetica" w:cs="Helvetica"/>
          <w:color w:val="333333"/>
          <w:sz w:val="24"/>
          <w:szCs w:val="24"/>
        </w:rPr>
      </w:pPr>
      <w:r w:rsidRPr="00365319">
        <w:rPr>
          <w:rFonts w:ascii="Helvetica" w:eastAsia="Times New Roman" w:hAnsi="Helvetica" w:cs="Helvetica"/>
          <w:b/>
          <w:bCs/>
          <w:i/>
          <w:iCs/>
          <w:color w:val="333333"/>
          <w:sz w:val="24"/>
          <w:szCs w:val="24"/>
        </w:rPr>
        <w:t>* Thái độ</w:t>
      </w:r>
    </w:p>
    <w:p w:rsidR="00AB3EF6" w:rsidRPr="00365319" w:rsidRDefault="00AB3EF6" w:rsidP="00AB3EF6">
      <w:pPr>
        <w:shd w:val="clear" w:color="auto" w:fill="FFFFFF"/>
        <w:spacing w:after="150" w:line="240" w:lineRule="auto"/>
        <w:rPr>
          <w:rFonts w:ascii="Helvetica" w:eastAsia="Times New Roman" w:hAnsi="Helvetica" w:cs="Helvetica"/>
          <w:color w:val="333333"/>
          <w:sz w:val="24"/>
          <w:szCs w:val="24"/>
        </w:rPr>
      </w:pPr>
      <w:r w:rsidRPr="00365319">
        <w:rPr>
          <w:rFonts w:ascii="Helvetica" w:eastAsia="Times New Roman" w:hAnsi="Helvetica" w:cs="Helvetica"/>
          <w:color w:val="333333"/>
          <w:sz w:val="24"/>
          <w:szCs w:val="24"/>
        </w:rPr>
        <w:t>- Trẻ hứng thú tích cực tham gia vào các hoạt động</w:t>
      </w:r>
    </w:p>
    <w:p w:rsidR="00AB3EF6" w:rsidRPr="00365319" w:rsidRDefault="00AB3EF6" w:rsidP="00AB3EF6">
      <w:pPr>
        <w:shd w:val="clear" w:color="auto" w:fill="FFFFFF"/>
        <w:spacing w:after="150" w:line="240" w:lineRule="auto"/>
        <w:rPr>
          <w:rFonts w:ascii="Helvetica" w:eastAsia="Times New Roman" w:hAnsi="Helvetica" w:cs="Helvetica"/>
          <w:color w:val="333333"/>
          <w:sz w:val="24"/>
          <w:szCs w:val="24"/>
        </w:rPr>
      </w:pPr>
      <w:r w:rsidRPr="00365319">
        <w:rPr>
          <w:rFonts w:ascii="Helvetica" w:eastAsia="Times New Roman" w:hAnsi="Helvetica" w:cs="Helvetica"/>
          <w:color w:val="333333"/>
          <w:sz w:val="24"/>
          <w:szCs w:val="24"/>
        </w:rPr>
        <w:t>- Giáo dục trẻ có ý thức tham gia hoạt động tập thể, hoạt động nhóm, hoạt động cá nhân</w:t>
      </w:r>
    </w:p>
    <w:p w:rsidR="00AB3EF6" w:rsidRPr="00365319" w:rsidRDefault="00AB3EF6" w:rsidP="00AB3EF6">
      <w:pPr>
        <w:shd w:val="clear" w:color="auto" w:fill="FFFFFF"/>
        <w:spacing w:after="150" w:line="240" w:lineRule="auto"/>
        <w:rPr>
          <w:rFonts w:ascii="Helvetica" w:eastAsia="Times New Roman" w:hAnsi="Helvetica" w:cs="Helvetica"/>
          <w:color w:val="333333"/>
          <w:sz w:val="24"/>
          <w:szCs w:val="24"/>
        </w:rPr>
      </w:pPr>
      <w:r w:rsidRPr="00365319">
        <w:rPr>
          <w:rFonts w:ascii="Helvetica" w:eastAsia="Times New Roman" w:hAnsi="Helvetica" w:cs="Helvetica"/>
          <w:b/>
          <w:bCs/>
          <w:color w:val="333333"/>
          <w:sz w:val="24"/>
          <w:szCs w:val="24"/>
        </w:rPr>
        <w:t>2. Chuẩn bị</w:t>
      </w:r>
    </w:p>
    <w:p w:rsidR="00AB3EF6" w:rsidRPr="00365319" w:rsidRDefault="00AB3EF6" w:rsidP="00AB3EF6">
      <w:pPr>
        <w:shd w:val="clear" w:color="auto" w:fill="FFFFFF"/>
        <w:spacing w:after="150" w:line="240" w:lineRule="auto"/>
        <w:rPr>
          <w:rFonts w:ascii="Helvetica" w:eastAsia="Times New Roman" w:hAnsi="Helvetica" w:cs="Helvetica"/>
          <w:color w:val="333333"/>
          <w:sz w:val="24"/>
          <w:szCs w:val="24"/>
        </w:rPr>
      </w:pPr>
      <w:r w:rsidRPr="00365319">
        <w:rPr>
          <w:rFonts w:ascii="Helvetica" w:eastAsia="Times New Roman" w:hAnsi="Helvetica" w:cs="Helvetica"/>
          <w:color w:val="333333"/>
          <w:sz w:val="24"/>
          <w:szCs w:val="24"/>
        </w:rPr>
        <w:t>- Đồ dùng của cô: Nhạc không lời bài: “Đội kèn tí hon”</w:t>
      </w:r>
    </w:p>
    <w:p w:rsidR="00AB3EF6" w:rsidRPr="00365319" w:rsidRDefault="00AB3EF6" w:rsidP="00AB3EF6">
      <w:pPr>
        <w:shd w:val="clear" w:color="auto" w:fill="FFFFFF"/>
        <w:spacing w:after="150" w:line="240" w:lineRule="auto"/>
        <w:rPr>
          <w:rFonts w:ascii="Helvetica" w:eastAsia="Times New Roman" w:hAnsi="Helvetica" w:cs="Helvetica"/>
          <w:color w:val="333333"/>
          <w:sz w:val="24"/>
          <w:szCs w:val="24"/>
        </w:rPr>
      </w:pPr>
      <w:r w:rsidRPr="00365319">
        <w:rPr>
          <w:rFonts w:ascii="Helvetica" w:eastAsia="Times New Roman" w:hAnsi="Helvetica" w:cs="Helvetica"/>
          <w:color w:val="333333"/>
          <w:sz w:val="24"/>
          <w:szCs w:val="24"/>
        </w:rPr>
        <w:t>                              - Nhạc chơi trò chơi</w:t>
      </w:r>
    </w:p>
    <w:p w:rsidR="00AB3EF6" w:rsidRPr="00365319" w:rsidRDefault="00AB3EF6" w:rsidP="00AB3EF6">
      <w:pPr>
        <w:shd w:val="clear" w:color="auto" w:fill="FFFFFF"/>
        <w:spacing w:after="150" w:line="240" w:lineRule="auto"/>
        <w:rPr>
          <w:rFonts w:ascii="Helvetica" w:eastAsia="Times New Roman" w:hAnsi="Helvetica" w:cs="Helvetica"/>
          <w:color w:val="333333"/>
          <w:sz w:val="24"/>
          <w:szCs w:val="24"/>
        </w:rPr>
      </w:pPr>
      <w:r w:rsidRPr="00365319">
        <w:rPr>
          <w:rFonts w:ascii="Helvetica" w:eastAsia="Times New Roman" w:hAnsi="Helvetica" w:cs="Helvetica"/>
          <w:color w:val="333333"/>
          <w:sz w:val="24"/>
          <w:szCs w:val="24"/>
        </w:rPr>
        <w:t>        - Đồ dùng của trẻ: Mũ: Cún con, gà con, mèo con</w:t>
      </w:r>
    </w:p>
    <w:p w:rsidR="00AB3EF6" w:rsidRPr="00365319" w:rsidRDefault="00AB3EF6" w:rsidP="00AB3EF6">
      <w:pPr>
        <w:shd w:val="clear" w:color="auto" w:fill="FFFFFF"/>
        <w:spacing w:after="150" w:line="240" w:lineRule="auto"/>
        <w:rPr>
          <w:rFonts w:ascii="Helvetica" w:eastAsia="Times New Roman" w:hAnsi="Helvetica" w:cs="Helvetica"/>
          <w:color w:val="333333"/>
          <w:sz w:val="24"/>
          <w:szCs w:val="24"/>
        </w:rPr>
      </w:pPr>
      <w:r w:rsidRPr="00365319">
        <w:rPr>
          <w:rFonts w:ascii="Helvetica" w:eastAsia="Times New Roman" w:hAnsi="Helvetica" w:cs="Helvetica"/>
          <w:color w:val="333333"/>
          <w:sz w:val="24"/>
          <w:szCs w:val="24"/>
        </w:rPr>
        <w:t>                                      - Kèn nhựa đủ cho trẻ</w:t>
      </w:r>
    </w:p>
    <w:p w:rsidR="00AB3EF6" w:rsidRPr="00365319" w:rsidRDefault="00AB3EF6" w:rsidP="00AB3EF6">
      <w:pPr>
        <w:shd w:val="clear" w:color="auto" w:fill="FFFFFF"/>
        <w:spacing w:after="150" w:line="240" w:lineRule="auto"/>
        <w:rPr>
          <w:rFonts w:ascii="Helvetica" w:eastAsia="Times New Roman" w:hAnsi="Helvetica" w:cs="Helvetica"/>
          <w:color w:val="333333"/>
          <w:sz w:val="24"/>
          <w:szCs w:val="24"/>
        </w:rPr>
      </w:pPr>
      <w:r w:rsidRPr="00365319">
        <w:rPr>
          <w:rFonts w:ascii="Helvetica" w:eastAsia="Times New Roman" w:hAnsi="Helvetica" w:cs="Helvetica"/>
          <w:color w:val="333333"/>
          <w:sz w:val="24"/>
          <w:szCs w:val="24"/>
        </w:rPr>
        <w:t>                                      - Đàn, trống cơm</w:t>
      </w:r>
    </w:p>
    <w:p w:rsidR="00AB3EF6" w:rsidRPr="00365319" w:rsidRDefault="00AB3EF6" w:rsidP="00AB3EF6">
      <w:pPr>
        <w:shd w:val="clear" w:color="auto" w:fill="FFFFFF"/>
        <w:spacing w:after="150" w:line="240" w:lineRule="auto"/>
        <w:rPr>
          <w:rFonts w:ascii="Helvetica" w:eastAsia="Times New Roman" w:hAnsi="Helvetica" w:cs="Helvetica"/>
          <w:color w:val="333333"/>
          <w:sz w:val="24"/>
          <w:szCs w:val="24"/>
        </w:rPr>
      </w:pPr>
      <w:r w:rsidRPr="00365319">
        <w:rPr>
          <w:rFonts w:ascii="Helvetica" w:eastAsia="Times New Roman" w:hAnsi="Helvetica" w:cs="Helvetica"/>
          <w:color w:val="333333"/>
          <w:sz w:val="24"/>
          <w:szCs w:val="24"/>
        </w:rPr>
        <w:t>- Địa điểm: Trong lớp</w:t>
      </w:r>
    </w:p>
    <w:p w:rsidR="00AB3EF6" w:rsidRPr="00365319" w:rsidRDefault="00AB3EF6" w:rsidP="00AB3EF6">
      <w:pPr>
        <w:shd w:val="clear" w:color="auto" w:fill="FFFFFF"/>
        <w:spacing w:after="150" w:line="240" w:lineRule="auto"/>
        <w:rPr>
          <w:rFonts w:ascii="Helvetica" w:eastAsia="Times New Roman" w:hAnsi="Helvetica" w:cs="Helvetica"/>
          <w:color w:val="333333"/>
          <w:sz w:val="24"/>
          <w:szCs w:val="24"/>
        </w:rPr>
      </w:pPr>
      <w:r w:rsidRPr="00365319">
        <w:rPr>
          <w:rFonts w:ascii="Helvetica" w:eastAsia="Times New Roman" w:hAnsi="Helvetica" w:cs="Helvetica"/>
          <w:b/>
          <w:bCs/>
          <w:color w:val="333333"/>
          <w:sz w:val="24"/>
          <w:szCs w:val="24"/>
        </w:rPr>
        <w:t>3. Tổ chức hoạt động     </w:t>
      </w:r>
    </w:p>
    <w:tbl>
      <w:tblPr>
        <w:tblW w:w="9828" w:type="dxa"/>
        <w:tblCellMar>
          <w:left w:w="0" w:type="dxa"/>
          <w:right w:w="0" w:type="dxa"/>
        </w:tblCellMar>
        <w:tblLook w:val="04A0" w:firstRow="1" w:lastRow="0" w:firstColumn="1" w:lastColumn="0" w:noHBand="0" w:noVBand="1"/>
      </w:tblPr>
      <w:tblGrid>
        <w:gridCol w:w="5688"/>
        <w:gridCol w:w="4140"/>
      </w:tblGrid>
      <w:tr w:rsidR="00AB3EF6" w:rsidRPr="00365319" w:rsidTr="00AB3EF6">
        <w:tc>
          <w:tcPr>
            <w:tcW w:w="5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3EF6" w:rsidRPr="00365319" w:rsidRDefault="00AB3EF6" w:rsidP="00AB3EF6">
            <w:pPr>
              <w:spacing w:after="150" w:line="240" w:lineRule="auto"/>
              <w:jc w:val="center"/>
              <w:rPr>
                <w:rFonts w:ascii="Times New Roman" w:eastAsia="Times New Roman" w:hAnsi="Times New Roman" w:cs="Times New Roman"/>
                <w:sz w:val="24"/>
                <w:szCs w:val="24"/>
              </w:rPr>
            </w:pPr>
            <w:r w:rsidRPr="00365319">
              <w:rPr>
                <w:rFonts w:ascii="Times New Roman" w:eastAsia="Times New Roman" w:hAnsi="Times New Roman" w:cs="Times New Roman"/>
                <w:b/>
                <w:bCs/>
                <w:sz w:val="24"/>
                <w:szCs w:val="24"/>
              </w:rPr>
              <w:t>Hoạt động của cô</w:t>
            </w:r>
          </w:p>
        </w:tc>
        <w:tc>
          <w:tcPr>
            <w:tcW w:w="4140" w:type="dxa"/>
            <w:tcBorders>
              <w:top w:val="single" w:sz="6" w:space="0" w:color="auto"/>
              <w:left w:val="nil"/>
              <w:bottom w:val="single" w:sz="6" w:space="0" w:color="auto"/>
              <w:right w:val="single" w:sz="6" w:space="0" w:color="auto"/>
            </w:tcBorders>
            <w:tcMar>
              <w:top w:w="0" w:type="dxa"/>
              <w:left w:w="108" w:type="dxa"/>
              <w:bottom w:w="0" w:type="dxa"/>
              <w:right w:w="108" w:type="dxa"/>
            </w:tcMar>
            <w:hideMark/>
          </w:tcPr>
          <w:p w:rsidR="00AB3EF6" w:rsidRPr="00365319" w:rsidRDefault="00AB3EF6" w:rsidP="00AB3EF6">
            <w:pPr>
              <w:spacing w:after="150" w:line="240" w:lineRule="auto"/>
              <w:jc w:val="center"/>
              <w:rPr>
                <w:rFonts w:ascii="Times New Roman" w:eastAsia="Times New Roman" w:hAnsi="Times New Roman" w:cs="Times New Roman"/>
                <w:sz w:val="24"/>
                <w:szCs w:val="24"/>
              </w:rPr>
            </w:pPr>
            <w:r w:rsidRPr="00365319">
              <w:rPr>
                <w:rFonts w:ascii="Times New Roman" w:eastAsia="Times New Roman" w:hAnsi="Times New Roman" w:cs="Times New Roman"/>
                <w:b/>
                <w:bCs/>
                <w:sz w:val="24"/>
                <w:szCs w:val="24"/>
              </w:rPr>
              <w:t>Hoạt động của trẻ</w:t>
            </w:r>
          </w:p>
        </w:tc>
      </w:tr>
      <w:tr w:rsidR="00AB3EF6" w:rsidRPr="00365319" w:rsidTr="00AB3EF6">
        <w:tc>
          <w:tcPr>
            <w:tcW w:w="5688"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b/>
                <w:bCs/>
                <w:i/>
                <w:iCs/>
                <w:sz w:val="24"/>
                <w:szCs w:val="24"/>
              </w:rPr>
              <w:t>* Gây hứng thú</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Cô cầm kèn chạy ra giới thiệu chương trình</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Xin chào mừng quý vị đại biểu, quý vị khán giả đến với ban nhạc: “ Tuổi thơ”. Sự có mặt của các ban nhạc: Cún con, gà con, mèo con hôm nay sẽ mang lại cho quý vị môt tinh thần thoải mái.</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b/>
                <w:bCs/>
                <w:i/>
                <w:iCs/>
                <w:sz w:val="24"/>
                <w:szCs w:val="24"/>
              </w:rPr>
              <w:lastRenderedPageBreak/>
              <w:t>* Hoạt động 1</w:t>
            </w:r>
            <w:r w:rsidRPr="00365319">
              <w:rPr>
                <w:rFonts w:ascii="Times New Roman" w:eastAsia="Times New Roman" w:hAnsi="Times New Roman" w:cs="Times New Roman"/>
                <w:sz w:val="24"/>
                <w:szCs w:val="24"/>
              </w:rPr>
              <w:t>: Hát và vận động theo lời bài hát “ Đội kèn tí hon” Nhạc và lời Phan Huỳnh Điểu</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Ngay sau đây không để quý vị phải chờ lâu xin mời các ba ban nhạc cùng biểu diễn với bài hát: “ Đội kèn tí hon” nhạc và lời” Phan Huỳnh Điều”</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Các ban nhạc vừa biểu diễn bài hát gì?</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Do ai sang tác?</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Để đáp lại sự yêu mếm của khan giả sau đây xin mời ba ban nhạc biểu diễn một lần nữa</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Có rất nhiều cách lựa chọn để biểu diễn cho bài hát được hay hơn, vui nhộn hơn, sau đây xin mời ba ban nhạc hãy cùng biểu diễn với những cây kèn rất đáng yêu nhé</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Cả lớp hát và vận động nhịp nhàng (1- 2 lần)</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Để không phụ long mong mỏi của quý vị đại biểu, quý vị khán giả sau đây xin mời từng ban nhạc lên biểu diễn.</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Đầu tiên xin mời ban nhạc: Cún con</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Các bạn thấy ban nhạc cún con biểu diễn như thế nào?</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Vừa rồi ban nhạc cún con biểu diễn rất hay, bây giờ xin mời quý vị đại biểu, quý vị khan giả cùng hướng lên sân khấu với phần biểu diễn của ban nhạc: Mèo con</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Một chàng pháo tay dành cho ban nhạc: Mèo con</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Tiếp theo chương trình là phần biểu diễn của ban nhạc: Gà con, xin mời quý vị cùng thưởng thức</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Tiếp theo chương trình để thể hiện sự đoàn kết giữa ba ban nhạc sau đây xin mời mỗi ban nhạc cử một bạn lên biểu diễn bài: “ Đội kèn tí hơn”</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Đến với buổi biểu diễn hôm nay còn có sự góp mặt của một nghệ sĩ tài ba, cô đến từ ban nhạc… Sẽ lên biểu diễn bài hát: “ Đội kèn tí hon”. Xin một chàng pháo tay dành cho nghệ sĩ</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Được sự hưởng ứng nhiệt tình của khán giả sau đây xin mời các ban nhạc cùng biểu diễn bài hát: “ Đội kèn tí hon” một lần nữa</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Ba ban nhạc đã biểu diễn rất hay, phần thưởng dành cho ba ban nhạc là các loại nhạc cụ: Kèn, trống, đàn. Sau đây xin mời mỗi thành viên trong ba ban nhạc hãy chọn cho mình một nhạc cụ âm nhạc mà mình thích</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b/>
                <w:bCs/>
                <w:i/>
                <w:iCs/>
                <w:sz w:val="24"/>
                <w:szCs w:val="24"/>
              </w:rPr>
              <w:lastRenderedPageBreak/>
              <w:t>* Hoạt động 2</w:t>
            </w:r>
            <w:r w:rsidRPr="00365319">
              <w:rPr>
                <w:rFonts w:ascii="Times New Roman" w:eastAsia="Times New Roman" w:hAnsi="Times New Roman" w:cs="Times New Roman"/>
                <w:sz w:val="24"/>
                <w:szCs w:val="24"/>
              </w:rPr>
              <w:t>: Trò chơi: Vui cùng nhạc cụ âm nhạc</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Các bạn lấy được nhạc cụ âm nhạc gì?</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Có rất nhiều các nhạc cụ âm nhạc khác nhau như: Đàn, trống, kèn. Bây giờ xin mời các bạn hãy vui cùng các nhạc cụ âm nhạc này, để chơi được các bạn lắng nghe phổ biến cách chơi</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i/>
                <w:iCs/>
                <w:sz w:val="24"/>
                <w:szCs w:val="24"/>
              </w:rPr>
              <w:t>- </w:t>
            </w:r>
            <w:r w:rsidRPr="00365319">
              <w:rPr>
                <w:rFonts w:ascii="Times New Roman" w:eastAsia="Times New Roman" w:hAnsi="Times New Roman" w:cs="Times New Roman"/>
                <w:sz w:val="24"/>
                <w:szCs w:val="24"/>
              </w:rPr>
              <w:t>Cô phổ biến cách chơi:</w:t>
            </w:r>
            <w:r w:rsidRPr="00365319">
              <w:rPr>
                <w:rFonts w:ascii="Times New Roman" w:eastAsia="Times New Roman" w:hAnsi="Times New Roman" w:cs="Times New Roman"/>
                <w:i/>
                <w:iCs/>
                <w:sz w:val="24"/>
                <w:szCs w:val="24"/>
              </w:rPr>
              <w:t> </w:t>
            </w:r>
            <w:r w:rsidRPr="00365319">
              <w:rPr>
                <w:rFonts w:ascii="Times New Roman" w:eastAsia="Times New Roman" w:hAnsi="Times New Roman" w:cs="Times New Roman"/>
                <w:sz w:val="24"/>
                <w:szCs w:val="24"/>
              </w:rPr>
              <w:t>Chúng mình hãy lắng tai nghe đoạn nhạc đang sử dụng loại nhạc cụ âm nhạc gì?</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Cô mở nhạc: Trống, kèn, đàn</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Chúng mình vừa được nghe đoạn nhạc có sử dụng nhạc cụ âm nhạc nào?</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Khi nghe đoạn nhạc có sử dụng nhạc cụ âm nhạc: Trống, kèn, đàn thì bạn nào có nhạc cụ âm nhạc đó sẽ vui cùng nhạc cụ âm nhạc theo bản nhac đó.</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Trẻ chơi</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Cô nhận xét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Hôm nay các ban nhạc đã biểu diễn rất hay và thành công. Xin chúc quý vị đại biểu, quý vị khán giả nhiều niềm vui và hạnh phúc. Xin chào và hẹn gặp lại.</w:t>
            </w:r>
          </w:p>
        </w:tc>
        <w:tc>
          <w:tcPr>
            <w:tcW w:w="4140" w:type="dxa"/>
            <w:tcBorders>
              <w:top w:val="nil"/>
              <w:left w:val="nil"/>
              <w:bottom w:val="single" w:sz="6" w:space="0" w:color="auto"/>
              <w:right w:val="single" w:sz="6" w:space="0" w:color="auto"/>
            </w:tcBorders>
            <w:tcMar>
              <w:top w:w="0" w:type="dxa"/>
              <w:left w:w="108" w:type="dxa"/>
              <w:bottom w:w="0" w:type="dxa"/>
              <w:right w:w="108" w:type="dxa"/>
            </w:tcMar>
            <w:hideMark/>
          </w:tcPr>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lastRenderedPageBreak/>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Trẻ lắng nghe</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lastRenderedPageBreak/>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Trẻ biểu diễn bài hát: “ Đội kèn tí hon”</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Đội kèn tí hon</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Phan Huỳnh Điều</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Cả lớp biểu diễn</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Trẻ lấy kèn và biểu biễn cùng cô</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Cả lớp hát vận động cùng cô</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Trẻ lắng nghe</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Ban nhạc cún con biểu diễn</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Rất hay</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Trẻ lắng nghe</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Ban nhạc mèo con biểu diễn</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Trẻ vỗ tay</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lastRenderedPageBreak/>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Ban nhạc gà con biểu diễn</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Nhóm lên biểu diễn</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Cá nhân trẻ biểu diễn</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Cả lớp hát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Trẻ lấy nhạc cụ âm nhạc chơi trò chơi</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Trống, kèn, đàn</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Trẻ lắng nghe</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Trống, kèn, đàn</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Trẻ lắng nghe</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lastRenderedPageBreak/>
              <w:t>- Trẻ chơi</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w:t>
            </w:r>
          </w:p>
          <w:p w:rsidR="00AB3EF6" w:rsidRPr="00365319" w:rsidRDefault="00AB3EF6" w:rsidP="00AB3EF6">
            <w:pPr>
              <w:spacing w:after="150" w:line="240" w:lineRule="auto"/>
              <w:jc w:val="both"/>
              <w:rPr>
                <w:rFonts w:ascii="Times New Roman" w:eastAsia="Times New Roman" w:hAnsi="Times New Roman" w:cs="Times New Roman"/>
                <w:sz w:val="24"/>
                <w:szCs w:val="24"/>
              </w:rPr>
            </w:pPr>
            <w:r w:rsidRPr="00365319">
              <w:rPr>
                <w:rFonts w:ascii="Times New Roman" w:eastAsia="Times New Roman" w:hAnsi="Times New Roman" w:cs="Times New Roman"/>
                <w:sz w:val="24"/>
                <w:szCs w:val="24"/>
              </w:rPr>
              <w:t>- Trẻ lắng nghe</w:t>
            </w:r>
          </w:p>
        </w:tc>
      </w:tr>
    </w:tbl>
    <w:p w:rsidR="00AB3EF6" w:rsidRPr="00365319" w:rsidRDefault="00AB3EF6" w:rsidP="00AB3EF6">
      <w:pPr>
        <w:shd w:val="clear" w:color="auto" w:fill="FFFFFF"/>
        <w:spacing w:after="150" w:line="240" w:lineRule="auto"/>
        <w:jc w:val="both"/>
        <w:rPr>
          <w:rFonts w:ascii="Helvetica" w:eastAsia="Times New Roman" w:hAnsi="Helvetica" w:cs="Helvetica"/>
          <w:color w:val="333333"/>
          <w:sz w:val="24"/>
          <w:szCs w:val="24"/>
        </w:rPr>
      </w:pPr>
      <w:r w:rsidRPr="00365319">
        <w:rPr>
          <w:rFonts w:ascii="Helvetica" w:eastAsia="Times New Roman" w:hAnsi="Helvetica" w:cs="Helvetica"/>
          <w:color w:val="333333"/>
          <w:sz w:val="24"/>
          <w:szCs w:val="24"/>
        </w:rPr>
        <w:lastRenderedPageBreak/>
        <w:t> </w:t>
      </w:r>
    </w:p>
    <w:bookmarkEnd w:id="0"/>
    <w:p w:rsidR="00297A20" w:rsidRPr="00365319" w:rsidRDefault="00297A20">
      <w:pPr>
        <w:rPr>
          <w:sz w:val="24"/>
          <w:szCs w:val="24"/>
        </w:rPr>
      </w:pPr>
    </w:p>
    <w:sectPr w:rsidR="00297A20" w:rsidRPr="00365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F6"/>
    <w:rsid w:val="00297A20"/>
    <w:rsid w:val="00365319"/>
    <w:rsid w:val="00672222"/>
    <w:rsid w:val="00AB3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5F0CF"/>
  <w15:chartTrackingRefBased/>
  <w15:docId w15:val="{D458DB99-03E0-40FB-B46E-E792530E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697057">
      <w:bodyDiv w:val="1"/>
      <w:marLeft w:val="0"/>
      <w:marRight w:val="0"/>
      <w:marTop w:val="0"/>
      <w:marBottom w:val="0"/>
      <w:divBdr>
        <w:top w:val="none" w:sz="0" w:space="0" w:color="auto"/>
        <w:left w:val="none" w:sz="0" w:space="0" w:color="auto"/>
        <w:bottom w:val="none" w:sz="0" w:space="0" w:color="auto"/>
        <w:right w:val="none" w:sz="0" w:space="0" w:color="auto"/>
      </w:divBdr>
      <w:divsChild>
        <w:div w:id="1935089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2023-02-07T01:41:00Z</dcterms:created>
  <dcterms:modified xsi:type="dcterms:W3CDTF">2023-02-07T02:11:00Z</dcterms:modified>
</cp:coreProperties>
</file>