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BB4" w:rsidRPr="00954439" w:rsidRDefault="00897BB4" w:rsidP="00897BB4">
      <w:pPr>
        <w:spacing w:after="0" w:line="360" w:lineRule="auto"/>
        <w:jc w:val="center"/>
        <w:rPr>
          <w:rFonts w:ascii="Times New Roman" w:eastAsia="Times New Roman" w:hAnsi="Times New Roman" w:cs="Times New Roman"/>
          <w:b/>
          <w:color w:val="000000" w:themeColor="text1"/>
          <w:sz w:val="28"/>
          <w:szCs w:val="28"/>
        </w:rPr>
      </w:pPr>
      <w:r w:rsidRPr="00954439">
        <w:rPr>
          <w:rFonts w:ascii="Times New Roman" w:eastAsia="Times New Roman" w:hAnsi="Times New Roman" w:cs="Times New Roman"/>
          <w:b/>
          <w:color w:val="000000" w:themeColor="text1"/>
          <w:sz w:val="28"/>
          <w:szCs w:val="28"/>
        </w:rPr>
        <w:t xml:space="preserve">GIÁO ÁN </w:t>
      </w:r>
    </w:p>
    <w:p w:rsidR="00897BB4" w:rsidRPr="00954439" w:rsidRDefault="00897BB4" w:rsidP="00897BB4">
      <w:pPr>
        <w:spacing w:after="0" w:line="360" w:lineRule="auto"/>
        <w:jc w:val="center"/>
        <w:rPr>
          <w:rFonts w:ascii="Times New Roman" w:eastAsia="Times New Roman" w:hAnsi="Times New Roman" w:cs="Times New Roman"/>
          <w:b/>
          <w:color w:val="000000" w:themeColor="text1"/>
          <w:sz w:val="28"/>
          <w:szCs w:val="28"/>
        </w:rPr>
      </w:pPr>
      <w:r w:rsidRPr="00954439">
        <w:rPr>
          <w:rFonts w:ascii="Times New Roman" w:eastAsia="Times New Roman" w:hAnsi="Times New Roman" w:cs="Times New Roman"/>
          <w:b/>
          <w:color w:val="000000" w:themeColor="text1"/>
          <w:sz w:val="28"/>
          <w:szCs w:val="28"/>
        </w:rPr>
        <w:t>Hoạt động làm quen văn học</w:t>
      </w:r>
    </w:p>
    <w:p w:rsidR="00897BB4" w:rsidRPr="00954439" w:rsidRDefault="00897BB4" w:rsidP="00897BB4">
      <w:pPr>
        <w:spacing w:after="0" w:line="360" w:lineRule="auto"/>
        <w:ind w:left="2880"/>
        <w:jc w:val="center"/>
        <w:rPr>
          <w:rFonts w:ascii="Times New Roman" w:eastAsia="Times New Roman" w:hAnsi="Times New Roman" w:cs="Times New Roman"/>
          <w:b/>
          <w:color w:val="000000" w:themeColor="text1"/>
          <w:sz w:val="28"/>
          <w:szCs w:val="28"/>
        </w:rPr>
      </w:pPr>
    </w:p>
    <w:p w:rsidR="00897BB4" w:rsidRPr="00954439" w:rsidRDefault="00897BB4" w:rsidP="00897BB4">
      <w:pPr>
        <w:spacing w:after="0" w:line="360" w:lineRule="auto"/>
        <w:ind w:left="2880"/>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xml:space="preserve">Chủ đề : Gia đình </w:t>
      </w:r>
    </w:p>
    <w:p w:rsidR="00897BB4" w:rsidRPr="00954439" w:rsidRDefault="00897BB4" w:rsidP="00897BB4">
      <w:pPr>
        <w:spacing w:after="0" w:line="360" w:lineRule="auto"/>
        <w:ind w:left="2880"/>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Đề tài : Thơ con chuồn chuồn</w:t>
      </w:r>
    </w:p>
    <w:p w:rsidR="00897BB4" w:rsidRPr="00954439" w:rsidRDefault="00897BB4" w:rsidP="00897BB4">
      <w:pPr>
        <w:spacing w:after="0" w:line="360" w:lineRule="auto"/>
        <w:ind w:left="2880"/>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xml:space="preserve">Lứa tuổi: 3-4 tuổi </w:t>
      </w:r>
    </w:p>
    <w:p w:rsidR="00897BB4" w:rsidRPr="00954439" w:rsidRDefault="00897BB4" w:rsidP="00897BB4">
      <w:pPr>
        <w:spacing w:after="0" w:line="360" w:lineRule="auto"/>
        <w:ind w:left="2880"/>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Giáo viên : Nguyễn Thị Hòa</w:t>
      </w:r>
    </w:p>
    <w:p w:rsidR="00897BB4" w:rsidRPr="00954439" w:rsidRDefault="00897BB4" w:rsidP="005E12D4">
      <w:pPr>
        <w:shd w:val="clear" w:color="auto" w:fill="FFFFFF"/>
        <w:spacing w:after="150" w:line="240" w:lineRule="auto"/>
        <w:jc w:val="center"/>
        <w:rPr>
          <w:rFonts w:ascii="Times New Roman" w:eastAsia="Times New Roman" w:hAnsi="Times New Roman" w:cs="Times New Roman"/>
          <w:color w:val="000000" w:themeColor="text1"/>
          <w:sz w:val="28"/>
          <w:szCs w:val="28"/>
        </w:rPr>
      </w:pPr>
    </w:p>
    <w:p w:rsidR="005E12D4" w:rsidRPr="00954439" w:rsidRDefault="005E12D4" w:rsidP="005E12D4">
      <w:pPr>
        <w:shd w:val="clear" w:color="auto" w:fill="FFFFFF"/>
        <w:spacing w:after="150" w:line="240" w:lineRule="auto"/>
        <w:jc w:val="both"/>
        <w:rPr>
          <w:rFonts w:ascii="Times New Roman" w:eastAsia="Times New Roman" w:hAnsi="Times New Roman" w:cs="Times New Roman"/>
          <w:b/>
          <w:color w:val="000000" w:themeColor="text1"/>
          <w:sz w:val="28"/>
          <w:szCs w:val="28"/>
        </w:rPr>
      </w:pPr>
      <w:r w:rsidRPr="00954439">
        <w:rPr>
          <w:rFonts w:ascii="Times New Roman" w:eastAsia="Times New Roman" w:hAnsi="Times New Roman" w:cs="Times New Roman"/>
          <w:b/>
          <w:color w:val="000000" w:themeColor="text1"/>
          <w:sz w:val="28"/>
          <w:szCs w:val="28"/>
        </w:rPr>
        <w:t>I. Mục tiêu:</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b/>
          <w:color w:val="000000" w:themeColor="text1"/>
          <w:sz w:val="28"/>
          <w:szCs w:val="28"/>
          <w:u w:val="single"/>
        </w:rPr>
      </w:pPr>
      <w:r w:rsidRPr="00954439">
        <w:rPr>
          <w:rFonts w:ascii="Times New Roman" w:eastAsia="Times New Roman" w:hAnsi="Times New Roman" w:cs="Times New Roman"/>
          <w:b/>
          <w:color w:val="000000" w:themeColor="text1"/>
          <w:sz w:val="28"/>
          <w:szCs w:val="28"/>
          <w:u w:val="single"/>
        </w:rPr>
        <w:t>1. Kiến thức:</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biết tên bài thơ, tên tác giả, hiểu nội dung bài thơ chuồn chuồn là loài có ích, bảo vệ cho cây cối.</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hiểu và biết đọc thơ diễn cảm, có kết hợp điệu bộ phù hợp, nhẹ nhàng.</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b/>
          <w:color w:val="000000" w:themeColor="text1"/>
          <w:sz w:val="28"/>
          <w:szCs w:val="28"/>
          <w:u w:val="single"/>
        </w:rPr>
      </w:pPr>
      <w:r w:rsidRPr="00954439">
        <w:rPr>
          <w:rFonts w:ascii="Times New Roman" w:eastAsia="Times New Roman" w:hAnsi="Times New Roman" w:cs="Times New Roman"/>
          <w:b/>
          <w:color w:val="000000" w:themeColor="text1"/>
          <w:sz w:val="28"/>
          <w:szCs w:val="28"/>
          <w:u w:val="single"/>
        </w:rPr>
        <w:t>2. Kĩ năng:</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Rèn luyện và phát triển ngôn ngữ  thông qua bài thơ.</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có ý thức học tập tốt, thích tham gia vào các hoạt động tập thể.</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b/>
          <w:color w:val="000000" w:themeColor="text1"/>
          <w:sz w:val="28"/>
          <w:szCs w:val="28"/>
          <w:u w:val="single"/>
        </w:rPr>
      </w:pPr>
      <w:r w:rsidRPr="00954439">
        <w:rPr>
          <w:rFonts w:ascii="Times New Roman" w:eastAsia="Times New Roman" w:hAnsi="Times New Roman" w:cs="Times New Roman"/>
          <w:b/>
          <w:color w:val="000000" w:themeColor="text1"/>
          <w:sz w:val="28"/>
          <w:szCs w:val="28"/>
          <w:u w:val="single"/>
        </w:rPr>
        <w:t>3. Thái độ:</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Giáo dục trẻ biết quan tâm giúp đỡ mọi người xung quanh.</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b/>
          <w:color w:val="000000" w:themeColor="text1"/>
          <w:sz w:val="28"/>
          <w:szCs w:val="28"/>
        </w:rPr>
      </w:pPr>
      <w:r w:rsidRPr="00954439">
        <w:rPr>
          <w:rFonts w:ascii="Times New Roman" w:eastAsia="Times New Roman" w:hAnsi="Times New Roman" w:cs="Times New Roman"/>
          <w:b/>
          <w:color w:val="000000" w:themeColor="text1"/>
          <w:sz w:val="28"/>
          <w:szCs w:val="28"/>
        </w:rPr>
        <w:t>II. Cuẩn bị:</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 Tranh minh hoạ nội dung bài thơ.</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 Cô thuộc thơ.</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 Xa bàn nội dung bài thơ,</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 Mũ chim cho trẻ, Ti vi, đầu đĩa có hình ảnh các loài chuồn chuồn</w:t>
      </w:r>
    </w:p>
    <w:p w:rsidR="005E12D4"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 Đàn ooc gan.</w:t>
      </w:r>
    </w:p>
    <w:p w:rsidR="00954439" w:rsidRPr="00954439" w:rsidRDefault="005E12D4" w:rsidP="005E12D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Câu hỏi đàm thoại</w:t>
      </w:r>
    </w:p>
    <w:p w:rsidR="00954439" w:rsidRDefault="00954439" w:rsidP="005E12D4">
      <w:pPr>
        <w:shd w:val="clear" w:color="auto" w:fill="FFFFFF"/>
        <w:spacing w:after="150" w:line="240" w:lineRule="auto"/>
        <w:jc w:val="both"/>
        <w:rPr>
          <w:rFonts w:ascii="Times New Roman" w:eastAsia="Times New Roman" w:hAnsi="Times New Roman" w:cs="Times New Roman"/>
          <w:b/>
          <w:color w:val="000000" w:themeColor="text1"/>
          <w:sz w:val="28"/>
          <w:szCs w:val="28"/>
        </w:rPr>
      </w:pPr>
    </w:p>
    <w:p w:rsidR="00954439" w:rsidRDefault="00954439" w:rsidP="005E12D4">
      <w:pPr>
        <w:shd w:val="clear" w:color="auto" w:fill="FFFFFF"/>
        <w:spacing w:after="150" w:line="240" w:lineRule="auto"/>
        <w:jc w:val="both"/>
        <w:rPr>
          <w:rFonts w:ascii="Times New Roman" w:eastAsia="Times New Roman" w:hAnsi="Times New Roman" w:cs="Times New Roman"/>
          <w:b/>
          <w:color w:val="000000" w:themeColor="text1"/>
          <w:sz w:val="28"/>
          <w:szCs w:val="28"/>
        </w:rPr>
      </w:pPr>
    </w:p>
    <w:p w:rsidR="005E12D4" w:rsidRDefault="005E12D4" w:rsidP="005E12D4">
      <w:pPr>
        <w:shd w:val="clear" w:color="auto" w:fill="FFFFFF"/>
        <w:spacing w:after="150" w:line="240" w:lineRule="auto"/>
        <w:jc w:val="both"/>
        <w:rPr>
          <w:rFonts w:ascii="Times New Roman" w:eastAsia="Times New Roman" w:hAnsi="Times New Roman" w:cs="Times New Roman"/>
          <w:b/>
          <w:color w:val="000000" w:themeColor="text1"/>
          <w:sz w:val="28"/>
          <w:szCs w:val="28"/>
        </w:rPr>
      </w:pPr>
      <w:bookmarkStart w:id="0" w:name="_GoBack"/>
      <w:bookmarkEnd w:id="0"/>
      <w:r w:rsidRPr="00954439">
        <w:rPr>
          <w:rFonts w:ascii="Times New Roman" w:eastAsia="Times New Roman" w:hAnsi="Times New Roman" w:cs="Times New Roman"/>
          <w:b/>
          <w:color w:val="000000" w:themeColor="text1"/>
          <w:sz w:val="28"/>
          <w:szCs w:val="28"/>
        </w:rPr>
        <w:lastRenderedPageBreak/>
        <w:t>III.Tổ chức hoạt động:</w:t>
      </w:r>
    </w:p>
    <w:p w:rsidR="00954439" w:rsidRPr="00954439" w:rsidRDefault="00954439" w:rsidP="005E12D4">
      <w:pPr>
        <w:shd w:val="clear" w:color="auto" w:fill="FFFFFF"/>
        <w:spacing w:after="150" w:line="240" w:lineRule="auto"/>
        <w:jc w:val="both"/>
        <w:rPr>
          <w:rFonts w:ascii="Times New Roman" w:eastAsia="Times New Roman" w:hAnsi="Times New Roman" w:cs="Times New Roman"/>
          <w:b/>
          <w:color w:val="000000" w:themeColor="text1"/>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5921"/>
        <w:gridCol w:w="3151"/>
      </w:tblGrid>
      <w:tr w:rsidR="00954439" w:rsidRPr="00954439" w:rsidTr="005E12D4">
        <w:tc>
          <w:tcPr>
            <w:tcW w:w="59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Hoạt động của cô</w:t>
            </w:r>
          </w:p>
        </w:tc>
        <w:tc>
          <w:tcPr>
            <w:tcW w:w="315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Hoạt động của trẻ</w:t>
            </w:r>
          </w:p>
        </w:tc>
      </w:tr>
      <w:tr w:rsidR="00954439" w:rsidRPr="00954439" w:rsidTr="005E12D4">
        <w:tc>
          <w:tcPr>
            <w:tcW w:w="592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1.Hoạt động 1: Gây hứng thú:</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Cô cho trẻ hát bài hát “Con chuồn chuồn”</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Cô và các con vừa hát bài hát gì?</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Bài hát nói về con gì?</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Con chuồn chuồn là con vật sống ở đâu?</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pacing w:val="-8"/>
                <w:sz w:val="28"/>
                <w:szCs w:val="28"/>
              </w:rPr>
              <w:t>- Ngoài con chuồn chuồn ra ai còn biết con gì khác?</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Đúng rồi đấy các con ạ con chuồn chuồn, con chim, con bướm, con ong là các con vật sống ở khắp nơi hay người ta còn gọi là con côn trùng.</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Giáo dục trẻ: Những con côn trừng có con có lợi cho con người có con có hại cho con người những tất cả các con vật chúng ta đều biết bảo vệ chúng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Có một bài thơ nói về con chuồn chuồn không biết bài thơ đó miêu tà chuồn chuồn như thế nào hôm nay cô cùng các con đọc bài thơ “Chuồn chuồn” do nhà thơ “Phạm Hổ” sáng tác</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2. Hoạt động 2: Bài thơ “Chuồn chuồn”</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Cô đọc lần 1: Đọc diễn cảm bài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Giới thiệu tên tác giả tác phẩm</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Bài thơ còn có hình ảnh min họa rất hay các con cùng hướng lên màn hình nào.</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Cô đọc lần 2: Qua hình ảnh minh họa bài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 Trích dẫn đàm thoại: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Cô vừa đọc bài thơ gì?</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Bài thơ do dai sáng tác?</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Bài thơ nói về con gì?</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lastRenderedPageBreak/>
              <w:t>- Nhà thơ đã ví con chuồn chuồn như chiếc gì?</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Cánh mỏng như gì?</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Khi chuồn chuồn bay có tiếng kêu không?</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Câu thơ đã được nhắc đến</w:t>
            </w:r>
          </w:p>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“Chiếc máy bay bé tẹo</w:t>
            </w:r>
          </w:p>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Nhìn kỹ thật đáng thương</w:t>
            </w:r>
          </w:p>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Cánh mỏng hơn cả lụa</w:t>
            </w:r>
          </w:p>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Bay không một tiếng kêu”</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 </w:t>
            </w:r>
            <w:r w:rsidRPr="00954439">
              <w:rPr>
                <w:rFonts w:ascii="Times New Roman" w:eastAsia="Times New Roman" w:hAnsi="Times New Roman" w:cs="Times New Roman"/>
                <w:color w:val="000000" w:themeColor="text1"/>
                <w:sz w:val="28"/>
                <w:szCs w:val="28"/>
              </w:rPr>
              <w:t>Nhà thơ muốn nói máy bay thật màu gì?</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Còn máy bay chuồn chuồn màu gì?</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Máy bay chuồn chuồn bay như thế nào?</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Máy bay chuồn chuồn sân bay ở đâu?</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Còn máy bay thật sân bay ở đâu?</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Đã có bạn nào được đi máy bay thật chưa?</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Máy bay thậ có trở được nhiều hành khách không?</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Còn máy bay chuồn chuồn có trở được hành khách nào không?</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Đúng rồi đấy các con ạ máy bay thật thì trở được nhiều hành khách đi du lịch khắc mọi nơi còn máy bay chuồn chuồn cũng bay đi khắp mọi nơi để sinh sống nhưng không trở được hành khách nào nên nhà thơ đã ví như các câu thơ sau</w:t>
            </w:r>
          </w:p>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“Máy bay này mình xanh</w:t>
            </w:r>
          </w:p>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Máy bay kia mình đỏ</w:t>
            </w:r>
          </w:p>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Bay thấp rồi bay cao</w:t>
            </w:r>
          </w:p>
          <w:p w:rsidR="005E12D4" w:rsidRPr="00954439" w:rsidRDefault="005E12D4" w:rsidP="005E12D4">
            <w:pPr>
              <w:spacing w:after="150" w:line="240" w:lineRule="auto"/>
              <w:jc w:val="center"/>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Sân bay một lá lúa”</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Các con ạ qua bài thơ muốn nhắc nhở các con, con vật nào cũng có lợi ích riêng của nó tất cả chúng ta phải biết bảo vệ các con vật sống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lastRenderedPageBreak/>
              <w:t>* Cô cho trẻ đọc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i/>
                <w:iCs/>
                <w:color w:val="000000" w:themeColor="text1"/>
                <w:sz w:val="28"/>
                <w:szCs w:val="28"/>
              </w:rPr>
              <w:t>- </w:t>
            </w:r>
            <w:r w:rsidRPr="00954439">
              <w:rPr>
                <w:rFonts w:ascii="Times New Roman" w:eastAsia="Times New Roman" w:hAnsi="Times New Roman" w:cs="Times New Roman"/>
                <w:color w:val="000000" w:themeColor="text1"/>
                <w:sz w:val="28"/>
                <w:szCs w:val="28"/>
              </w:rPr>
              <w:t>Cô cho cả lớp đọc thơ 2 -3 lần</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Cho 3 tổ thi đua nhau đọc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Bạn trai, bạn gái đọc thơ diễn cảm</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Nhóm đọc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Cá nhân trẻ đọc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Cả lớp đọc thơ theo hiệu lệnh của cô</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3. Hoạt động 3: Trò chơi Dán tranh theo nội dung bài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Cô giới thiệu cách chơi, luật chơi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Cách chơi: Trên đấy cô có các bức tranh theo nội dung bài thơ nhiệm vụ của các đội lên dán tranh lần lượt theo nội dung bài thơ thời gian là một bản nhạc</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Khi bản nhạc kết thúc là hết thời gian</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Luật chơi: Đội nào dán đúng đủ các bức tranh theo nội dung bài thơ đội đó chiến thắng</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Cô cho trẻ chơi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4. Kết thúc: Cho trẻ múa hát bài hát “Chị ông nâu và em bé” đi ra sân.</w:t>
            </w:r>
          </w:p>
        </w:tc>
        <w:tc>
          <w:tcPr>
            <w:tcW w:w="315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lastRenderedPageBreak/>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hát cùng cô</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Con chuồn chuồn</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kể</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nghe</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nghe cô giáo dục</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nghe cô đọc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nghe và quan sát</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lastRenderedPageBreak/>
              <w:t>- Phạm Hổ</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Máy bay</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Vải lụa</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đọc câu thơ</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Màu đỏ</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Lá lúa</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trả lời</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nghe</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jc w:val="both"/>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lastRenderedPageBreak/>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nghe</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Cả lớp đọc thơ</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- 3 Tổ thi đua đọc thơ</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Bạn trai, bạn gái đọc thơ</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Nhóm đọc thơ</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- 1 trẻ đọc thơ</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Cả lớp đọc thơ</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nghe cô giới thiệu luật chơi, cách chơi, cho trẻ chơi</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w:t>
            </w:r>
          </w:p>
          <w:p w:rsidR="005E12D4" w:rsidRPr="00954439" w:rsidRDefault="005E12D4" w:rsidP="005E12D4">
            <w:pPr>
              <w:spacing w:after="150" w:line="240" w:lineRule="auto"/>
              <w:rPr>
                <w:rFonts w:ascii="Times New Roman" w:eastAsia="Times New Roman" w:hAnsi="Times New Roman" w:cs="Times New Roman"/>
                <w:color w:val="000000" w:themeColor="text1"/>
                <w:sz w:val="28"/>
                <w:szCs w:val="28"/>
              </w:rPr>
            </w:pPr>
            <w:r w:rsidRPr="00954439">
              <w:rPr>
                <w:rFonts w:ascii="Times New Roman" w:eastAsia="Times New Roman" w:hAnsi="Times New Roman" w:cs="Times New Roman"/>
                <w:color w:val="000000" w:themeColor="text1"/>
                <w:sz w:val="28"/>
                <w:szCs w:val="28"/>
              </w:rPr>
              <w:t>- Trẻ múa hát cùng cô</w:t>
            </w:r>
          </w:p>
        </w:tc>
      </w:tr>
    </w:tbl>
    <w:p w:rsidR="000C64B8" w:rsidRPr="00954439" w:rsidRDefault="000C64B8">
      <w:pPr>
        <w:rPr>
          <w:rFonts w:ascii="Times New Roman" w:hAnsi="Times New Roman" w:cs="Times New Roman"/>
          <w:color w:val="000000" w:themeColor="text1"/>
          <w:sz w:val="28"/>
          <w:szCs w:val="28"/>
        </w:rPr>
      </w:pPr>
    </w:p>
    <w:sectPr w:rsidR="000C64B8" w:rsidRPr="00954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D4"/>
    <w:rsid w:val="000C64B8"/>
    <w:rsid w:val="005E12D4"/>
    <w:rsid w:val="00897BB4"/>
    <w:rsid w:val="0095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7C69"/>
  <w15:chartTrackingRefBased/>
  <w15:docId w15:val="{39FE0F7B-4619-4133-ACD6-7A35064B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5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KHANH PRO</cp:lastModifiedBy>
  <cp:revision>3</cp:revision>
  <dcterms:created xsi:type="dcterms:W3CDTF">2023-01-04T01:40:00Z</dcterms:created>
  <dcterms:modified xsi:type="dcterms:W3CDTF">2023-01-04T12:11:00Z</dcterms:modified>
</cp:coreProperties>
</file>