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496A" w:rsidRPr="0023545F" w:rsidRDefault="0023545F" w:rsidP="00F7496A">
      <w:pPr>
        <w:jc w:val="center"/>
        <w:rPr>
          <w:rStyle w:val="Strong"/>
          <w:rFonts w:ascii="Times New Roman" w:hAnsi="Times New Roman" w:cs="Times New Roman"/>
          <w:color w:val="1F497D" w:themeColor="text2"/>
          <w:sz w:val="28"/>
          <w:szCs w:val="28"/>
          <w:shd w:val="clear" w:color="auto" w:fill="FFFFFF"/>
        </w:rPr>
      </w:pPr>
      <w:r w:rsidRPr="0023545F">
        <w:rPr>
          <w:rStyle w:val="Strong"/>
          <w:rFonts w:ascii="Times New Roman" w:hAnsi="Times New Roman" w:cs="Times New Roman"/>
          <w:color w:val="1F497D" w:themeColor="text2"/>
          <w:sz w:val="28"/>
          <w:szCs w:val="28"/>
          <w:shd w:val="clear" w:color="auto" w:fill="FFFFFF"/>
        </w:rPr>
        <w:t>CHI BỘ TRƯỜNG MẦM NON TUỔI HOA TỔ CHỨC LỄ KẾT NẠP ĐẢNG VIÊN MỚI</w:t>
      </w:r>
    </w:p>
    <w:p w:rsidR="0023545F" w:rsidRDefault="00F7496A" w:rsidP="00F7496A">
      <w:pPr>
        <w:rPr>
          <w:rFonts w:ascii="Times New Roman" w:hAnsi="Times New Roman" w:cs="Times New Roman"/>
          <w:color w:val="212529"/>
          <w:sz w:val="28"/>
          <w:szCs w:val="28"/>
          <w:shd w:val="clear" w:color="auto" w:fill="FFFFFF"/>
        </w:rPr>
      </w:pPr>
      <w:r>
        <w:rPr>
          <w:rFonts w:ascii="Arial" w:hAnsi="Arial" w:cs="Arial"/>
          <w:color w:val="212529"/>
          <w:shd w:val="clear" w:color="auto" w:fill="FFFFFF"/>
        </w:rPr>
        <w:t> </w:t>
      </w:r>
      <w:r w:rsidRPr="00F7496A">
        <w:rPr>
          <w:rFonts w:ascii="Times New Roman" w:hAnsi="Times New Roman" w:cs="Times New Roman"/>
          <w:color w:val="212529"/>
          <w:sz w:val="28"/>
          <w:szCs w:val="28"/>
          <w:shd w:val="clear" w:color="auto" w:fill="FFFFFF"/>
        </w:rPr>
        <w:t xml:space="preserve">Sinh thời Chủ tịch Hồ Chí Minh khẳng định “ Vấn đề phát triển Đảng là vấn đề quan trọng trong xây dựng Đảng, Đảng phải có một số lượng Đảng viên nhất định mới hình thành nên tổ chức Đảng, sự ngiệp lãnh đạo cách mạng của Đảng là sự nghiệp vĩ đại lâu dài do nhiều thế hệ chiến sỹ  cộng sản tham gia gánh vác, năng lực lãnh đạo và sức chiến đấu chỉ có thể có trên cơ sở số lượng, chất lượng đội ngũ đảng viên tương ứng. Do đó, </w:t>
      </w:r>
      <w:r w:rsidR="0023545F">
        <w:rPr>
          <w:rFonts w:ascii="Times New Roman" w:hAnsi="Times New Roman" w:cs="Times New Roman"/>
          <w:color w:val="212529"/>
          <w:sz w:val="28"/>
          <w:szCs w:val="28"/>
          <w:shd w:val="clear" w:color="auto" w:fill="FFFFFF"/>
        </w:rPr>
        <w:t>Đ</w:t>
      </w:r>
      <w:r w:rsidRPr="00F7496A">
        <w:rPr>
          <w:rFonts w:ascii="Times New Roman" w:hAnsi="Times New Roman" w:cs="Times New Roman"/>
          <w:color w:val="212529"/>
          <w:sz w:val="28"/>
          <w:szCs w:val="28"/>
          <w:shd w:val="clear" w:color="auto" w:fill="FFFFFF"/>
        </w:rPr>
        <w:t xml:space="preserve">ảng phải thường xuyên làm tốt công tác phát triển </w:t>
      </w:r>
      <w:r w:rsidR="0023545F">
        <w:rPr>
          <w:rFonts w:ascii="Times New Roman" w:hAnsi="Times New Roman" w:cs="Times New Roman"/>
          <w:color w:val="212529"/>
          <w:sz w:val="28"/>
          <w:szCs w:val="28"/>
          <w:shd w:val="clear" w:color="auto" w:fill="FFFFFF"/>
        </w:rPr>
        <w:t>Đ</w:t>
      </w:r>
      <w:r w:rsidRPr="00F7496A">
        <w:rPr>
          <w:rFonts w:ascii="Times New Roman" w:hAnsi="Times New Roman" w:cs="Times New Roman"/>
          <w:color w:val="212529"/>
          <w:sz w:val="28"/>
          <w:szCs w:val="28"/>
          <w:shd w:val="clear" w:color="auto" w:fill="FFFFFF"/>
        </w:rPr>
        <w:t>ảng”.</w:t>
      </w:r>
      <w:r w:rsidRPr="00F7496A">
        <w:rPr>
          <w:rFonts w:ascii="Times New Roman" w:hAnsi="Times New Roman" w:cs="Times New Roman"/>
          <w:color w:val="161616"/>
          <w:sz w:val="28"/>
          <w:szCs w:val="28"/>
        </w:rPr>
        <w:br/>
      </w:r>
      <w:r w:rsidRPr="00F7496A">
        <w:rPr>
          <w:rFonts w:ascii="Times New Roman" w:hAnsi="Times New Roman" w:cs="Times New Roman"/>
          <w:color w:val="212529"/>
          <w:sz w:val="28"/>
          <w:szCs w:val="28"/>
          <w:shd w:val="clear" w:color="auto" w:fill="FFFFFF"/>
        </w:rPr>
        <w:t>          Căn cứ vào quy định Điều lệ Đảng cộng sản Việt Nam được Đại hội đại biểu toàn quốc lần thứ 11 của Đảng thông qua ngày 19/1/2011 và quy định số 24 – QĐ/TW ngày 30/7/2021 về quy định thi hành điều lệ Đảng quy định chi tiết một số điều khoản trong điều lệ Đảng. Thực hiện quyết định số  1040-QĐ/QU của Ban thường vụ Đảng uỷ quận Long Biên về chuẩn y kết nạp Đảng viên</w:t>
      </w:r>
      <w:r w:rsidRPr="00F7496A">
        <w:rPr>
          <w:rFonts w:ascii="Times New Roman" w:hAnsi="Times New Roman" w:cs="Times New Roman"/>
          <w:color w:val="161616"/>
          <w:sz w:val="28"/>
          <w:szCs w:val="28"/>
        </w:rPr>
        <w:br/>
      </w:r>
      <w:r w:rsidRPr="00F7496A">
        <w:rPr>
          <w:rFonts w:ascii="Times New Roman" w:hAnsi="Times New Roman" w:cs="Times New Roman"/>
          <w:color w:val="212529"/>
          <w:sz w:val="28"/>
          <w:szCs w:val="28"/>
          <w:shd w:val="clear" w:color="auto" w:fill="FFFFFF"/>
        </w:rPr>
        <w:t xml:space="preserve">          Được sự quan tâm của các cấp bộ Đảng; Trải qua quá trình tu dưỡng và rèn luyện của quần chúng </w:t>
      </w:r>
      <w:r>
        <w:rPr>
          <w:rFonts w:ascii="Times New Roman" w:hAnsi="Times New Roman" w:cs="Times New Roman"/>
          <w:color w:val="212529"/>
          <w:sz w:val="28"/>
          <w:szCs w:val="28"/>
          <w:shd w:val="clear" w:color="auto" w:fill="FFFFFF"/>
        </w:rPr>
        <w:t>Bùi Thị Hồng Nhun</w:t>
      </w:r>
      <w:r w:rsidR="0023545F">
        <w:rPr>
          <w:rFonts w:ascii="Times New Roman" w:hAnsi="Times New Roman" w:cs="Times New Roman"/>
          <w:color w:val="212529"/>
          <w:sz w:val="28"/>
          <w:szCs w:val="28"/>
          <w:shd w:val="clear" w:color="auto" w:fill="FFFFFF"/>
        </w:rPr>
        <w:t>g</w:t>
      </w:r>
      <w:r>
        <w:rPr>
          <w:rFonts w:ascii="Times New Roman" w:hAnsi="Times New Roman" w:cs="Times New Roman"/>
          <w:color w:val="212529"/>
          <w:sz w:val="28"/>
          <w:szCs w:val="28"/>
          <w:shd w:val="clear" w:color="auto" w:fill="FFFFFF"/>
        </w:rPr>
        <w:t xml:space="preserve"> và quần chúng Uất Thị Oanh</w:t>
      </w:r>
      <w:r w:rsidRPr="00F7496A">
        <w:rPr>
          <w:rFonts w:ascii="Times New Roman" w:hAnsi="Times New Roman" w:cs="Times New Roman"/>
          <w:color w:val="212529"/>
          <w:sz w:val="28"/>
          <w:szCs w:val="28"/>
          <w:shd w:val="clear" w:color="auto" w:fill="FFFFFF"/>
        </w:rPr>
        <w:t>, với sự quan tâm, giúp đỡ rèn luyện của các đồng chí đảng viên trong toàn chi bộ , các đồng chí trong ban chấp hành Chi đoàn, công đoàn Trường. </w:t>
      </w:r>
    </w:p>
    <w:p w:rsidR="00F7496A" w:rsidRDefault="00F7496A" w:rsidP="00F7496A">
      <w:pPr>
        <w:rPr>
          <w:rFonts w:ascii="Times New Roman" w:hAnsi="Times New Roman" w:cs="Times New Roman"/>
          <w:color w:val="212529"/>
          <w:sz w:val="28"/>
          <w:szCs w:val="28"/>
          <w:shd w:val="clear" w:color="auto" w:fill="FFFFFF"/>
        </w:rPr>
      </w:pPr>
      <w:r w:rsidRPr="00F7496A">
        <w:rPr>
          <w:rFonts w:ascii="Times New Roman" w:hAnsi="Times New Roman" w:cs="Times New Roman"/>
          <w:color w:val="212529"/>
          <w:sz w:val="28"/>
          <w:szCs w:val="28"/>
          <w:shd w:val="clear" w:color="auto" w:fill="FFFFFF"/>
        </w:rPr>
        <w:t xml:space="preserve">Hôm nay ngày </w:t>
      </w:r>
      <w:r>
        <w:rPr>
          <w:rFonts w:ascii="Times New Roman" w:hAnsi="Times New Roman" w:cs="Times New Roman"/>
          <w:color w:val="212529"/>
          <w:sz w:val="28"/>
          <w:szCs w:val="28"/>
          <w:shd w:val="clear" w:color="auto" w:fill="FFFFFF"/>
        </w:rPr>
        <w:t>28</w:t>
      </w:r>
      <w:r w:rsidRPr="00F7496A">
        <w:rPr>
          <w:rFonts w:ascii="Times New Roman" w:hAnsi="Times New Roman" w:cs="Times New Roman"/>
          <w:color w:val="212529"/>
          <w:sz w:val="28"/>
          <w:szCs w:val="28"/>
          <w:shd w:val="clear" w:color="auto" w:fill="FFFFFF"/>
        </w:rPr>
        <w:t>  Tháng  1</w:t>
      </w:r>
      <w:r>
        <w:rPr>
          <w:rFonts w:ascii="Times New Roman" w:hAnsi="Times New Roman" w:cs="Times New Roman"/>
          <w:color w:val="212529"/>
          <w:sz w:val="28"/>
          <w:szCs w:val="28"/>
          <w:shd w:val="clear" w:color="auto" w:fill="FFFFFF"/>
        </w:rPr>
        <w:t>1</w:t>
      </w:r>
      <w:r w:rsidRPr="00F7496A">
        <w:rPr>
          <w:rFonts w:ascii="Times New Roman" w:hAnsi="Times New Roman" w:cs="Times New Roman"/>
          <w:color w:val="212529"/>
          <w:sz w:val="28"/>
          <w:szCs w:val="28"/>
          <w:shd w:val="clear" w:color="auto" w:fill="FFFFFF"/>
        </w:rPr>
        <w:t xml:space="preserve">  năm 2022  chi bộ Trường mầm non </w:t>
      </w:r>
      <w:r>
        <w:rPr>
          <w:rFonts w:ascii="Times New Roman" w:hAnsi="Times New Roman" w:cs="Times New Roman"/>
          <w:color w:val="212529"/>
          <w:sz w:val="28"/>
          <w:szCs w:val="28"/>
          <w:shd w:val="clear" w:color="auto" w:fill="FFFFFF"/>
        </w:rPr>
        <w:t xml:space="preserve">Tuổi Hoa </w:t>
      </w:r>
      <w:r w:rsidRPr="00F7496A">
        <w:rPr>
          <w:rFonts w:ascii="Times New Roman" w:hAnsi="Times New Roman" w:cs="Times New Roman"/>
          <w:color w:val="212529"/>
          <w:sz w:val="28"/>
          <w:szCs w:val="28"/>
          <w:shd w:val="clear" w:color="auto" w:fill="FFFFFF"/>
        </w:rPr>
        <w:t xml:space="preserve"> long trọng tổ chức lễ kết nạp Đảng viên cho quần chúng Bùi Thị </w:t>
      </w:r>
      <w:r>
        <w:rPr>
          <w:rFonts w:ascii="Times New Roman" w:hAnsi="Times New Roman" w:cs="Times New Roman"/>
          <w:color w:val="212529"/>
          <w:sz w:val="28"/>
          <w:szCs w:val="28"/>
          <w:shd w:val="clear" w:color="auto" w:fill="FFFFFF"/>
        </w:rPr>
        <w:t>Hồng Nhung và quần chúng Uất Thị Oanh</w:t>
      </w:r>
      <w:r w:rsidRPr="00F7496A">
        <w:rPr>
          <w:rFonts w:ascii="Times New Roman" w:hAnsi="Times New Roman" w:cs="Times New Roman"/>
          <w:color w:val="212529"/>
          <w:sz w:val="28"/>
          <w:szCs w:val="28"/>
          <w:shd w:val="clear" w:color="auto" w:fill="FFFFFF"/>
        </w:rPr>
        <w:t>. </w:t>
      </w:r>
    </w:p>
    <w:p w:rsidR="00F7496A" w:rsidRDefault="00F7496A" w:rsidP="00F7496A">
      <w:pPr>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Sau đây là một số hình ảnh của buổi lễ:</w:t>
      </w:r>
    </w:p>
    <w:p w:rsidR="00F7496A" w:rsidRDefault="00F7496A" w:rsidP="00F7496A">
      <w:pPr>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shd w:val="clear" w:color="auto" w:fill="FFFFFF"/>
        </w:rPr>
        <w:lastRenderedPageBreak/>
        <w:drawing>
          <wp:inline distT="0" distB="0" distL="0" distR="0">
            <wp:extent cx="6115050" cy="3924300"/>
            <wp:effectExtent l="19050" t="0" r="0" b="0"/>
            <wp:docPr id="1" name="Picture 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6"/>
                    <a:stretch>
                      <a:fillRect/>
                    </a:stretch>
                  </pic:blipFill>
                  <pic:spPr>
                    <a:xfrm>
                      <a:off x="0" y="0"/>
                      <a:ext cx="6117590" cy="3925930"/>
                    </a:xfrm>
                    <a:prstGeom prst="rect">
                      <a:avLst/>
                    </a:prstGeom>
                  </pic:spPr>
                </pic:pic>
              </a:graphicData>
            </a:graphic>
          </wp:inline>
        </w:drawing>
      </w:r>
    </w:p>
    <w:p w:rsidR="00F7496A" w:rsidRDefault="00F7496A" w:rsidP="00F7496A">
      <w:pPr>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shd w:val="clear" w:color="auto" w:fill="FFFFFF"/>
        </w:rPr>
        <w:drawing>
          <wp:inline distT="0" distB="0" distL="0" distR="0">
            <wp:extent cx="6115050" cy="3781425"/>
            <wp:effectExtent l="19050" t="0" r="0" b="0"/>
            <wp:docPr id="2" name="Picture 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7"/>
                    <a:stretch>
                      <a:fillRect/>
                    </a:stretch>
                  </pic:blipFill>
                  <pic:spPr>
                    <a:xfrm>
                      <a:off x="0" y="0"/>
                      <a:ext cx="6115050" cy="3781425"/>
                    </a:xfrm>
                    <a:prstGeom prst="rect">
                      <a:avLst/>
                    </a:prstGeom>
                  </pic:spPr>
                </pic:pic>
              </a:graphicData>
            </a:graphic>
          </wp:inline>
        </w:drawing>
      </w:r>
    </w:p>
    <w:p w:rsidR="00F7496A" w:rsidRDefault="00F7496A" w:rsidP="00F7496A">
      <w:pPr>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shd w:val="clear" w:color="auto" w:fill="FFFFFF"/>
        </w:rPr>
        <w:lastRenderedPageBreak/>
        <w:drawing>
          <wp:inline distT="0" distB="0" distL="0" distR="0">
            <wp:extent cx="6115050" cy="4191000"/>
            <wp:effectExtent l="19050" t="0" r="0" b="0"/>
            <wp:docPr id="9" name="Picture 8"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8"/>
                    <a:stretch>
                      <a:fillRect/>
                    </a:stretch>
                  </pic:blipFill>
                  <pic:spPr>
                    <a:xfrm>
                      <a:off x="0" y="0"/>
                      <a:ext cx="6117590" cy="4192741"/>
                    </a:xfrm>
                    <a:prstGeom prst="rect">
                      <a:avLst/>
                    </a:prstGeom>
                  </pic:spPr>
                </pic:pic>
              </a:graphicData>
            </a:graphic>
          </wp:inline>
        </w:drawing>
      </w:r>
    </w:p>
    <w:p w:rsidR="00F7496A" w:rsidRDefault="00F7496A" w:rsidP="00F7496A">
      <w:pPr>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shd w:val="clear" w:color="auto" w:fill="FFFFFF"/>
        </w:rPr>
        <w:drawing>
          <wp:inline distT="0" distB="0" distL="0" distR="0">
            <wp:extent cx="6115050" cy="4419600"/>
            <wp:effectExtent l="19050" t="0" r="0" b="0"/>
            <wp:docPr id="4" name="Picture 3"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9"/>
                    <a:stretch>
                      <a:fillRect/>
                    </a:stretch>
                  </pic:blipFill>
                  <pic:spPr>
                    <a:xfrm>
                      <a:off x="0" y="0"/>
                      <a:ext cx="6117590" cy="4421436"/>
                    </a:xfrm>
                    <a:prstGeom prst="rect">
                      <a:avLst/>
                    </a:prstGeom>
                  </pic:spPr>
                </pic:pic>
              </a:graphicData>
            </a:graphic>
          </wp:inline>
        </w:drawing>
      </w:r>
    </w:p>
    <w:p w:rsidR="00F7496A" w:rsidRDefault="00841B6E" w:rsidP="00F7496A">
      <w:pPr>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shd w:val="clear" w:color="auto" w:fill="FFFFFF"/>
        </w:rPr>
        <w:lastRenderedPageBreak/>
        <w:drawing>
          <wp:inline distT="0" distB="0" distL="0" distR="0">
            <wp:extent cx="6115049" cy="4038600"/>
            <wp:effectExtent l="19050" t="0" r="1" b="0"/>
            <wp:docPr id="11" name="Picture 10"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0"/>
                    <a:stretch>
                      <a:fillRect/>
                    </a:stretch>
                  </pic:blipFill>
                  <pic:spPr>
                    <a:xfrm>
                      <a:off x="0" y="0"/>
                      <a:ext cx="6117590" cy="4040278"/>
                    </a:xfrm>
                    <a:prstGeom prst="rect">
                      <a:avLst/>
                    </a:prstGeom>
                  </pic:spPr>
                </pic:pic>
              </a:graphicData>
            </a:graphic>
          </wp:inline>
        </w:drawing>
      </w:r>
    </w:p>
    <w:p w:rsidR="00F7496A" w:rsidRDefault="00F7496A" w:rsidP="00F7496A">
      <w:pPr>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shd w:val="clear" w:color="auto" w:fill="FFFFFF"/>
        </w:rPr>
        <w:drawing>
          <wp:inline distT="0" distB="0" distL="0" distR="0">
            <wp:extent cx="6115050" cy="4562475"/>
            <wp:effectExtent l="19050" t="0" r="0" b="9525"/>
            <wp:docPr id="6" name="Picture 5"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1"/>
                    <a:stretch>
                      <a:fillRect/>
                    </a:stretch>
                  </pic:blipFill>
                  <pic:spPr>
                    <a:xfrm>
                      <a:off x="0" y="0"/>
                      <a:ext cx="6117590" cy="4564370"/>
                    </a:xfrm>
                    <a:prstGeom prst="rect">
                      <a:avLst/>
                    </a:prstGeom>
                  </pic:spPr>
                </pic:pic>
              </a:graphicData>
            </a:graphic>
          </wp:inline>
        </w:drawing>
      </w:r>
    </w:p>
    <w:p w:rsidR="00841B6E" w:rsidRDefault="00841B6E" w:rsidP="00F7496A">
      <w:pPr>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shd w:val="clear" w:color="auto" w:fill="FFFFFF"/>
        </w:rPr>
        <w:lastRenderedPageBreak/>
        <w:drawing>
          <wp:inline distT="0" distB="0" distL="0" distR="0">
            <wp:extent cx="6117590" cy="4588510"/>
            <wp:effectExtent l="19050" t="0" r="0" b="0"/>
            <wp:docPr id="14" name="Picture 13"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2"/>
                    <a:stretch>
                      <a:fillRect/>
                    </a:stretch>
                  </pic:blipFill>
                  <pic:spPr>
                    <a:xfrm>
                      <a:off x="0" y="0"/>
                      <a:ext cx="6117590" cy="4588510"/>
                    </a:xfrm>
                    <a:prstGeom prst="rect">
                      <a:avLst/>
                    </a:prstGeom>
                  </pic:spPr>
                </pic:pic>
              </a:graphicData>
            </a:graphic>
          </wp:inline>
        </w:drawing>
      </w:r>
    </w:p>
    <w:p w:rsidR="00F7496A" w:rsidRDefault="00F7496A" w:rsidP="00F7496A">
      <w:pPr>
        <w:rPr>
          <w:rFonts w:ascii="Times New Roman" w:hAnsi="Times New Roman" w:cs="Times New Roman"/>
          <w:color w:val="212529"/>
          <w:sz w:val="28"/>
          <w:szCs w:val="28"/>
          <w:shd w:val="clear" w:color="auto" w:fill="FFFFFF"/>
        </w:rPr>
      </w:pPr>
    </w:p>
    <w:p w:rsidR="00F7496A" w:rsidRDefault="00F7496A" w:rsidP="00F7496A">
      <w:pPr>
        <w:rPr>
          <w:rFonts w:ascii="Times New Roman" w:hAnsi="Times New Roman" w:cs="Times New Roman"/>
          <w:color w:val="212529"/>
          <w:sz w:val="28"/>
          <w:szCs w:val="28"/>
          <w:shd w:val="clear" w:color="auto" w:fill="FFFFFF"/>
        </w:rPr>
      </w:pPr>
    </w:p>
    <w:p w:rsidR="00F7496A" w:rsidRDefault="00F7496A" w:rsidP="00F7496A">
      <w:pPr>
        <w:rPr>
          <w:rFonts w:ascii="Times New Roman" w:hAnsi="Times New Roman" w:cs="Times New Roman"/>
          <w:color w:val="212529"/>
          <w:sz w:val="28"/>
          <w:szCs w:val="28"/>
          <w:shd w:val="clear" w:color="auto" w:fill="FFFFFF"/>
        </w:rPr>
      </w:pPr>
    </w:p>
    <w:p w:rsidR="00F7496A" w:rsidRPr="00F7496A" w:rsidRDefault="00F7496A" w:rsidP="00F7496A">
      <w:pPr>
        <w:rPr>
          <w:rFonts w:ascii="Times New Roman" w:hAnsi="Times New Roman" w:cs="Times New Roman"/>
          <w:sz w:val="28"/>
          <w:szCs w:val="28"/>
        </w:rPr>
      </w:pPr>
    </w:p>
    <w:sectPr w:rsidR="00F7496A" w:rsidRPr="00F7496A" w:rsidSect="00F432EF">
      <w:pgSz w:w="12240" w:h="15840"/>
      <w:pgMar w:top="1008" w:right="1440" w:bottom="1008" w:left="1166"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1961" w:rsidRDefault="00A41961" w:rsidP="0023545F">
      <w:pPr>
        <w:spacing w:after="0" w:line="240" w:lineRule="auto"/>
      </w:pPr>
      <w:r>
        <w:separator/>
      </w:r>
    </w:p>
  </w:endnote>
  <w:endnote w:type="continuationSeparator" w:id="1">
    <w:p w:rsidR="00A41961" w:rsidRDefault="00A41961" w:rsidP="002354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1961" w:rsidRDefault="00A41961" w:rsidP="0023545F">
      <w:pPr>
        <w:spacing w:after="0" w:line="240" w:lineRule="auto"/>
      </w:pPr>
      <w:r>
        <w:separator/>
      </w:r>
    </w:p>
  </w:footnote>
  <w:footnote w:type="continuationSeparator" w:id="1">
    <w:p w:rsidR="00A41961" w:rsidRDefault="00A41961" w:rsidP="0023545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F7496A"/>
    <w:rsid w:val="0023545F"/>
    <w:rsid w:val="004208F0"/>
    <w:rsid w:val="00841B6E"/>
    <w:rsid w:val="00A41961"/>
    <w:rsid w:val="00BB1B9C"/>
    <w:rsid w:val="00C40919"/>
    <w:rsid w:val="00F35C4D"/>
    <w:rsid w:val="00F432EF"/>
    <w:rsid w:val="00F749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8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7496A"/>
    <w:rPr>
      <w:b/>
      <w:bCs/>
    </w:rPr>
  </w:style>
  <w:style w:type="paragraph" w:styleId="BalloonText">
    <w:name w:val="Balloon Text"/>
    <w:basedOn w:val="Normal"/>
    <w:link w:val="BalloonTextChar"/>
    <w:uiPriority w:val="99"/>
    <w:semiHidden/>
    <w:unhideWhenUsed/>
    <w:rsid w:val="00F749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496A"/>
    <w:rPr>
      <w:rFonts w:ascii="Tahoma" w:hAnsi="Tahoma" w:cs="Tahoma"/>
      <w:sz w:val="16"/>
      <w:szCs w:val="16"/>
    </w:rPr>
  </w:style>
  <w:style w:type="paragraph" w:styleId="Header">
    <w:name w:val="header"/>
    <w:basedOn w:val="Normal"/>
    <w:link w:val="HeaderChar"/>
    <w:uiPriority w:val="99"/>
    <w:semiHidden/>
    <w:unhideWhenUsed/>
    <w:rsid w:val="0023545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3545F"/>
  </w:style>
  <w:style w:type="paragraph" w:styleId="Footer">
    <w:name w:val="footer"/>
    <w:basedOn w:val="Normal"/>
    <w:link w:val="FooterChar"/>
    <w:uiPriority w:val="99"/>
    <w:semiHidden/>
    <w:unhideWhenUsed/>
    <w:rsid w:val="0023545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3545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216</Words>
  <Characters>1232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TAComputer</dc:creator>
  <cp:lastModifiedBy>TAComputer</cp:lastModifiedBy>
  <cp:revision>2</cp:revision>
  <dcterms:created xsi:type="dcterms:W3CDTF">2022-11-28T13:13:00Z</dcterms:created>
  <dcterms:modified xsi:type="dcterms:W3CDTF">2022-11-28T13:13:00Z</dcterms:modified>
</cp:coreProperties>
</file>