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B0" w:rsidRPr="00C607C8" w:rsidRDefault="009527B0" w:rsidP="007F4DF6">
      <w:pPr>
        <w:spacing w:after="0" w:line="288" w:lineRule="auto"/>
        <w:outlineLvl w:val="0"/>
        <w:rPr>
          <w:b/>
          <w:bCs/>
          <w:sz w:val="30"/>
          <w:szCs w:val="28"/>
          <w:lang w:val="it-IT"/>
        </w:rPr>
      </w:pPr>
    </w:p>
    <w:p w:rsidR="00700E64" w:rsidRPr="00C607C8" w:rsidRDefault="00F12A72" w:rsidP="007F4DF6">
      <w:pPr>
        <w:spacing w:after="0" w:line="288" w:lineRule="auto"/>
        <w:jc w:val="center"/>
        <w:outlineLvl w:val="0"/>
        <w:rPr>
          <w:b/>
          <w:bCs/>
          <w:sz w:val="30"/>
          <w:szCs w:val="28"/>
          <w:lang w:val="it-IT"/>
        </w:rPr>
      </w:pPr>
      <w:r w:rsidRPr="00C607C8">
        <w:rPr>
          <w:bCs/>
          <w:szCs w:val="28"/>
          <w:lang w:val="it-IT"/>
        </w:rPr>
        <w:t>Lứa tuổ</w:t>
      </w:r>
      <w:r w:rsidR="006307E2" w:rsidRPr="00C607C8">
        <w:rPr>
          <w:bCs/>
          <w:szCs w:val="28"/>
          <w:lang w:val="it-IT"/>
        </w:rPr>
        <w:t>i</w:t>
      </w:r>
      <w:r w:rsidRPr="00C607C8">
        <w:rPr>
          <w:bCs/>
          <w:szCs w:val="28"/>
          <w:lang w:val="it-IT"/>
        </w:rPr>
        <w:t>: Lớp mẫu giáo lớ</w:t>
      </w:r>
      <w:r w:rsidR="000729D9" w:rsidRPr="00C607C8">
        <w:rPr>
          <w:bCs/>
          <w:szCs w:val="28"/>
          <w:lang w:val="it-IT"/>
        </w:rPr>
        <w:t>n Orange 2 (giao lưu với MGB K</w:t>
      </w:r>
      <w:r w:rsidR="001B391B" w:rsidRPr="00C607C8">
        <w:rPr>
          <w:bCs/>
          <w:szCs w:val="28"/>
          <w:lang w:val="vi-VN"/>
        </w:rPr>
        <w:t>1</w:t>
      </w:r>
      <w:r w:rsidR="000729D9" w:rsidRPr="00C607C8">
        <w:rPr>
          <w:bCs/>
          <w:szCs w:val="28"/>
          <w:lang w:val="it-IT"/>
        </w:rPr>
        <w:t>)</w:t>
      </w:r>
    </w:p>
    <w:p w:rsidR="00700E64" w:rsidRPr="00C607C8" w:rsidRDefault="00F12A72" w:rsidP="007F4DF6">
      <w:pPr>
        <w:spacing w:after="0" w:line="288" w:lineRule="auto"/>
        <w:ind w:left="2160" w:firstLine="720"/>
        <w:outlineLvl w:val="0"/>
        <w:rPr>
          <w:szCs w:val="28"/>
          <w:lang w:val="de-DE"/>
        </w:rPr>
      </w:pPr>
      <w:r w:rsidRPr="00C607C8">
        <w:rPr>
          <w:szCs w:val="28"/>
          <w:lang w:val="de-DE"/>
        </w:rPr>
        <w:t xml:space="preserve">Số lượng trẻ: </w:t>
      </w:r>
      <w:r w:rsidR="00CD0871" w:rsidRPr="00C607C8">
        <w:rPr>
          <w:szCs w:val="28"/>
          <w:lang w:val="de-DE"/>
        </w:rPr>
        <w:t>28 – 30 trẻ</w:t>
      </w:r>
    </w:p>
    <w:p w:rsidR="00700E64" w:rsidRPr="00C607C8" w:rsidRDefault="00F12A72" w:rsidP="007F4DF6">
      <w:pPr>
        <w:spacing w:after="0" w:line="288" w:lineRule="auto"/>
        <w:ind w:left="2160" w:firstLine="720"/>
        <w:outlineLvl w:val="0"/>
        <w:rPr>
          <w:szCs w:val="28"/>
          <w:lang w:val="de-DE"/>
        </w:rPr>
      </w:pPr>
      <w:r w:rsidRPr="00C607C8">
        <w:rPr>
          <w:szCs w:val="28"/>
          <w:lang w:val="de-DE"/>
        </w:rPr>
        <w:t xml:space="preserve">Thời gian: </w:t>
      </w:r>
      <w:r w:rsidR="001B391B" w:rsidRPr="00C607C8">
        <w:rPr>
          <w:szCs w:val="28"/>
          <w:lang w:val="vi-VN"/>
        </w:rPr>
        <w:t>3</w:t>
      </w:r>
      <w:r w:rsidR="003C7105" w:rsidRPr="00C607C8">
        <w:rPr>
          <w:szCs w:val="28"/>
          <w:lang w:val="de-DE"/>
        </w:rPr>
        <w:t xml:space="preserve">5 </w:t>
      </w:r>
      <w:r w:rsidR="00700E64" w:rsidRPr="00C607C8">
        <w:rPr>
          <w:szCs w:val="28"/>
          <w:lang w:val="de-DE"/>
        </w:rPr>
        <w:t>-</w:t>
      </w:r>
      <w:r w:rsidR="003C7105" w:rsidRPr="00C607C8">
        <w:rPr>
          <w:szCs w:val="28"/>
          <w:lang w:val="de-DE"/>
        </w:rPr>
        <w:t xml:space="preserve"> </w:t>
      </w:r>
      <w:r w:rsidR="001B391B" w:rsidRPr="00C607C8">
        <w:rPr>
          <w:szCs w:val="28"/>
          <w:lang w:val="vi-VN"/>
        </w:rPr>
        <w:t>4</w:t>
      </w:r>
      <w:r w:rsidR="00F250D1" w:rsidRPr="00C607C8">
        <w:rPr>
          <w:szCs w:val="28"/>
          <w:lang w:val="vi-VN"/>
        </w:rPr>
        <w:t>5</w:t>
      </w:r>
      <w:r w:rsidR="003C7105" w:rsidRPr="00C607C8">
        <w:rPr>
          <w:szCs w:val="28"/>
          <w:lang w:val="de-DE"/>
        </w:rPr>
        <w:t xml:space="preserve"> </w:t>
      </w:r>
      <w:r w:rsidRPr="00C607C8">
        <w:rPr>
          <w:szCs w:val="28"/>
          <w:lang w:val="de-DE"/>
        </w:rPr>
        <w:t>phút</w:t>
      </w:r>
    </w:p>
    <w:p w:rsidR="00700E64" w:rsidRPr="00C607C8" w:rsidRDefault="007C41C0" w:rsidP="007F4DF6">
      <w:pPr>
        <w:spacing w:after="0" w:line="288" w:lineRule="auto"/>
        <w:ind w:left="2160" w:firstLine="720"/>
        <w:outlineLvl w:val="0"/>
        <w:rPr>
          <w:szCs w:val="28"/>
          <w:lang w:val="de-DE"/>
        </w:rPr>
      </w:pPr>
      <w:r w:rsidRPr="00C607C8">
        <w:rPr>
          <w:szCs w:val="28"/>
          <w:lang w:val="de-DE"/>
        </w:rPr>
        <w:t>Ngày thực hiện</w:t>
      </w:r>
      <w:r w:rsidRPr="00C607C8">
        <w:rPr>
          <w:b/>
          <w:szCs w:val="28"/>
          <w:lang w:val="de-DE"/>
        </w:rPr>
        <w:t xml:space="preserve">: </w:t>
      </w:r>
      <w:r w:rsidR="00167506" w:rsidRPr="00C607C8">
        <w:rPr>
          <w:szCs w:val="28"/>
          <w:lang w:val="de-DE"/>
        </w:rPr>
        <w:t>25/11/2022</w:t>
      </w:r>
    </w:p>
    <w:p w:rsidR="001B391B" w:rsidRPr="00C607C8" w:rsidRDefault="00DE744F" w:rsidP="00DE744F">
      <w:pPr>
        <w:spacing w:after="0" w:line="288" w:lineRule="auto"/>
        <w:ind w:firstLine="720"/>
        <w:jc w:val="both"/>
        <w:outlineLvl w:val="0"/>
        <w:rPr>
          <w:szCs w:val="28"/>
          <w:lang w:val="vi-VN"/>
        </w:rPr>
      </w:pPr>
      <w:r>
        <w:rPr>
          <w:bCs/>
          <w:szCs w:val="28"/>
          <w:lang w:val="de-DE"/>
        </w:rPr>
        <w:t xml:space="preserve">                             </w:t>
      </w:r>
    </w:p>
    <w:p w:rsidR="00F12A72" w:rsidRPr="00C607C8" w:rsidRDefault="00F12A72" w:rsidP="007F4DF6">
      <w:pPr>
        <w:spacing w:after="0" w:line="288" w:lineRule="auto"/>
        <w:ind w:firstLine="720"/>
        <w:jc w:val="both"/>
        <w:outlineLvl w:val="0"/>
        <w:rPr>
          <w:b/>
          <w:bCs/>
          <w:szCs w:val="28"/>
          <w:lang w:val="de-DE"/>
        </w:rPr>
      </w:pPr>
      <w:r w:rsidRPr="00C607C8">
        <w:rPr>
          <w:b/>
          <w:bCs/>
          <w:szCs w:val="28"/>
          <w:lang w:val="de-DE"/>
        </w:rPr>
        <w:t xml:space="preserve">                 </w:t>
      </w:r>
      <w:r w:rsidR="00583C7D" w:rsidRPr="00C607C8">
        <w:rPr>
          <w:b/>
          <w:bCs/>
          <w:szCs w:val="28"/>
          <w:lang w:val="de-DE"/>
        </w:rPr>
        <w:tab/>
      </w:r>
      <w:r w:rsidR="00583C7D" w:rsidRPr="00C607C8">
        <w:rPr>
          <w:b/>
          <w:bCs/>
          <w:szCs w:val="28"/>
          <w:lang w:val="de-DE"/>
        </w:rPr>
        <w:tab/>
      </w:r>
      <w:r w:rsidR="00583C7D" w:rsidRPr="00C607C8">
        <w:rPr>
          <w:b/>
          <w:bCs/>
          <w:szCs w:val="28"/>
          <w:lang w:val="de-DE"/>
        </w:rPr>
        <w:tab/>
      </w:r>
      <w:r w:rsidR="00583C7D" w:rsidRPr="00C607C8">
        <w:rPr>
          <w:b/>
          <w:bCs/>
          <w:szCs w:val="28"/>
          <w:lang w:val="de-DE"/>
        </w:rPr>
        <w:tab/>
      </w:r>
    </w:p>
    <w:p w:rsidR="00266BA0" w:rsidRPr="00DE744F" w:rsidRDefault="00DE744F" w:rsidP="00DE744F">
      <w:pPr>
        <w:spacing w:after="0" w:line="288" w:lineRule="auto"/>
        <w:ind w:firstLine="720"/>
        <w:jc w:val="both"/>
        <w:outlineLvl w:val="0"/>
        <w:rPr>
          <w:b/>
          <w:bCs/>
          <w:szCs w:val="28"/>
          <w:lang w:val="de-DE"/>
        </w:rPr>
      </w:pPr>
      <w:r>
        <w:rPr>
          <w:b/>
          <w:bCs/>
          <w:szCs w:val="28"/>
          <w:lang w:val="de-DE"/>
        </w:rPr>
        <w:t xml:space="preserve">         </w:t>
      </w:r>
      <w:bookmarkStart w:id="0" w:name="_GoBack"/>
      <w:bookmarkEnd w:id="0"/>
    </w:p>
    <w:p w:rsidR="00700E64" w:rsidRPr="00C607C8" w:rsidRDefault="00F12A72" w:rsidP="007F4DF6">
      <w:pPr>
        <w:spacing w:after="0" w:line="288" w:lineRule="auto"/>
        <w:ind w:left="2880" w:firstLine="720"/>
        <w:outlineLvl w:val="0"/>
        <w:rPr>
          <w:b/>
          <w:bCs/>
          <w:i/>
          <w:szCs w:val="28"/>
          <w:lang w:val="de-DE"/>
        </w:rPr>
      </w:pPr>
      <w:r w:rsidRPr="00C607C8">
        <w:rPr>
          <w:b/>
          <w:bCs/>
          <w:i/>
          <w:szCs w:val="28"/>
          <w:lang w:val="de-DE"/>
        </w:rPr>
        <w:t>Năm họ</w:t>
      </w:r>
      <w:r w:rsidR="009527B0" w:rsidRPr="00C607C8">
        <w:rPr>
          <w:b/>
          <w:bCs/>
          <w:i/>
          <w:szCs w:val="28"/>
          <w:lang w:val="de-DE"/>
        </w:rPr>
        <w:t>c 2022</w:t>
      </w:r>
      <w:r w:rsidRPr="00C607C8">
        <w:rPr>
          <w:b/>
          <w:bCs/>
          <w:i/>
          <w:szCs w:val="28"/>
          <w:lang w:val="de-DE"/>
        </w:rPr>
        <w:t xml:space="preserve"> </w:t>
      </w:r>
      <w:r w:rsidR="00266BA0" w:rsidRPr="00C607C8">
        <w:rPr>
          <w:b/>
          <w:bCs/>
          <w:i/>
          <w:szCs w:val="28"/>
          <w:lang w:val="de-DE"/>
        </w:rPr>
        <w:t>–</w:t>
      </w:r>
      <w:r w:rsidRPr="00C607C8">
        <w:rPr>
          <w:b/>
          <w:bCs/>
          <w:i/>
          <w:szCs w:val="28"/>
          <w:lang w:val="de-DE"/>
        </w:rPr>
        <w:t xml:space="preserve"> 20</w:t>
      </w:r>
      <w:r w:rsidR="00266BA0" w:rsidRPr="00C607C8">
        <w:rPr>
          <w:b/>
          <w:bCs/>
          <w:i/>
          <w:szCs w:val="28"/>
          <w:lang w:val="de-DE"/>
        </w:rPr>
        <w:t>23</w:t>
      </w:r>
    </w:p>
    <w:p w:rsidR="00E447EE" w:rsidRPr="00C607C8" w:rsidRDefault="00E447EE" w:rsidP="007F4DF6">
      <w:pPr>
        <w:spacing w:after="0" w:line="288" w:lineRule="auto"/>
        <w:jc w:val="both"/>
        <w:rPr>
          <w:b/>
          <w:lang w:val="de-DE"/>
        </w:rPr>
      </w:pPr>
      <w:r w:rsidRPr="00C607C8">
        <w:rPr>
          <w:b/>
          <w:lang w:val="de-DE"/>
        </w:rPr>
        <w:t>I. Mục đích yêu cầu</w:t>
      </w:r>
    </w:p>
    <w:p w:rsidR="007F4DF6" w:rsidRPr="00C607C8" w:rsidRDefault="007F4DF6" w:rsidP="007F4DF6">
      <w:pPr>
        <w:spacing w:after="0" w:line="288" w:lineRule="auto"/>
        <w:jc w:val="both"/>
        <w:rPr>
          <w:b/>
          <w:lang w:val="de-DE"/>
        </w:rPr>
      </w:pPr>
      <w:r w:rsidRPr="00C607C8">
        <w:rPr>
          <w:b/>
          <w:lang w:val="de-DE"/>
        </w:rPr>
        <w:t>1. Kiến thức:</w:t>
      </w:r>
    </w:p>
    <w:p w:rsidR="007F4DF6" w:rsidRPr="00C607C8" w:rsidRDefault="007F4DF6" w:rsidP="007F4DF6">
      <w:pPr>
        <w:spacing w:after="0" w:line="288" w:lineRule="auto"/>
        <w:jc w:val="both"/>
        <w:rPr>
          <w:lang w:val="de-DE"/>
        </w:rPr>
      </w:pPr>
      <w:r w:rsidRPr="00C607C8">
        <w:rPr>
          <w:lang w:val="de-DE"/>
        </w:rPr>
        <w:t xml:space="preserve">- Trẻ có ý thức giữ gìn vệ sinh lớp học. </w:t>
      </w:r>
    </w:p>
    <w:p w:rsidR="007F4DF6" w:rsidRPr="00C607C8" w:rsidRDefault="007F4DF6" w:rsidP="007F4DF6">
      <w:pPr>
        <w:spacing w:after="0" w:line="288" w:lineRule="auto"/>
        <w:jc w:val="both"/>
        <w:rPr>
          <w:lang w:val="de-DE"/>
        </w:rPr>
      </w:pPr>
      <w:r w:rsidRPr="00C607C8">
        <w:rPr>
          <w:lang w:val="de-DE"/>
        </w:rPr>
        <w:t>- Trẻ nắm được quy trình lau dọn vệ sinh ở các góc chơi; biết sử dụng máy hút bụi để hút bụi; sử dụng chổi để quét, hót rác; sử dụng khăn để lau; biết cất dọn đồ dùng đồ chơi đúng nơi quy định.</w:t>
      </w:r>
    </w:p>
    <w:p w:rsidR="007F4DF6" w:rsidRPr="00C607C8" w:rsidRDefault="007F4DF6" w:rsidP="007F4DF6">
      <w:pPr>
        <w:spacing w:after="0" w:line="288" w:lineRule="auto"/>
        <w:jc w:val="both"/>
        <w:rPr>
          <w:lang w:val="de-DE"/>
        </w:rPr>
      </w:pPr>
      <w:r w:rsidRPr="00C607C8">
        <w:rPr>
          <w:lang w:val="de-DE"/>
        </w:rPr>
        <w:t>- Trẻ biết phân công nhiệm vụ trong nhóm.</w:t>
      </w:r>
    </w:p>
    <w:p w:rsidR="007F4DF6" w:rsidRPr="00C607C8" w:rsidRDefault="007F4DF6" w:rsidP="007F4DF6">
      <w:pPr>
        <w:spacing w:after="0" w:line="288" w:lineRule="auto"/>
        <w:jc w:val="both"/>
        <w:rPr>
          <w:lang w:val="de-DE"/>
        </w:rPr>
      </w:pPr>
      <w:r w:rsidRPr="00C607C8">
        <w:rPr>
          <w:lang w:val="de-DE"/>
        </w:rPr>
        <w:t>- Trẻ biết được nhiệm vụ, công việc của mình phải làm.</w:t>
      </w:r>
    </w:p>
    <w:p w:rsidR="007F4DF6" w:rsidRPr="00C607C8" w:rsidRDefault="007F4DF6" w:rsidP="007F4DF6">
      <w:pPr>
        <w:spacing w:after="0" w:line="288" w:lineRule="auto"/>
        <w:jc w:val="both"/>
        <w:rPr>
          <w:lang w:val="de-DE"/>
        </w:rPr>
      </w:pPr>
      <w:r w:rsidRPr="00C607C8">
        <w:rPr>
          <w:lang w:val="de-DE"/>
        </w:rPr>
        <w:t>- Trẻ MGL biết hướng dẫn, giúp đỡ các em MGB hoàn thành nhiệm vụ.</w:t>
      </w:r>
    </w:p>
    <w:p w:rsidR="007F4DF6" w:rsidRPr="00C607C8" w:rsidRDefault="007F4DF6" w:rsidP="007F4DF6">
      <w:pPr>
        <w:spacing w:after="0" w:line="288" w:lineRule="auto"/>
        <w:jc w:val="both"/>
        <w:rPr>
          <w:b/>
          <w:lang w:val="de-DE"/>
        </w:rPr>
      </w:pPr>
      <w:r w:rsidRPr="00C607C8">
        <w:rPr>
          <w:b/>
          <w:lang w:val="de-DE"/>
        </w:rPr>
        <w:t>2. Kĩ năng:</w:t>
      </w:r>
    </w:p>
    <w:p w:rsidR="007F4DF6" w:rsidRPr="00C607C8" w:rsidRDefault="007F4DF6" w:rsidP="007F4DF6">
      <w:pPr>
        <w:spacing w:after="0" w:line="288" w:lineRule="auto"/>
        <w:jc w:val="both"/>
        <w:rPr>
          <w:lang w:val="de-DE"/>
        </w:rPr>
      </w:pPr>
      <w:r w:rsidRPr="00C607C8">
        <w:rPr>
          <w:lang w:val="de-DE"/>
        </w:rPr>
        <w:t xml:space="preserve">- Trẻ có kĩ năng lau dọn: sử dụng máy hút bụi để hút trên thảm, sàn, giá đồ chơi; sử dụng chổi để quét và hót rác; sắp xếp, lau chùi giá đồ dùng, đồ chơi. </w:t>
      </w:r>
    </w:p>
    <w:p w:rsidR="007F4DF6" w:rsidRPr="00C607C8" w:rsidRDefault="007F4DF6" w:rsidP="007F4DF6">
      <w:pPr>
        <w:spacing w:after="0" w:line="312" w:lineRule="auto"/>
        <w:jc w:val="both"/>
        <w:rPr>
          <w:rFonts w:eastAsia="Times New Roman" w:cs="Times New Roman"/>
          <w:szCs w:val="28"/>
          <w:lang w:val="de-DE"/>
        </w:rPr>
      </w:pPr>
      <w:r w:rsidRPr="00C607C8">
        <w:rPr>
          <w:rFonts w:eastAsia="Times New Roman" w:cs="Times New Roman"/>
          <w:szCs w:val="28"/>
          <w:lang w:val="de-DE"/>
        </w:rPr>
        <w:t>- Trẻ có kĩ năng hợp tác, hoạt động nhóm; có kĩ năng giải quyết xung đột, giải quyết vấn đề trong quá trình thực hiện nhiệm vụ.</w:t>
      </w:r>
    </w:p>
    <w:p w:rsidR="007F4DF6" w:rsidRPr="00C607C8" w:rsidRDefault="007F4DF6" w:rsidP="007F4DF6">
      <w:pPr>
        <w:spacing w:after="0" w:line="288" w:lineRule="auto"/>
        <w:jc w:val="both"/>
        <w:rPr>
          <w:lang w:val="de-DE"/>
        </w:rPr>
      </w:pPr>
      <w:r w:rsidRPr="00C607C8">
        <w:rPr>
          <w:lang w:val="de-DE"/>
        </w:rPr>
        <w:t xml:space="preserve">- Phát triển ngôn ngữ: trả lời, thảo luận, chia sẻ cùng cô và các em. </w:t>
      </w:r>
    </w:p>
    <w:p w:rsidR="007F4DF6" w:rsidRPr="00C607C8" w:rsidRDefault="007F4DF6" w:rsidP="007F4DF6">
      <w:pPr>
        <w:spacing w:after="0" w:line="288" w:lineRule="auto"/>
        <w:jc w:val="both"/>
        <w:rPr>
          <w:b/>
          <w:lang w:val="de-DE"/>
        </w:rPr>
      </w:pPr>
      <w:r w:rsidRPr="00C607C8">
        <w:rPr>
          <w:b/>
          <w:lang w:val="de-DE"/>
        </w:rPr>
        <w:t>3. Thái độ</w:t>
      </w:r>
    </w:p>
    <w:p w:rsidR="007F4DF6" w:rsidRPr="00C607C8" w:rsidRDefault="007F4DF6" w:rsidP="007F4DF6">
      <w:pPr>
        <w:spacing w:after="0" w:line="288" w:lineRule="auto"/>
        <w:jc w:val="both"/>
      </w:pPr>
      <w:r w:rsidRPr="00C607C8">
        <w:rPr>
          <w:lang w:val="de-DE"/>
        </w:rPr>
        <w:t>- Trẻ thực hiện đúng nội qui, qui định của từng góc chơi.</w:t>
      </w:r>
      <w:r w:rsidRPr="00C607C8">
        <w:t xml:space="preserve"> Thực hiện tốt thông điệp </w:t>
      </w:r>
      <w:r w:rsidRPr="00C607C8">
        <w:rPr>
          <w:lang w:val="de-DE"/>
        </w:rPr>
        <w:t>“</w:t>
      </w:r>
      <w:r w:rsidRPr="00C607C8">
        <w:rPr>
          <w:szCs w:val="28"/>
          <w:lang w:val="vi-VN"/>
        </w:rPr>
        <w:t>TRƯỜNG LỚP SẠCH ĐẸP, BÉ KHỎE BÉ VUI</w:t>
      </w:r>
      <w:r w:rsidRPr="00C607C8">
        <w:rPr>
          <w:lang w:val="de-DE"/>
        </w:rPr>
        <w:t>”</w:t>
      </w:r>
      <w:r w:rsidRPr="00C607C8">
        <w:t xml:space="preserve"> đã đề ra.</w:t>
      </w:r>
    </w:p>
    <w:p w:rsidR="007F4DF6" w:rsidRPr="00C607C8" w:rsidRDefault="007F4DF6" w:rsidP="007F4DF6">
      <w:pPr>
        <w:spacing w:after="0" w:line="288" w:lineRule="auto"/>
        <w:jc w:val="both"/>
        <w:rPr>
          <w:lang w:val="de-DE"/>
        </w:rPr>
      </w:pPr>
      <w:r w:rsidRPr="00C607C8">
        <w:rPr>
          <w:lang w:val="de-DE"/>
        </w:rPr>
        <w:t>- Trẻ có ý thức lau dọn, giữ gìn vệ sinh lớp học; nhường nhịn, chia sẻ với bạn.</w:t>
      </w:r>
    </w:p>
    <w:p w:rsidR="007F4DF6" w:rsidRPr="00C607C8" w:rsidRDefault="007F4DF6" w:rsidP="007F4DF6">
      <w:pPr>
        <w:spacing w:after="0" w:line="288" w:lineRule="auto"/>
        <w:jc w:val="both"/>
        <w:rPr>
          <w:szCs w:val="28"/>
          <w:lang w:val="de-DE"/>
        </w:rPr>
      </w:pPr>
      <w:r w:rsidRPr="00C607C8">
        <w:rPr>
          <w:szCs w:val="28"/>
          <w:lang w:val="de-DE"/>
        </w:rPr>
        <w:t>- Trẻ hứng thú, tích cực, mạnh dạn, hồn nhiên tham gia hoạt động.</w:t>
      </w:r>
    </w:p>
    <w:p w:rsidR="00E447EE" w:rsidRPr="00C607C8" w:rsidRDefault="00E447EE" w:rsidP="007F4DF6">
      <w:pPr>
        <w:spacing w:after="0" w:line="288" w:lineRule="auto"/>
        <w:jc w:val="both"/>
        <w:rPr>
          <w:b/>
          <w:lang w:val="de-DE"/>
        </w:rPr>
      </w:pPr>
      <w:r w:rsidRPr="00C607C8">
        <w:rPr>
          <w:b/>
          <w:lang w:val="de-DE"/>
        </w:rPr>
        <w:t>II. Chuẩn bị</w:t>
      </w:r>
    </w:p>
    <w:p w:rsidR="00A338B0" w:rsidRPr="00C607C8" w:rsidRDefault="00E447EE" w:rsidP="007F4DF6">
      <w:pPr>
        <w:spacing w:after="0" w:line="288" w:lineRule="auto"/>
        <w:jc w:val="both"/>
        <w:rPr>
          <w:b/>
          <w:lang w:val="de-DE"/>
        </w:rPr>
      </w:pPr>
      <w:r w:rsidRPr="00C607C8">
        <w:rPr>
          <w:b/>
          <w:lang w:val="de-DE"/>
        </w:rPr>
        <w:t xml:space="preserve">1. </w:t>
      </w:r>
      <w:r w:rsidR="00A338B0" w:rsidRPr="00C607C8">
        <w:rPr>
          <w:b/>
          <w:lang w:val="de-DE"/>
        </w:rPr>
        <w:t>Địa điểm</w:t>
      </w:r>
    </w:p>
    <w:p w:rsidR="00E447EE" w:rsidRPr="00C607C8" w:rsidRDefault="00A338B0" w:rsidP="007F4DF6">
      <w:pPr>
        <w:spacing w:after="0" w:line="288" w:lineRule="auto"/>
        <w:ind w:firstLine="720"/>
        <w:jc w:val="both"/>
        <w:rPr>
          <w:lang w:val="de-DE"/>
        </w:rPr>
      </w:pPr>
      <w:r w:rsidRPr="00C607C8">
        <w:rPr>
          <w:lang w:val="de-DE"/>
        </w:rPr>
        <w:t>Phòng học thoáng mát, an toàn, sạch sẽ.</w:t>
      </w:r>
    </w:p>
    <w:p w:rsidR="00E447EE" w:rsidRPr="00C607C8" w:rsidRDefault="00E447EE" w:rsidP="007F4DF6">
      <w:pPr>
        <w:spacing w:after="0" w:line="288" w:lineRule="auto"/>
        <w:jc w:val="both"/>
        <w:rPr>
          <w:lang w:val="de-DE"/>
        </w:rPr>
      </w:pPr>
      <w:r w:rsidRPr="00C607C8">
        <w:rPr>
          <w:b/>
          <w:lang w:val="de-DE"/>
        </w:rPr>
        <w:t xml:space="preserve">2. </w:t>
      </w:r>
      <w:r w:rsidR="00A338B0" w:rsidRPr="00C607C8">
        <w:rPr>
          <w:b/>
          <w:lang w:val="de-DE"/>
        </w:rPr>
        <w:t xml:space="preserve">Nội dung </w:t>
      </w:r>
      <w:r w:rsidR="00B42809" w:rsidRPr="00C607C8">
        <w:rPr>
          <w:b/>
          <w:lang w:val="de-DE"/>
        </w:rPr>
        <w:t>vệ sinh tại các góc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817"/>
        <w:gridCol w:w="3856"/>
        <w:gridCol w:w="5074"/>
      </w:tblGrid>
      <w:tr w:rsidR="00C607C8" w:rsidRPr="00C607C8" w:rsidTr="00266BA0">
        <w:tc>
          <w:tcPr>
            <w:tcW w:w="817" w:type="dxa"/>
          </w:tcPr>
          <w:p w:rsidR="00547BEF" w:rsidRPr="00C607C8" w:rsidRDefault="00547BEF" w:rsidP="007F4DF6">
            <w:pPr>
              <w:spacing w:line="288" w:lineRule="auto"/>
              <w:jc w:val="center"/>
              <w:rPr>
                <w:b/>
              </w:rPr>
            </w:pPr>
            <w:r w:rsidRPr="00C607C8">
              <w:rPr>
                <w:b/>
              </w:rPr>
              <w:t>STT</w:t>
            </w:r>
          </w:p>
        </w:tc>
        <w:tc>
          <w:tcPr>
            <w:tcW w:w="3856" w:type="dxa"/>
          </w:tcPr>
          <w:p w:rsidR="00547BEF" w:rsidRPr="00C607C8" w:rsidRDefault="00547BEF" w:rsidP="007F4DF6">
            <w:pPr>
              <w:spacing w:line="288" w:lineRule="auto"/>
              <w:jc w:val="center"/>
              <w:rPr>
                <w:b/>
              </w:rPr>
            </w:pPr>
            <w:r w:rsidRPr="00C607C8">
              <w:rPr>
                <w:b/>
              </w:rPr>
              <w:t xml:space="preserve">Nội dung </w:t>
            </w:r>
          </w:p>
        </w:tc>
        <w:tc>
          <w:tcPr>
            <w:tcW w:w="5074" w:type="dxa"/>
          </w:tcPr>
          <w:p w:rsidR="00547BEF" w:rsidRPr="00C607C8" w:rsidRDefault="00547BEF" w:rsidP="007F4DF6">
            <w:pPr>
              <w:spacing w:line="288" w:lineRule="auto"/>
              <w:jc w:val="center"/>
              <w:rPr>
                <w:b/>
              </w:rPr>
            </w:pPr>
            <w:r w:rsidRPr="00C607C8">
              <w:rPr>
                <w:b/>
              </w:rPr>
              <w:t>Đồ dùng</w:t>
            </w:r>
          </w:p>
        </w:tc>
      </w:tr>
      <w:tr w:rsidR="00C607C8" w:rsidRPr="00C607C8" w:rsidTr="00266BA0">
        <w:tc>
          <w:tcPr>
            <w:tcW w:w="817" w:type="dxa"/>
          </w:tcPr>
          <w:p w:rsidR="00547BEF" w:rsidRPr="00C607C8" w:rsidRDefault="00547BEF" w:rsidP="007F4DF6">
            <w:pPr>
              <w:spacing w:line="288" w:lineRule="auto"/>
              <w:jc w:val="center"/>
              <w:rPr>
                <w:b/>
              </w:rPr>
            </w:pPr>
            <w:r w:rsidRPr="00C607C8">
              <w:t>1</w:t>
            </w:r>
          </w:p>
        </w:tc>
        <w:tc>
          <w:tcPr>
            <w:tcW w:w="3856" w:type="dxa"/>
          </w:tcPr>
          <w:p w:rsidR="00547BEF" w:rsidRPr="00C607C8" w:rsidRDefault="00547BEF" w:rsidP="007F4DF6">
            <w:pPr>
              <w:spacing w:line="288" w:lineRule="auto"/>
              <w:jc w:val="both"/>
            </w:pPr>
            <w:r w:rsidRPr="00C607C8">
              <w:t xml:space="preserve">Hút bụi thảm trải tại các góc </w:t>
            </w:r>
            <w:r w:rsidRPr="00C607C8">
              <w:lastRenderedPageBreak/>
              <w:t xml:space="preserve">chơi </w:t>
            </w:r>
            <w:proofErr w:type="gramStart"/>
            <w:r w:rsidRPr="00C607C8">
              <w:t>( góc</w:t>
            </w:r>
            <w:proofErr w:type="gramEnd"/>
            <w:r w:rsidRPr="00C607C8">
              <w:t xml:space="preserve"> gia đình, góc văn học…)</w:t>
            </w:r>
          </w:p>
        </w:tc>
        <w:tc>
          <w:tcPr>
            <w:tcW w:w="5074" w:type="dxa"/>
          </w:tcPr>
          <w:p w:rsidR="00547BEF" w:rsidRPr="00C607C8" w:rsidRDefault="00547BEF" w:rsidP="007F4DF6">
            <w:pPr>
              <w:spacing w:line="288" w:lineRule="auto"/>
              <w:jc w:val="both"/>
              <w:rPr>
                <w:spacing w:val="-10"/>
                <w:szCs w:val="28"/>
                <w:lang w:val="de-DE"/>
              </w:rPr>
            </w:pPr>
            <w:r w:rsidRPr="00C607C8">
              <w:lastRenderedPageBreak/>
              <w:t xml:space="preserve">- </w:t>
            </w:r>
            <w:r w:rsidRPr="00C607C8">
              <w:rPr>
                <w:szCs w:val="28"/>
                <w:lang w:val="de-DE"/>
              </w:rPr>
              <w:t>Máy hút bụi, thảm trải ở một số góc chơi.</w:t>
            </w:r>
          </w:p>
        </w:tc>
      </w:tr>
      <w:tr w:rsidR="00C607C8" w:rsidRPr="00C607C8" w:rsidTr="00266BA0">
        <w:tc>
          <w:tcPr>
            <w:tcW w:w="817" w:type="dxa"/>
          </w:tcPr>
          <w:p w:rsidR="00547BEF" w:rsidRPr="00C607C8" w:rsidRDefault="00547BEF" w:rsidP="007F4DF6">
            <w:pPr>
              <w:spacing w:line="288" w:lineRule="auto"/>
              <w:jc w:val="center"/>
            </w:pPr>
            <w:r w:rsidRPr="00C607C8">
              <w:t>2</w:t>
            </w:r>
          </w:p>
        </w:tc>
        <w:tc>
          <w:tcPr>
            <w:tcW w:w="3856" w:type="dxa"/>
          </w:tcPr>
          <w:p w:rsidR="00547BEF" w:rsidRPr="00C607C8" w:rsidRDefault="00547BEF" w:rsidP="007F4DF6">
            <w:pPr>
              <w:spacing w:line="288" w:lineRule="auto"/>
              <w:jc w:val="both"/>
              <w:rPr>
                <w:lang w:val="de-DE"/>
              </w:rPr>
            </w:pPr>
            <w:r w:rsidRPr="00C607C8">
              <w:rPr>
                <w:lang w:val="de-DE"/>
              </w:rPr>
              <w:t>Quét và hót rác khu vực trước lớp học.</w:t>
            </w:r>
          </w:p>
        </w:tc>
        <w:tc>
          <w:tcPr>
            <w:tcW w:w="5074" w:type="dxa"/>
          </w:tcPr>
          <w:p w:rsidR="00547BEF" w:rsidRPr="00C607C8" w:rsidRDefault="00547BEF" w:rsidP="007F4DF6">
            <w:pPr>
              <w:spacing w:line="288" w:lineRule="auto"/>
              <w:jc w:val="both"/>
              <w:rPr>
                <w:lang w:val="de-DE"/>
              </w:rPr>
            </w:pPr>
            <w:r w:rsidRPr="00C607C8">
              <w:rPr>
                <w:lang w:val="de-DE"/>
              </w:rPr>
              <w:t>- Chổi, hót rác, thùng rác.</w:t>
            </w:r>
          </w:p>
        </w:tc>
      </w:tr>
      <w:tr w:rsidR="00C607C8" w:rsidRPr="00C607C8" w:rsidTr="00266BA0">
        <w:tc>
          <w:tcPr>
            <w:tcW w:w="817" w:type="dxa"/>
          </w:tcPr>
          <w:p w:rsidR="00547BEF" w:rsidRPr="00C607C8" w:rsidRDefault="00547BEF" w:rsidP="007F4DF6">
            <w:pPr>
              <w:spacing w:line="288" w:lineRule="auto"/>
              <w:jc w:val="center"/>
            </w:pPr>
            <w:r w:rsidRPr="00C607C8">
              <w:t>3</w:t>
            </w:r>
          </w:p>
        </w:tc>
        <w:tc>
          <w:tcPr>
            <w:tcW w:w="3856" w:type="dxa"/>
          </w:tcPr>
          <w:p w:rsidR="00547BEF" w:rsidRPr="00C607C8" w:rsidRDefault="00547BEF" w:rsidP="007F4DF6">
            <w:pPr>
              <w:spacing w:line="288" w:lineRule="auto"/>
              <w:jc w:val="both"/>
              <w:rPr>
                <w:lang w:val="de-DE"/>
              </w:rPr>
            </w:pPr>
            <w:r w:rsidRPr="00C607C8">
              <w:rPr>
                <w:lang w:val="de-DE"/>
              </w:rPr>
              <w:t xml:space="preserve">Lau dọn giá góc </w:t>
            </w:r>
          </w:p>
        </w:tc>
        <w:tc>
          <w:tcPr>
            <w:tcW w:w="5074" w:type="dxa"/>
          </w:tcPr>
          <w:p w:rsidR="00547BEF" w:rsidRPr="00C607C8" w:rsidRDefault="00547BEF" w:rsidP="007F4DF6">
            <w:pPr>
              <w:spacing w:line="288" w:lineRule="auto"/>
              <w:jc w:val="both"/>
            </w:pPr>
            <w:r w:rsidRPr="00C607C8">
              <w:t>- Khăn ẩm, khăn khô.</w:t>
            </w:r>
          </w:p>
        </w:tc>
      </w:tr>
    </w:tbl>
    <w:p w:rsidR="006307E2" w:rsidRPr="00C607C8" w:rsidRDefault="00E447EE" w:rsidP="007F4DF6">
      <w:pPr>
        <w:spacing w:after="0" w:line="288" w:lineRule="auto"/>
        <w:jc w:val="both"/>
        <w:rPr>
          <w:szCs w:val="28"/>
          <w:lang w:val="de-DE"/>
        </w:rPr>
      </w:pPr>
      <w:r w:rsidRPr="00C607C8">
        <w:rPr>
          <w:b/>
          <w:lang w:val="de-DE"/>
        </w:rPr>
        <w:t>3.</w:t>
      </w:r>
      <w:r w:rsidR="006307E2" w:rsidRPr="00C607C8">
        <w:rPr>
          <w:b/>
          <w:szCs w:val="28"/>
          <w:lang w:val="de-DE"/>
        </w:rPr>
        <w:t xml:space="preserve"> T</w:t>
      </w:r>
      <w:r w:rsidR="006307E2" w:rsidRPr="00C607C8">
        <w:rPr>
          <w:b/>
          <w:szCs w:val="28"/>
          <w:lang w:val="vi-VN"/>
        </w:rPr>
        <w:t>rang phục, tâm thế</w:t>
      </w:r>
      <w:r w:rsidR="006307E2" w:rsidRPr="00C607C8">
        <w:rPr>
          <w:szCs w:val="28"/>
          <w:lang w:val="vi-VN"/>
        </w:rPr>
        <w:t xml:space="preserve">: </w:t>
      </w:r>
    </w:p>
    <w:p w:rsidR="006307E2" w:rsidRPr="00C607C8" w:rsidRDefault="006307E2" w:rsidP="007F4DF6">
      <w:pPr>
        <w:spacing w:after="0" w:line="288" w:lineRule="auto"/>
        <w:jc w:val="both"/>
        <w:rPr>
          <w:szCs w:val="28"/>
          <w:lang w:val="vi-VN"/>
        </w:rPr>
      </w:pPr>
      <w:r w:rsidRPr="00C607C8">
        <w:rPr>
          <w:szCs w:val="28"/>
          <w:lang w:val="vi-VN"/>
        </w:rPr>
        <w:t>- Trang phục cô và trẻ sạch sẽ, gọn gàng phù hợp thời tiết.</w:t>
      </w:r>
    </w:p>
    <w:p w:rsidR="006307E2" w:rsidRPr="00C607C8" w:rsidRDefault="006307E2" w:rsidP="007F4DF6">
      <w:pPr>
        <w:spacing w:after="0" w:line="288" w:lineRule="auto"/>
        <w:jc w:val="both"/>
        <w:rPr>
          <w:szCs w:val="28"/>
          <w:lang w:val="vi-VN"/>
        </w:rPr>
      </w:pPr>
      <w:r w:rsidRPr="00C607C8">
        <w:rPr>
          <w:szCs w:val="28"/>
          <w:lang w:val="vi-VN"/>
        </w:rPr>
        <w:t>- Cô và trẻ tâm thế thoải mái vui vẻ khi tham gia hoạt động.</w:t>
      </w:r>
    </w:p>
    <w:p w:rsidR="00266BA0" w:rsidRPr="00C607C8" w:rsidRDefault="00266BA0" w:rsidP="007F4DF6">
      <w:pPr>
        <w:spacing w:after="0" w:line="288" w:lineRule="auto"/>
        <w:jc w:val="both"/>
        <w:rPr>
          <w:b/>
        </w:rPr>
      </w:pPr>
    </w:p>
    <w:p w:rsidR="00266BA0" w:rsidRPr="00C607C8" w:rsidRDefault="00266BA0" w:rsidP="007F4DF6">
      <w:pPr>
        <w:spacing w:after="0" w:line="288" w:lineRule="auto"/>
        <w:jc w:val="both"/>
        <w:rPr>
          <w:b/>
        </w:rPr>
      </w:pPr>
    </w:p>
    <w:p w:rsidR="009B7FB5" w:rsidRPr="00C607C8" w:rsidRDefault="00E447EE" w:rsidP="007F4DF6">
      <w:pPr>
        <w:spacing w:after="0" w:line="288" w:lineRule="auto"/>
        <w:jc w:val="both"/>
        <w:rPr>
          <w:b/>
        </w:rPr>
      </w:pPr>
      <w:r w:rsidRPr="00C607C8">
        <w:rPr>
          <w:b/>
        </w:rPr>
        <w:t>III. Tiến hành</w:t>
      </w:r>
    </w:p>
    <w:tbl>
      <w:tblPr>
        <w:tblW w:w="105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3005"/>
      </w:tblGrid>
      <w:tr w:rsidR="00C607C8" w:rsidRPr="00C607C8" w:rsidTr="007F4DF6">
        <w:trPr>
          <w:trHeight w:val="608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F6" w:rsidRPr="00C607C8" w:rsidRDefault="007F4DF6" w:rsidP="007F4DF6">
            <w:pPr>
              <w:spacing w:after="0" w:line="288" w:lineRule="auto"/>
              <w:jc w:val="center"/>
              <w:rPr>
                <w:b/>
                <w:szCs w:val="28"/>
              </w:rPr>
            </w:pPr>
            <w:r w:rsidRPr="00C607C8">
              <w:rPr>
                <w:b/>
                <w:szCs w:val="28"/>
              </w:rPr>
              <w:t>Hoạt động của giáo viên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DF6" w:rsidRPr="00C607C8" w:rsidRDefault="007F4DF6" w:rsidP="007F4DF6">
            <w:pPr>
              <w:spacing w:after="0" w:line="288" w:lineRule="auto"/>
              <w:jc w:val="center"/>
              <w:rPr>
                <w:b/>
                <w:szCs w:val="28"/>
              </w:rPr>
            </w:pPr>
            <w:r w:rsidRPr="00C607C8">
              <w:rPr>
                <w:b/>
                <w:szCs w:val="28"/>
              </w:rPr>
              <w:t>Hoạt động của trẻ</w:t>
            </w:r>
          </w:p>
        </w:tc>
      </w:tr>
      <w:tr w:rsidR="00C607C8" w:rsidRPr="00C607C8" w:rsidTr="007F4DF6">
        <w:trPr>
          <w:trHeight w:val="765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71" w:rsidRPr="00C607C8" w:rsidRDefault="00CD0871" w:rsidP="006930CD">
            <w:pPr>
              <w:pStyle w:val="ListParagraph"/>
              <w:spacing w:after="0" w:line="288" w:lineRule="auto"/>
              <w:ind w:left="0"/>
              <w:jc w:val="both"/>
              <w:rPr>
                <w:szCs w:val="28"/>
              </w:rPr>
            </w:pPr>
            <w:r w:rsidRPr="00C607C8">
              <w:rPr>
                <w:b/>
                <w:szCs w:val="28"/>
              </w:rPr>
              <w:t>1. Ổn định tổ chức</w:t>
            </w:r>
            <w:r w:rsidRPr="00C607C8">
              <w:rPr>
                <w:szCs w:val="28"/>
              </w:rPr>
              <w:t xml:space="preserve">: </w:t>
            </w:r>
            <w:r w:rsidRPr="00C607C8">
              <w:rPr>
                <w:b/>
                <w:i/>
                <w:szCs w:val="28"/>
              </w:rPr>
              <w:t>2 -  3 phút</w:t>
            </w:r>
          </w:p>
          <w:p w:rsidR="00CD0871" w:rsidRPr="00C607C8" w:rsidRDefault="00CD0871" w:rsidP="006930CD">
            <w:pPr>
              <w:spacing w:after="0" w:line="312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C607C8">
              <w:rPr>
                <w:rFonts w:eastAsia="Times New Roman" w:cs="Times New Roman"/>
                <w:szCs w:val="28"/>
              </w:rPr>
              <w:t>- Giáo viên lớp O2 dẫn trẻ vào lớp, chào đại biểu, giáo viên và học sinh lớp K1.</w:t>
            </w:r>
          </w:p>
          <w:p w:rsidR="00CD0871" w:rsidRPr="00C607C8" w:rsidRDefault="00CD0871" w:rsidP="006930CD">
            <w:pPr>
              <w:spacing w:after="0" w:line="312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  <w:r w:rsidRPr="00C607C8">
              <w:rPr>
                <w:rFonts w:eastAsia="Times New Roman" w:cs="Times New Roman"/>
                <w:szCs w:val="28"/>
              </w:rPr>
              <w:t>-&gt; Giới thiệu tên hoạt động giao lưu.</w:t>
            </w:r>
          </w:p>
          <w:p w:rsidR="00CD0871" w:rsidRPr="00C607C8" w:rsidRDefault="00CD0871" w:rsidP="006930CD">
            <w:pPr>
              <w:spacing w:after="0" w:line="312" w:lineRule="auto"/>
              <w:contextualSpacing/>
              <w:jc w:val="both"/>
              <w:rPr>
                <w:rFonts w:eastAsia="Times New Roman" w:cs="Times New Roman"/>
                <w:szCs w:val="28"/>
              </w:rPr>
            </w:pPr>
          </w:p>
          <w:p w:rsidR="00CD0871" w:rsidRPr="00C607C8" w:rsidRDefault="00CD0871" w:rsidP="00006528">
            <w:pPr>
              <w:spacing w:after="0" w:line="288" w:lineRule="auto"/>
              <w:jc w:val="both"/>
            </w:pPr>
            <w:r w:rsidRPr="00C607C8">
              <w:rPr>
                <w:rFonts w:eastAsia="Times New Roman" w:cs="Times New Roman"/>
                <w:szCs w:val="28"/>
              </w:rPr>
              <w:t xml:space="preserve">- Cô và trẻ cùng chơi trò chơi </w:t>
            </w:r>
            <w:r w:rsidRPr="00C607C8">
              <w:t>“Bắt chước tạo dáng” (Cho trẻ chơi 2-3 lần)</w:t>
            </w:r>
          </w:p>
          <w:p w:rsidR="00CD0871" w:rsidRPr="00C607C8" w:rsidRDefault="00CD0871" w:rsidP="006930CD">
            <w:pPr>
              <w:spacing w:after="0" w:line="312" w:lineRule="auto"/>
              <w:jc w:val="both"/>
              <w:rPr>
                <w:rFonts w:eastAsia="Times New Roman" w:cs="Times New Roman"/>
                <w:szCs w:val="28"/>
              </w:rPr>
            </w:pPr>
            <w:r w:rsidRPr="00C607C8">
              <w:rPr>
                <w:rFonts w:eastAsia="Times New Roman" w:cs="Times New Roman"/>
                <w:szCs w:val="28"/>
              </w:rPr>
              <w:t>-&gt; Cho trẻ chia sẻ cảm xúc trước buổi lao động.</w:t>
            </w:r>
          </w:p>
          <w:p w:rsidR="00CD0871" w:rsidRPr="00C607C8" w:rsidRDefault="00CD0871" w:rsidP="006930CD">
            <w:pPr>
              <w:spacing w:after="0" w:line="312" w:lineRule="auto"/>
              <w:jc w:val="both"/>
              <w:rPr>
                <w:rFonts w:eastAsia="Times New Roman" w:cs="Times New Roman"/>
                <w:szCs w:val="28"/>
              </w:rPr>
            </w:pPr>
            <w:r w:rsidRPr="00C607C8">
              <w:rPr>
                <w:szCs w:val="28"/>
              </w:rPr>
              <w:t xml:space="preserve">-&gt; </w:t>
            </w:r>
            <w:r w:rsidRPr="00C607C8">
              <w:rPr>
                <w:rFonts w:cs="Times New Roman"/>
                <w:szCs w:val="28"/>
              </w:rPr>
              <w:t xml:space="preserve">Nhắc lại </w:t>
            </w:r>
            <w:r w:rsidRPr="00C607C8">
              <w:rPr>
                <w:rFonts w:cs="Times New Roman"/>
                <w:szCs w:val="28"/>
                <w:lang w:val="vi-VN"/>
              </w:rPr>
              <w:t>thông điệp ngày học vui của cả 2 lớp là</w:t>
            </w:r>
            <w:r w:rsidRPr="00C607C8">
              <w:rPr>
                <w:rFonts w:eastAsia="Times New Roman" w:cs="Times New Roman"/>
                <w:szCs w:val="28"/>
              </w:rPr>
              <w:t xml:space="preserve"> “</w:t>
            </w:r>
            <w:r w:rsidRPr="00C607C8">
              <w:rPr>
                <w:lang w:val="vi-VN"/>
              </w:rPr>
              <w:t>TRƯỜNG LỚP SẠCH ĐẸP, BÉ KHỎE BÉ VUI</w:t>
            </w:r>
            <w:r w:rsidRPr="00C607C8">
              <w:rPr>
                <w:rFonts w:eastAsia="Times New Roman" w:cs="Times New Roman"/>
                <w:szCs w:val="28"/>
              </w:rPr>
              <w:t>”</w:t>
            </w:r>
            <w:r w:rsidRPr="00C607C8">
              <w:rPr>
                <w:rFonts w:eastAsia="Times New Roman" w:cs="Times New Roman"/>
                <w:szCs w:val="28"/>
                <w:lang w:val="vi-VN"/>
              </w:rPr>
              <w:t xml:space="preserve">.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71" w:rsidRPr="00C607C8" w:rsidRDefault="00CD0871" w:rsidP="006930CD">
            <w:pPr>
              <w:spacing w:after="0" w:line="312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CD0871" w:rsidRPr="00C607C8" w:rsidRDefault="00CD0871" w:rsidP="006930CD">
            <w:pPr>
              <w:spacing w:after="0" w:line="312" w:lineRule="auto"/>
              <w:jc w:val="both"/>
              <w:rPr>
                <w:rFonts w:eastAsia="Times New Roman" w:cs="Times New Roman"/>
                <w:szCs w:val="28"/>
              </w:rPr>
            </w:pPr>
            <w:r w:rsidRPr="00C607C8">
              <w:rPr>
                <w:rFonts w:eastAsia="Times New Roman" w:cs="Times New Roman"/>
                <w:szCs w:val="28"/>
              </w:rPr>
              <w:t>- Trẻ chào hỏi.</w:t>
            </w:r>
          </w:p>
          <w:p w:rsidR="00CD0871" w:rsidRPr="00C607C8" w:rsidRDefault="00CD0871" w:rsidP="006930CD">
            <w:pPr>
              <w:spacing w:after="0" w:line="312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CD0871" w:rsidRPr="00C607C8" w:rsidRDefault="00CD0871" w:rsidP="006930CD">
            <w:pPr>
              <w:spacing w:after="0" w:line="312" w:lineRule="auto"/>
              <w:jc w:val="both"/>
              <w:rPr>
                <w:rFonts w:eastAsia="Times New Roman" w:cs="Times New Roman"/>
                <w:szCs w:val="28"/>
              </w:rPr>
            </w:pPr>
            <w:r w:rsidRPr="00C607C8">
              <w:rPr>
                <w:rFonts w:eastAsia="Times New Roman" w:cs="Times New Roman"/>
                <w:szCs w:val="28"/>
              </w:rPr>
              <w:t>- Trẻ nghe cô giới thiệu</w:t>
            </w:r>
          </w:p>
          <w:p w:rsidR="00CD0871" w:rsidRPr="00C607C8" w:rsidRDefault="00CD0871" w:rsidP="006930CD">
            <w:pPr>
              <w:spacing w:after="0" w:line="312" w:lineRule="auto"/>
              <w:jc w:val="both"/>
              <w:rPr>
                <w:rFonts w:eastAsia="Times New Roman" w:cs="Times New Roman"/>
                <w:szCs w:val="28"/>
              </w:rPr>
            </w:pPr>
            <w:r w:rsidRPr="00C607C8">
              <w:rPr>
                <w:rFonts w:eastAsia="Times New Roman" w:cs="Times New Roman"/>
                <w:szCs w:val="28"/>
              </w:rPr>
              <w:t>- Trẻ chơi trò chơi.</w:t>
            </w:r>
          </w:p>
          <w:p w:rsidR="00CD0871" w:rsidRPr="00C607C8" w:rsidRDefault="00CD0871" w:rsidP="006930CD">
            <w:pPr>
              <w:spacing w:after="0" w:line="312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006528" w:rsidRDefault="00006528" w:rsidP="006930CD">
            <w:pPr>
              <w:spacing w:after="0" w:line="312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CD0871" w:rsidRPr="00C607C8" w:rsidRDefault="00CD0871" w:rsidP="006930CD">
            <w:pPr>
              <w:spacing w:after="0" w:line="312" w:lineRule="auto"/>
              <w:jc w:val="both"/>
              <w:rPr>
                <w:rFonts w:eastAsia="Times New Roman" w:cs="Times New Roman"/>
                <w:szCs w:val="28"/>
              </w:rPr>
            </w:pPr>
            <w:r w:rsidRPr="00C607C8">
              <w:rPr>
                <w:rFonts w:eastAsia="Times New Roman" w:cs="Times New Roman"/>
                <w:szCs w:val="28"/>
              </w:rPr>
              <w:t>- Trẻ chia sẻ.</w:t>
            </w:r>
          </w:p>
          <w:p w:rsidR="00CD0871" w:rsidRPr="00C607C8" w:rsidRDefault="00CD0871" w:rsidP="006930CD">
            <w:pPr>
              <w:spacing w:after="0" w:line="288" w:lineRule="auto"/>
              <w:jc w:val="both"/>
              <w:rPr>
                <w:szCs w:val="28"/>
                <w:lang w:val="vi-VN"/>
              </w:rPr>
            </w:pPr>
            <w:r w:rsidRPr="00C607C8">
              <w:rPr>
                <w:rFonts w:eastAsia="Times New Roman" w:cs="Times New Roman"/>
                <w:szCs w:val="28"/>
              </w:rPr>
              <w:t>- Trẻ nhắc lại thông điệp.</w:t>
            </w:r>
          </w:p>
        </w:tc>
      </w:tr>
      <w:tr w:rsidR="00C607C8" w:rsidRPr="00C607C8" w:rsidTr="007F4DF6">
        <w:trPr>
          <w:trHeight w:val="1266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F6" w:rsidRPr="00C607C8" w:rsidRDefault="007F4DF6" w:rsidP="007F4DF6">
            <w:pPr>
              <w:spacing w:after="0" w:line="288" w:lineRule="auto"/>
              <w:jc w:val="both"/>
              <w:rPr>
                <w:b/>
                <w:szCs w:val="28"/>
                <w:lang w:val="vi-VN"/>
              </w:rPr>
            </w:pPr>
            <w:r w:rsidRPr="00C607C8">
              <w:rPr>
                <w:b/>
                <w:szCs w:val="28"/>
                <w:lang w:val="vi-VN"/>
              </w:rPr>
              <w:t xml:space="preserve">2. </w:t>
            </w:r>
            <w:r w:rsidRPr="00C607C8">
              <w:rPr>
                <w:b/>
                <w:szCs w:val="28"/>
              </w:rPr>
              <w:t>Phương pháp và hình thức tổ chức</w:t>
            </w:r>
            <w:r w:rsidRPr="00C607C8">
              <w:rPr>
                <w:b/>
                <w:szCs w:val="28"/>
                <w:lang w:val="vi-VN"/>
              </w:rPr>
              <w:t>:</w:t>
            </w:r>
            <w:r w:rsidRPr="00C607C8">
              <w:rPr>
                <w:b/>
                <w:i/>
                <w:szCs w:val="28"/>
              </w:rPr>
              <w:t xml:space="preserve"> </w:t>
            </w: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b/>
                <w:szCs w:val="28"/>
                <w:lang w:val="vi-VN"/>
              </w:rPr>
            </w:pPr>
            <w:r w:rsidRPr="00C607C8">
              <w:rPr>
                <w:b/>
                <w:szCs w:val="28"/>
                <w:lang w:val="vi-VN"/>
              </w:rPr>
              <w:t>2.1. Hoạt động 1:</w:t>
            </w:r>
            <w:r w:rsidRPr="00C607C8">
              <w:rPr>
                <w:szCs w:val="28"/>
                <w:lang w:val="vi-VN"/>
              </w:rPr>
              <w:t xml:space="preserve">  </w:t>
            </w:r>
            <w:r w:rsidRPr="00C607C8">
              <w:rPr>
                <w:b/>
                <w:szCs w:val="28"/>
                <w:lang w:val="vi-VN"/>
              </w:rPr>
              <w:t xml:space="preserve">Thỏa thuận trước khi lao động trực nhật </w:t>
            </w:r>
          </w:p>
          <w:p w:rsidR="007F4DF6" w:rsidRPr="00C607C8" w:rsidRDefault="007F4DF6" w:rsidP="007F4DF6">
            <w:pPr>
              <w:pStyle w:val="ListParagraph"/>
              <w:spacing w:after="0" w:line="288" w:lineRule="auto"/>
              <w:ind w:left="0"/>
              <w:jc w:val="both"/>
              <w:rPr>
                <w:szCs w:val="28"/>
              </w:rPr>
            </w:pPr>
            <w:r w:rsidRPr="00C607C8">
              <w:rPr>
                <w:szCs w:val="28"/>
              </w:rPr>
              <w:t>Hỏi trẻ:</w:t>
            </w:r>
          </w:p>
          <w:p w:rsidR="007F4DF6" w:rsidRPr="00C607C8" w:rsidRDefault="007F4DF6" w:rsidP="007F4DF6">
            <w:pPr>
              <w:pStyle w:val="ListParagraph"/>
              <w:spacing w:after="0" w:line="288" w:lineRule="auto"/>
              <w:ind w:left="0"/>
              <w:jc w:val="both"/>
              <w:rPr>
                <w:szCs w:val="28"/>
                <w:lang w:val="vi-VN"/>
              </w:rPr>
            </w:pPr>
            <w:r w:rsidRPr="00C607C8">
              <w:rPr>
                <w:szCs w:val="28"/>
              </w:rPr>
              <w:t xml:space="preserve">- Trong trò chơi </w:t>
            </w:r>
            <w:r w:rsidRPr="00C607C8">
              <w:rPr>
                <w:szCs w:val="28"/>
                <w:lang w:val="vi-VN"/>
              </w:rPr>
              <w:t>vừa rồi các con đã mô ph</w:t>
            </w:r>
            <w:r w:rsidRPr="00C607C8">
              <w:rPr>
                <w:szCs w:val="28"/>
              </w:rPr>
              <w:t>ỏ</w:t>
            </w:r>
            <w:r w:rsidRPr="00C607C8">
              <w:rPr>
                <w:szCs w:val="28"/>
                <w:lang w:val="vi-VN"/>
              </w:rPr>
              <w:t xml:space="preserve">ng các động tác lao động vệ sinh </w:t>
            </w:r>
            <w:proofErr w:type="gramStart"/>
            <w:r w:rsidRPr="00C607C8">
              <w:rPr>
                <w:szCs w:val="28"/>
                <w:lang w:val="vi-VN"/>
              </w:rPr>
              <w:t>gì?</w:t>
            </w:r>
            <w:proofErr w:type="gramEnd"/>
          </w:p>
          <w:p w:rsidR="007F4DF6" w:rsidRPr="00C607C8" w:rsidRDefault="007F4DF6" w:rsidP="007F4DF6">
            <w:pPr>
              <w:pStyle w:val="ListParagraph"/>
              <w:spacing w:after="0" w:line="288" w:lineRule="auto"/>
              <w:ind w:left="0"/>
              <w:jc w:val="both"/>
              <w:rPr>
                <w:szCs w:val="28"/>
                <w:lang w:val="vi-VN"/>
              </w:rPr>
            </w:pPr>
            <w:r w:rsidRPr="00C607C8">
              <w:rPr>
                <w:szCs w:val="28"/>
              </w:rPr>
              <w:t>- Trong buổi lao động vệ sinh lớp ngày hôm nay không biết các anh chị lớp O2 muốn hướng dẫn các em làm gì để lớp sạch đẹp?</w:t>
            </w:r>
          </w:p>
          <w:p w:rsidR="007F4DF6" w:rsidRPr="00C607C8" w:rsidRDefault="007F4DF6" w:rsidP="007F4DF6">
            <w:pPr>
              <w:pStyle w:val="ListParagraph"/>
              <w:spacing w:after="0" w:line="288" w:lineRule="auto"/>
              <w:ind w:left="0"/>
              <w:jc w:val="both"/>
              <w:rPr>
                <w:szCs w:val="28"/>
              </w:rPr>
            </w:pPr>
            <w:r w:rsidRPr="00C607C8">
              <w:rPr>
                <w:szCs w:val="28"/>
                <w:lang w:val="vi-VN"/>
              </w:rPr>
              <w:t xml:space="preserve">- Nào, cô xin mời anh .... lên chia sẻ với các em bé nào. </w:t>
            </w:r>
          </w:p>
          <w:p w:rsidR="00D73389" w:rsidRPr="00C607C8" w:rsidRDefault="00D73389" w:rsidP="00D73389">
            <w:pPr>
              <w:spacing w:after="0" w:line="288" w:lineRule="auto"/>
              <w:jc w:val="both"/>
              <w:rPr>
                <w:rFonts w:eastAsia="Times New Roman" w:cs="Times New Roman"/>
                <w:szCs w:val="28"/>
              </w:rPr>
            </w:pPr>
            <w:r w:rsidRPr="00C607C8">
              <w:rPr>
                <w:szCs w:val="28"/>
                <w:lang w:val="vi-VN"/>
              </w:rPr>
              <w:t>-</w:t>
            </w:r>
            <w:r w:rsidRPr="00C607C8">
              <w:rPr>
                <w:szCs w:val="28"/>
              </w:rPr>
              <w:t>&gt;</w:t>
            </w:r>
            <w:r w:rsidRPr="00C607C8">
              <w:rPr>
                <w:szCs w:val="28"/>
                <w:lang w:val="vi-VN"/>
              </w:rPr>
              <w:t xml:space="preserve"> </w:t>
            </w:r>
            <w:r w:rsidRPr="00C607C8">
              <w:rPr>
                <w:rFonts w:eastAsia="Times New Roman" w:cs="Times New Roman"/>
                <w:szCs w:val="28"/>
              </w:rPr>
              <w:t>Cô mời 2 trẻ MGL giới thiệu về hai kỹ năng vệ sinh chính (sử dụng máy hút bụi và lau vệ sinh giá đồ chơi).</w:t>
            </w:r>
          </w:p>
          <w:p w:rsidR="007F4DF6" w:rsidRPr="00C607C8" w:rsidRDefault="007F4DF6" w:rsidP="007F4DF6">
            <w:pPr>
              <w:pStyle w:val="ListParagraph"/>
              <w:spacing w:after="0" w:line="288" w:lineRule="auto"/>
              <w:ind w:left="0"/>
              <w:jc w:val="both"/>
              <w:rPr>
                <w:szCs w:val="28"/>
              </w:rPr>
            </w:pPr>
            <w:r w:rsidRPr="00C607C8">
              <w:rPr>
                <w:szCs w:val="28"/>
                <w:lang w:val="vi-VN"/>
              </w:rPr>
              <w:t>+ Đây là máy hút hụi. Đố các em biết m</w:t>
            </w:r>
            <w:r w:rsidRPr="00C607C8">
              <w:rPr>
                <w:szCs w:val="28"/>
              </w:rPr>
              <w:t xml:space="preserve">áy hút bụi dùng để làm gì? </w:t>
            </w:r>
          </w:p>
          <w:p w:rsidR="007F4DF6" w:rsidRPr="00C607C8" w:rsidRDefault="007F4DF6" w:rsidP="007F4DF6">
            <w:pPr>
              <w:pStyle w:val="ListParagraph"/>
              <w:spacing w:after="0" w:line="288" w:lineRule="auto"/>
              <w:ind w:left="0"/>
              <w:jc w:val="both"/>
              <w:rPr>
                <w:szCs w:val="28"/>
                <w:lang w:val="vi-VN"/>
              </w:rPr>
            </w:pPr>
            <w:r w:rsidRPr="00C607C8">
              <w:rPr>
                <w:szCs w:val="28"/>
                <w:lang w:val="vi-VN"/>
              </w:rPr>
              <w:t>+ Muốn biết máy hút bụi sử dụng như thế nào, mời các bạn và các em chú ý quan sát mình hướng dẫn nhé.</w:t>
            </w:r>
          </w:p>
          <w:p w:rsidR="007F4DF6" w:rsidRPr="00C607C8" w:rsidRDefault="007F4DF6" w:rsidP="007F4DF6">
            <w:pPr>
              <w:pStyle w:val="ListParagraph"/>
              <w:spacing w:after="0" w:line="288" w:lineRule="auto"/>
              <w:ind w:left="0"/>
              <w:jc w:val="both"/>
              <w:rPr>
                <w:szCs w:val="28"/>
              </w:rPr>
            </w:pPr>
            <w:r w:rsidRPr="00C607C8">
              <w:rPr>
                <w:szCs w:val="28"/>
              </w:rPr>
              <w:t>=&gt;</w:t>
            </w:r>
            <w:r w:rsidRPr="00C607C8">
              <w:rPr>
                <w:szCs w:val="28"/>
                <w:lang w:val="vi-VN"/>
              </w:rPr>
              <w:t xml:space="preserve"> </w:t>
            </w:r>
            <w:r w:rsidRPr="00C607C8">
              <w:rPr>
                <w:szCs w:val="28"/>
              </w:rPr>
              <w:t xml:space="preserve">Cô cho trẻ giới thiệu và cho trẻ hướng dẫn sử dụng máy hút bụi. </w:t>
            </w:r>
          </w:p>
          <w:p w:rsidR="007F4DF6" w:rsidRPr="00C607C8" w:rsidRDefault="007F4DF6" w:rsidP="007F4DF6">
            <w:pPr>
              <w:pStyle w:val="ListParagraph"/>
              <w:spacing w:after="0" w:line="288" w:lineRule="auto"/>
              <w:ind w:left="0"/>
              <w:jc w:val="both"/>
              <w:rPr>
                <w:szCs w:val="28"/>
              </w:rPr>
            </w:pPr>
            <w:r w:rsidRPr="00C607C8">
              <w:rPr>
                <w:szCs w:val="28"/>
                <w:lang w:val="vi-VN"/>
              </w:rPr>
              <w:t xml:space="preserve">- Cô </w:t>
            </w:r>
            <w:r w:rsidRPr="00C607C8">
              <w:rPr>
                <w:szCs w:val="28"/>
              </w:rPr>
              <w:t>Xuân</w:t>
            </w:r>
            <w:r w:rsidRPr="00C607C8">
              <w:rPr>
                <w:szCs w:val="28"/>
                <w:lang w:val="vi-VN"/>
              </w:rPr>
              <w:t>: Cô tin rằng với sự</w:t>
            </w:r>
            <w:r w:rsidRPr="00C607C8">
              <w:rPr>
                <w:szCs w:val="28"/>
              </w:rPr>
              <w:t xml:space="preserve"> hướng dẫn</w:t>
            </w:r>
            <w:r w:rsidRPr="00C607C8">
              <w:rPr>
                <w:szCs w:val="28"/>
                <w:lang w:val="vi-VN"/>
              </w:rPr>
              <w:t xml:space="preserve"> của các anh cùng với sự chăm chỉ của các em những chiếc thảm sẽ được hút sạch bụi để </w:t>
            </w:r>
            <w:r w:rsidRPr="00C607C8">
              <w:rPr>
                <w:szCs w:val="28"/>
              </w:rPr>
              <w:t xml:space="preserve">lớp sạch, </w:t>
            </w:r>
            <w:r w:rsidRPr="00C607C8">
              <w:rPr>
                <w:szCs w:val="28"/>
                <w:lang w:val="vi-VN"/>
              </w:rPr>
              <w:t xml:space="preserve">chúng mình </w:t>
            </w:r>
            <w:r w:rsidRPr="00C607C8">
              <w:rPr>
                <w:szCs w:val="28"/>
              </w:rPr>
              <w:t>luôn khoẻ và vui.</w:t>
            </w:r>
          </w:p>
          <w:p w:rsidR="007F4DF6" w:rsidRPr="00C607C8" w:rsidRDefault="007F4DF6" w:rsidP="007F4DF6">
            <w:pPr>
              <w:pStyle w:val="ListParagraph"/>
              <w:spacing w:after="0" w:line="288" w:lineRule="auto"/>
              <w:ind w:left="0"/>
              <w:jc w:val="both"/>
              <w:rPr>
                <w:szCs w:val="28"/>
              </w:rPr>
            </w:pPr>
            <w:r w:rsidRPr="00C607C8">
              <w:rPr>
                <w:szCs w:val="28"/>
                <w:lang w:val="vi-VN"/>
              </w:rPr>
              <w:t xml:space="preserve">+ Ngoài ra, còn rất nhiều chỗ cần có bàn tay chăm chỉ của các con đến vệ sinh đấy. </w:t>
            </w:r>
            <w:r w:rsidRPr="00C607C8">
              <w:rPr>
                <w:szCs w:val="28"/>
              </w:rPr>
              <w:t xml:space="preserve">Các em bé </w:t>
            </w:r>
            <w:r w:rsidRPr="00C607C8">
              <w:rPr>
                <w:szCs w:val="28"/>
                <w:lang w:val="vi-VN"/>
              </w:rPr>
              <w:t xml:space="preserve">lớp K1 ơi, </w:t>
            </w:r>
            <w:r w:rsidRPr="00C607C8">
              <w:rPr>
                <w:szCs w:val="28"/>
              </w:rPr>
              <w:t xml:space="preserve">các con có thể giúp gì cho các anh chị để lớp sạch </w:t>
            </w:r>
            <w:proofErr w:type="gramStart"/>
            <w:r w:rsidRPr="00C607C8">
              <w:rPr>
                <w:szCs w:val="28"/>
              </w:rPr>
              <w:t>đẹp?</w:t>
            </w:r>
            <w:proofErr w:type="gramEnd"/>
            <w:r w:rsidRPr="00C607C8">
              <w:rPr>
                <w:szCs w:val="28"/>
              </w:rPr>
              <w:t xml:space="preserve"> </w:t>
            </w:r>
          </w:p>
          <w:p w:rsidR="007F4DF6" w:rsidRPr="00C607C8" w:rsidRDefault="007F4DF6" w:rsidP="007F4DF6">
            <w:pPr>
              <w:pStyle w:val="ListParagraph"/>
              <w:spacing w:after="0" w:line="288" w:lineRule="auto"/>
              <w:ind w:left="0"/>
              <w:jc w:val="both"/>
              <w:rPr>
                <w:szCs w:val="28"/>
              </w:rPr>
            </w:pPr>
            <w:r w:rsidRPr="00C607C8">
              <w:rPr>
                <w:szCs w:val="28"/>
              </w:rPr>
              <w:t>=&gt; Mời 1 học sinh lớp O2 hướng dẫn các em cách lau giá đồ chơi.</w:t>
            </w:r>
          </w:p>
          <w:p w:rsidR="007F4DF6" w:rsidRPr="00C607C8" w:rsidRDefault="007F4DF6" w:rsidP="007F4DF6">
            <w:pPr>
              <w:pStyle w:val="ListParagraph"/>
              <w:spacing w:after="0" w:line="288" w:lineRule="auto"/>
              <w:ind w:left="0"/>
              <w:jc w:val="both"/>
              <w:rPr>
                <w:szCs w:val="28"/>
              </w:rPr>
            </w:pPr>
            <w:r w:rsidRPr="00C607C8">
              <w:rPr>
                <w:szCs w:val="28"/>
                <w:lang w:val="vi-VN"/>
              </w:rPr>
              <w:t xml:space="preserve">- Cô </w:t>
            </w:r>
            <w:r w:rsidRPr="00C607C8">
              <w:rPr>
                <w:szCs w:val="28"/>
              </w:rPr>
              <w:t>Xuân</w:t>
            </w:r>
            <w:r w:rsidRPr="00C607C8">
              <w:rPr>
                <w:szCs w:val="28"/>
                <w:lang w:val="vi-VN"/>
              </w:rPr>
              <w:t>:</w:t>
            </w:r>
          </w:p>
          <w:p w:rsidR="007F4DF6" w:rsidRPr="00C607C8" w:rsidRDefault="007F4DF6" w:rsidP="007F4DF6">
            <w:pPr>
              <w:pStyle w:val="ListParagraph"/>
              <w:spacing w:after="0" w:line="288" w:lineRule="auto"/>
              <w:ind w:left="0"/>
              <w:jc w:val="both"/>
              <w:rPr>
                <w:szCs w:val="28"/>
              </w:rPr>
            </w:pPr>
            <w:r w:rsidRPr="00C607C8">
              <w:rPr>
                <w:szCs w:val="28"/>
              </w:rPr>
              <w:t xml:space="preserve">+ Ngoài ra còn rất nhiều vị trí trong và ngoài lớp học cũng cần các con vệ sinh sạch sẽ đấy. </w:t>
            </w:r>
            <w:proofErr w:type="gramStart"/>
            <w:r w:rsidRPr="00C607C8">
              <w:rPr>
                <w:szCs w:val="28"/>
              </w:rPr>
              <w:t>Con sẽ làm nhiệm vụ gì trong buổi lao động lớp hôm nay?</w:t>
            </w:r>
            <w:proofErr w:type="gramEnd"/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rFonts w:eastAsia="Times New Roman" w:cs="Times New Roman"/>
                <w:szCs w:val="28"/>
              </w:rPr>
            </w:pPr>
            <w:r w:rsidRPr="00C607C8">
              <w:rPr>
                <w:rFonts w:eastAsia="Times New Roman" w:cs="Times New Roman"/>
                <w:szCs w:val="28"/>
              </w:rPr>
              <w:t>-&gt; Nhắc trẻ tuân thủ nội quy và số lượng bạn thực hiện nhiệm vụ tại từng nhóm.</w:t>
            </w: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rFonts w:eastAsia="Times New Roman" w:cs="Times New Roman"/>
                <w:szCs w:val="28"/>
              </w:rPr>
            </w:pPr>
            <w:r w:rsidRPr="00C607C8">
              <w:rPr>
                <w:rFonts w:eastAsia="Times New Roman" w:cs="Times New Roman"/>
                <w:szCs w:val="28"/>
              </w:rPr>
              <w:t>- Cho trẻ nhắc lại thông điệp trong ngày.</w:t>
            </w:r>
          </w:p>
          <w:p w:rsidR="007F4DF6" w:rsidRPr="00C607C8" w:rsidRDefault="007F4DF6" w:rsidP="007F4DF6">
            <w:pPr>
              <w:pStyle w:val="ListParagraph"/>
              <w:spacing w:after="0" w:line="288" w:lineRule="auto"/>
              <w:ind w:left="0"/>
              <w:jc w:val="both"/>
              <w:rPr>
                <w:szCs w:val="28"/>
              </w:rPr>
            </w:pPr>
            <w:r w:rsidRPr="00C607C8">
              <w:rPr>
                <w:szCs w:val="28"/>
                <w:lang w:val="vi-VN"/>
              </w:rPr>
              <w:t xml:space="preserve">-&gt; Cho trẻ về các nhóm </w:t>
            </w:r>
            <w:r w:rsidRPr="00C607C8">
              <w:rPr>
                <w:szCs w:val="28"/>
              </w:rPr>
              <w:t>lao động trực nhật.</w:t>
            </w:r>
            <w:r w:rsidRPr="00C607C8">
              <w:rPr>
                <w:szCs w:val="28"/>
                <w:lang w:val="vi-VN"/>
              </w:rPr>
              <w:t xml:space="preserve"> </w:t>
            </w:r>
          </w:p>
          <w:p w:rsidR="007F4DF6" w:rsidRPr="00C607C8" w:rsidRDefault="007F4DF6" w:rsidP="007F4DF6">
            <w:pPr>
              <w:pStyle w:val="ListParagraph"/>
              <w:spacing w:after="0" w:line="288" w:lineRule="auto"/>
              <w:ind w:left="0"/>
              <w:jc w:val="both"/>
              <w:rPr>
                <w:szCs w:val="28"/>
              </w:rPr>
            </w:pPr>
          </w:p>
          <w:p w:rsidR="007F4DF6" w:rsidRPr="00C607C8" w:rsidRDefault="007F4DF6" w:rsidP="007F4DF6">
            <w:pPr>
              <w:pStyle w:val="ListParagraph"/>
              <w:spacing w:after="0" w:line="288" w:lineRule="auto"/>
              <w:ind w:left="0"/>
              <w:jc w:val="both"/>
              <w:rPr>
                <w:szCs w:val="28"/>
                <w:lang w:val="vi-VN"/>
              </w:rPr>
            </w:pPr>
            <w:r w:rsidRPr="00C607C8">
              <w:rPr>
                <w:b/>
                <w:szCs w:val="28"/>
                <w:lang w:val="vi-VN"/>
              </w:rPr>
              <w:t xml:space="preserve">2.2. Hoạt động 2: </w:t>
            </w:r>
            <w:r w:rsidRPr="00C607C8">
              <w:rPr>
                <w:b/>
                <w:szCs w:val="28"/>
              </w:rPr>
              <w:t>Trẻ lao động trực nhật</w:t>
            </w:r>
            <w:r w:rsidRPr="00C607C8">
              <w:rPr>
                <w:b/>
                <w:szCs w:val="28"/>
                <w:lang w:val="vi-VN"/>
              </w:rPr>
              <w:t xml:space="preserve"> </w:t>
            </w:r>
          </w:p>
          <w:p w:rsidR="00D73389" w:rsidRPr="00C607C8" w:rsidRDefault="007F4DF6" w:rsidP="007F4DF6">
            <w:pPr>
              <w:pStyle w:val="ListParagraph"/>
              <w:spacing w:after="0" w:line="288" w:lineRule="auto"/>
              <w:ind w:left="0"/>
              <w:jc w:val="both"/>
              <w:rPr>
                <w:rFonts w:eastAsia="Times New Roman" w:cs="Times New Roman"/>
                <w:szCs w:val="28"/>
              </w:rPr>
            </w:pPr>
            <w:proofErr w:type="gramStart"/>
            <w:r w:rsidRPr="00C607C8">
              <w:rPr>
                <w:rFonts w:eastAsia="Times New Roman" w:cs="Times New Roman"/>
                <w:szCs w:val="28"/>
              </w:rPr>
              <w:t xml:space="preserve">- Cô bao quát quá trình trẻ lao động để điều chỉnh, giúp trẻ tự giải quyết xung đột; tự giải quyết vấn đề khi thực hiện công việc vệ sinh; liên kết các nhóm; phân công nhiệm vụ; </w:t>
            </w:r>
            <w:r w:rsidR="00D73389" w:rsidRPr="00C607C8">
              <w:rPr>
                <w:rFonts w:eastAsia="Times New Roman" w:cs="Times New Roman"/>
                <w:szCs w:val="28"/>
              </w:rPr>
              <w:t>sự phối kết hợp, giúp đỡ, chia sẻ nhịp nhàng giữa các anh chị và các em trong quá trình trực nhật lớp.</w:t>
            </w:r>
            <w:proofErr w:type="gramEnd"/>
          </w:p>
          <w:p w:rsidR="007F4DF6" w:rsidRPr="00C607C8" w:rsidRDefault="007F4DF6" w:rsidP="007F4DF6">
            <w:pPr>
              <w:pStyle w:val="ListParagraph"/>
              <w:spacing w:after="0" w:line="288" w:lineRule="auto"/>
              <w:ind w:left="0"/>
              <w:jc w:val="both"/>
            </w:pPr>
            <w:r w:rsidRPr="00C607C8">
              <w:rPr>
                <w:rFonts w:eastAsia="Times New Roman" w:cs="Times New Roman"/>
                <w:szCs w:val="28"/>
              </w:rPr>
              <w:t xml:space="preserve"> </w:t>
            </w:r>
            <w:r w:rsidRPr="00C607C8">
              <w:rPr>
                <w:lang w:val="vi-VN"/>
              </w:rPr>
              <w:t>- Cô luôn động viên trẻ để trẻ tích cực lao động</w:t>
            </w:r>
            <w:r w:rsidRPr="00C607C8">
              <w:t>.</w:t>
            </w:r>
          </w:p>
          <w:p w:rsidR="00643B73" w:rsidRPr="00C607C8" w:rsidRDefault="007F4DF6" w:rsidP="00643B73">
            <w:pPr>
              <w:spacing w:after="0" w:line="288" w:lineRule="auto"/>
              <w:jc w:val="both"/>
              <w:rPr>
                <w:b/>
                <w:szCs w:val="28"/>
              </w:rPr>
            </w:pPr>
            <w:r w:rsidRPr="00C607C8">
              <w:rPr>
                <w:b/>
                <w:szCs w:val="28"/>
                <w:lang w:val="vi-VN"/>
              </w:rPr>
              <w:t xml:space="preserve">2.3.  Hoạt động 3: Nhận xét sau khi </w:t>
            </w:r>
            <w:r w:rsidRPr="00C607C8">
              <w:rPr>
                <w:b/>
                <w:szCs w:val="28"/>
              </w:rPr>
              <w:t>lao động trực nhật</w:t>
            </w:r>
            <w:r w:rsidRPr="00C607C8">
              <w:rPr>
                <w:b/>
                <w:szCs w:val="28"/>
                <w:lang w:val="vi-VN"/>
              </w:rPr>
              <w:t xml:space="preserve"> </w:t>
            </w:r>
          </w:p>
          <w:p w:rsidR="007F4DF6" w:rsidRPr="00C607C8" w:rsidRDefault="00006528" w:rsidP="00643B73">
            <w:pPr>
              <w:spacing w:after="0" w:line="288" w:lineRule="auto"/>
              <w:jc w:val="both"/>
              <w:rPr>
                <w:szCs w:val="28"/>
                <w:lang w:val="vi-VN"/>
              </w:rPr>
            </w:pPr>
            <w:r w:rsidRPr="00006528">
              <w:rPr>
                <w:szCs w:val="28"/>
                <w:lang w:val="vi-VN"/>
              </w:rPr>
              <w:t>- Cô đến từng nhóm lao động gợi ý để trẻ tự nhận xét về sự phối kết hợp, giúp đỡ, chia sẻ nhịp nhàng giữa các anh chị và các em trong quá trình trực nhật lớp; về thái độ, kỹ năng lao động trực nhật và gợi mở ý tưởng</w:t>
            </w:r>
            <w:r w:rsidRPr="00006528">
              <w:rPr>
                <w:b/>
                <w:i/>
                <w:szCs w:val="28"/>
                <w:lang w:val="vi-VN"/>
              </w:rPr>
              <w:t xml:space="preserve"> </w:t>
            </w:r>
            <w:r w:rsidRPr="00006528">
              <w:rPr>
                <w:szCs w:val="28"/>
                <w:lang w:val="vi-VN"/>
              </w:rPr>
              <w:t>cho trẻ trong buổi lao động trực nhật sau.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  <w:lang w:val="vi-VN"/>
              </w:rPr>
            </w:pP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  <w:lang w:val="vi-VN"/>
              </w:rPr>
            </w:pP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</w:rPr>
            </w:pP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</w:rPr>
            </w:pP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</w:rPr>
            </w:pPr>
            <w:r w:rsidRPr="00C607C8">
              <w:rPr>
                <w:szCs w:val="28"/>
              </w:rPr>
              <w:t>- Trẻ trả lời</w:t>
            </w: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</w:rPr>
            </w:pP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</w:rPr>
            </w:pP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</w:rPr>
            </w:pP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</w:rPr>
            </w:pP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</w:rPr>
            </w:pP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</w:rPr>
            </w:pP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</w:rPr>
            </w:pPr>
          </w:p>
          <w:p w:rsidR="00D73389" w:rsidRPr="00C607C8" w:rsidRDefault="00D73389" w:rsidP="007F4DF6">
            <w:pPr>
              <w:spacing w:after="0" w:line="288" w:lineRule="auto"/>
              <w:jc w:val="both"/>
              <w:rPr>
                <w:szCs w:val="28"/>
              </w:rPr>
            </w:pP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</w:rPr>
            </w:pP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</w:rPr>
            </w:pPr>
            <w:r w:rsidRPr="00C607C8">
              <w:rPr>
                <w:szCs w:val="28"/>
              </w:rPr>
              <w:t>- Trẻ lên giới thiệu và hướng dẫn.</w:t>
            </w: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</w:rPr>
            </w:pP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</w:rPr>
            </w:pP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</w:rPr>
            </w:pP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</w:rPr>
            </w:pP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</w:rPr>
            </w:pP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</w:rPr>
            </w:pP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</w:rPr>
            </w:pPr>
            <w:r w:rsidRPr="00C607C8">
              <w:rPr>
                <w:szCs w:val="28"/>
              </w:rPr>
              <w:t>- Trẻ lắng nghe</w:t>
            </w: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  <w:lang w:val="vi-VN"/>
              </w:rPr>
            </w:pP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  <w:lang w:val="vi-VN"/>
              </w:rPr>
            </w:pP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  <w:lang w:val="vi-VN"/>
              </w:rPr>
            </w:pP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  <w:lang w:val="vi-VN"/>
              </w:rPr>
            </w:pP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</w:rPr>
            </w:pP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</w:rPr>
            </w:pP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</w:rPr>
            </w:pP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</w:rPr>
            </w:pPr>
            <w:r w:rsidRPr="00C607C8">
              <w:rPr>
                <w:szCs w:val="28"/>
              </w:rPr>
              <w:t>-</w:t>
            </w:r>
            <w:r w:rsidRPr="00C607C8">
              <w:rPr>
                <w:szCs w:val="28"/>
                <w:lang w:val="vi-VN"/>
              </w:rPr>
              <w:t xml:space="preserve"> Trẻ trả lời</w:t>
            </w: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</w:rPr>
            </w:pPr>
            <w:r w:rsidRPr="00C607C8">
              <w:rPr>
                <w:szCs w:val="28"/>
              </w:rPr>
              <w:t>- Trẻ về các nhóm lao động</w:t>
            </w: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  <w:lang w:val="vi-VN"/>
              </w:rPr>
            </w:pP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  <w:lang w:val="vi-VN"/>
              </w:rPr>
            </w:pPr>
            <w:r w:rsidRPr="00C607C8">
              <w:rPr>
                <w:szCs w:val="28"/>
                <w:lang w:val="vi-VN"/>
              </w:rPr>
              <w:t>- Trẻ thực hiện</w:t>
            </w: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  <w:lang w:val="vi-VN"/>
              </w:rPr>
            </w:pP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  <w:lang w:val="vi-VN"/>
              </w:rPr>
            </w:pP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  <w:lang w:val="vi-VN"/>
              </w:rPr>
            </w:pP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</w:rPr>
            </w:pP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</w:rPr>
            </w:pPr>
          </w:p>
          <w:p w:rsidR="00D73389" w:rsidRPr="00C607C8" w:rsidRDefault="00D73389" w:rsidP="007F4DF6">
            <w:pPr>
              <w:spacing w:after="0" w:line="288" w:lineRule="auto"/>
              <w:jc w:val="both"/>
              <w:rPr>
                <w:szCs w:val="28"/>
              </w:rPr>
            </w:pP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  <w:lang w:val="vi-VN"/>
              </w:rPr>
            </w:pPr>
            <w:r w:rsidRPr="00C607C8">
              <w:rPr>
                <w:szCs w:val="28"/>
                <w:lang w:val="vi-VN"/>
              </w:rPr>
              <w:t>- Trẻ cùng cô nhận xét</w:t>
            </w:r>
          </w:p>
        </w:tc>
      </w:tr>
      <w:tr w:rsidR="00C607C8" w:rsidRPr="00C607C8" w:rsidTr="007F4DF6">
        <w:trPr>
          <w:trHeight w:val="836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F6" w:rsidRPr="00C607C8" w:rsidRDefault="007F4DF6" w:rsidP="007F4DF6">
            <w:pPr>
              <w:spacing w:after="0" w:line="288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C607C8">
              <w:rPr>
                <w:rFonts w:eastAsia="Times New Roman" w:cs="Times New Roman"/>
                <w:b/>
                <w:szCs w:val="28"/>
                <w:lang w:val="vi-VN"/>
              </w:rPr>
              <w:t xml:space="preserve">3. Kết thúc: </w:t>
            </w: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szCs w:val="28"/>
                <w:lang w:val="vi-VN"/>
              </w:rPr>
            </w:pPr>
            <w:r w:rsidRPr="00C607C8">
              <w:rPr>
                <w:rFonts w:eastAsia="Times New Roman" w:cs="Times New Roman"/>
                <w:szCs w:val="28"/>
                <w:lang w:val="vi-VN"/>
              </w:rPr>
              <w:t>-</w:t>
            </w:r>
            <w:r w:rsidRPr="00C607C8">
              <w:rPr>
                <w:rFonts w:eastAsia="Times New Roman" w:cs="Times New Roman"/>
                <w:szCs w:val="28"/>
              </w:rPr>
              <w:t xml:space="preserve"> </w:t>
            </w:r>
            <w:r w:rsidRPr="00C607C8">
              <w:rPr>
                <w:szCs w:val="28"/>
                <w:lang w:val="vi-VN"/>
              </w:rPr>
              <w:t>Nhận xét chung, khen trẻ đã phối hợp với nhau để thực hiện tốt nhiệm vụ và thông điệp trong ngày “Trường lớp sạch sẽ, bé khỏe bé vui”.</w:t>
            </w: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C607C8">
              <w:rPr>
                <w:szCs w:val="28"/>
                <w:lang w:val="vi-VN"/>
              </w:rPr>
              <w:t>- Thu dọn đồ dùng, chuyển hoạt động.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F6" w:rsidRPr="00C607C8" w:rsidRDefault="007F4DF6" w:rsidP="007F4DF6">
            <w:pPr>
              <w:spacing w:after="0" w:line="288" w:lineRule="auto"/>
              <w:jc w:val="both"/>
              <w:rPr>
                <w:rFonts w:eastAsia="Times New Roman" w:cs="Times New Roman"/>
                <w:szCs w:val="28"/>
              </w:rPr>
            </w:pPr>
          </w:p>
          <w:p w:rsidR="007F4DF6" w:rsidRPr="00C607C8" w:rsidRDefault="007F4DF6" w:rsidP="007F4DF6">
            <w:pPr>
              <w:spacing w:after="0" w:line="288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C607C8">
              <w:rPr>
                <w:rFonts w:eastAsia="Times New Roman" w:cs="Times New Roman"/>
                <w:szCs w:val="28"/>
                <w:lang w:val="vi-VN"/>
              </w:rPr>
              <w:t>- Trẻ nghe nhận xét</w:t>
            </w:r>
          </w:p>
        </w:tc>
      </w:tr>
    </w:tbl>
    <w:p w:rsidR="009B7FB5" w:rsidRPr="00C607C8" w:rsidRDefault="009B7FB5" w:rsidP="007F4DF6">
      <w:pPr>
        <w:spacing w:after="0" w:line="288" w:lineRule="auto"/>
        <w:jc w:val="both"/>
        <w:rPr>
          <w:szCs w:val="28"/>
          <w:lang w:val="vi-VN"/>
        </w:rPr>
      </w:pPr>
    </w:p>
    <w:sectPr w:rsidR="009B7FB5" w:rsidRPr="00C607C8" w:rsidSect="00E72116">
      <w:pgSz w:w="12240" w:h="15840"/>
      <w:pgMar w:top="1134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Vogu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43E85"/>
    <w:multiLevelType w:val="hybridMultilevel"/>
    <w:tmpl w:val="32B47B80"/>
    <w:lvl w:ilvl="0" w:tplc="DD0212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A028B"/>
    <w:multiLevelType w:val="hybridMultilevel"/>
    <w:tmpl w:val="659694E4"/>
    <w:lvl w:ilvl="0" w:tplc="80EC83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06E36"/>
    <w:multiLevelType w:val="hybridMultilevel"/>
    <w:tmpl w:val="AF6C5892"/>
    <w:lvl w:ilvl="0" w:tplc="0AFA9C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E6AD4"/>
    <w:multiLevelType w:val="hybridMultilevel"/>
    <w:tmpl w:val="30CC7FCE"/>
    <w:lvl w:ilvl="0" w:tplc="F91AFFF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E4737"/>
    <w:multiLevelType w:val="hybridMultilevel"/>
    <w:tmpl w:val="AC4684E8"/>
    <w:lvl w:ilvl="0" w:tplc="0E2278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6FCD"/>
    <w:multiLevelType w:val="hybridMultilevel"/>
    <w:tmpl w:val="CBD68120"/>
    <w:lvl w:ilvl="0" w:tplc="4B14C1C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71B7F"/>
    <w:multiLevelType w:val="hybridMultilevel"/>
    <w:tmpl w:val="B5D4096A"/>
    <w:lvl w:ilvl="0" w:tplc="54AE184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A45FC"/>
    <w:multiLevelType w:val="hybridMultilevel"/>
    <w:tmpl w:val="8CE016EE"/>
    <w:lvl w:ilvl="0" w:tplc="A2644E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32C2B"/>
    <w:multiLevelType w:val="hybridMultilevel"/>
    <w:tmpl w:val="E6FE58C0"/>
    <w:lvl w:ilvl="0" w:tplc="E83A94B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1693A"/>
    <w:multiLevelType w:val="hybridMultilevel"/>
    <w:tmpl w:val="A7C6D17C"/>
    <w:lvl w:ilvl="0" w:tplc="A7CA86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82797"/>
    <w:multiLevelType w:val="hybridMultilevel"/>
    <w:tmpl w:val="89AAC926"/>
    <w:lvl w:ilvl="0" w:tplc="E31E8E5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20F4A"/>
    <w:multiLevelType w:val="hybridMultilevel"/>
    <w:tmpl w:val="C6006234"/>
    <w:lvl w:ilvl="0" w:tplc="3AC2A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84EE1"/>
    <w:multiLevelType w:val="hybridMultilevel"/>
    <w:tmpl w:val="E79CD668"/>
    <w:lvl w:ilvl="0" w:tplc="313C55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A4150"/>
    <w:multiLevelType w:val="hybridMultilevel"/>
    <w:tmpl w:val="6CF0CD98"/>
    <w:lvl w:ilvl="0" w:tplc="036A377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224D2"/>
    <w:multiLevelType w:val="hybridMultilevel"/>
    <w:tmpl w:val="B6463B82"/>
    <w:lvl w:ilvl="0" w:tplc="BE9A907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2226F"/>
    <w:multiLevelType w:val="hybridMultilevel"/>
    <w:tmpl w:val="F230ACB0"/>
    <w:lvl w:ilvl="0" w:tplc="15C8E0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131E9"/>
    <w:multiLevelType w:val="hybridMultilevel"/>
    <w:tmpl w:val="BBF2E92E"/>
    <w:lvl w:ilvl="0" w:tplc="7FCE5F1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E0C82"/>
    <w:multiLevelType w:val="hybridMultilevel"/>
    <w:tmpl w:val="3D3CAD88"/>
    <w:lvl w:ilvl="0" w:tplc="68FAB1A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53572"/>
    <w:multiLevelType w:val="hybridMultilevel"/>
    <w:tmpl w:val="59EE93C8"/>
    <w:lvl w:ilvl="0" w:tplc="182EF4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13FC2"/>
    <w:multiLevelType w:val="hybridMultilevel"/>
    <w:tmpl w:val="FEDCDC72"/>
    <w:lvl w:ilvl="0" w:tplc="B036A9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4526E9"/>
    <w:multiLevelType w:val="hybridMultilevel"/>
    <w:tmpl w:val="509019A8"/>
    <w:lvl w:ilvl="0" w:tplc="2368B0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17780"/>
    <w:multiLevelType w:val="hybridMultilevel"/>
    <w:tmpl w:val="902EBBEC"/>
    <w:lvl w:ilvl="0" w:tplc="5EEAB67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31A30"/>
    <w:multiLevelType w:val="hybridMultilevel"/>
    <w:tmpl w:val="8C2C0B84"/>
    <w:lvl w:ilvl="0" w:tplc="9CA266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A3485"/>
    <w:multiLevelType w:val="hybridMultilevel"/>
    <w:tmpl w:val="0C1A9A04"/>
    <w:lvl w:ilvl="0" w:tplc="BAEA3F7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FF45BE"/>
    <w:multiLevelType w:val="hybridMultilevel"/>
    <w:tmpl w:val="C19AA93A"/>
    <w:lvl w:ilvl="0" w:tplc="8E7EE8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97E7C"/>
    <w:multiLevelType w:val="hybridMultilevel"/>
    <w:tmpl w:val="961A03E8"/>
    <w:lvl w:ilvl="0" w:tplc="A5C29C4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91675"/>
    <w:multiLevelType w:val="hybridMultilevel"/>
    <w:tmpl w:val="09F8A848"/>
    <w:lvl w:ilvl="0" w:tplc="F55202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B3E20"/>
    <w:multiLevelType w:val="hybridMultilevel"/>
    <w:tmpl w:val="907A0A5E"/>
    <w:lvl w:ilvl="0" w:tplc="7DEEA6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97197"/>
    <w:multiLevelType w:val="hybridMultilevel"/>
    <w:tmpl w:val="BCBE4C26"/>
    <w:lvl w:ilvl="0" w:tplc="C99855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72916"/>
    <w:multiLevelType w:val="hybridMultilevel"/>
    <w:tmpl w:val="E87A1468"/>
    <w:lvl w:ilvl="0" w:tplc="21DC5C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225F5"/>
    <w:multiLevelType w:val="hybridMultilevel"/>
    <w:tmpl w:val="12F4792A"/>
    <w:lvl w:ilvl="0" w:tplc="1EA044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2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23"/>
  </w:num>
  <w:num w:numId="9">
    <w:abstractNumId w:val="16"/>
  </w:num>
  <w:num w:numId="10">
    <w:abstractNumId w:val="12"/>
  </w:num>
  <w:num w:numId="11">
    <w:abstractNumId w:val="10"/>
  </w:num>
  <w:num w:numId="12">
    <w:abstractNumId w:val="0"/>
  </w:num>
  <w:num w:numId="13">
    <w:abstractNumId w:val="15"/>
  </w:num>
  <w:num w:numId="14">
    <w:abstractNumId w:val="14"/>
  </w:num>
  <w:num w:numId="15">
    <w:abstractNumId w:val="7"/>
  </w:num>
  <w:num w:numId="16">
    <w:abstractNumId w:val="24"/>
  </w:num>
  <w:num w:numId="17">
    <w:abstractNumId w:val="30"/>
  </w:num>
  <w:num w:numId="18">
    <w:abstractNumId w:val="20"/>
  </w:num>
  <w:num w:numId="19">
    <w:abstractNumId w:val="19"/>
  </w:num>
  <w:num w:numId="20">
    <w:abstractNumId w:val="25"/>
  </w:num>
  <w:num w:numId="21">
    <w:abstractNumId w:val="13"/>
  </w:num>
  <w:num w:numId="22">
    <w:abstractNumId w:val="18"/>
  </w:num>
  <w:num w:numId="23">
    <w:abstractNumId w:val="28"/>
  </w:num>
  <w:num w:numId="24">
    <w:abstractNumId w:val="4"/>
  </w:num>
  <w:num w:numId="25">
    <w:abstractNumId w:val="22"/>
  </w:num>
  <w:num w:numId="26">
    <w:abstractNumId w:val="26"/>
  </w:num>
  <w:num w:numId="27">
    <w:abstractNumId w:val="9"/>
  </w:num>
  <w:num w:numId="28">
    <w:abstractNumId w:val="1"/>
  </w:num>
  <w:num w:numId="29">
    <w:abstractNumId w:val="29"/>
  </w:num>
  <w:num w:numId="30">
    <w:abstractNumId w:val="27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EE"/>
    <w:rsid w:val="00006528"/>
    <w:rsid w:val="00023EE0"/>
    <w:rsid w:val="00025B5F"/>
    <w:rsid w:val="000729D9"/>
    <w:rsid w:val="00115B14"/>
    <w:rsid w:val="001372F7"/>
    <w:rsid w:val="00143AC9"/>
    <w:rsid w:val="00167506"/>
    <w:rsid w:val="00170376"/>
    <w:rsid w:val="00174CA7"/>
    <w:rsid w:val="001B391B"/>
    <w:rsid w:val="001D0EC6"/>
    <w:rsid w:val="00203A97"/>
    <w:rsid w:val="002477A9"/>
    <w:rsid w:val="00266BA0"/>
    <w:rsid w:val="002C6045"/>
    <w:rsid w:val="00351EAE"/>
    <w:rsid w:val="00361452"/>
    <w:rsid w:val="003C7105"/>
    <w:rsid w:val="003D1453"/>
    <w:rsid w:val="0042394E"/>
    <w:rsid w:val="0042718E"/>
    <w:rsid w:val="00436C1C"/>
    <w:rsid w:val="00465695"/>
    <w:rsid w:val="00472004"/>
    <w:rsid w:val="004D73AF"/>
    <w:rsid w:val="004D7A08"/>
    <w:rsid w:val="005063FC"/>
    <w:rsid w:val="0052195D"/>
    <w:rsid w:val="00546CAB"/>
    <w:rsid w:val="00547BEF"/>
    <w:rsid w:val="00582EFD"/>
    <w:rsid w:val="00583C7D"/>
    <w:rsid w:val="005B77EE"/>
    <w:rsid w:val="005C3BEC"/>
    <w:rsid w:val="005E4B07"/>
    <w:rsid w:val="005F5077"/>
    <w:rsid w:val="006307E2"/>
    <w:rsid w:val="006360E4"/>
    <w:rsid w:val="00643B73"/>
    <w:rsid w:val="006506E9"/>
    <w:rsid w:val="00661A7E"/>
    <w:rsid w:val="006D6BB2"/>
    <w:rsid w:val="006D7712"/>
    <w:rsid w:val="00700E64"/>
    <w:rsid w:val="007215F2"/>
    <w:rsid w:val="00730D3C"/>
    <w:rsid w:val="0077330A"/>
    <w:rsid w:val="007A1C47"/>
    <w:rsid w:val="007C41C0"/>
    <w:rsid w:val="007E18B5"/>
    <w:rsid w:val="007E4548"/>
    <w:rsid w:val="007F3950"/>
    <w:rsid w:val="007F4DF6"/>
    <w:rsid w:val="008237A0"/>
    <w:rsid w:val="0086471A"/>
    <w:rsid w:val="008C1E1C"/>
    <w:rsid w:val="00937AF1"/>
    <w:rsid w:val="009527B0"/>
    <w:rsid w:val="00984544"/>
    <w:rsid w:val="009B7FB5"/>
    <w:rsid w:val="009D3549"/>
    <w:rsid w:val="009E0B23"/>
    <w:rsid w:val="009F39EE"/>
    <w:rsid w:val="00A338B0"/>
    <w:rsid w:val="00A75EF9"/>
    <w:rsid w:val="00A86FDC"/>
    <w:rsid w:val="00A87F5B"/>
    <w:rsid w:val="00AC2A64"/>
    <w:rsid w:val="00B26AF1"/>
    <w:rsid w:val="00B31A34"/>
    <w:rsid w:val="00B42809"/>
    <w:rsid w:val="00B448AB"/>
    <w:rsid w:val="00B97836"/>
    <w:rsid w:val="00BA71B5"/>
    <w:rsid w:val="00BF441B"/>
    <w:rsid w:val="00C07008"/>
    <w:rsid w:val="00C212D5"/>
    <w:rsid w:val="00C607C8"/>
    <w:rsid w:val="00CD0871"/>
    <w:rsid w:val="00CE710C"/>
    <w:rsid w:val="00D13A51"/>
    <w:rsid w:val="00D648DF"/>
    <w:rsid w:val="00D73389"/>
    <w:rsid w:val="00DA1FA9"/>
    <w:rsid w:val="00DE744F"/>
    <w:rsid w:val="00DF3FD8"/>
    <w:rsid w:val="00E447EE"/>
    <w:rsid w:val="00E55CD8"/>
    <w:rsid w:val="00E624E7"/>
    <w:rsid w:val="00E72116"/>
    <w:rsid w:val="00E94F47"/>
    <w:rsid w:val="00E9645B"/>
    <w:rsid w:val="00EB6D85"/>
    <w:rsid w:val="00F10871"/>
    <w:rsid w:val="00F12A72"/>
    <w:rsid w:val="00F174B2"/>
    <w:rsid w:val="00F250D1"/>
    <w:rsid w:val="00F54538"/>
    <w:rsid w:val="00F8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5808E"/>
  <w15:docId w15:val="{4BE8FAF9-25EF-4D96-BE25-67F54C90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7EE"/>
  </w:style>
  <w:style w:type="paragraph" w:styleId="Heading1">
    <w:name w:val="heading 1"/>
    <w:basedOn w:val="Normal"/>
    <w:next w:val="Normal"/>
    <w:link w:val="Heading1Char"/>
    <w:qFormat/>
    <w:rsid w:val="00F12A72"/>
    <w:pPr>
      <w:keepNext/>
      <w:widowControl w:val="0"/>
      <w:pBdr>
        <w:top w:val="thinThickSmallGap" w:sz="24" w:space="2" w:color="auto"/>
        <w:left w:val="thinThickSmallGap" w:sz="24" w:space="4" w:color="auto"/>
        <w:bottom w:val="thickThinSmallGap" w:sz="24" w:space="13" w:color="auto"/>
        <w:right w:val="thickThinSmallGap" w:sz="24" w:space="4" w:color="auto"/>
      </w:pBdr>
      <w:spacing w:after="0" w:line="240" w:lineRule="auto"/>
      <w:jc w:val="center"/>
      <w:outlineLvl w:val="0"/>
    </w:pPr>
    <w:rPr>
      <w:rFonts w:ascii=".VnVogueH" w:eastAsia="Times New Roman" w:hAnsi=".VnVogueH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6D6B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12A72"/>
    <w:rPr>
      <w:rFonts w:ascii=".VnVogueH" w:eastAsia="Times New Roman" w:hAnsi=".VnVogueH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F9D43-1819-4ECD-AA1D-857E15E35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 A3</dc:creator>
  <cp:lastModifiedBy>MN Trang An</cp:lastModifiedBy>
  <cp:revision>17</cp:revision>
  <dcterms:created xsi:type="dcterms:W3CDTF">2022-11-10T08:52:00Z</dcterms:created>
  <dcterms:modified xsi:type="dcterms:W3CDTF">2022-12-07T02:04:00Z</dcterms:modified>
</cp:coreProperties>
</file>