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535" w:type="dxa"/>
        <w:tblLook w:val="01E0" w:firstRow="1" w:lastRow="1" w:firstColumn="1" w:lastColumn="1" w:noHBand="0" w:noVBand="0"/>
      </w:tblPr>
      <w:tblGrid>
        <w:gridCol w:w="264"/>
        <w:gridCol w:w="1063"/>
        <w:gridCol w:w="791"/>
        <w:gridCol w:w="4079"/>
        <w:gridCol w:w="3529"/>
        <w:gridCol w:w="2664"/>
        <w:gridCol w:w="1785"/>
        <w:gridCol w:w="1843"/>
        <w:gridCol w:w="517"/>
      </w:tblGrid>
      <w:tr w:rsidR="00553BF3" w:rsidRPr="00553BF3">
        <w:trPr>
          <w:trHeight w:val="900"/>
        </w:trPr>
        <w:tc>
          <w:tcPr>
            <w:tcW w:w="6197" w:type="dxa"/>
            <w:gridSpan w:val="4"/>
          </w:tcPr>
          <w:p w:rsidR="00FF6F5C" w:rsidRPr="00553BF3" w:rsidRDefault="00A82558" w:rsidP="006A6142">
            <w:pPr>
              <w:jc w:val="center"/>
              <w:rPr>
                <w:rFonts w:ascii="Times New Roman" w:hAnsi="Times New Roman"/>
                <w:lang w:val="pt-BR"/>
              </w:rPr>
            </w:pPr>
            <w:r w:rsidRPr="00553BF3">
              <w:rPr>
                <w:rFonts w:ascii="Times New Roman" w:hAnsi="Times New Roman"/>
                <w:lang w:val="pt-BR"/>
              </w:rPr>
              <w:br w:type="page"/>
            </w:r>
            <w:r w:rsidRPr="00553BF3">
              <w:rPr>
                <w:rFonts w:ascii="Times New Roman" w:hAnsi="Times New Roman"/>
                <w:lang w:val="pt-BR"/>
              </w:rPr>
              <w:br w:type="page"/>
            </w:r>
          </w:p>
          <w:p w:rsidR="00A82558" w:rsidRPr="00553BF3" w:rsidRDefault="002A2EB1" w:rsidP="006A6142">
            <w:pPr>
              <w:jc w:val="center"/>
              <w:rPr>
                <w:rFonts w:ascii="Times New Roman" w:hAnsi="Times New Roman"/>
                <w:lang w:val="pt-BR"/>
              </w:rPr>
            </w:pPr>
            <w:r w:rsidRPr="00553BF3">
              <w:rPr>
                <w:rFonts w:ascii="Times New Roman" w:hAnsi="Times New Roman"/>
                <w:lang w:val="pt-BR"/>
              </w:rPr>
              <w:t>UBND QUẬN LONG BIÊ</w:t>
            </w:r>
            <w:r w:rsidR="000830A3" w:rsidRPr="00553BF3">
              <w:rPr>
                <w:rFonts w:ascii="Times New Roman" w:hAnsi="Times New Roman"/>
                <w:lang w:val="pt-BR"/>
              </w:rPr>
              <w:t>N</w:t>
            </w:r>
          </w:p>
          <w:p w:rsidR="00A82558" w:rsidRPr="00553BF3" w:rsidRDefault="00583E41" w:rsidP="006A6142">
            <w:pPr>
              <w:jc w:val="center"/>
              <w:rPr>
                <w:rFonts w:ascii="Times New Roman" w:hAnsi="Times New Roman"/>
                <w:b/>
                <w:lang w:val="pt-BR"/>
              </w:rPr>
            </w:pPr>
            <w:r w:rsidRPr="00553BF3">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0BDB3650" wp14:editId="73BF6397">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1AC4A4"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553BF3">
              <w:rPr>
                <w:rFonts w:ascii="Times New Roman" w:hAnsi="Times New Roman"/>
                <w:b/>
                <w:lang w:val="pt-BR"/>
              </w:rPr>
              <w:t>PHÒNG GIÁO DỤC VÀ ĐÀO TẠO</w:t>
            </w:r>
          </w:p>
        </w:tc>
        <w:tc>
          <w:tcPr>
            <w:tcW w:w="10338" w:type="dxa"/>
            <w:gridSpan w:val="5"/>
          </w:tcPr>
          <w:p w:rsidR="00FF6F5C" w:rsidRPr="00553BF3" w:rsidRDefault="00FF6F5C" w:rsidP="006A6142">
            <w:pPr>
              <w:jc w:val="center"/>
              <w:rPr>
                <w:rFonts w:ascii="Times New Roman" w:hAnsi="Times New Roman"/>
                <w:b/>
                <w:lang w:val="pt-BR"/>
              </w:rPr>
            </w:pPr>
          </w:p>
          <w:p w:rsidR="00DB58BD" w:rsidRPr="00553BF3" w:rsidRDefault="00DB58BD" w:rsidP="006A6142">
            <w:pPr>
              <w:jc w:val="center"/>
              <w:rPr>
                <w:rFonts w:ascii="Times New Roman" w:hAnsi="Times New Roman"/>
                <w:b/>
                <w:lang w:val="pt-BR"/>
              </w:rPr>
            </w:pPr>
            <w:r w:rsidRPr="00553BF3">
              <w:rPr>
                <w:rFonts w:ascii="Times New Roman" w:hAnsi="Times New Roman"/>
                <w:b/>
                <w:lang w:val="pt-BR"/>
              </w:rPr>
              <w:t>LỊCH</w:t>
            </w:r>
            <w:r w:rsidR="00244E74" w:rsidRPr="00553BF3">
              <w:rPr>
                <w:rFonts w:ascii="Times New Roman" w:hAnsi="Times New Roman"/>
                <w:b/>
                <w:lang w:val="pt-BR"/>
              </w:rPr>
              <w:t xml:space="preserve"> </w:t>
            </w:r>
            <w:r w:rsidRPr="00553BF3">
              <w:rPr>
                <w:rFonts w:ascii="Times New Roman" w:hAnsi="Times New Roman"/>
                <w:b/>
                <w:lang w:val="pt-BR"/>
              </w:rPr>
              <w:t xml:space="preserve">CÔNG TÁC </w:t>
            </w:r>
            <w:r w:rsidR="00DC2077" w:rsidRPr="00553BF3">
              <w:rPr>
                <w:rFonts w:ascii="Times New Roman" w:hAnsi="Times New Roman"/>
                <w:b/>
                <w:lang w:val="pt-BR"/>
              </w:rPr>
              <w:t>CHUNG CỦA PHÒNG GD&amp;ĐT</w:t>
            </w:r>
          </w:p>
          <w:p w:rsidR="004D414C" w:rsidRPr="00553BF3" w:rsidRDefault="008C43C5" w:rsidP="00737EA4">
            <w:pPr>
              <w:jc w:val="center"/>
              <w:rPr>
                <w:rFonts w:ascii="Times New Roman" w:hAnsi="Times New Roman"/>
                <w:b/>
                <w:lang w:val="pt-BR"/>
              </w:rPr>
            </w:pPr>
            <w:r w:rsidRPr="00553BF3">
              <w:rPr>
                <w:rFonts w:ascii="Times New Roman" w:hAnsi="Times New Roman"/>
                <w:b/>
                <w:lang w:val="pt-BR"/>
              </w:rPr>
              <w:t xml:space="preserve">TUẦN </w:t>
            </w:r>
            <w:r w:rsidR="00AA4298" w:rsidRPr="00553BF3">
              <w:rPr>
                <w:rFonts w:ascii="Times New Roman" w:hAnsi="Times New Roman"/>
                <w:b/>
                <w:lang w:val="pt-BR"/>
              </w:rPr>
              <w:t>1</w:t>
            </w:r>
            <w:r w:rsidR="005830B6">
              <w:rPr>
                <w:rFonts w:ascii="Times New Roman" w:hAnsi="Times New Roman"/>
                <w:b/>
                <w:lang w:val="pt-BR"/>
              </w:rPr>
              <w:t>9</w:t>
            </w:r>
            <w:r w:rsidR="00470B90" w:rsidRPr="00553BF3">
              <w:rPr>
                <w:rFonts w:ascii="Times New Roman" w:hAnsi="Times New Roman"/>
                <w:b/>
              </w:rPr>
              <w:t>/</w:t>
            </w:r>
            <w:r w:rsidR="003E23FC" w:rsidRPr="00553BF3">
              <w:rPr>
                <w:rFonts w:ascii="Times New Roman" w:hAnsi="Times New Roman"/>
                <w:b/>
                <w:lang w:val="pt-BR"/>
              </w:rPr>
              <w:t>202</w:t>
            </w:r>
            <w:r w:rsidR="006F063F" w:rsidRPr="00553BF3">
              <w:rPr>
                <w:rFonts w:ascii="Times New Roman" w:hAnsi="Times New Roman"/>
                <w:b/>
                <w:lang w:val="pt-BR"/>
              </w:rPr>
              <w:t>3</w:t>
            </w:r>
            <w:r w:rsidR="00F47A11" w:rsidRPr="00553BF3">
              <w:rPr>
                <w:rFonts w:ascii="Times New Roman" w:hAnsi="Times New Roman"/>
                <w:b/>
                <w:lang w:val="pt-BR"/>
              </w:rPr>
              <w:t xml:space="preserve"> </w:t>
            </w:r>
            <w:r w:rsidR="001461F7" w:rsidRPr="00553BF3">
              <w:rPr>
                <w:rFonts w:ascii="Times New Roman" w:hAnsi="Times New Roman"/>
                <w:b/>
                <w:lang w:val="pt-BR"/>
              </w:rPr>
              <w:t xml:space="preserve">TỪ NGÀY </w:t>
            </w:r>
            <w:r w:rsidR="001F70BB">
              <w:rPr>
                <w:rFonts w:ascii="Times New Roman" w:hAnsi="Times New Roman"/>
                <w:b/>
                <w:lang w:val="pt-BR"/>
              </w:rPr>
              <w:t>0</w:t>
            </w:r>
            <w:r w:rsidR="005830B6">
              <w:rPr>
                <w:rFonts w:ascii="Times New Roman" w:hAnsi="Times New Roman"/>
                <w:b/>
                <w:lang w:val="pt-BR"/>
              </w:rPr>
              <w:t>8</w:t>
            </w:r>
            <w:r w:rsidR="001F70BB">
              <w:rPr>
                <w:rFonts w:ascii="Times New Roman" w:hAnsi="Times New Roman"/>
                <w:b/>
                <w:lang w:val="pt-BR"/>
              </w:rPr>
              <w:t>/5</w:t>
            </w:r>
            <w:r w:rsidR="006F063F" w:rsidRPr="00553BF3">
              <w:rPr>
                <w:rFonts w:ascii="Times New Roman" w:hAnsi="Times New Roman"/>
                <w:b/>
                <w:lang w:val="pt-BR"/>
              </w:rPr>
              <w:t>/2023</w:t>
            </w:r>
            <w:r w:rsidR="00396828" w:rsidRPr="00553BF3">
              <w:rPr>
                <w:rFonts w:ascii="Times New Roman" w:hAnsi="Times New Roman"/>
                <w:b/>
                <w:lang w:val="pt-BR"/>
              </w:rPr>
              <w:t xml:space="preserve"> </w:t>
            </w:r>
            <w:r w:rsidRPr="00553BF3">
              <w:rPr>
                <w:rFonts w:ascii="Times New Roman" w:hAnsi="Times New Roman"/>
                <w:b/>
                <w:lang w:val="pt-BR"/>
              </w:rPr>
              <w:t>Đ</w:t>
            </w:r>
            <w:r w:rsidR="00DB58BD" w:rsidRPr="00553BF3">
              <w:rPr>
                <w:rFonts w:ascii="Times New Roman" w:hAnsi="Times New Roman"/>
                <w:b/>
                <w:lang w:val="pt-BR"/>
              </w:rPr>
              <w:t>ẾN NGÀY</w:t>
            </w:r>
            <w:r w:rsidR="006C2D3F">
              <w:rPr>
                <w:rFonts w:ascii="Times New Roman" w:hAnsi="Times New Roman"/>
                <w:b/>
                <w:lang w:val="pt-BR"/>
              </w:rPr>
              <w:t xml:space="preserve"> </w:t>
            </w:r>
            <w:r w:rsidR="005830B6">
              <w:rPr>
                <w:rFonts w:ascii="Times New Roman" w:hAnsi="Times New Roman"/>
                <w:b/>
                <w:lang w:val="pt-BR"/>
              </w:rPr>
              <w:t>13</w:t>
            </w:r>
            <w:r w:rsidR="001F70BB">
              <w:rPr>
                <w:rFonts w:ascii="Times New Roman" w:hAnsi="Times New Roman"/>
                <w:b/>
                <w:lang w:val="pt-BR"/>
              </w:rPr>
              <w:t>/5</w:t>
            </w:r>
            <w:r w:rsidR="006F063F" w:rsidRPr="00553BF3">
              <w:rPr>
                <w:rFonts w:ascii="Times New Roman" w:hAnsi="Times New Roman"/>
                <w:b/>
                <w:lang w:val="pt-BR"/>
              </w:rPr>
              <w:t>/2023</w:t>
            </w:r>
          </w:p>
          <w:p w:rsidR="00FF6F5C" w:rsidRPr="00553BF3" w:rsidRDefault="00FF6F5C" w:rsidP="00FB6AEE">
            <w:pPr>
              <w:rPr>
                <w:rFonts w:ascii="Times New Roman" w:hAnsi="Times New Roman"/>
                <w:lang w:val="pt-BR"/>
              </w:rPr>
            </w:pPr>
          </w:p>
        </w:tc>
      </w:tr>
      <w:tr w:rsidR="00553BF3"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jc w:val="center"/>
        </w:trPr>
        <w:tc>
          <w:tcPr>
            <w:tcW w:w="1063" w:type="dxa"/>
            <w:tcBorders>
              <w:top w:val="single" w:sz="4" w:space="0" w:color="auto"/>
            </w:tcBorders>
            <w:vAlign w:val="center"/>
          </w:tcPr>
          <w:p w:rsidR="00A82558" w:rsidRPr="00553BF3" w:rsidRDefault="000830A3" w:rsidP="00E37A91">
            <w:pPr>
              <w:jc w:val="center"/>
              <w:rPr>
                <w:rFonts w:ascii="Times New Roman" w:hAnsi="Times New Roman"/>
                <w:b/>
              </w:rPr>
            </w:pPr>
            <w:r w:rsidRPr="00553BF3">
              <w:rPr>
                <w:rFonts w:ascii="Times New Roman" w:hAnsi="Times New Roman"/>
                <w:b/>
              </w:rPr>
              <w:t>Thứ</w:t>
            </w:r>
          </w:p>
        </w:tc>
        <w:tc>
          <w:tcPr>
            <w:tcW w:w="791" w:type="dxa"/>
            <w:tcBorders>
              <w:top w:val="single" w:sz="4" w:space="0" w:color="auto"/>
            </w:tcBorders>
            <w:vAlign w:val="center"/>
          </w:tcPr>
          <w:p w:rsidR="00A82558" w:rsidRPr="00553BF3" w:rsidRDefault="000830A3" w:rsidP="00E37A91">
            <w:pPr>
              <w:jc w:val="center"/>
              <w:rPr>
                <w:rFonts w:ascii="Times New Roman" w:hAnsi="Times New Roman"/>
                <w:b/>
              </w:rPr>
            </w:pPr>
            <w:r w:rsidRPr="00553BF3">
              <w:rPr>
                <w:rFonts w:ascii="Times New Roman" w:hAnsi="Times New Roman"/>
                <w:b/>
              </w:rPr>
              <w:t>Buổi</w:t>
            </w:r>
          </w:p>
        </w:tc>
        <w:tc>
          <w:tcPr>
            <w:tcW w:w="7608" w:type="dxa"/>
            <w:gridSpan w:val="2"/>
            <w:tcBorders>
              <w:top w:val="single" w:sz="4" w:space="0" w:color="auto"/>
            </w:tcBorders>
            <w:vAlign w:val="center"/>
          </w:tcPr>
          <w:p w:rsidR="00A82558" w:rsidRPr="00553BF3" w:rsidRDefault="00F01333" w:rsidP="00E37A91">
            <w:pPr>
              <w:jc w:val="center"/>
              <w:rPr>
                <w:rFonts w:ascii="Times New Roman" w:hAnsi="Times New Roman"/>
                <w:b/>
              </w:rPr>
            </w:pPr>
            <w:r w:rsidRPr="00553BF3">
              <w:rPr>
                <w:rFonts w:ascii="Times New Roman" w:hAnsi="Times New Roman"/>
                <w:b/>
              </w:rPr>
              <w:t xml:space="preserve">Nội dung </w:t>
            </w:r>
            <w:r w:rsidR="000830A3" w:rsidRPr="00553BF3">
              <w:rPr>
                <w:rFonts w:ascii="Times New Roman" w:hAnsi="Times New Roman"/>
                <w:b/>
              </w:rPr>
              <w:t>công việc</w:t>
            </w:r>
            <w:r w:rsidRPr="00553BF3">
              <w:rPr>
                <w:rFonts w:ascii="Times New Roman" w:hAnsi="Times New Roman"/>
                <w:b/>
              </w:rPr>
              <w:t>, thời gian, địa điểm</w:t>
            </w:r>
          </w:p>
        </w:tc>
        <w:tc>
          <w:tcPr>
            <w:tcW w:w="2664" w:type="dxa"/>
            <w:tcBorders>
              <w:top w:val="single" w:sz="4" w:space="0" w:color="auto"/>
            </w:tcBorders>
            <w:vAlign w:val="center"/>
          </w:tcPr>
          <w:p w:rsidR="003D5F39" w:rsidRPr="00553BF3" w:rsidRDefault="000830A3" w:rsidP="00E37A91">
            <w:pPr>
              <w:jc w:val="center"/>
              <w:rPr>
                <w:rFonts w:ascii="Times New Roman" w:hAnsi="Times New Roman"/>
                <w:b/>
                <w:lang w:val="sv-SE"/>
              </w:rPr>
            </w:pPr>
            <w:r w:rsidRPr="00553BF3">
              <w:rPr>
                <w:rFonts w:ascii="Times New Roman" w:hAnsi="Times New Roman"/>
                <w:b/>
                <w:lang w:val="sv-SE"/>
              </w:rPr>
              <w:t xml:space="preserve">Bộ phận </w:t>
            </w:r>
          </w:p>
          <w:p w:rsidR="00A82558" w:rsidRPr="00553BF3" w:rsidRDefault="000830A3" w:rsidP="00E37A91">
            <w:pPr>
              <w:jc w:val="center"/>
              <w:rPr>
                <w:rFonts w:ascii="Times New Roman" w:hAnsi="Times New Roman"/>
                <w:b/>
                <w:lang w:val="sv-SE"/>
              </w:rPr>
            </w:pPr>
            <w:r w:rsidRPr="00553BF3">
              <w:rPr>
                <w:rFonts w:ascii="Times New Roman" w:hAnsi="Times New Roman"/>
                <w:b/>
                <w:lang w:val="sv-SE"/>
              </w:rPr>
              <w:t>thực hiện</w:t>
            </w:r>
          </w:p>
        </w:tc>
        <w:tc>
          <w:tcPr>
            <w:tcW w:w="1785" w:type="dxa"/>
            <w:tcBorders>
              <w:top w:val="single" w:sz="4" w:space="0" w:color="auto"/>
            </w:tcBorders>
            <w:vAlign w:val="center"/>
          </w:tcPr>
          <w:p w:rsidR="000830A3" w:rsidRPr="00553BF3" w:rsidRDefault="000830A3" w:rsidP="00E37A91">
            <w:pPr>
              <w:jc w:val="center"/>
              <w:rPr>
                <w:rFonts w:ascii="Times New Roman" w:hAnsi="Times New Roman"/>
                <w:b/>
                <w:lang w:val="pt-BR"/>
              </w:rPr>
            </w:pPr>
            <w:r w:rsidRPr="00553BF3">
              <w:rPr>
                <w:rFonts w:ascii="Times New Roman" w:hAnsi="Times New Roman"/>
                <w:b/>
                <w:lang w:val="pt-BR"/>
              </w:rPr>
              <w:t xml:space="preserve">Lãnh đạo </w:t>
            </w:r>
          </w:p>
          <w:p w:rsidR="00A82558" w:rsidRPr="00553BF3" w:rsidRDefault="000830A3" w:rsidP="00E37A91">
            <w:pPr>
              <w:jc w:val="center"/>
              <w:rPr>
                <w:rFonts w:ascii="Times New Roman" w:hAnsi="Times New Roman"/>
                <w:b/>
                <w:lang w:val="pt-BR"/>
              </w:rPr>
            </w:pPr>
            <w:r w:rsidRPr="00553BF3">
              <w:rPr>
                <w:rFonts w:ascii="Times New Roman" w:hAnsi="Times New Roman"/>
                <w:b/>
                <w:lang w:val="pt-BR"/>
              </w:rPr>
              <w:t>phụ trách</w:t>
            </w:r>
          </w:p>
        </w:tc>
        <w:tc>
          <w:tcPr>
            <w:tcW w:w="1843" w:type="dxa"/>
            <w:tcBorders>
              <w:top w:val="single" w:sz="4" w:space="0" w:color="auto"/>
            </w:tcBorders>
            <w:vAlign w:val="center"/>
          </w:tcPr>
          <w:p w:rsidR="00A82558" w:rsidRPr="00553BF3" w:rsidRDefault="001C10C5" w:rsidP="00E37A91">
            <w:pPr>
              <w:jc w:val="center"/>
              <w:rPr>
                <w:rFonts w:ascii="Times New Roman" w:hAnsi="Times New Roman"/>
                <w:b/>
                <w:lang w:val="pt-BR"/>
              </w:rPr>
            </w:pPr>
            <w:r w:rsidRPr="00553BF3">
              <w:rPr>
                <w:rFonts w:ascii="Times New Roman" w:hAnsi="Times New Roman"/>
                <w:b/>
                <w:lang w:val="pt-BR"/>
              </w:rPr>
              <w:t>Các nội dung công việc bổ sung, phát sinh</w:t>
            </w:r>
          </w:p>
        </w:tc>
      </w:tr>
      <w:tr w:rsidR="001F70BB"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85"/>
          <w:jc w:val="center"/>
        </w:trPr>
        <w:tc>
          <w:tcPr>
            <w:tcW w:w="1063" w:type="dxa"/>
            <w:vMerge w:val="restart"/>
            <w:vAlign w:val="center"/>
          </w:tcPr>
          <w:p w:rsidR="001F70BB" w:rsidRPr="004F7556" w:rsidRDefault="001F70BB" w:rsidP="00F605D3">
            <w:pPr>
              <w:jc w:val="center"/>
              <w:rPr>
                <w:rFonts w:ascii="Times New Roman" w:hAnsi="Times New Roman"/>
                <w:b/>
              </w:rPr>
            </w:pPr>
            <w:r w:rsidRPr="004F7556">
              <w:rPr>
                <w:rFonts w:ascii="Times New Roman" w:hAnsi="Times New Roman"/>
                <w:b/>
              </w:rPr>
              <w:t>Hai</w:t>
            </w:r>
          </w:p>
          <w:p w:rsidR="001F70BB" w:rsidRPr="004F7556" w:rsidRDefault="005830B6" w:rsidP="00F605D3">
            <w:pPr>
              <w:jc w:val="center"/>
              <w:rPr>
                <w:rFonts w:ascii="Times New Roman" w:hAnsi="Times New Roman"/>
                <w:b/>
              </w:rPr>
            </w:pPr>
            <w:r>
              <w:rPr>
                <w:rFonts w:ascii="Times New Roman" w:hAnsi="Times New Roman"/>
                <w:b/>
              </w:rPr>
              <w:t>08</w:t>
            </w:r>
            <w:r w:rsidR="001F70BB">
              <w:rPr>
                <w:rFonts w:ascii="Times New Roman" w:hAnsi="Times New Roman"/>
                <w:b/>
              </w:rPr>
              <w:t>/5</w:t>
            </w:r>
          </w:p>
        </w:tc>
        <w:tc>
          <w:tcPr>
            <w:tcW w:w="791" w:type="dxa"/>
            <w:vAlign w:val="center"/>
          </w:tcPr>
          <w:p w:rsidR="001F70BB" w:rsidRPr="004F7556" w:rsidRDefault="001F70BB" w:rsidP="00F605D3">
            <w:pPr>
              <w:jc w:val="center"/>
              <w:rPr>
                <w:rFonts w:ascii="Times New Roman" w:hAnsi="Times New Roman"/>
              </w:rPr>
            </w:pPr>
            <w:r w:rsidRPr="004F7556">
              <w:rPr>
                <w:rFonts w:ascii="Times New Roman" w:hAnsi="Times New Roman"/>
              </w:rPr>
              <w:t>S</w:t>
            </w:r>
          </w:p>
        </w:tc>
        <w:tc>
          <w:tcPr>
            <w:tcW w:w="7608" w:type="dxa"/>
            <w:gridSpan w:val="2"/>
            <w:shd w:val="clear" w:color="auto" w:fill="auto"/>
            <w:vAlign w:val="center"/>
          </w:tcPr>
          <w:p w:rsidR="001F70BB" w:rsidRDefault="005830B6" w:rsidP="005830B6">
            <w:pPr>
              <w:pStyle w:val="NormalWeb"/>
              <w:shd w:val="clear" w:color="auto" w:fill="FFFFFF"/>
              <w:spacing w:before="0" w:beforeAutospacing="0" w:after="0" w:afterAutospacing="0"/>
            </w:pPr>
            <w:r w:rsidRPr="00A21CDC">
              <w:t>- 8h30: Dự họp Ban chỉ đạo thi, tuyển sinh Thành phố Hà Nội năm học 2023-2024 do Phó Chủ tịch UBND Thành phố Vũ Thu Hà chủ trì</w:t>
            </w:r>
          </w:p>
          <w:p w:rsidR="0055452D" w:rsidRPr="00A21CDC" w:rsidRDefault="0055452D" w:rsidP="00687E24">
            <w:pPr>
              <w:pStyle w:val="NormalWeb"/>
              <w:shd w:val="clear" w:color="auto" w:fill="FFFFFF"/>
              <w:spacing w:before="0" w:beforeAutospacing="0" w:after="0" w:afterAutospacing="0"/>
            </w:pPr>
            <w:r>
              <w:t xml:space="preserve">- Thanh tra trường MN tại </w:t>
            </w:r>
            <w:r w:rsidR="00687E24">
              <w:t>Cầu Giấy</w:t>
            </w:r>
          </w:p>
        </w:tc>
        <w:tc>
          <w:tcPr>
            <w:tcW w:w="2664" w:type="dxa"/>
          </w:tcPr>
          <w:p w:rsidR="001F70BB" w:rsidRDefault="005830B6" w:rsidP="00F605D3">
            <w:pPr>
              <w:jc w:val="center"/>
              <w:rPr>
                <w:rFonts w:ascii="Times New Roman" w:hAnsi="Times New Roman"/>
              </w:rPr>
            </w:pPr>
            <w:r>
              <w:rPr>
                <w:rFonts w:ascii="Times New Roman" w:hAnsi="Times New Roman"/>
              </w:rPr>
              <w:t>Đ/c Trần Anh</w:t>
            </w:r>
          </w:p>
          <w:p w:rsidR="0055452D" w:rsidRDefault="0055452D" w:rsidP="00F605D3">
            <w:pPr>
              <w:jc w:val="center"/>
              <w:rPr>
                <w:rFonts w:ascii="Times New Roman" w:hAnsi="Times New Roman"/>
              </w:rPr>
            </w:pPr>
          </w:p>
          <w:p w:rsidR="0055452D" w:rsidRPr="004F7556" w:rsidRDefault="0055452D" w:rsidP="00F605D3">
            <w:pPr>
              <w:jc w:val="center"/>
              <w:rPr>
                <w:rFonts w:ascii="Times New Roman" w:hAnsi="Times New Roman"/>
              </w:rPr>
            </w:pPr>
            <w:r>
              <w:rPr>
                <w:rFonts w:ascii="Times New Roman" w:hAnsi="Times New Roman"/>
              </w:rPr>
              <w:t>Theo QĐ</w:t>
            </w:r>
          </w:p>
        </w:tc>
        <w:tc>
          <w:tcPr>
            <w:tcW w:w="1785" w:type="dxa"/>
          </w:tcPr>
          <w:p w:rsidR="001F70BB" w:rsidRDefault="005830B6" w:rsidP="00F605D3">
            <w:pPr>
              <w:jc w:val="center"/>
              <w:rPr>
                <w:rFonts w:ascii="Times New Roman" w:hAnsi="Times New Roman"/>
              </w:rPr>
            </w:pPr>
            <w:r>
              <w:rPr>
                <w:rFonts w:ascii="Times New Roman" w:hAnsi="Times New Roman"/>
              </w:rPr>
              <w:t>Đ/c Hà</w:t>
            </w:r>
          </w:p>
          <w:p w:rsidR="0055452D" w:rsidRDefault="0055452D" w:rsidP="00F605D3">
            <w:pPr>
              <w:jc w:val="center"/>
              <w:rPr>
                <w:rFonts w:ascii="Times New Roman" w:hAnsi="Times New Roman"/>
              </w:rPr>
            </w:pPr>
          </w:p>
          <w:p w:rsidR="0055452D" w:rsidRPr="004F7556" w:rsidRDefault="0055452D" w:rsidP="00F605D3">
            <w:pPr>
              <w:jc w:val="center"/>
              <w:rPr>
                <w:rFonts w:ascii="Times New Roman" w:hAnsi="Times New Roman"/>
              </w:rPr>
            </w:pPr>
            <w:r>
              <w:rPr>
                <w:rFonts w:ascii="Times New Roman" w:hAnsi="Times New Roman"/>
              </w:rPr>
              <w:t>Đ/c Vân</w:t>
            </w:r>
          </w:p>
        </w:tc>
        <w:tc>
          <w:tcPr>
            <w:tcW w:w="1843" w:type="dxa"/>
          </w:tcPr>
          <w:p w:rsidR="001F70BB" w:rsidRPr="004F7556" w:rsidRDefault="001F70BB" w:rsidP="00F605D3">
            <w:pPr>
              <w:rPr>
                <w:rFonts w:ascii="Times New Roman" w:hAnsi="Times New Roman"/>
                <w:lang w:val="pt-BR"/>
              </w:rPr>
            </w:pPr>
          </w:p>
        </w:tc>
      </w:tr>
      <w:tr w:rsidR="001F70BB" w:rsidRPr="00553BF3" w:rsidTr="0021050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ign w:val="center"/>
          </w:tcPr>
          <w:p w:rsidR="001F70BB" w:rsidRPr="004F7556" w:rsidRDefault="001F70BB" w:rsidP="00E46E31">
            <w:pPr>
              <w:jc w:val="center"/>
              <w:rPr>
                <w:rFonts w:ascii="Times New Roman" w:hAnsi="Times New Roman"/>
                <w:b/>
                <w:lang w:val="pt-BR"/>
              </w:rPr>
            </w:pPr>
          </w:p>
        </w:tc>
        <w:tc>
          <w:tcPr>
            <w:tcW w:w="791" w:type="dxa"/>
            <w:vAlign w:val="center"/>
          </w:tcPr>
          <w:p w:rsidR="001F70BB" w:rsidRPr="004F7556" w:rsidRDefault="001F70BB" w:rsidP="00E46E31">
            <w:pPr>
              <w:jc w:val="center"/>
              <w:rPr>
                <w:rFonts w:ascii="Times New Roman" w:hAnsi="Times New Roman"/>
                <w:lang w:val="pt-BR"/>
              </w:rPr>
            </w:pPr>
            <w:r w:rsidRPr="004F7556">
              <w:rPr>
                <w:rFonts w:ascii="Times New Roman" w:hAnsi="Times New Roman"/>
                <w:lang w:val="pt-BR"/>
              </w:rPr>
              <w:t>C</w:t>
            </w:r>
          </w:p>
        </w:tc>
        <w:tc>
          <w:tcPr>
            <w:tcW w:w="7608" w:type="dxa"/>
            <w:gridSpan w:val="2"/>
            <w:shd w:val="clear" w:color="auto" w:fill="auto"/>
            <w:vAlign w:val="center"/>
          </w:tcPr>
          <w:p w:rsidR="001F70BB" w:rsidRPr="00A21CDC" w:rsidRDefault="0055452D" w:rsidP="00E46E31">
            <w:pPr>
              <w:pStyle w:val="NormalWeb"/>
              <w:shd w:val="clear" w:color="auto" w:fill="FFFFFF"/>
              <w:spacing w:before="0" w:beforeAutospacing="0" w:after="0" w:afterAutospacing="0"/>
            </w:pPr>
            <w:r>
              <w:t xml:space="preserve">- Thanh tra trường MN tại </w:t>
            </w:r>
            <w:r w:rsidR="00687E24">
              <w:t>Cầu Giấy</w:t>
            </w:r>
          </w:p>
        </w:tc>
        <w:tc>
          <w:tcPr>
            <w:tcW w:w="2664" w:type="dxa"/>
          </w:tcPr>
          <w:p w:rsidR="001F70BB" w:rsidRPr="004F7556" w:rsidRDefault="0055452D" w:rsidP="00E46E31">
            <w:pPr>
              <w:jc w:val="center"/>
              <w:rPr>
                <w:rFonts w:ascii="Times New Roman" w:hAnsi="Times New Roman"/>
              </w:rPr>
            </w:pPr>
            <w:r>
              <w:rPr>
                <w:rFonts w:ascii="Times New Roman" w:hAnsi="Times New Roman"/>
              </w:rPr>
              <w:t>Theo QĐ</w:t>
            </w:r>
          </w:p>
        </w:tc>
        <w:tc>
          <w:tcPr>
            <w:tcW w:w="1785" w:type="dxa"/>
          </w:tcPr>
          <w:p w:rsidR="001F70BB" w:rsidRPr="004F7556" w:rsidRDefault="0055452D" w:rsidP="00E46E31">
            <w:pPr>
              <w:jc w:val="center"/>
              <w:rPr>
                <w:rFonts w:ascii="Times New Roman" w:hAnsi="Times New Roman"/>
              </w:rPr>
            </w:pPr>
            <w:r>
              <w:rPr>
                <w:rFonts w:ascii="Times New Roman" w:hAnsi="Times New Roman"/>
              </w:rPr>
              <w:t>Đ/c Vân</w:t>
            </w:r>
          </w:p>
        </w:tc>
        <w:tc>
          <w:tcPr>
            <w:tcW w:w="1843" w:type="dxa"/>
          </w:tcPr>
          <w:p w:rsidR="001F70BB" w:rsidRPr="004F7556" w:rsidRDefault="001F70BB" w:rsidP="00E46E31">
            <w:pPr>
              <w:rPr>
                <w:rFonts w:ascii="Times New Roman" w:hAnsi="Times New Roman"/>
                <w:lang w:val="pt-BR"/>
              </w:rPr>
            </w:pPr>
          </w:p>
        </w:tc>
      </w:tr>
      <w:tr w:rsidR="001F70BB"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restart"/>
            <w:vAlign w:val="center"/>
          </w:tcPr>
          <w:p w:rsidR="001F70BB" w:rsidRPr="004F7556" w:rsidRDefault="001F70BB" w:rsidP="00E46E31">
            <w:pPr>
              <w:jc w:val="center"/>
              <w:rPr>
                <w:rFonts w:ascii="Times New Roman" w:hAnsi="Times New Roman"/>
                <w:b/>
                <w:lang w:val="pt-BR"/>
              </w:rPr>
            </w:pPr>
            <w:r w:rsidRPr="004F7556">
              <w:rPr>
                <w:rFonts w:ascii="Times New Roman" w:hAnsi="Times New Roman"/>
                <w:b/>
                <w:lang w:val="pt-BR"/>
              </w:rPr>
              <w:t>Ba</w:t>
            </w:r>
          </w:p>
          <w:p w:rsidR="001F70BB" w:rsidRPr="004F7556" w:rsidRDefault="005830B6" w:rsidP="00E46E31">
            <w:pPr>
              <w:jc w:val="center"/>
              <w:rPr>
                <w:rFonts w:ascii="Times New Roman" w:hAnsi="Times New Roman"/>
                <w:b/>
              </w:rPr>
            </w:pPr>
            <w:r>
              <w:rPr>
                <w:rFonts w:ascii="Times New Roman" w:hAnsi="Times New Roman"/>
                <w:b/>
              </w:rPr>
              <w:t>09</w:t>
            </w:r>
            <w:r w:rsidR="001F70BB">
              <w:rPr>
                <w:rFonts w:ascii="Times New Roman" w:hAnsi="Times New Roman"/>
                <w:b/>
              </w:rPr>
              <w:t>/5</w:t>
            </w:r>
          </w:p>
        </w:tc>
        <w:tc>
          <w:tcPr>
            <w:tcW w:w="791" w:type="dxa"/>
            <w:vAlign w:val="center"/>
          </w:tcPr>
          <w:p w:rsidR="001F70BB" w:rsidRPr="004F7556" w:rsidRDefault="001F70BB" w:rsidP="00E46E31">
            <w:pPr>
              <w:jc w:val="center"/>
              <w:rPr>
                <w:rFonts w:ascii="Times New Roman" w:hAnsi="Times New Roman"/>
                <w:lang w:val="pt-BR"/>
              </w:rPr>
            </w:pPr>
            <w:r w:rsidRPr="004F7556">
              <w:rPr>
                <w:rFonts w:ascii="Times New Roman" w:hAnsi="Times New Roman"/>
                <w:lang w:val="pt-BR"/>
              </w:rPr>
              <w:t>S</w:t>
            </w:r>
          </w:p>
        </w:tc>
        <w:tc>
          <w:tcPr>
            <w:tcW w:w="7608" w:type="dxa"/>
            <w:gridSpan w:val="2"/>
            <w:shd w:val="clear" w:color="auto" w:fill="auto"/>
            <w:vAlign w:val="center"/>
          </w:tcPr>
          <w:p w:rsidR="001F70BB" w:rsidRPr="00A21CDC" w:rsidRDefault="005830B6" w:rsidP="00E46E31">
            <w:pPr>
              <w:pStyle w:val="NormalWeb"/>
              <w:shd w:val="clear" w:color="auto" w:fill="FFFFFF"/>
              <w:spacing w:before="0" w:beforeAutospacing="0" w:after="0" w:afterAutospacing="0"/>
            </w:pPr>
            <w:r w:rsidRPr="00A21CDC">
              <w:t>- 8h00: Dự Hội nghị tiếp xúc cử tri trước kỳ họp thứ 5 - Quốc hội khóa XV - Đơn vị bầu cử số 2 - quận Long Biên tại HT tầng 2 – KLC</w:t>
            </w:r>
          </w:p>
          <w:p w:rsidR="005830B6" w:rsidRDefault="005830B6" w:rsidP="00A21CDC">
            <w:pPr>
              <w:pStyle w:val="NormalWeb"/>
              <w:shd w:val="clear" w:color="auto" w:fill="FFFFFF"/>
              <w:spacing w:before="0" w:beforeAutospacing="0" w:after="0" w:afterAutospacing="0"/>
            </w:pPr>
            <w:r w:rsidRPr="00A21CDC">
              <w:t xml:space="preserve">- 9h00: </w:t>
            </w:r>
            <w:r w:rsidR="00A21CDC">
              <w:t xml:space="preserve">Dự buổi </w:t>
            </w:r>
            <w:r w:rsidRPr="00A21CDC">
              <w:t xml:space="preserve">Thành phố làm </w:t>
            </w:r>
            <w:bookmarkStart w:id="0" w:name="_GoBack"/>
            <w:bookmarkEnd w:id="0"/>
            <w:r w:rsidRPr="00A21CDC">
              <w:t>việc với quận Long Biên về công tác chuẩn bị tổ chức Ngày hội gắn kết Giáo dục nghề nghiệp Thủ đô với thị trường lao động năm 2023 tại P1-UB (</w:t>
            </w:r>
            <w:r w:rsidR="00A21CDC">
              <w:t xml:space="preserve">Hiệu trưởng THCS Ngọc Lâm, </w:t>
            </w:r>
            <w:r w:rsidRPr="00A21CDC">
              <w:t>Đô thị Việt Hưng dự)</w:t>
            </w:r>
          </w:p>
          <w:p w:rsidR="0055452D" w:rsidRPr="00A21CDC" w:rsidRDefault="0055452D" w:rsidP="0055452D">
            <w:pPr>
              <w:pStyle w:val="NormalWeb"/>
              <w:shd w:val="clear" w:color="auto" w:fill="FFFFFF"/>
              <w:spacing w:before="0" w:beforeAutospacing="0" w:after="0" w:afterAutospacing="0"/>
            </w:pPr>
            <w:r>
              <w:t>- Kiến tập các hoạt động thi GVG cấp MN tại MN Đô thị Sài Đồng, Đô thị Việt Hưng, Phúc Đồng (Theo thông báo gửi các trường)</w:t>
            </w:r>
          </w:p>
        </w:tc>
        <w:tc>
          <w:tcPr>
            <w:tcW w:w="2664" w:type="dxa"/>
          </w:tcPr>
          <w:p w:rsidR="001F70BB" w:rsidRDefault="001F70BB" w:rsidP="00E46E31">
            <w:pPr>
              <w:jc w:val="center"/>
              <w:rPr>
                <w:rFonts w:ascii="Times New Roman" w:hAnsi="Times New Roman"/>
              </w:rPr>
            </w:pPr>
          </w:p>
          <w:p w:rsidR="0055452D" w:rsidRDefault="0055452D" w:rsidP="00E46E31">
            <w:pPr>
              <w:jc w:val="center"/>
              <w:rPr>
                <w:rFonts w:ascii="Times New Roman" w:hAnsi="Times New Roman"/>
              </w:rPr>
            </w:pPr>
          </w:p>
          <w:p w:rsidR="0055452D" w:rsidRDefault="0055452D" w:rsidP="00E46E31">
            <w:pPr>
              <w:jc w:val="center"/>
              <w:rPr>
                <w:rFonts w:ascii="Times New Roman" w:hAnsi="Times New Roman"/>
              </w:rPr>
            </w:pPr>
          </w:p>
          <w:p w:rsidR="0055452D" w:rsidRDefault="0055452D" w:rsidP="00E46E31">
            <w:pPr>
              <w:jc w:val="center"/>
              <w:rPr>
                <w:rFonts w:ascii="Times New Roman" w:hAnsi="Times New Roman"/>
              </w:rPr>
            </w:pPr>
          </w:p>
          <w:p w:rsidR="0055452D" w:rsidRDefault="0055452D" w:rsidP="00E46E31">
            <w:pPr>
              <w:jc w:val="center"/>
              <w:rPr>
                <w:rFonts w:ascii="Times New Roman" w:hAnsi="Times New Roman"/>
              </w:rPr>
            </w:pPr>
          </w:p>
          <w:p w:rsidR="0055452D" w:rsidRDefault="0055452D" w:rsidP="00E46E31">
            <w:pPr>
              <w:jc w:val="center"/>
              <w:rPr>
                <w:rFonts w:ascii="Times New Roman" w:hAnsi="Times New Roman"/>
              </w:rPr>
            </w:pPr>
          </w:p>
          <w:p w:rsidR="0055452D" w:rsidRPr="004F7556" w:rsidRDefault="0055452D" w:rsidP="00E46E31">
            <w:pPr>
              <w:jc w:val="center"/>
              <w:rPr>
                <w:rFonts w:ascii="Times New Roman" w:hAnsi="Times New Roman"/>
              </w:rPr>
            </w:pPr>
            <w:r>
              <w:rPr>
                <w:rFonts w:ascii="Times New Roman" w:hAnsi="Times New Roman"/>
              </w:rPr>
              <w:t>Tổ MN</w:t>
            </w:r>
          </w:p>
        </w:tc>
        <w:tc>
          <w:tcPr>
            <w:tcW w:w="1785" w:type="dxa"/>
          </w:tcPr>
          <w:p w:rsidR="001F70BB" w:rsidRDefault="00A21CDC" w:rsidP="00E46E31">
            <w:pPr>
              <w:jc w:val="center"/>
              <w:rPr>
                <w:rFonts w:ascii="Times New Roman" w:hAnsi="Times New Roman"/>
              </w:rPr>
            </w:pPr>
            <w:r>
              <w:rPr>
                <w:rFonts w:ascii="Times New Roman" w:hAnsi="Times New Roman"/>
              </w:rPr>
              <w:t>Đ/c Hà, Hoa</w:t>
            </w:r>
          </w:p>
          <w:p w:rsidR="00A21CDC" w:rsidRDefault="00A21CDC" w:rsidP="00E46E31">
            <w:pPr>
              <w:jc w:val="center"/>
              <w:rPr>
                <w:rFonts w:ascii="Times New Roman" w:hAnsi="Times New Roman"/>
              </w:rPr>
            </w:pPr>
          </w:p>
          <w:p w:rsidR="00A21CDC" w:rsidRDefault="00A21CDC" w:rsidP="00E46E31">
            <w:pPr>
              <w:jc w:val="center"/>
              <w:rPr>
                <w:rFonts w:ascii="Times New Roman" w:hAnsi="Times New Roman"/>
              </w:rPr>
            </w:pPr>
            <w:r>
              <w:rPr>
                <w:rFonts w:ascii="Times New Roman" w:hAnsi="Times New Roman"/>
              </w:rPr>
              <w:t>Đ/c Hoa</w:t>
            </w:r>
          </w:p>
          <w:p w:rsidR="0055452D" w:rsidRDefault="0055452D" w:rsidP="00E46E31">
            <w:pPr>
              <w:jc w:val="center"/>
              <w:rPr>
                <w:rFonts w:ascii="Times New Roman" w:hAnsi="Times New Roman"/>
              </w:rPr>
            </w:pPr>
          </w:p>
          <w:p w:rsidR="0055452D" w:rsidRDefault="0055452D" w:rsidP="00E46E31">
            <w:pPr>
              <w:jc w:val="center"/>
              <w:rPr>
                <w:rFonts w:ascii="Times New Roman" w:hAnsi="Times New Roman"/>
              </w:rPr>
            </w:pPr>
          </w:p>
          <w:p w:rsidR="0055452D" w:rsidRDefault="0055452D" w:rsidP="00E46E31">
            <w:pPr>
              <w:jc w:val="center"/>
              <w:rPr>
                <w:rFonts w:ascii="Times New Roman" w:hAnsi="Times New Roman"/>
              </w:rPr>
            </w:pPr>
          </w:p>
          <w:p w:rsidR="0055452D" w:rsidRPr="004F7556" w:rsidRDefault="0055452D" w:rsidP="00E46E31">
            <w:pPr>
              <w:jc w:val="center"/>
              <w:rPr>
                <w:rFonts w:ascii="Times New Roman" w:hAnsi="Times New Roman"/>
              </w:rPr>
            </w:pPr>
            <w:r>
              <w:rPr>
                <w:rFonts w:ascii="Times New Roman" w:hAnsi="Times New Roman"/>
              </w:rPr>
              <w:t>Đ/c Vân</w:t>
            </w:r>
          </w:p>
        </w:tc>
        <w:tc>
          <w:tcPr>
            <w:tcW w:w="1843" w:type="dxa"/>
          </w:tcPr>
          <w:p w:rsidR="001F70BB" w:rsidRPr="004F7556" w:rsidRDefault="001F70BB" w:rsidP="00E46E31">
            <w:pPr>
              <w:rPr>
                <w:rFonts w:ascii="Times New Roman" w:hAnsi="Times New Roman"/>
                <w:lang w:val="pt-BR"/>
              </w:rPr>
            </w:pPr>
          </w:p>
        </w:tc>
      </w:tr>
      <w:tr w:rsidR="001F70BB"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80"/>
          <w:jc w:val="center"/>
        </w:trPr>
        <w:tc>
          <w:tcPr>
            <w:tcW w:w="1063" w:type="dxa"/>
            <w:vMerge/>
            <w:vAlign w:val="center"/>
          </w:tcPr>
          <w:p w:rsidR="001F70BB" w:rsidRPr="004F7556" w:rsidRDefault="001F70BB" w:rsidP="00E46E31">
            <w:pPr>
              <w:jc w:val="center"/>
              <w:rPr>
                <w:rFonts w:ascii="Times New Roman" w:hAnsi="Times New Roman"/>
                <w:b/>
                <w:lang w:val="pt-BR"/>
              </w:rPr>
            </w:pPr>
          </w:p>
        </w:tc>
        <w:tc>
          <w:tcPr>
            <w:tcW w:w="791" w:type="dxa"/>
            <w:vAlign w:val="center"/>
          </w:tcPr>
          <w:p w:rsidR="001F70BB" w:rsidRPr="004F7556" w:rsidRDefault="001F70BB" w:rsidP="00E46E31">
            <w:pPr>
              <w:jc w:val="center"/>
              <w:rPr>
                <w:rFonts w:ascii="Times New Roman" w:hAnsi="Times New Roman"/>
                <w:lang w:val="pt-BR"/>
              </w:rPr>
            </w:pPr>
            <w:r w:rsidRPr="004F7556">
              <w:rPr>
                <w:rFonts w:ascii="Times New Roman" w:hAnsi="Times New Roman"/>
                <w:lang w:val="pt-BR"/>
              </w:rPr>
              <w:t>C</w:t>
            </w:r>
          </w:p>
        </w:tc>
        <w:tc>
          <w:tcPr>
            <w:tcW w:w="7608" w:type="dxa"/>
            <w:gridSpan w:val="2"/>
            <w:shd w:val="clear" w:color="auto" w:fill="auto"/>
            <w:vAlign w:val="center"/>
          </w:tcPr>
          <w:p w:rsidR="001F70BB" w:rsidRDefault="005830B6" w:rsidP="00B174E7">
            <w:pPr>
              <w:pStyle w:val="NormalWeb"/>
              <w:shd w:val="clear" w:color="auto" w:fill="FFFFFF"/>
              <w:spacing w:before="0" w:beforeAutospacing="0" w:after="0" w:afterAutospacing="0"/>
              <w:rPr>
                <w:shd w:val="clear" w:color="auto" w:fill="FFFFFF"/>
              </w:rPr>
            </w:pPr>
            <w:r w:rsidRPr="00A21CDC">
              <w:rPr>
                <w:shd w:val="clear" w:color="auto" w:fill="FFFFFF"/>
              </w:rPr>
              <w:t xml:space="preserve">- 14h: Ban xét duyệt hồ sơ giải thưởng "Nhà giáo Long Biên tâm huyết sáng tạo" làm việc </w:t>
            </w:r>
          </w:p>
          <w:p w:rsidR="00B174E7" w:rsidRPr="00A21CDC" w:rsidRDefault="00B174E7" w:rsidP="00B174E7">
            <w:pPr>
              <w:pStyle w:val="NormalWeb"/>
              <w:shd w:val="clear" w:color="auto" w:fill="FFFFFF"/>
              <w:spacing w:before="0" w:beforeAutospacing="0" w:after="0" w:afterAutospacing="0"/>
              <w:rPr>
                <w:shd w:val="clear" w:color="auto" w:fill="FFFFFF"/>
              </w:rPr>
            </w:pPr>
            <w:r>
              <w:rPr>
                <w:shd w:val="clear" w:color="auto" w:fill="FFFFFF"/>
              </w:rPr>
              <w:t>- Chuyên đề chương trình Tiếng Anh bổ trợ tại THCS Nguyễn Bỉ</w:t>
            </w:r>
            <w:r w:rsidRPr="00B174E7">
              <w:rPr>
                <w:shd w:val="clear" w:color="auto" w:fill="FFFFFF"/>
              </w:rPr>
              <w:t>nh Khi</w:t>
            </w:r>
            <w:r>
              <w:rPr>
                <w:shd w:val="clear" w:color="auto" w:fill="FFFFFF"/>
              </w:rPr>
              <w:t>ê</w:t>
            </w:r>
            <w:r w:rsidRPr="00B174E7">
              <w:rPr>
                <w:shd w:val="clear" w:color="auto" w:fill="FFFFFF"/>
              </w:rPr>
              <w:t>m</w:t>
            </w:r>
            <w:r>
              <w:rPr>
                <w:shd w:val="clear" w:color="auto" w:fill="FFFFFF"/>
              </w:rPr>
              <w:t xml:space="preserve"> (Theo thông báo gửi các trường)</w:t>
            </w:r>
          </w:p>
        </w:tc>
        <w:tc>
          <w:tcPr>
            <w:tcW w:w="2664" w:type="dxa"/>
          </w:tcPr>
          <w:p w:rsidR="001F70BB" w:rsidRDefault="00A21CDC" w:rsidP="00E46E31">
            <w:pPr>
              <w:jc w:val="center"/>
              <w:rPr>
                <w:rFonts w:ascii="Times New Roman" w:hAnsi="Times New Roman"/>
              </w:rPr>
            </w:pPr>
            <w:r>
              <w:rPr>
                <w:rFonts w:ascii="Times New Roman" w:hAnsi="Times New Roman"/>
              </w:rPr>
              <w:t>Theo QĐ</w:t>
            </w:r>
          </w:p>
          <w:p w:rsidR="00B174E7" w:rsidRDefault="00B174E7" w:rsidP="00E46E31">
            <w:pPr>
              <w:jc w:val="center"/>
              <w:rPr>
                <w:rFonts w:ascii="Times New Roman" w:hAnsi="Times New Roman"/>
              </w:rPr>
            </w:pPr>
          </w:p>
          <w:p w:rsidR="00B174E7" w:rsidRPr="004F7556" w:rsidRDefault="00B174E7" w:rsidP="00E46E31">
            <w:pPr>
              <w:jc w:val="center"/>
              <w:rPr>
                <w:rFonts w:ascii="Times New Roman" w:hAnsi="Times New Roman"/>
              </w:rPr>
            </w:pPr>
            <w:r>
              <w:rPr>
                <w:rFonts w:ascii="Times New Roman" w:hAnsi="Times New Roman"/>
              </w:rPr>
              <w:t>Đ/c Giang</w:t>
            </w:r>
          </w:p>
        </w:tc>
        <w:tc>
          <w:tcPr>
            <w:tcW w:w="1785" w:type="dxa"/>
          </w:tcPr>
          <w:p w:rsidR="001F70BB" w:rsidRDefault="00A21CDC" w:rsidP="00E46E31">
            <w:pPr>
              <w:jc w:val="center"/>
              <w:rPr>
                <w:rFonts w:ascii="Times New Roman" w:hAnsi="Times New Roman"/>
              </w:rPr>
            </w:pPr>
            <w:r>
              <w:rPr>
                <w:rFonts w:ascii="Times New Roman" w:hAnsi="Times New Roman"/>
              </w:rPr>
              <w:t>Theo QĐ</w:t>
            </w:r>
          </w:p>
          <w:p w:rsidR="00B174E7" w:rsidRDefault="00B174E7" w:rsidP="00E46E31">
            <w:pPr>
              <w:jc w:val="center"/>
              <w:rPr>
                <w:rFonts w:ascii="Times New Roman" w:hAnsi="Times New Roman"/>
              </w:rPr>
            </w:pPr>
          </w:p>
          <w:p w:rsidR="00B174E7" w:rsidRPr="004F7556" w:rsidRDefault="00B174E7" w:rsidP="00E46E31">
            <w:pPr>
              <w:jc w:val="center"/>
              <w:rPr>
                <w:rFonts w:ascii="Times New Roman" w:hAnsi="Times New Roman"/>
              </w:rPr>
            </w:pPr>
            <w:r>
              <w:rPr>
                <w:rFonts w:ascii="Times New Roman" w:hAnsi="Times New Roman"/>
              </w:rPr>
              <w:t>Đ/c Hà</w:t>
            </w:r>
          </w:p>
        </w:tc>
        <w:tc>
          <w:tcPr>
            <w:tcW w:w="1843" w:type="dxa"/>
          </w:tcPr>
          <w:p w:rsidR="001F70BB" w:rsidRPr="004F7556" w:rsidRDefault="001F70BB" w:rsidP="00E46E31">
            <w:pPr>
              <w:rPr>
                <w:rFonts w:ascii="Times New Roman" w:hAnsi="Times New Roman"/>
                <w:lang w:val="sv-SE"/>
              </w:rPr>
            </w:pPr>
          </w:p>
        </w:tc>
      </w:tr>
      <w:tr w:rsidR="001F70BB" w:rsidRPr="00553BF3" w:rsidTr="007E11F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70"/>
          <w:jc w:val="center"/>
        </w:trPr>
        <w:tc>
          <w:tcPr>
            <w:tcW w:w="1063" w:type="dxa"/>
            <w:vMerge w:val="restart"/>
            <w:vAlign w:val="center"/>
          </w:tcPr>
          <w:p w:rsidR="001F70BB" w:rsidRPr="004F7556" w:rsidRDefault="001F70BB" w:rsidP="00E46E31">
            <w:pPr>
              <w:jc w:val="center"/>
              <w:rPr>
                <w:rFonts w:ascii="Times New Roman" w:hAnsi="Times New Roman"/>
                <w:b/>
              </w:rPr>
            </w:pPr>
            <w:r w:rsidRPr="004F7556">
              <w:rPr>
                <w:rFonts w:ascii="Times New Roman" w:hAnsi="Times New Roman"/>
                <w:b/>
              </w:rPr>
              <w:t>Tư</w:t>
            </w:r>
          </w:p>
          <w:p w:rsidR="001F70BB" w:rsidRPr="004F7556" w:rsidRDefault="005830B6" w:rsidP="00E46E31">
            <w:pPr>
              <w:jc w:val="center"/>
              <w:rPr>
                <w:rFonts w:ascii="Times New Roman" w:hAnsi="Times New Roman"/>
                <w:b/>
              </w:rPr>
            </w:pPr>
            <w:r>
              <w:rPr>
                <w:rFonts w:ascii="Times New Roman" w:hAnsi="Times New Roman"/>
                <w:b/>
              </w:rPr>
              <w:t>10</w:t>
            </w:r>
            <w:r w:rsidR="001F70BB">
              <w:rPr>
                <w:rFonts w:ascii="Times New Roman" w:hAnsi="Times New Roman"/>
                <w:b/>
              </w:rPr>
              <w:t>/5</w:t>
            </w:r>
          </w:p>
        </w:tc>
        <w:tc>
          <w:tcPr>
            <w:tcW w:w="791" w:type="dxa"/>
            <w:vAlign w:val="center"/>
          </w:tcPr>
          <w:p w:rsidR="001F70BB" w:rsidRPr="004F7556" w:rsidRDefault="001F70BB" w:rsidP="00E46E31">
            <w:pPr>
              <w:jc w:val="center"/>
              <w:rPr>
                <w:rFonts w:ascii="Times New Roman" w:hAnsi="Times New Roman"/>
                <w:bCs/>
              </w:rPr>
            </w:pPr>
            <w:r w:rsidRPr="004F7556">
              <w:rPr>
                <w:rFonts w:ascii="Times New Roman" w:hAnsi="Times New Roman"/>
                <w:bCs/>
              </w:rPr>
              <w:t>S</w:t>
            </w:r>
          </w:p>
        </w:tc>
        <w:tc>
          <w:tcPr>
            <w:tcW w:w="7608" w:type="dxa"/>
            <w:gridSpan w:val="2"/>
            <w:shd w:val="clear" w:color="auto" w:fill="auto"/>
            <w:vAlign w:val="center"/>
          </w:tcPr>
          <w:p w:rsidR="001F70BB" w:rsidRPr="00A21CDC" w:rsidRDefault="005830B6" w:rsidP="00E46E31">
            <w:pPr>
              <w:pStyle w:val="NormalWeb"/>
              <w:shd w:val="clear" w:color="auto" w:fill="FFFFFF"/>
              <w:spacing w:before="0" w:beforeAutospacing="0" w:after="0" w:afterAutospacing="0"/>
            </w:pPr>
            <w:r w:rsidRPr="00A21CDC">
              <w:t xml:space="preserve">- 8h00: </w:t>
            </w:r>
            <w:r w:rsidR="00A21CDC">
              <w:t>UBND Quận k</w:t>
            </w:r>
            <w:r w:rsidRPr="00A21CDC">
              <w:t>iểm tra công tác PCDB và ATTP tại các bếp ăn tập thể trường học trên địa bàn quận</w:t>
            </w:r>
          </w:p>
          <w:p w:rsidR="00A21CDC" w:rsidRDefault="00A21CDC" w:rsidP="00A21CDC">
            <w:pPr>
              <w:pStyle w:val="NormalWeb"/>
              <w:shd w:val="clear" w:color="auto" w:fill="FFFFFF"/>
              <w:spacing w:before="0" w:beforeAutospacing="0" w:after="0" w:afterAutospacing="0"/>
            </w:pPr>
            <w:r>
              <w:t xml:space="preserve">- </w:t>
            </w:r>
            <w:r w:rsidRPr="00A21CDC">
              <w:t>9h</w:t>
            </w:r>
            <w:r>
              <w:t>:</w:t>
            </w:r>
            <w:r w:rsidRPr="00A21CDC">
              <w:t xml:space="preserve"> </w:t>
            </w:r>
            <w:r>
              <w:t>Các trường THCS</w:t>
            </w:r>
            <w:r w:rsidRPr="00A21CDC">
              <w:t xml:space="preserve"> nhận QĐ HĐ</w:t>
            </w:r>
            <w:r>
              <w:t xml:space="preserve"> </w:t>
            </w:r>
            <w:r w:rsidRPr="00A21CDC">
              <w:t>XTN tại PGD</w:t>
            </w:r>
          </w:p>
          <w:p w:rsidR="0055452D" w:rsidRPr="00A21CDC" w:rsidRDefault="0055452D" w:rsidP="0055452D">
            <w:pPr>
              <w:pStyle w:val="NormalWeb"/>
              <w:shd w:val="clear" w:color="auto" w:fill="FFFFFF"/>
              <w:spacing w:before="0" w:beforeAutospacing="0" w:after="0" w:afterAutospacing="0"/>
            </w:pPr>
            <w:r>
              <w:t>- Kiến tập các hoạt động thi GVG cấp MN tại MN Hoa Anh Đào, Thạch Bàn, Chim Én (Theo thông báo gửi các trường)</w:t>
            </w:r>
          </w:p>
        </w:tc>
        <w:tc>
          <w:tcPr>
            <w:tcW w:w="2664" w:type="dxa"/>
          </w:tcPr>
          <w:p w:rsidR="001F70BB" w:rsidRDefault="001F70BB" w:rsidP="00E46E31">
            <w:pPr>
              <w:jc w:val="center"/>
              <w:rPr>
                <w:rFonts w:ascii="Times New Roman" w:hAnsi="Times New Roman"/>
              </w:rPr>
            </w:pPr>
          </w:p>
          <w:p w:rsidR="00A21CDC" w:rsidRDefault="00A21CDC" w:rsidP="00E46E31">
            <w:pPr>
              <w:jc w:val="center"/>
              <w:rPr>
                <w:rFonts w:ascii="Times New Roman" w:hAnsi="Times New Roman"/>
              </w:rPr>
            </w:pPr>
          </w:p>
          <w:p w:rsidR="00A21CDC" w:rsidRDefault="00A21CDC" w:rsidP="00E46E31">
            <w:pPr>
              <w:jc w:val="center"/>
              <w:rPr>
                <w:rFonts w:ascii="Times New Roman" w:hAnsi="Times New Roman"/>
              </w:rPr>
            </w:pPr>
            <w:r>
              <w:rPr>
                <w:rFonts w:ascii="Times New Roman" w:hAnsi="Times New Roman"/>
              </w:rPr>
              <w:t>Đ/c Cẩm</w:t>
            </w:r>
          </w:p>
          <w:p w:rsidR="0055452D" w:rsidRPr="004F7556" w:rsidRDefault="0055452D" w:rsidP="00E46E31">
            <w:pPr>
              <w:jc w:val="center"/>
              <w:rPr>
                <w:rFonts w:ascii="Times New Roman" w:hAnsi="Times New Roman"/>
              </w:rPr>
            </w:pPr>
            <w:r>
              <w:rPr>
                <w:rFonts w:ascii="Times New Roman" w:hAnsi="Times New Roman"/>
              </w:rPr>
              <w:t>Tổ MN</w:t>
            </w:r>
          </w:p>
        </w:tc>
        <w:tc>
          <w:tcPr>
            <w:tcW w:w="1785" w:type="dxa"/>
          </w:tcPr>
          <w:p w:rsidR="001F70BB" w:rsidRDefault="00A21CDC" w:rsidP="00E46E31">
            <w:pPr>
              <w:jc w:val="center"/>
              <w:rPr>
                <w:rFonts w:ascii="Times New Roman" w:hAnsi="Times New Roman"/>
              </w:rPr>
            </w:pPr>
            <w:r>
              <w:rPr>
                <w:rFonts w:ascii="Times New Roman" w:hAnsi="Times New Roman"/>
              </w:rPr>
              <w:t>Đ/c Vân</w:t>
            </w:r>
          </w:p>
          <w:p w:rsidR="00A21CDC" w:rsidRDefault="00A21CDC" w:rsidP="00E46E31">
            <w:pPr>
              <w:jc w:val="center"/>
              <w:rPr>
                <w:rFonts w:ascii="Times New Roman" w:hAnsi="Times New Roman"/>
              </w:rPr>
            </w:pPr>
          </w:p>
          <w:p w:rsidR="00A21CDC" w:rsidRDefault="00A21CDC" w:rsidP="00E46E31">
            <w:pPr>
              <w:jc w:val="center"/>
              <w:rPr>
                <w:rFonts w:ascii="Times New Roman" w:hAnsi="Times New Roman"/>
              </w:rPr>
            </w:pPr>
            <w:r>
              <w:rPr>
                <w:rFonts w:ascii="Times New Roman" w:hAnsi="Times New Roman"/>
              </w:rPr>
              <w:t>Đ/c Hoa</w:t>
            </w:r>
          </w:p>
          <w:p w:rsidR="0055452D" w:rsidRPr="004F7556" w:rsidRDefault="0055452D" w:rsidP="00E46E31">
            <w:pPr>
              <w:jc w:val="center"/>
              <w:rPr>
                <w:rFonts w:ascii="Times New Roman" w:hAnsi="Times New Roman"/>
              </w:rPr>
            </w:pPr>
            <w:r>
              <w:rPr>
                <w:rFonts w:ascii="Times New Roman" w:hAnsi="Times New Roman"/>
              </w:rPr>
              <w:t>Đ/c Vân</w:t>
            </w:r>
          </w:p>
        </w:tc>
        <w:tc>
          <w:tcPr>
            <w:tcW w:w="1843" w:type="dxa"/>
          </w:tcPr>
          <w:p w:rsidR="001F70BB" w:rsidRPr="004F7556" w:rsidRDefault="001F70BB" w:rsidP="00E46E31">
            <w:pPr>
              <w:rPr>
                <w:rFonts w:ascii="Times New Roman" w:hAnsi="Times New Roman"/>
                <w:bCs/>
                <w:lang w:val="sv-SE"/>
              </w:rPr>
            </w:pPr>
          </w:p>
        </w:tc>
      </w:tr>
      <w:tr w:rsidR="001F70BB"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12"/>
          <w:jc w:val="center"/>
        </w:trPr>
        <w:tc>
          <w:tcPr>
            <w:tcW w:w="1063" w:type="dxa"/>
            <w:vMerge/>
            <w:vAlign w:val="center"/>
          </w:tcPr>
          <w:p w:rsidR="001F70BB" w:rsidRPr="004F7556" w:rsidRDefault="001F70BB" w:rsidP="00E46E31">
            <w:pPr>
              <w:jc w:val="center"/>
              <w:rPr>
                <w:rFonts w:ascii="Times New Roman" w:hAnsi="Times New Roman"/>
                <w:b/>
                <w:lang w:val="sv-SE"/>
              </w:rPr>
            </w:pPr>
          </w:p>
        </w:tc>
        <w:tc>
          <w:tcPr>
            <w:tcW w:w="791" w:type="dxa"/>
            <w:vAlign w:val="center"/>
          </w:tcPr>
          <w:p w:rsidR="001F70BB" w:rsidRPr="004F7556" w:rsidRDefault="001F70BB" w:rsidP="00E46E31">
            <w:pPr>
              <w:jc w:val="center"/>
              <w:rPr>
                <w:rFonts w:ascii="Times New Roman" w:hAnsi="Times New Roman"/>
                <w:bCs/>
                <w:lang w:val="pt-BR"/>
              </w:rPr>
            </w:pPr>
            <w:r w:rsidRPr="004F7556">
              <w:rPr>
                <w:rFonts w:ascii="Times New Roman" w:hAnsi="Times New Roman"/>
                <w:bCs/>
                <w:lang w:val="pt-BR"/>
              </w:rPr>
              <w:t>C</w:t>
            </w:r>
          </w:p>
        </w:tc>
        <w:tc>
          <w:tcPr>
            <w:tcW w:w="7608" w:type="dxa"/>
            <w:gridSpan w:val="2"/>
            <w:shd w:val="clear" w:color="auto" w:fill="auto"/>
            <w:vAlign w:val="center"/>
          </w:tcPr>
          <w:p w:rsidR="00A21CDC" w:rsidRPr="00A21CDC" w:rsidRDefault="00A21CDC" w:rsidP="004F7556">
            <w:pPr>
              <w:widowControl w:val="0"/>
              <w:tabs>
                <w:tab w:val="left" w:pos="1096"/>
              </w:tabs>
              <w:spacing w:before="20" w:after="20" w:line="264" w:lineRule="auto"/>
              <w:jc w:val="both"/>
              <w:rPr>
                <w:rFonts w:ascii="Times New Roman" w:hAnsi="Times New Roman"/>
              </w:rPr>
            </w:pPr>
            <w:r w:rsidRPr="00A21CDC">
              <w:rPr>
                <w:rFonts w:ascii="Times New Roman" w:hAnsi="Times New Roman"/>
                <w:spacing w:val="3"/>
                <w:shd w:val="clear" w:color="auto" w:fill="FFFFFF"/>
              </w:rPr>
              <w:t xml:space="preserve">- 14h: </w:t>
            </w:r>
            <w:r>
              <w:rPr>
                <w:rFonts w:ascii="Times New Roman" w:hAnsi="Times New Roman"/>
                <w:spacing w:val="3"/>
                <w:shd w:val="clear" w:color="auto" w:fill="FFFFFF"/>
              </w:rPr>
              <w:t>Kiểm tra</w:t>
            </w:r>
            <w:r w:rsidRPr="00A21CDC">
              <w:rPr>
                <w:rFonts w:ascii="Times New Roman" w:hAnsi="Times New Roman"/>
                <w:spacing w:val="3"/>
                <w:shd w:val="clear" w:color="auto" w:fill="FFFFFF"/>
              </w:rPr>
              <w:t xml:space="preserve"> chéo hồ sơ XTN và t</w:t>
            </w:r>
            <w:r>
              <w:rPr>
                <w:rFonts w:ascii="Times New Roman" w:hAnsi="Times New Roman"/>
                <w:spacing w:val="3"/>
                <w:shd w:val="clear" w:color="auto" w:fill="FFFFFF"/>
              </w:rPr>
              <w:t>hi vào 10 tại các trường THCS (T</w:t>
            </w:r>
            <w:r w:rsidRPr="00A21CDC">
              <w:rPr>
                <w:rFonts w:ascii="Times New Roman" w:hAnsi="Times New Roman"/>
                <w:spacing w:val="3"/>
                <w:shd w:val="clear" w:color="auto" w:fill="FFFFFF"/>
              </w:rPr>
              <w:t>heo CV</w:t>
            </w:r>
            <w:r>
              <w:rPr>
                <w:rFonts w:ascii="Times New Roman" w:hAnsi="Times New Roman"/>
                <w:spacing w:val="3"/>
                <w:shd w:val="clear" w:color="auto" w:fill="FFFFFF"/>
              </w:rPr>
              <w:t xml:space="preserve"> </w:t>
            </w:r>
            <w:r w:rsidRPr="00A21CDC">
              <w:rPr>
                <w:rFonts w:ascii="Times New Roman" w:hAnsi="Times New Roman"/>
                <w:spacing w:val="3"/>
                <w:shd w:val="clear" w:color="auto" w:fill="FFFFFF"/>
              </w:rPr>
              <w:t>90/PGDĐT)</w:t>
            </w:r>
          </w:p>
          <w:p w:rsidR="001F70BB" w:rsidRPr="00A21CDC" w:rsidRDefault="005830B6" w:rsidP="004F7556">
            <w:pPr>
              <w:widowControl w:val="0"/>
              <w:tabs>
                <w:tab w:val="left" w:pos="1096"/>
              </w:tabs>
              <w:spacing w:before="20" w:after="20" w:line="264" w:lineRule="auto"/>
              <w:jc w:val="both"/>
              <w:rPr>
                <w:rFonts w:ascii="Times New Roman" w:hAnsi="Times New Roman"/>
              </w:rPr>
            </w:pPr>
            <w:r w:rsidRPr="00A21CDC">
              <w:rPr>
                <w:rFonts w:ascii="Times New Roman" w:hAnsi="Times New Roman"/>
              </w:rPr>
              <w:t xml:space="preserve">- 19h30: </w:t>
            </w:r>
            <w:r w:rsidR="00A21CDC">
              <w:rPr>
                <w:rFonts w:ascii="Times New Roman" w:hAnsi="Times New Roman"/>
              </w:rPr>
              <w:t xml:space="preserve">Dự </w:t>
            </w:r>
            <w:r w:rsidRPr="00A21CDC">
              <w:rPr>
                <w:rFonts w:ascii="Times New Roman" w:hAnsi="Times New Roman"/>
              </w:rPr>
              <w:t>Khai mạc Tuần Văn hoá - Thương mại - Làng nghề quận Long Biên năm 2023 tại Cổng Đình Lệ Mật - Phường Việt Hưng</w:t>
            </w:r>
          </w:p>
        </w:tc>
        <w:tc>
          <w:tcPr>
            <w:tcW w:w="2664" w:type="dxa"/>
          </w:tcPr>
          <w:p w:rsidR="001F70BB" w:rsidRDefault="00A21CDC" w:rsidP="00E46E31">
            <w:pPr>
              <w:jc w:val="center"/>
              <w:rPr>
                <w:rFonts w:ascii="Times New Roman" w:hAnsi="Times New Roman"/>
              </w:rPr>
            </w:pPr>
            <w:r>
              <w:rPr>
                <w:rFonts w:ascii="Times New Roman" w:hAnsi="Times New Roman"/>
              </w:rPr>
              <w:t>Tổ THCS</w:t>
            </w:r>
          </w:p>
          <w:p w:rsidR="00A21CDC" w:rsidRPr="004F7556" w:rsidRDefault="00A21CDC" w:rsidP="00E46E31">
            <w:pPr>
              <w:jc w:val="center"/>
              <w:rPr>
                <w:rFonts w:ascii="Times New Roman" w:hAnsi="Times New Roman"/>
              </w:rPr>
            </w:pPr>
          </w:p>
        </w:tc>
        <w:tc>
          <w:tcPr>
            <w:tcW w:w="1785" w:type="dxa"/>
          </w:tcPr>
          <w:p w:rsidR="001F70BB" w:rsidRDefault="00A21CDC" w:rsidP="00E46E31">
            <w:pPr>
              <w:jc w:val="center"/>
              <w:rPr>
                <w:rFonts w:ascii="Times New Roman" w:hAnsi="Times New Roman"/>
              </w:rPr>
            </w:pPr>
            <w:r>
              <w:rPr>
                <w:rFonts w:ascii="Times New Roman" w:hAnsi="Times New Roman"/>
              </w:rPr>
              <w:t>Đ/c Hoa</w:t>
            </w:r>
          </w:p>
          <w:p w:rsidR="00A21CDC" w:rsidRDefault="00A21CDC" w:rsidP="00E46E31">
            <w:pPr>
              <w:jc w:val="center"/>
              <w:rPr>
                <w:rFonts w:ascii="Times New Roman" w:hAnsi="Times New Roman"/>
              </w:rPr>
            </w:pPr>
          </w:p>
          <w:p w:rsidR="00A21CDC" w:rsidRPr="004F7556" w:rsidRDefault="00A21CDC" w:rsidP="00E46E31">
            <w:pPr>
              <w:jc w:val="center"/>
              <w:rPr>
                <w:rFonts w:ascii="Times New Roman" w:hAnsi="Times New Roman"/>
              </w:rPr>
            </w:pPr>
            <w:r>
              <w:rPr>
                <w:rFonts w:ascii="Times New Roman" w:hAnsi="Times New Roman"/>
              </w:rPr>
              <w:t>Đ/c Hà</w:t>
            </w:r>
          </w:p>
        </w:tc>
        <w:tc>
          <w:tcPr>
            <w:tcW w:w="1843" w:type="dxa"/>
          </w:tcPr>
          <w:p w:rsidR="001F70BB" w:rsidRPr="004F7556" w:rsidRDefault="001F70BB" w:rsidP="00E46E31">
            <w:pPr>
              <w:rPr>
                <w:rFonts w:ascii="Times New Roman" w:hAnsi="Times New Roman"/>
                <w:bCs/>
                <w:lang w:val="pt-BR"/>
              </w:rPr>
            </w:pPr>
          </w:p>
        </w:tc>
      </w:tr>
      <w:tr w:rsidR="00E46E31"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67"/>
          <w:jc w:val="center"/>
        </w:trPr>
        <w:tc>
          <w:tcPr>
            <w:tcW w:w="1063" w:type="dxa"/>
            <w:vMerge w:val="restart"/>
            <w:vAlign w:val="center"/>
          </w:tcPr>
          <w:p w:rsidR="00E46E31" w:rsidRPr="004F7556" w:rsidRDefault="00E46E31" w:rsidP="00E46E31">
            <w:pPr>
              <w:jc w:val="center"/>
              <w:rPr>
                <w:rFonts w:ascii="Times New Roman" w:hAnsi="Times New Roman"/>
                <w:b/>
                <w:lang w:val="pt-BR"/>
              </w:rPr>
            </w:pPr>
            <w:r w:rsidRPr="004F7556">
              <w:rPr>
                <w:rFonts w:ascii="Times New Roman" w:hAnsi="Times New Roman"/>
                <w:b/>
                <w:lang w:val="pt-BR"/>
              </w:rPr>
              <w:t>Năm</w:t>
            </w:r>
          </w:p>
          <w:p w:rsidR="00E46E31" w:rsidRPr="004F7556" w:rsidRDefault="005830B6" w:rsidP="00E46E31">
            <w:pPr>
              <w:jc w:val="center"/>
              <w:rPr>
                <w:rFonts w:ascii="Times New Roman" w:hAnsi="Times New Roman"/>
                <w:b/>
              </w:rPr>
            </w:pPr>
            <w:r>
              <w:rPr>
                <w:rFonts w:ascii="Times New Roman" w:hAnsi="Times New Roman"/>
                <w:b/>
              </w:rPr>
              <w:t>11</w:t>
            </w:r>
            <w:r w:rsidR="001F70BB">
              <w:rPr>
                <w:rFonts w:ascii="Times New Roman" w:hAnsi="Times New Roman"/>
                <w:b/>
              </w:rPr>
              <w:t>/5</w:t>
            </w:r>
          </w:p>
        </w:tc>
        <w:tc>
          <w:tcPr>
            <w:tcW w:w="791" w:type="dxa"/>
            <w:vAlign w:val="center"/>
          </w:tcPr>
          <w:p w:rsidR="00E46E31" w:rsidRPr="004F7556" w:rsidRDefault="00E46E31" w:rsidP="00E46E31">
            <w:pPr>
              <w:jc w:val="center"/>
              <w:rPr>
                <w:rFonts w:ascii="Times New Roman" w:hAnsi="Times New Roman"/>
                <w:bCs/>
                <w:lang w:val="pt-BR"/>
              </w:rPr>
            </w:pPr>
            <w:r w:rsidRPr="004F7556">
              <w:rPr>
                <w:rFonts w:ascii="Times New Roman" w:hAnsi="Times New Roman"/>
                <w:bCs/>
                <w:lang w:val="pt-BR"/>
              </w:rPr>
              <w:t>S</w:t>
            </w:r>
          </w:p>
        </w:tc>
        <w:tc>
          <w:tcPr>
            <w:tcW w:w="7608" w:type="dxa"/>
            <w:gridSpan w:val="2"/>
            <w:shd w:val="clear" w:color="auto" w:fill="auto"/>
          </w:tcPr>
          <w:p w:rsidR="00E46E31" w:rsidRPr="00A21CDC" w:rsidRDefault="005830B6" w:rsidP="004F7556">
            <w:pPr>
              <w:pStyle w:val="NormalWeb"/>
              <w:shd w:val="clear" w:color="auto" w:fill="FFFFFF"/>
              <w:spacing w:before="0" w:beforeAutospacing="0" w:after="0" w:afterAutospacing="0"/>
            </w:pPr>
            <w:r w:rsidRPr="00A21CDC">
              <w:t xml:space="preserve">- 8h30: </w:t>
            </w:r>
            <w:r w:rsidR="00A21CDC">
              <w:t xml:space="preserve">Dự </w:t>
            </w:r>
            <w:r w:rsidRPr="00A21CDC">
              <w:t>Hội thảo lần 2 Lịch sử Đảng bộ Quận (2013-2023) tại HT tầng 2 – KLC</w:t>
            </w:r>
          </w:p>
          <w:p w:rsidR="00A21CDC" w:rsidRPr="00A21CDC" w:rsidRDefault="00A21CDC" w:rsidP="00A21CDC">
            <w:pPr>
              <w:pStyle w:val="NormalWeb"/>
              <w:shd w:val="clear" w:color="auto" w:fill="FFFFFF"/>
              <w:spacing w:before="0" w:beforeAutospacing="0" w:after="0" w:afterAutospacing="0"/>
              <w:rPr>
                <w:shd w:val="clear" w:color="auto" w:fill="FFFFFF"/>
              </w:rPr>
            </w:pPr>
            <w:r>
              <w:rPr>
                <w:shd w:val="clear" w:color="auto" w:fill="FFFFFF"/>
              </w:rPr>
              <w:t xml:space="preserve">- Hội đồng </w:t>
            </w:r>
            <w:r w:rsidRPr="00A21CDC">
              <w:rPr>
                <w:shd w:val="clear" w:color="auto" w:fill="FFFFFF"/>
              </w:rPr>
              <w:t xml:space="preserve">XTN các trường </w:t>
            </w:r>
            <w:r>
              <w:rPr>
                <w:shd w:val="clear" w:color="auto" w:fill="FFFFFF"/>
              </w:rPr>
              <w:t xml:space="preserve">THCS </w:t>
            </w:r>
            <w:r w:rsidRPr="00A21CDC">
              <w:rPr>
                <w:shd w:val="clear" w:color="auto" w:fill="FFFFFF"/>
              </w:rPr>
              <w:t>thực hiện XTN THCS</w:t>
            </w:r>
          </w:p>
        </w:tc>
        <w:tc>
          <w:tcPr>
            <w:tcW w:w="2664" w:type="dxa"/>
            <w:shd w:val="clear" w:color="auto" w:fill="auto"/>
          </w:tcPr>
          <w:p w:rsidR="00E46E31" w:rsidRDefault="00E46E31" w:rsidP="00E46E31">
            <w:pPr>
              <w:jc w:val="center"/>
              <w:rPr>
                <w:rFonts w:ascii="Times New Roman" w:hAnsi="Times New Roman"/>
              </w:rPr>
            </w:pPr>
          </w:p>
          <w:p w:rsidR="00A21CDC" w:rsidRDefault="00A21CDC" w:rsidP="00E46E31">
            <w:pPr>
              <w:jc w:val="center"/>
              <w:rPr>
                <w:rFonts w:ascii="Times New Roman" w:hAnsi="Times New Roman"/>
              </w:rPr>
            </w:pPr>
          </w:p>
          <w:p w:rsidR="00A21CDC" w:rsidRPr="004F7556" w:rsidRDefault="00A21CDC" w:rsidP="00E46E31">
            <w:pPr>
              <w:jc w:val="center"/>
              <w:rPr>
                <w:rFonts w:ascii="Times New Roman" w:hAnsi="Times New Roman"/>
              </w:rPr>
            </w:pPr>
            <w:r>
              <w:rPr>
                <w:rFonts w:ascii="Times New Roman" w:hAnsi="Times New Roman"/>
              </w:rPr>
              <w:t>Tổ THCS</w:t>
            </w:r>
          </w:p>
        </w:tc>
        <w:tc>
          <w:tcPr>
            <w:tcW w:w="1785" w:type="dxa"/>
            <w:shd w:val="clear" w:color="auto" w:fill="auto"/>
          </w:tcPr>
          <w:p w:rsidR="00E46E31" w:rsidRDefault="00A21CDC" w:rsidP="00E46E31">
            <w:pPr>
              <w:jc w:val="center"/>
              <w:rPr>
                <w:rFonts w:ascii="Times New Roman" w:hAnsi="Times New Roman"/>
              </w:rPr>
            </w:pPr>
            <w:r>
              <w:rPr>
                <w:rFonts w:ascii="Times New Roman" w:hAnsi="Times New Roman"/>
              </w:rPr>
              <w:t>Đ/c Hà</w:t>
            </w:r>
          </w:p>
          <w:p w:rsidR="00A21CDC" w:rsidRDefault="00A21CDC" w:rsidP="00E46E31">
            <w:pPr>
              <w:jc w:val="center"/>
              <w:rPr>
                <w:rFonts w:ascii="Times New Roman" w:hAnsi="Times New Roman"/>
              </w:rPr>
            </w:pPr>
          </w:p>
          <w:p w:rsidR="00A21CDC" w:rsidRPr="004F7556" w:rsidRDefault="00A21CDC" w:rsidP="00E46E31">
            <w:pPr>
              <w:jc w:val="center"/>
              <w:rPr>
                <w:rFonts w:ascii="Times New Roman" w:hAnsi="Times New Roman"/>
              </w:rPr>
            </w:pPr>
            <w:r>
              <w:rPr>
                <w:rFonts w:ascii="Times New Roman" w:hAnsi="Times New Roman"/>
              </w:rPr>
              <w:t>Đ/c Hoa</w:t>
            </w:r>
          </w:p>
        </w:tc>
        <w:tc>
          <w:tcPr>
            <w:tcW w:w="1843" w:type="dxa"/>
            <w:shd w:val="clear" w:color="auto" w:fill="auto"/>
          </w:tcPr>
          <w:p w:rsidR="00E46E31" w:rsidRPr="004F7556" w:rsidRDefault="00E46E31" w:rsidP="00E46E31">
            <w:pPr>
              <w:rPr>
                <w:rFonts w:ascii="Times New Roman" w:hAnsi="Times New Roman"/>
                <w:bCs/>
                <w:lang w:val="sv-SE"/>
              </w:rPr>
            </w:pPr>
          </w:p>
        </w:tc>
      </w:tr>
      <w:tr w:rsidR="00E46E31"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05"/>
          <w:jc w:val="center"/>
        </w:trPr>
        <w:tc>
          <w:tcPr>
            <w:tcW w:w="1063" w:type="dxa"/>
            <w:vMerge/>
            <w:vAlign w:val="center"/>
          </w:tcPr>
          <w:p w:rsidR="00E46E31" w:rsidRPr="004F7556" w:rsidRDefault="00E46E31" w:rsidP="00E46E31">
            <w:pPr>
              <w:jc w:val="center"/>
              <w:rPr>
                <w:rFonts w:ascii="Times New Roman" w:hAnsi="Times New Roman"/>
                <w:b/>
                <w:lang w:val="pt-BR"/>
              </w:rPr>
            </w:pPr>
          </w:p>
        </w:tc>
        <w:tc>
          <w:tcPr>
            <w:tcW w:w="791" w:type="dxa"/>
            <w:vAlign w:val="center"/>
          </w:tcPr>
          <w:p w:rsidR="00E46E31" w:rsidRPr="004F7556" w:rsidRDefault="00E46E31" w:rsidP="00E46E31">
            <w:pPr>
              <w:jc w:val="center"/>
              <w:rPr>
                <w:rFonts w:ascii="Times New Roman" w:hAnsi="Times New Roman"/>
                <w:bCs/>
                <w:lang w:val="pt-BR"/>
              </w:rPr>
            </w:pPr>
            <w:r w:rsidRPr="004F7556">
              <w:rPr>
                <w:rFonts w:ascii="Times New Roman" w:hAnsi="Times New Roman"/>
                <w:bCs/>
                <w:lang w:val="pt-BR"/>
              </w:rPr>
              <w:t>C</w:t>
            </w:r>
          </w:p>
        </w:tc>
        <w:tc>
          <w:tcPr>
            <w:tcW w:w="7608" w:type="dxa"/>
            <w:gridSpan w:val="2"/>
            <w:shd w:val="clear" w:color="auto" w:fill="auto"/>
          </w:tcPr>
          <w:p w:rsidR="00E46E31" w:rsidRPr="00A21CDC" w:rsidRDefault="00E46E31" w:rsidP="00E46E31">
            <w:pPr>
              <w:pStyle w:val="NormalWeb"/>
              <w:shd w:val="clear" w:color="auto" w:fill="FFFFFF"/>
              <w:spacing w:before="0" w:beforeAutospacing="0" w:after="0" w:afterAutospacing="0"/>
            </w:pPr>
          </w:p>
        </w:tc>
        <w:tc>
          <w:tcPr>
            <w:tcW w:w="2664" w:type="dxa"/>
            <w:shd w:val="clear" w:color="auto" w:fill="auto"/>
          </w:tcPr>
          <w:p w:rsidR="00E46E31" w:rsidRPr="004F7556" w:rsidRDefault="00E46E31" w:rsidP="00E46E31">
            <w:pPr>
              <w:jc w:val="center"/>
              <w:rPr>
                <w:rFonts w:ascii="Times New Roman" w:hAnsi="Times New Roman"/>
              </w:rPr>
            </w:pPr>
          </w:p>
        </w:tc>
        <w:tc>
          <w:tcPr>
            <w:tcW w:w="1785" w:type="dxa"/>
            <w:shd w:val="clear" w:color="auto" w:fill="auto"/>
          </w:tcPr>
          <w:p w:rsidR="004F7556" w:rsidRPr="004F7556" w:rsidRDefault="004F7556" w:rsidP="00E46E31">
            <w:pPr>
              <w:jc w:val="center"/>
              <w:rPr>
                <w:rFonts w:ascii="Times New Roman" w:hAnsi="Times New Roman"/>
              </w:rPr>
            </w:pPr>
          </w:p>
        </w:tc>
        <w:tc>
          <w:tcPr>
            <w:tcW w:w="1843" w:type="dxa"/>
            <w:shd w:val="clear" w:color="auto" w:fill="auto"/>
          </w:tcPr>
          <w:p w:rsidR="00E46E31" w:rsidRPr="004F7556" w:rsidRDefault="00E46E31" w:rsidP="00E46E31">
            <w:pPr>
              <w:rPr>
                <w:rFonts w:ascii="Times New Roman" w:hAnsi="Times New Roman"/>
                <w:bCs/>
                <w:lang w:val="pt-BR"/>
              </w:rPr>
            </w:pPr>
          </w:p>
        </w:tc>
      </w:tr>
      <w:tr w:rsidR="00E46E31"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restart"/>
            <w:vAlign w:val="center"/>
          </w:tcPr>
          <w:p w:rsidR="00E46E31" w:rsidRPr="009703E4" w:rsidRDefault="00E46E31" w:rsidP="00E46E31">
            <w:pPr>
              <w:jc w:val="center"/>
              <w:rPr>
                <w:rFonts w:ascii="Times New Roman" w:hAnsi="Times New Roman"/>
                <w:b/>
                <w:lang w:val="pt-BR"/>
              </w:rPr>
            </w:pPr>
            <w:r w:rsidRPr="009703E4">
              <w:rPr>
                <w:rFonts w:ascii="Times New Roman" w:hAnsi="Times New Roman"/>
                <w:b/>
                <w:lang w:val="pt-BR"/>
              </w:rPr>
              <w:t>Sáu</w:t>
            </w:r>
          </w:p>
          <w:p w:rsidR="00E46E31" w:rsidRPr="009703E4" w:rsidRDefault="005830B6" w:rsidP="00E46E31">
            <w:pPr>
              <w:jc w:val="center"/>
              <w:rPr>
                <w:rFonts w:ascii="Times New Roman" w:hAnsi="Times New Roman"/>
                <w:b/>
              </w:rPr>
            </w:pPr>
            <w:r>
              <w:rPr>
                <w:rFonts w:ascii="Times New Roman" w:hAnsi="Times New Roman"/>
                <w:b/>
              </w:rPr>
              <w:t>12</w:t>
            </w:r>
            <w:r w:rsidR="001F70BB" w:rsidRPr="009703E4">
              <w:rPr>
                <w:rFonts w:ascii="Times New Roman" w:hAnsi="Times New Roman"/>
                <w:b/>
              </w:rPr>
              <w:t>/5</w:t>
            </w:r>
          </w:p>
        </w:tc>
        <w:tc>
          <w:tcPr>
            <w:tcW w:w="791" w:type="dxa"/>
            <w:vAlign w:val="center"/>
          </w:tcPr>
          <w:p w:rsidR="00E46E31" w:rsidRPr="009703E4" w:rsidRDefault="00E46E31" w:rsidP="00E46E31">
            <w:pPr>
              <w:jc w:val="center"/>
              <w:rPr>
                <w:rFonts w:ascii="Times New Roman" w:hAnsi="Times New Roman"/>
                <w:bCs/>
                <w:lang w:val="pt-BR"/>
              </w:rPr>
            </w:pPr>
            <w:r w:rsidRPr="009703E4">
              <w:rPr>
                <w:rFonts w:ascii="Times New Roman" w:hAnsi="Times New Roman"/>
                <w:bCs/>
                <w:lang w:val="pt-BR"/>
              </w:rPr>
              <w:t>S</w:t>
            </w:r>
          </w:p>
        </w:tc>
        <w:tc>
          <w:tcPr>
            <w:tcW w:w="7608" w:type="dxa"/>
            <w:gridSpan w:val="2"/>
            <w:shd w:val="clear" w:color="auto" w:fill="auto"/>
            <w:vAlign w:val="center"/>
          </w:tcPr>
          <w:p w:rsidR="001F70BB" w:rsidRDefault="00A21CDC" w:rsidP="00A21CDC">
            <w:pPr>
              <w:pStyle w:val="NormalWeb"/>
              <w:shd w:val="clear" w:color="auto" w:fill="FFFFFF"/>
              <w:spacing w:before="0" w:beforeAutospacing="0" w:after="0" w:afterAutospacing="0"/>
              <w:rPr>
                <w:shd w:val="clear" w:color="auto" w:fill="FFFFFF"/>
              </w:rPr>
            </w:pPr>
            <w:r>
              <w:rPr>
                <w:shd w:val="clear" w:color="auto" w:fill="FFFFFF"/>
              </w:rPr>
              <w:t xml:space="preserve">- </w:t>
            </w:r>
            <w:r w:rsidRPr="00A21CDC">
              <w:rPr>
                <w:shd w:val="clear" w:color="auto" w:fill="FFFFFF"/>
              </w:rPr>
              <w:t>10h</w:t>
            </w:r>
            <w:r>
              <w:rPr>
                <w:shd w:val="clear" w:color="auto" w:fill="FFFFFF"/>
              </w:rPr>
              <w:t>: Các trường THCS</w:t>
            </w:r>
            <w:r w:rsidRPr="00A21CDC">
              <w:rPr>
                <w:shd w:val="clear" w:color="auto" w:fill="FFFFFF"/>
              </w:rPr>
              <w:t xml:space="preserve"> nộp hồ sơ XTN về PGD</w:t>
            </w:r>
          </w:p>
          <w:p w:rsidR="0055452D" w:rsidRPr="00A21CDC" w:rsidRDefault="0055452D" w:rsidP="00A21CDC">
            <w:pPr>
              <w:pStyle w:val="NormalWeb"/>
              <w:shd w:val="clear" w:color="auto" w:fill="FFFFFF"/>
              <w:spacing w:before="0" w:beforeAutospacing="0" w:after="0" w:afterAutospacing="0"/>
              <w:rPr>
                <w:shd w:val="clear" w:color="auto" w:fill="FFFFFF"/>
              </w:rPr>
            </w:pPr>
            <w:r>
              <w:rPr>
                <w:shd w:val="clear" w:color="auto" w:fill="FFFFFF"/>
              </w:rPr>
              <w:t>- Xây dựng chuyên đề tại MN Gia Thượng</w:t>
            </w:r>
          </w:p>
        </w:tc>
        <w:tc>
          <w:tcPr>
            <w:tcW w:w="2664" w:type="dxa"/>
          </w:tcPr>
          <w:p w:rsidR="009703E4" w:rsidRPr="009703E4" w:rsidRDefault="00A21CDC" w:rsidP="00E46E31">
            <w:pPr>
              <w:jc w:val="center"/>
              <w:rPr>
                <w:rFonts w:ascii="Times New Roman" w:hAnsi="Times New Roman"/>
              </w:rPr>
            </w:pPr>
            <w:r>
              <w:rPr>
                <w:rFonts w:ascii="Times New Roman" w:hAnsi="Times New Roman"/>
              </w:rPr>
              <w:t>Đ/c Cẩm</w:t>
            </w:r>
          </w:p>
        </w:tc>
        <w:tc>
          <w:tcPr>
            <w:tcW w:w="1785" w:type="dxa"/>
          </w:tcPr>
          <w:p w:rsidR="009703E4" w:rsidRPr="009703E4" w:rsidRDefault="00A21CDC" w:rsidP="00E46E31">
            <w:pPr>
              <w:jc w:val="center"/>
              <w:rPr>
                <w:rFonts w:ascii="Times New Roman" w:hAnsi="Times New Roman"/>
              </w:rPr>
            </w:pPr>
            <w:r>
              <w:rPr>
                <w:rFonts w:ascii="Times New Roman" w:hAnsi="Times New Roman"/>
              </w:rPr>
              <w:t>Đ/c Hoa</w:t>
            </w:r>
          </w:p>
        </w:tc>
        <w:tc>
          <w:tcPr>
            <w:tcW w:w="1843" w:type="dxa"/>
          </w:tcPr>
          <w:p w:rsidR="00E46E31" w:rsidRPr="009703E4" w:rsidRDefault="00E46E31" w:rsidP="00E46E31">
            <w:pPr>
              <w:rPr>
                <w:rFonts w:ascii="Times New Roman" w:hAnsi="Times New Roman"/>
                <w:bCs/>
                <w:lang w:val="sv-SE"/>
              </w:rPr>
            </w:pPr>
          </w:p>
        </w:tc>
      </w:tr>
      <w:tr w:rsidR="00E46E31"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ign w:val="center"/>
          </w:tcPr>
          <w:p w:rsidR="00E46E31" w:rsidRPr="009703E4" w:rsidRDefault="00E46E31" w:rsidP="00E46E31">
            <w:pPr>
              <w:jc w:val="center"/>
              <w:rPr>
                <w:rFonts w:ascii="Times New Roman" w:hAnsi="Times New Roman"/>
                <w:b/>
                <w:lang w:val="pt-BR"/>
              </w:rPr>
            </w:pPr>
          </w:p>
        </w:tc>
        <w:tc>
          <w:tcPr>
            <w:tcW w:w="791" w:type="dxa"/>
            <w:vAlign w:val="center"/>
          </w:tcPr>
          <w:p w:rsidR="00E46E31" w:rsidRPr="009703E4" w:rsidRDefault="00E46E31" w:rsidP="00E46E31">
            <w:pPr>
              <w:jc w:val="center"/>
              <w:rPr>
                <w:rFonts w:ascii="Times New Roman" w:hAnsi="Times New Roman"/>
                <w:bCs/>
                <w:lang w:val="pt-BR"/>
              </w:rPr>
            </w:pPr>
            <w:r w:rsidRPr="009703E4">
              <w:rPr>
                <w:rFonts w:ascii="Times New Roman" w:hAnsi="Times New Roman"/>
                <w:bCs/>
                <w:lang w:val="pt-BR"/>
              </w:rPr>
              <w:t>C</w:t>
            </w:r>
          </w:p>
        </w:tc>
        <w:tc>
          <w:tcPr>
            <w:tcW w:w="7608" w:type="dxa"/>
            <w:gridSpan w:val="2"/>
            <w:shd w:val="clear" w:color="auto" w:fill="auto"/>
            <w:vAlign w:val="center"/>
          </w:tcPr>
          <w:p w:rsidR="00E46E31" w:rsidRPr="00A21CDC" w:rsidRDefault="00A21CDC" w:rsidP="00687E24">
            <w:pPr>
              <w:pStyle w:val="NormalWeb"/>
              <w:shd w:val="clear" w:color="auto" w:fill="FFFFFF"/>
              <w:spacing w:before="0" w:beforeAutospacing="0" w:after="0" w:afterAutospacing="0"/>
              <w:rPr>
                <w:shd w:val="clear" w:color="auto" w:fill="FFFFFF"/>
              </w:rPr>
            </w:pPr>
            <w:r>
              <w:rPr>
                <w:shd w:val="clear" w:color="auto" w:fill="FFFFFF"/>
              </w:rPr>
              <w:t xml:space="preserve">- 15h: </w:t>
            </w:r>
            <w:r w:rsidR="00687E24">
              <w:rPr>
                <w:shd w:val="clear" w:color="auto" w:fill="FFFFFF"/>
              </w:rPr>
              <w:t>PGD</w:t>
            </w:r>
            <w:r w:rsidRPr="00A21CDC">
              <w:rPr>
                <w:shd w:val="clear" w:color="auto" w:fill="FFFFFF"/>
              </w:rPr>
              <w:t xml:space="preserve"> nộp hồ sơ thi vào 10 về SGD </w:t>
            </w:r>
          </w:p>
        </w:tc>
        <w:tc>
          <w:tcPr>
            <w:tcW w:w="2664" w:type="dxa"/>
          </w:tcPr>
          <w:p w:rsidR="00E46E31" w:rsidRPr="009703E4" w:rsidRDefault="00A21CDC" w:rsidP="00E46E31">
            <w:pPr>
              <w:jc w:val="center"/>
              <w:rPr>
                <w:rFonts w:ascii="Times New Roman" w:hAnsi="Times New Roman"/>
              </w:rPr>
            </w:pPr>
            <w:r>
              <w:rPr>
                <w:rFonts w:ascii="Times New Roman" w:hAnsi="Times New Roman"/>
                <w:shd w:val="clear" w:color="auto" w:fill="FFFFFF"/>
              </w:rPr>
              <w:t xml:space="preserve">Đ/c </w:t>
            </w:r>
            <w:r w:rsidRPr="00A21CDC">
              <w:rPr>
                <w:rFonts w:ascii="Times New Roman" w:hAnsi="Times New Roman"/>
                <w:shd w:val="clear" w:color="auto" w:fill="FFFFFF"/>
              </w:rPr>
              <w:t>Cẩm, Huệ</w:t>
            </w:r>
          </w:p>
        </w:tc>
        <w:tc>
          <w:tcPr>
            <w:tcW w:w="1785" w:type="dxa"/>
          </w:tcPr>
          <w:p w:rsidR="00E46E31" w:rsidRPr="009703E4" w:rsidRDefault="00A21CDC" w:rsidP="00E46E31">
            <w:pPr>
              <w:jc w:val="center"/>
              <w:rPr>
                <w:rFonts w:ascii="Times New Roman" w:hAnsi="Times New Roman"/>
              </w:rPr>
            </w:pPr>
            <w:r>
              <w:rPr>
                <w:rFonts w:ascii="Times New Roman" w:hAnsi="Times New Roman"/>
              </w:rPr>
              <w:t>Đ/c Hoa</w:t>
            </w:r>
          </w:p>
        </w:tc>
        <w:tc>
          <w:tcPr>
            <w:tcW w:w="1843" w:type="dxa"/>
          </w:tcPr>
          <w:p w:rsidR="00E46E31" w:rsidRPr="009703E4" w:rsidRDefault="00E46E31" w:rsidP="00E46E31">
            <w:pPr>
              <w:rPr>
                <w:rFonts w:ascii="Times New Roman" w:hAnsi="Times New Roman"/>
                <w:bCs/>
                <w:lang w:val="sv-SE"/>
              </w:rPr>
            </w:pPr>
          </w:p>
        </w:tc>
      </w:tr>
      <w:tr w:rsidR="009703E4"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restart"/>
            <w:vAlign w:val="center"/>
          </w:tcPr>
          <w:p w:rsidR="009703E4" w:rsidRDefault="009703E4" w:rsidP="00E46E31">
            <w:pPr>
              <w:jc w:val="center"/>
              <w:rPr>
                <w:rFonts w:ascii="Times New Roman" w:hAnsi="Times New Roman"/>
                <w:b/>
                <w:lang w:val="pt-BR"/>
              </w:rPr>
            </w:pPr>
            <w:r>
              <w:rPr>
                <w:rFonts w:ascii="Times New Roman" w:hAnsi="Times New Roman"/>
                <w:b/>
                <w:lang w:val="pt-BR"/>
              </w:rPr>
              <w:lastRenderedPageBreak/>
              <w:t>Bảy</w:t>
            </w:r>
          </w:p>
          <w:p w:rsidR="009703E4" w:rsidRPr="009703E4" w:rsidRDefault="005830B6" w:rsidP="00E46E31">
            <w:pPr>
              <w:jc w:val="center"/>
              <w:rPr>
                <w:rFonts w:ascii="Times New Roman" w:hAnsi="Times New Roman"/>
                <w:b/>
                <w:lang w:val="pt-BR"/>
              </w:rPr>
            </w:pPr>
            <w:r>
              <w:rPr>
                <w:rFonts w:ascii="Times New Roman" w:hAnsi="Times New Roman"/>
                <w:b/>
                <w:lang w:val="pt-BR"/>
              </w:rPr>
              <w:t>13</w:t>
            </w:r>
            <w:r w:rsidR="009703E4">
              <w:rPr>
                <w:rFonts w:ascii="Times New Roman" w:hAnsi="Times New Roman"/>
                <w:b/>
                <w:lang w:val="pt-BR"/>
              </w:rPr>
              <w:t>/5</w:t>
            </w:r>
          </w:p>
        </w:tc>
        <w:tc>
          <w:tcPr>
            <w:tcW w:w="791" w:type="dxa"/>
            <w:vAlign w:val="center"/>
          </w:tcPr>
          <w:p w:rsidR="009703E4" w:rsidRPr="009703E4" w:rsidRDefault="009703E4" w:rsidP="00E46E31">
            <w:pPr>
              <w:jc w:val="center"/>
              <w:rPr>
                <w:rFonts w:ascii="Times New Roman" w:hAnsi="Times New Roman"/>
                <w:bCs/>
                <w:lang w:val="pt-BR"/>
              </w:rPr>
            </w:pPr>
            <w:r>
              <w:rPr>
                <w:rFonts w:ascii="Times New Roman" w:hAnsi="Times New Roman"/>
                <w:bCs/>
                <w:lang w:val="pt-BR"/>
              </w:rPr>
              <w:t>S</w:t>
            </w:r>
          </w:p>
        </w:tc>
        <w:tc>
          <w:tcPr>
            <w:tcW w:w="7608" w:type="dxa"/>
            <w:gridSpan w:val="2"/>
            <w:shd w:val="clear" w:color="auto" w:fill="auto"/>
            <w:vAlign w:val="center"/>
          </w:tcPr>
          <w:p w:rsidR="009703E4" w:rsidRPr="00A21CDC" w:rsidRDefault="005830B6" w:rsidP="00E46E31">
            <w:pPr>
              <w:pStyle w:val="NormalWeb"/>
              <w:shd w:val="clear" w:color="auto" w:fill="FFFFFF"/>
              <w:spacing w:before="0" w:beforeAutospacing="0" w:after="0" w:afterAutospacing="0"/>
            </w:pPr>
            <w:r w:rsidRPr="00A21CDC">
              <w:t xml:space="preserve">- 8h00: </w:t>
            </w:r>
            <w:r w:rsidR="00A21CDC">
              <w:t xml:space="preserve">Dự </w:t>
            </w:r>
            <w:r w:rsidRPr="00A21CDC">
              <w:t>Chương trình kỷ niệm 82 năm Ngày thành lập Đội TNTP Hồ Chí Minh; Hội thi “Tài năng cán bộ Đội - DANCE YOUR STYLE” tại HT tầng 2 – KLC</w:t>
            </w:r>
            <w:r w:rsidRPr="00A21CDC">
              <w:rPr>
                <w:highlight w:val="white"/>
              </w:rPr>
              <w:t xml:space="preserve"> Ban giám hiệu các trường TH, THCS trên địa bàn quận;</w:t>
            </w:r>
          </w:p>
          <w:p w:rsidR="005830B6" w:rsidRPr="00A21CDC" w:rsidRDefault="005830B6" w:rsidP="00E46E31">
            <w:pPr>
              <w:pStyle w:val="NormalWeb"/>
              <w:shd w:val="clear" w:color="auto" w:fill="FFFFFF"/>
              <w:spacing w:before="0" w:beforeAutospacing="0" w:after="0" w:afterAutospacing="0"/>
            </w:pPr>
            <w:r w:rsidRPr="00A21CDC">
              <w:t>- 7h00: Tổng vệ sinh môi trường, diệt bọ gậy, phòng chống dịch sốt xuất huyết trên địa bàn Quận</w:t>
            </w:r>
          </w:p>
          <w:p w:rsidR="005830B6" w:rsidRPr="00A21CDC" w:rsidRDefault="005830B6" w:rsidP="00A21CDC">
            <w:pPr>
              <w:pStyle w:val="NormalWeb"/>
              <w:shd w:val="clear" w:color="auto" w:fill="FFFFFF"/>
              <w:spacing w:before="0" w:beforeAutospacing="0" w:after="0" w:afterAutospacing="0"/>
            </w:pPr>
            <w:r w:rsidRPr="00A21CDC">
              <w:t xml:space="preserve">- 8h00: </w:t>
            </w:r>
            <w:r w:rsidR="00A21CDC">
              <w:t>UBND Quận k</w:t>
            </w:r>
            <w:r w:rsidRPr="00A21CDC">
              <w:t>iểm tra công tác phòng chống dịch bệnh sốt xuất huyết và các dịch bệnh truyền nhiễm khác trên địa bàn Quận</w:t>
            </w:r>
          </w:p>
        </w:tc>
        <w:tc>
          <w:tcPr>
            <w:tcW w:w="2664" w:type="dxa"/>
          </w:tcPr>
          <w:p w:rsidR="009703E4" w:rsidRDefault="009703E4" w:rsidP="00E46E31">
            <w:pPr>
              <w:jc w:val="center"/>
              <w:rPr>
                <w:rFonts w:ascii="Times New Roman" w:hAnsi="Times New Roman"/>
              </w:rPr>
            </w:pPr>
          </w:p>
          <w:p w:rsidR="00A21CDC" w:rsidRDefault="00A21CDC" w:rsidP="00E46E31">
            <w:pPr>
              <w:jc w:val="center"/>
              <w:rPr>
                <w:rFonts w:ascii="Times New Roman" w:hAnsi="Times New Roman"/>
              </w:rPr>
            </w:pPr>
          </w:p>
          <w:p w:rsidR="00A21CDC" w:rsidRDefault="00A21CDC" w:rsidP="00E46E31">
            <w:pPr>
              <w:jc w:val="center"/>
              <w:rPr>
                <w:rFonts w:ascii="Times New Roman" w:hAnsi="Times New Roman"/>
              </w:rPr>
            </w:pPr>
          </w:p>
          <w:p w:rsidR="00A21CDC" w:rsidRDefault="00A21CDC" w:rsidP="00E46E31">
            <w:pPr>
              <w:jc w:val="center"/>
              <w:rPr>
                <w:rFonts w:ascii="Times New Roman" w:hAnsi="Times New Roman"/>
              </w:rPr>
            </w:pPr>
            <w:r>
              <w:rPr>
                <w:rFonts w:ascii="Times New Roman" w:hAnsi="Times New Roman"/>
              </w:rPr>
              <w:t>Các trường</w:t>
            </w:r>
          </w:p>
          <w:p w:rsidR="00A21CDC" w:rsidRDefault="00A21CDC" w:rsidP="00E46E31">
            <w:pPr>
              <w:jc w:val="center"/>
              <w:rPr>
                <w:rFonts w:ascii="Times New Roman" w:hAnsi="Times New Roman"/>
              </w:rPr>
            </w:pPr>
          </w:p>
          <w:p w:rsidR="00A21CDC" w:rsidRPr="009703E4" w:rsidRDefault="00A21CDC" w:rsidP="00E46E31">
            <w:pPr>
              <w:jc w:val="center"/>
              <w:rPr>
                <w:rFonts w:ascii="Times New Roman" w:hAnsi="Times New Roman"/>
              </w:rPr>
            </w:pPr>
            <w:r>
              <w:rPr>
                <w:rFonts w:ascii="Times New Roman" w:hAnsi="Times New Roman"/>
              </w:rPr>
              <w:t>Theo QĐ</w:t>
            </w:r>
          </w:p>
        </w:tc>
        <w:tc>
          <w:tcPr>
            <w:tcW w:w="1785" w:type="dxa"/>
          </w:tcPr>
          <w:p w:rsidR="009703E4" w:rsidRDefault="00A21CDC" w:rsidP="00E46E31">
            <w:pPr>
              <w:jc w:val="center"/>
              <w:rPr>
                <w:rFonts w:ascii="Times New Roman" w:hAnsi="Times New Roman"/>
              </w:rPr>
            </w:pPr>
            <w:r>
              <w:rPr>
                <w:rFonts w:ascii="Times New Roman" w:hAnsi="Times New Roman"/>
              </w:rPr>
              <w:t>Đ/c Hằng</w:t>
            </w:r>
          </w:p>
          <w:p w:rsidR="00A21CDC" w:rsidRDefault="00A21CDC" w:rsidP="00E46E31">
            <w:pPr>
              <w:jc w:val="center"/>
              <w:rPr>
                <w:rFonts w:ascii="Times New Roman" w:hAnsi="Times New Roman"/>
              </w:rPr>
            </w:pPr>
          </w:p>
          <w:p w:rsidR="00A21CDC" w:rsidRDefault="00A21CDC" w:rsidP="00E46E31">
            <w:pPr>
              <w:jc w:val="center"/>
              <w:rPr>
                <w:rFonts w:ascii="Times New Roman" w:hAnsi="Times New Roman"/>
              </w:rPr>
            </w:pPr>
          </w:p>
          <w:p w:rsidR="00A21CDC" w:rsidRDefault="00A21CDC" w:rsidP="00E46E31">
            <w:pPr>
              <w:jc w:val="center"/>
              <w:rPr>
                <w:rFonts w:ascii="Times New Roman" w:hAnsi="Times New Roman"/>
              </w:rPr>
            </w:pPr>
            <w:r>
              <w:rPr>
                <w:rFonts w:ascii="Times New Roman" w:hAnsi="Times New Roman"/>
              </w:rPr>
              <w:t>Lãnh đạo phòng</w:t>
            </w:r>
          </w:p>
          <w:p w:rsidR="00A21CDC" w:rsidRDefault="00A21CDC" w:rsidP="00E46E31">
            <w:pPr>
              <w:jc w:val="center"/>
              <w:rPr>
                <w:rFonts w:ascii="Times New Roman" w:hAnsi="Times New Roman"/>
              </w:rPr>
            </w:pPr>
          </w:p>
          <w:p w:rsidR="00A21CDC" w:rsidRPr="009703E4" w:rsidRDefault="00A21CDC" w:rsidP="00E46E31">
            <w:pPr>
              <w:jc w:val="center"/>
              <w:rPr>
                <w:rFonts w:ascii="Times New Roman" w:hAnsi="Times New Roman"/>
              </w:rPr>
            </w:pPr>
            <w:r>
              <w:rPr>
                <w:rFonts w:ascii="Times New Roman" w:hAnsi="Times New Roman"/>
              </w:rPr>
              <w:t>Theo QĐ</w:t>
            </w:r>
          </w:p>
        </w:tc>
        <w:tc>
          <w:tcPr>
            <w:tcW w:w="1843" w:type="dxa"/>
          </w:tcPr>
          <w:p w:rsidR="009703E4" w:rsidRPr="009703E4" w:rsidRDefault="009703E4" w:rsidP="00E46E31">
            <w:pPr>
              <w:rPr>
                <w:rFonts w:ascii="Times New Roman" w:hAnsi="Times New Roman"/>
                <w:bCs/>
                <w:lang w:val="sv-SE"/>
              </w:rPr>
            </w:pPr>
          </w:p>
        </w:tc>
      </w:tr>
      <w:tr w:rsidR="009703E4"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ign w:val="center"/>
          </w:tcPr>
          <w:p w:rsidR="009703E4" w:rsidRPr="009703E4" w:rsidRDefault="009703E4" w:rsidP="00E46E31">
            <w:pPr>
              <w:jc w:val="center"/>
              <w:rPr>
                <w:rFonts w:ascii="Times New Roman" w:hAnsi="Times New Roman"/>
                <w:b/>
                <w:lang w:val="pt-BR"/>
              </w:rPr>
            </w:pPr>
          </w:p>
        </w:tc>
        <w:tc>
          <w:tcPr>
            <w:tcW w:w="791" w:type="dxa"/>
            <w:vAlign w:val="center"/>
          </w:tcPr>
          <w:p w:rsidR="009703E4" w:rsidRPr="009703E4" w:rsidRDefault="009703E4" w:rsidP="00E46E31">
            <w:pPr>
              <w:jc w:val="center"/>
              <w:rPr>
                <w:rFonts w:ascii="Times New Roman" w:hAnsi="Times New Roman"/>
                <w:bCs/>
                <w:lang w:val="pt-BR"/>
              </w:rPr>
            </w:pPr>
            <w:r>
              <w:rPr>
                <w:rFonts w:ascii="Times New Roman" w:hAnsi="Times New Roman"/>
                <w:bCs/>
                <w:lang w:val="pt-BR"/>
              </w:rPr>
              <w:t>C</w:t>
            </w:r>
          </w:p>
        </w:tc>
        <w:tc>
          <w:tcPr>
            <w:tcW w:w="7608" w:type="dxa"/>
            <w:gridSpan w:val="2"/>
            <w:shd w:val="clear" w:color="auto" w:fill="auto"/>
            <w:vAlign w:val="center"/>
          </w:tcPr>
          <w:p w:rsidR="009703E4" w:rsidRPr="00A21CDC" w:rsidRDefault="009703E4" w:rsidP="00E46E31">
            <w:pPr>
              <w:pStyle w:val="NormalWeb"/>
              <w:shd w:val="clear" w:color="auto" w:fill="FFFFFF"/>
              <w:spacing w:before="0" w:beforeAutospacing="0" w:after="0" w:afterAutospacing="0"/>
            </w:pPr>
          </w:p>
        </w:tc>
        <w:tc>
          <w:tcPr>
            <w:tcW w:w="2664" w:type="dxa"/>
          </w:tcPr>
          <w:p w:rsidR="009703E4" w:rsidRPr="009703E4" w:rsidRDefault="009703E4" w:rsidP="00E46E31">
            <w:pPr>
              <w:jc w:val="center"/>
              <w:rPr>
                <w:rFonts w:ascii="Times New Roman" w:hAnsi="Times New Roman"/>
              </w:rPr>
            </w:pPr>
          </w:p>
        </w:tc>
        <w:tc>
          <w:tcPr>
            <w:tcW w:w="1785" w:type="dxa"/>
          </w:tcPr>
          <w:p w:rsidR="009703E4" w:rsidRPr="009703E4" w:rsidRDefault="009703E4" w:rsidP="00E46E31">
            <w:pPr>
              <w:jc w:val="center"/>
              <w:rPr>
                <w:rFonts w:ascii="Times New Roman" w:hAnsi="Times New Roman"/>
              </w:rPr>
            </w:pPr>
          </w:p>
        </w:tc>
        <w:tc>
          <w:tcPr>
            <w:tcW w:w="1843" w:type="dxa"/>
          </w:tcPr>
          <w:p w:rsidR="009703E4" w:rsidRPr="009703E4" w:rsidRDefault="009703E4" w:rsidP="00E46E31">
            <w:pPr>
              <w:rPr>
                <w:rFonts w:ascii="Times New Roman" w:hAnsi="Times New Roman"/>
                <w:bCs/>
                <w:lang w:val="sv-SE"/>
              </w:rPr>
            </w:pPr>
          </w:p>
        </w:tc>
      </w:tr>
    </w:tbl>
    <w:p w:rsidR="009C6B42" w:rsidRPr="00553BF3" w:rsidRDefault="00DA0CFE" w:rsidP="009A3398">
      <w:pPr>
        <w:jc w:val="both"/>
        <w:rPr>
          <w:rFonts w:ascii="Times New Roman" w:hAnsi="Times New Roman"/>
        </w:rPr>
      </w:pPr>
      <w:r w:rsidRPr="00553BF3">
        <w:rPr>
          <w:rFonts w:ascii="Times New Roman" w:hAnsi="Times New Roman"/>
        </w:rPr>
        <w:tab/>
      </w:r>
    </w:p>
    <w:sectPr w:rsidR="009C6B42" w:rsidRPr="00553BF3"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54479"/>
    <w:multiLevelType w:val="hybridMultilevel"/>
    <w:tmpl w:val="34224516"/>
    <w:lvl w:ilvl="0" w:tplc="A634AC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967C6"/>
    <w:multiLevelType w:val="hybridMultilevel"/>
    <w:tmpl w:val="4E9C2B46"/>
    <w:lvl w:ilvl="0" w:tplc="985A543E">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835B9"/>
    <w:multiLevelType w:val="hybridMultilevel"/>
    <w:tmpl w:val="9A2036D0"/>
    <w:lvl w:ilvl="0" w:tplc="CFF8D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6A27A2"/>
    <w:multiLevelType w:val="multilevel"/>
    <w:tmpl w:val="44422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9" w15:restartNumberingAfterBreak="0">
    <w:nsid w:val="5BAE649C"/>
    <w:multiLevelType w:val="hybridMultilevel"/>
    <w:tmpl w:val="5C0218C4"/>
    <w:lvl w:ilvl="0" w:tplc="E57416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8E0CC3"/>
    <w:multiLevelType w:val="hybridMultilevel"/>
    <w:tmpl w:val="88E66306"/>
    <w:lvl w:ilvl="0" w:tplc="447EF2C8">
      <w:numFmt w:val="bullet"/>
      <w:lvlText w:val="-"/>
      <w:lvlJc w:val="left"/>
      <w:pPr>
        <w:ind w:left="720" w:hanging="360"/>
      </w:pPr>
      <w:rPr>
        <w:rFonts w:ascii=".VnTime" w:eastAsia="Times New Roman" w:hAnsi=".VnTime"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341A24"/>
    <w:multiLevelType w:val="hybridMultilevel"/>
    <w:tmpl w:val="739ECFFE"/>
    <w:lvl w:ilvl="0" w:tplc="2878C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6"/>
  </w:num>
  <w:num w:numId="4">
    <w:abstractNumId w:val="8"/>
  </w:num>
  <w:num w:numId="5">
    <w:abstractNumId w:val="15"/>
  </w:num>
  <w:num w:numId="6">
    <w:abstractNumId w:val="13"/>
  </w:num>
  <w:num w:numId="7">
    <w:abstractNumId w:val="18"/>
  </w:num>
  <w:num w:numId="8">
    <w:abstractNumId w:val="0"/>
  </w:num>
  <w:num w:numId="9">
    <w:abstractNumId w:val="17"/>
  </w:num>
  <w:num w:numId="10">
    <w:abstractNumId w:val="12"/>
  </w:num>
  <w:num w:numId="11">
    <w:abstractNumId w:val="5"/>
  </w:num>
  <w:num w:numId="12">
    <w:abstractNumId w:val="3"/>
  </w:num>
  <w:num w:numId="13">
    <w:abstractNumId w:val="9"/>
  </w:num>
  <w:num w:numId="14">
    <w:abstractNumId w:val="2"/>
  </w:num>
  <w:num w:numId="15">
    <w:abstractNumId w:val="4"/>
  </w:num>
  <w:num w:numId="16">
    <w:abstractNumId w:val="20"/>
  </w:num>
  <w:num w:numId="17">
    <w:abstractNumId w:val="21"/>
  </w:num>
  <w:num w:numId="18">
    <w:abstractNumId w:val="16"/>
  </w:num>
  <w:num w:numId="19">
    <w:abstractNumId w:val="7"/>
  </w:num>
  <w:num w:numId="20">
    <w:abstractNumId w:val="1"/>
  </w:num>
  <w:num w:numId="21">
    <w:abstractNumId w:val="1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4AD3"/>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BB"/>
    <w:rsid w:val="000277F2"/>
    <w:rsid w:val="00027934"/>
    <w:rsid w:val="0003042F"/>
    <w:rsid w:val="00030764"/>
    <w:rsid w:val="0003080F"/>
    <w:rsid w:val="00030BBB"/>
    <w:rsid w:val="00030FC0"/>
    <w:rsid w:val="000311B3"/>
    <w:rsid w:val="000312F8"/>
    <w:rsid w:val="00032691"/>
    <w:rsid w:val="00034332"/>
    <w:rsid w:val="00034639"/>
    <w:rsid w:val="00034831"/>
    <w:rsid w:val="0003521A"/>
    <w:rsid w:val="0003535D"/>
    <w:rsid w:val="00036512"/>
    <w:rsid w:val="00036986"/>
    <w:rsid w:val="00036BB7"/>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7E8A"/>
    <w:rsid w:val="00047EBE"/>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4FD8"/>
    <w:rsid w:val="00076E0A"/>
    <w:rsid w:val="00076F2E"/>
    <w:rsid w:val="000770D3"/>
    <w:rsid w:val="00077607"/>
    <w:rsid w:val="0008092A"/>
    <w:rsid w:val="00080A35"/>
    <w:rsid w:val="00080B1A"/>
    <w:rsid w:val="00081881"/>
    <w:rsid w:val="00081DC4"/>
    <w:rsid w:val="000822C0"/>
    <w:rsid w:val="000830A3"/>
    <w:rsid w:val="000831C5"/>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4DD2"/>
    <w:rsid w:val="000B6483"/>
    <w:rsid w:val="000B6FA9"/>
    <w:rsid w:val="000B7B1F"/>
    <w:rsid w:val="000C1324"/>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29A7"/>
    <w:rsid w:val="000F4816"/>
    <w:rsid w:val="000F57FE"/>
    <w:rsid w:val="000F5FBB"/>
    <w:rsid w:val="000F764D"/>
    <w:rsid w:val="000F7755"/>
    <w:rsid w:val="000F78D8"/>
    <w:rsid w:val="00100782"/>
    <w:rsid w:val="00100F32"/>
    <w:rsid w:val="00102F56"/>
    <w:rsid w:val="00103573"/>
    <w:rsid w:val="00103830"/>
    <w:rsid w:val="001038A8"/>
    <w:rsid w:val="0010420F"/>
    <w:rsid w:val="00104BE0"/>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CB0"/>
    <w:rsid w:val="00140D52"/>
    <w:rsid w:val="00141716"/>
    <w:rsid w:val="00141ED6"/>
    <w:rsid w:val="0014217D"/>
    <w:rsid w:val="001425CD"/>
    <w:rsid w:val="00142BBC"/>
    <w:rsid w:val="00142CF3"/>
    <w:rsid w:val="001437E7"/>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496F"/>
    <w:rsid w:val="001854D9"/>
    <w:rsid w:val="00185BBE"/>
    <w:rsid w:val="001868EE"/>
    <w:rsid w:val="00186A89"/>
    <w:rsid w:val="001875E3"/>
    <w:rsid w:val="0018783D"/>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810"/>
    <w:rsid w:val="00196A75"/>
    <w:rsid w:val="001A0030"/>
    <w:rsid w:val="001A0290"/>
    <w:rsid w:val="001A07C2"/>
    <w:rsid w:val="001A10C3"/>
    <w:rsid w:val="001A15A5"/>
    <w:rsid w:val="001A1B5C"/>
    <w:rsid w:val="001A1C66"/>
    <w:rsid w:val="001A2364"/>
    <w:rsid w:val="001A2DEB"/>
    <w:rsid w:val="001A30AE"/>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192"/>
    <w:rsid w:val="001C1863"/>
    <w:rsid w:val="001C20DB"/>
    <w:rsid w:val="001C3009"/>
    <w:rsid w:val="001C3C27"/>
    <w:rsid w:val="001C3EA0"/>
    <w:rsid w:val="001C474A"/>
    <w:rsid w:val="001C4E77"/>
    <w:rsid w:val="001C527F"/>
    <w:rsid w:val="001C6180"/>
    <w:rsid w:val="001C6447"/>
    <w:rsid w:val="001C6976"/>
    <w:rsid w:val="001C6ABB"/>
    <w:rsid w:val="001C7359"/>
    <w:rsid w:val="001C736C"/>
    <w:rsid w:val="001C7AB0"/>
    <w:rsid w:val="001D0451"/>
    <w:rsid w:val="001D0608"/>
    <w:rsid w:val="001D065A"/>
    <w:rsid w:val="001D0BEF"/>
    <w:rsid w:val="001D1255"/>
    <w:rsid w:val="001D1B6C"/>
    <w:rsid w:val="001D2857"/>
    <w:rsid w:val="001D28B8"/>
    <w:rsid w:val="001D2BDC"/>
    <w:rsid w:val="001D3777"/>
    <w:rsid w:val="001D435D"/>
    <w:rsid w:val="001D4868"/>
    <w:rsid w:val="001D4D3F"/>
    <w:rsid w:val="001D4DB1"/>
    <w:rsid w:val="001D522A"/>
    <w:rsid w:val="001D5EBF"/>
    <w:rsid w:val="001D6848"/>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9C5"/>
    <w:rsid w:val="001F6CD4"/>
    <w:rsid w:val="001F6D2E"/>
    <w:rsid w:val="001F6FA8"/>
    <w:rsid w:val="001F70BB"/>
    <w:rsid w:val="001F7D58"/>
    <w:rsid w:val="002004B0"/>
    <w:rsid w:val="00200B57"/>
    <w:rsid w:val="00200B68"/>
    <w:rsid w:val="00201704"/>
    <w:rsid w:val="002020FE"/>
    <w:rsid w:val="002022EA"/>
    <w:rsid w:val="0020246F"/>
    <w:rsid w:val="002027C1"/>
    <w:rsid w:val="00202FCC"/>
    <w:rsid w:val="0020371F"/>
    <w:rsid w:val="002039DB"/>
    <w:rsid w:val="00203A9B"/>
    <w:rsid w:val="00203E09"/>
    <w:rsid w:val="002042C6"/>
    <w:rsid w:val="0020490C"/>
    <w:rsid w:val="00204E04"/>
    <w:rsid w:val="002050C2"/>
    <w:rsid w:val="00205AA4"/>
    <w:rsid w:val="00205B5E"/>
    <w:rsid w:val="00206739"/>
    <w:rsid w:val="00206807"/>
    <w:rsid w:val="002075B1"/>
    <w:rsid w:val="00207C5C"/>
    <w:rsid w:val="00210866"/>
    <w:rsid w:val="00212411"/>
    <w:rsid w:val="00212C4D"/>
    <w:rsid w:val="00212D0C"/>
    <w:rsid w:val="002140F1"/>
    <w:rsid w:val="00214841"/>
    <w:rsid w:val="002157BD"/>
    <w:rsid w:val="00215D64"/>
    <w:rsid w:val="00216079"/>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AE8"/>
    <w:rsid w:val="00245C4A"/>
    <w:rsid w:val="00245F4E"/>
    <w:rsid w:val="0024602D"/>
    <w:rsid w:val="002460F2"/>
    <w:rsid w:val="00246620"/>
    <w:rsid w:val="002471B0"/>
    <w:rsid w:val="002471E2"/>
    <w:rsid w:val="002473FB"/>
    <w:rsid w:val="00247702"/>
    <w:rsid w:val="00247D3D"/>
    <w:rsid w:val="0025029F"/>
    <w:rsid w:val="00250B5B"/>
    <w:rsid w:val="00250C5A"/>
    <w:rsid w:val="00250D06"/>
    <w:rsid w:val="00250F0E"/>
    <w:rsid w:val="002513E8"/>
    <w:rsid w:val="00252256"/>
    <w:rsid w:val="00252733"/>
    <w:rsid w:val="00252836"/>
    <w:rsid w:val="00253236"/>
    <w:rsid w:val="002533AA"/>
    <w:rsid w:val="002537A7"/>
    <w:rsid w:val="00253892"/>
    <w:rsid w:val="00253A5F"/>
    <w:rsid w:val="00255682"/>
    <w:rsid w:val="00255B32"/>
    <w:rsid w:val="00255E10"/>
    <w:rsid w:val="00255E78"/>
    <w:rsid w:val="00257588"/>
    <w:rsid w:val="002578EF"/>
    <w:rsid w:val="00257E85"/>
    <w:rsid w:val="00260135"/>
    <w:rsid w:val="002601A4"/>
    <w:rsid w:val="00260D3B"/>
    <w:rsid w:val="0026133E"/>
    <w:rsid w:val="0026164E"/>
    <w:rsid w:val="00261FA7"/>
    <w:rsid w:val="00262F54"/>
    <w:rsid w:val="00265B36"/>
    <w:rsid w:val="00266288"/>
    <w:rsid w:val="002662E3"/>
    <w:rsid w:val="002663D4"/>
    <w:rsid w:val="002677AB"/>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77FE3"/>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1FEA"/>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35C"/>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4ED"/>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3B17"/>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1995"/>
    <w:rsid w:val="003B29EF"/>
    <w:rsid w:val="003B4576"/>
    <w:rsid w:val="003B5021"/>
    <w:rsid w:val="003B50F1"/>
    <w:rsid w:val="003B5E7B"/>
    <w:rsid w:val="003B6C4D"/>
    <w:rsid w:val="003B6D5B"/>
    <w:rsid w:val="003B700D"/>
    <w:rsid w:val="003B76A8"/>
    <w:rsid w:val="003B77C4"/>
    <w:rsid w:val="003B7A9A"/>
    <w:rsid w:val="003C05DF"/>
    <w:rsid w:val="003C082A"/>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A9A"/>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20206"/>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7C"/>
    <w:rsid w:val="0043172A"/>
    <w:rsid w:val="004317B6"/>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903"/>
    <w:rsid w:val="00465F96"/>
    <w:rsid w:val="00467086"/>
    <w:rsid w:val="00470B90"/>
    <w:rsid w:val="00470EE1"/>
    <w:rsid w:val="004711C1"/>
    <w:rsid w:val="00471984"/>
    <w:rsid w:val="00471EA7"/>
    <w:rsid w:val="004732B7"/>
    <w:rsid w:val="004744D5"/>
    <w:rsid w:val="00474CBC"/>
    <w:rsid w:val="00475949"/>
    <w:rsid w:val="00476AAE"/>
    <w:rsid w:val="00476CF5"/>
    <w:rsid w:val="004773E0"/>
    <w:rsid w:val="0047761C"/>
    <w:rsid w:val="00477AB1"/>
    <w:rsid w:val="00477C7A"/>
    <w:rsid w:val="004806FA"/>
    <w:rsid w:val="0048070E"/>
    <w:rsid w:val="00480DBF"/>
    <w:rsid w:val="004814BB"/>
    <w:rsid w:val="00481A99"/>
    <w:rsid w:val="00481C63"/>
    <w:rsid w:val="00481D44"/>
    <w:rsid w:val="00482189"/>
    <w:rsid w:val="004824F3"/>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6E0"/>
    <w:rsid w:val="00493B0E"/>
    <w:rsid w:val="00493E01"/>
    <w:rsid w:val="00494B10"/>
    <w:rsid w:val="00496141"/>
    <w:rsid w:val="004967F9"/>
    <w:rsid w:val="004976AF"/>
    <w:rsid w:val="00497A48"/>
    <w:rsid w:val="004A0533"/>
    <w:rsid w:val="004A0817"/>
    <w:rsid w:val="004A273E"/>
    <w:rsid w:val="004A2903"/>
    <w:rsid w:val="004A3EEE"/>
    <w:rsid w:val="004A4186"/>
    <w:rsid w:val="004A4473"/>
    <w:rsid w:val="004A468D"/>
    <w:rsid w:val="004A46AB"/>
    <w:rsid w:val="004A4906"/>
    <w:rsid w:val="004A51BF"/>
    <w:rsid w:val="004A5644"/>
    <w:rsid w:val="004A585F"/>
    <w:rsid w:val="004A5A54"/>
    <w:rsid w:val="004A5B17"/>
    <w:rsid w:val="004A5FFF"/>
    <w:rsid w:val="004A6235"/>
    <w:rsid w:val="004A63A5"/>
    <w:rsid w:val="004A6895"/>
    <w:rsid w:val="004A7071"/>
    <w:rsid w:val="004A74EF"/>
    <w:rsid w:val="004B0879"/>
    <w:rsid w:val="004B0B5A"/>
    <w:rsid w:val="004B18AF"/>
    <w:rsid w:val="004B20A3"/>
    <w:rsid w:val="004B2AE4"/>
    <w:rsid w:val="004B2ED6"/>
    <w:rsid w:val="004B30EE"/>
    <w:rsid w:val="004B3BEA"/>
    <w:rsid w:val="004B43E5"/>
    <w:rsid w:val="004B466E"/>
    <w:rsid w:val="004B47F3"/>
    <w:rsid w:val="004B4C68"/>
    <w:rsid w:val="004B4E2D"/>
    <w:rsid w:val="004B5CA4"/>
    <w:rsid w:val="004B5EBA"/>
    <w:rsid w:val="004B5EFB"/>
    <w:rsid w:val="004B678C"/>
    <w:rsid w:val="004B67E3"/>
    <w:rsid w:val="004C04E9"/>
    <w:rsid w:val="004C1912"/>
    <w:rsid w:val="004C1B80"/>
    <w:rsid w:val="004C36EC"/>
    <w:rsid w:val="004C3811"/>
    <w:rsid w:val="004C3BC5"/>
    <w:rsid w:val="004C3E4C"/>
    <w:rsid w:val="004C47AA"/>
    <w:rsid w:val="004C4BCE"/>
    <w:rsid w:val="004C51DF"/>
    <w:rsid w:val="004C525C"/>
    <w:rsid w:val="004C6A67"/>
    <w:rsid w:val="004C721D"/>
    <w:rsid w:val="004C7A1B"/>
    <w:rsid w:val="004D0C46"/>
    <w:rsid w:val="004D1129"/>
    <w:rsid w:val="004D11AD"/>
    <w:rsid w:val="004D14EA"/>
    <w:rsid w:val="004D156E"/>
    <w:rsid w:val="004D1C59"/>
    <w:rsid w:val="004D26BF"/>
    <w:rsid w:val="004D2A9E"/>
    <w:rsid w:val="004D414C"/>
    <w:rsid w:val="004D7109"/>
    <w:rsid w:val="004D75A2"/>
    <w:rsid w:val="004D7AA7"/>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B0B"/>
    <w:rsid w:val="004F5D89"/>
    <w:rsid w:val="004F5E5B"/>
    <w:rsid w:val="004F60E5"/>
    <w:rsid w:val="004F62F1"/>
    <w:rsid w:val="004F6415"/>
    <w:rsid w:val="004F6F53"/>
    <w:rsid w:val="004F7556"/>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4DA"/>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1D2"/>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3BF3"/>
    <w:rsid w:val="00554429"/>
    <w:rsid w:val="0055452D"/>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57F1"/>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3C37"/>
    <w:rsid w:val="00574055"/>
    <w:rsid w:val="00574298"/>
    <w:rsid w:val="005759E6"/>
    <w:rsid w:val="00576866"/>
    <w:rsid w:val="00576AE3"/>
    <w:rsid w:val="00576C3D"/>
    <w:rsid w:val="00576C3F"/>
    <w:rsid w:val="00577649"/>
    <w:rsid w:val="00580B74"/>
    <w:rsid w:val="00580FB0"/>
    <w:rsid w:val="005811C9"/>
    <w:rsid w:val="00581C7D"/>
    <w:rsid w:val="00582058"/>
    <w:rsid w:val="00582294"/>
    <w:rsid w:val="005827B3"/>
    <w:rsid w:val="00582D81"/>
    <w:rsid w:val="005830B6"/>
    <w:rsid w:val="00583507"/>
    <w:rsid w:val="0058378B"/>
    <w:rsid w:val="00583E41"/>
    <w:rsid w:val="00584386"/>
    <w:rsid w:val="0058448E"/>
    <w:rsid w:val="005851DD"/>
    <w:rsid w:val="00585522"/>
    <w:rsid w:val="00586886"/>
    <w:rsid w:val="00586FF7"/>
    <w:rsid w:val="005902E6"/>
    <w:rsid w:val="0059123E"/>
    <w:rsid w:val="00591F0C"/>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5FA9"/>
    <w:rsid w:val="005A666E"/>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488"/>
    <w:rsid w:val="005E6545"/>
    <w:rsid w:val="005F035B"/>
    <w:rsid w:val="005F03B2"/>
    <w:rsid w:val="005F125C"/>
    <w:rsid w:val="005F173F"/>
    <w:rsid w:val="005F2020"/>
    <w:rsid w:val="005F24CB"/>
    <w:rsid w:val="005F2CD3"/>
    <w:rsid w:val="005F3519"/>
    <w:rsid w:val="005F4108"/>
    <w:rsid w:val="005F44CC"/>
    <w:rsid w:val="005F44DA"/>
    <w:rsid w:val="005F4778"/>
    <w:rsid w:val="005F4845"/>
    <w:rsid w:val="005F569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AA2"/>
    <w:rsid w:val="00607A98"/>
    <w:rsid w:val="00607DD0"/>
    <w:rsid w:val="00607F44"/>
    <w:rsid w:val="00610058"/>
    <w:rsid w:val="00610533"/>
    <w:rsid w:val="00610623"/>
    <w:rsid w:val="006112F8"/>
    <w:rsid w:val="0061212A"/>
    <w:rsid w:val="00612199"/>
    <w:rsid w:val="00612A6D"/>
    <w:rsid w:val="00612C60"/>
    <w:rsid w:val="006137D4"/>
    <w:rsid w:val="00613DC1"/>
    <w:rsid w:val="00614338"/>
    <w:rsid w:val="006148F0"/>
    <w:rsid w:val="00614E4C"/>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5E6E"/>
    <w:rsid w:val="00646564"/>
    <w:rsid w:val="00647378"/>
    <w:rsid w:val="006474E4"/>
    <w:rsid w:val="00647C8A"/>
    <w:rsid w:val="00650D23"/>
    <w:rsid w:val="006513EF"/>
    <w:rsid w:val="00651861"/>
    <w:rsid w:val="00652228"/>
    <w:rsid w:val="0065262E"/>
    <w:rsid w:val="006526F1"/>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135"/>
    <w:rsid w:val="00666391"/>
    <w:rsid w:val="006663F6"/>
    <w:rsid w:val="006663FB"/>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435"/>
    <w:rsid w:val="00675B4B"/>
    <w:rsid w:val="00676684"/>
    <w:rsid w:val="00677200"/>
    <w:rsid w:val="0067792C"/>
    <w:rsid w:val="00677A0E"/>
    <w:rsid w:val="00677EFF"/>
    <w:rsid w:val="00680AB4"/>
    <w:rsid w:val="00681ABB"/>
    <w:rsid w:val="00681BA5"/>
    <w:rsid w:val="00682093"/>
    <w:rsid w:val="00682AE7"/>
    <w:rsid w:val="00682B19"/>
    <w:rsid w:val="00682D46"/>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E24"/>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9D"/>
    <w:rsid w:val="006A29F1"/>
    <w:rsid w:val="006A2B40"/>
    <w:rsid w:val="006A32AA"/>
    <w:rsid w:val="006A32DE"/>
    <w:rsid w:val="006A3357"/>
    <w:rsid w:val="006A3A60"/>
    <w:rsid w:val="006A3B3D"/>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A47"/>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D3F"/>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5D50"/>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063F"/>
    <w:rsid w:val="006F13A8"/>
    <w:rsid w:val="006F1AAC"/>
    <w:rsid w:val="006F2549"/>
    <w:rsid w:val="006F2690"/>
    <w:rsid w:val="006F28B3"/>
    <w:rsid w:val="006F28F9"/>
    <w:rsid w:val="006F366B"/>
    <w:rsid w:val="006F36D6"/>
    <w:rsid w:val="006F3724"/>
    <w:rsid w:val="006F4E1F"/>
    <w:rsid w:val="006F5256"/>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5967"/>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3C98"/>
    <w:rsid w:val="00753EEE"/>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48E3"/>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6A12"/>
    <w:rsid w:val="007A6EB4"/>
    <w:rsid w:val="007A6F9D"/>
    <w:rsid w:val="007A7E21"/>
    <w:rsid w:val="007B0247"/>
    <w:rsid w:val="007B055D"/>
    <w:rsid w:val="007B0788"/>
    <w:rsid w:val="007B089B"/>
    <w:rsid w:val="007B1847"/>
    <w:rsid w:val="007B25D9"/>
    <w:rsid w:val="007B2A4D"/>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C7A7E"/>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DEA"/>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417"/>
    <w:rsid w:val="0080485A"/>
    <w:rsid w:val="0080570B"/>
    <w:rsid w:val="0080595A"/>
    <w:rsid w:val="00805F35"/>
    <w:rsid w:val="0080638B"/>
    <w:rsid w:val="00806EA8"/>
    <w:rsid w:val="008074B5"/>
    <w:rsid w:val="0080783C"/>
    <w:rsid w:val="00807DBB"/>
    <w:rsid w:val="008106D0"/>
    <w:rsid w:val="00810894"/>
    <w:rsid w:val="008108CC"/>
    <w:rsid w:val="00811253"/>
    <w:rsid w:val="0081142F"/>
    <w:rsid w:val="008114F5"/>
    <w:rsid w:val="0081171A"/>
    <w:rsid w:val="00811B00"/>
    <w:rsid w:val="00811CEA"/>
    <w:rsid w:val="00811F5C"/>
    <w:rsid w:val="00812B27"/>
    <w:rsid w:val="0081336A"/>
    <w:rsid w:val="00813877"/>
    <w:rsid w:val="00813B8C"/>
    <w:rsid w:val="008143B1"/>
    <w:rsid w:val="008155B5"/>
    <w:rsid w:val="00816A4E"/>
    <w:rsid w:val="00816C0C"/>
    <w:rsid w:val="00816E37"/>
    <w:rsid w:val="00816E48"/>
    <w:rsid w:val="00816EBA"/>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D8E"/>
    <w:rsid w:val="00843EA2"/>
    <w:rsid w:val="008441DE"/>
    <w:rsid w:val="008442D3"/>
    <w:rsid w:val="00844563"/>
    <w:rsid w:val="0084551A"/>
    <w:rsid w:val="00845554"/>
    <w:rsid w:val="00845BA9"/>
    <w:rsid w:val="00846882"/>
    <w:rsid w:val="0084729B"/>
    <w:rsid w:val="00847703"/>
    <w:rsid w:val="00847FA9"/>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28E6"/>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61B"/>
    <w:rsid w:val="00877B4E"/>
    <w:rsid w:val="0088012F"/>
    <w:rsid w:val="00880154"/>
    <w:rsid w:val="00881751"/>
    <w:rsid w:val="008819E7"/>
    <w:rsid w:val="008819F4"/>
    <w:rsid w:val="00881A9D"/>
    <w:rsid w:val="008829D9"/>
    <w:rsid w:val="00882CB7"/>
    <w:rsid w:val="00882DF2"/>
    <w:rsid w:val="00882EE5"/>
    <w:rsid w:val="00883717"/>
    <w:rsid w:val="00883D12"/>
    <w:rsid w:val="00884A0D"/>
    <w:rsid w:val="008850B6"/>
    <w:rsid w:val="008851C1"/>
    <w:rsid w:val="0088522E"/>
    <w:rsid w:val="00885695"/>
    <w:rsid w:val="00885B38"/>
    <w:rsid w:val="0088701D"/>
    <w:rsid w:val="0088732D"/>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222"/>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1C55"/>
    <w:rsid w:val="008D20EE"/>
    <w:rsid w:val="008D2AC4"/>
    <w:rsid w:val="008D2EDE"/>
    <w:rsid w:val="008D3136"/>
    <w:rsid w:val="008D34D7"/>
    <w:rsid w:val="008D370F"/>
    <w:rsid w:val="008D4021"/>
    <w:rsid w:val="008D583C"/>
    <w:rsid w:val="008D5858"/>
    <w:rsid w:val="008D5A29"/>
    <w:rsid w:val="008D5C5F"/>
    <w:rsid w:val="008D6933"/>
    <w:rsid w:val="008D6E40"/>
    <w:rsid w:val="008D6FFC"/>
    <w:rsid w:val="008D792D"/>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270"/>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D01"/>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1842"/>
    <w:rsid w:val="009120B9"/>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6356"/>
    <w:rsid w:val="0092645F"/>
    <w:rsid w:val="0092653E"/>
    <w:rsid w:val="00926704"/>
    <w:rsid w:val="009268E0"/>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3E4"/>
    <w:rsid w:val="00970DC7"/>
    <w:rsid w:val="00971E5F"/>
    <w:rsid w:val="00973618"/>
    <w:rsid w:val="00973DDB"/>
    <w:rsid w:val="0097418F"/>
    <w:rsid w:val="009741B8"/>
    <w:rsid w:val="00974443"/>
    <w:rsid w:val="0097537C"/>
    <w:rsid w:val="00975722"/>
    <w:rsid w:val="00977272"/>
    <w:rsid w:val="009772DE"/>
    <w:rsid w:val="009773F1"/>
    <w:rsid w:val="00977986"/>
    <w:rsid w:val="00980407"/>
    <w:rsid w:val="0098086F"/>
    <w:rsid w:val="00980F09"/>
    <w:rsid w:val="00981601"/>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1AD"/>
    <w:rsid w:val="009A23CE"/>
    <w:rsid w:val="009A2B82"/>
    <w:rsid w:val="009A32B9"/>
    <w:rsid w:val="009A3398"/>
    <w:rsid w:val="009A33BE"/>
    <w:rsid w:val="009A3629"/>
    <w:rsid w:val="009A36AC"/>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410F"/>
    <w:rsid w:val="009B444F"/>
    <w:rsid w:val="009B468A"/>
    <w:rsid w:val="009B4859"/>
    <w:rsid w:val="009B4A17"/>
    <w:rsid w:val="009B4A5D"/>
    <w:rsid w:val="009B4E4F"/>
    <w:rsid w:val="009B4ECB"/>
    <w:rsid w:val="009B5C76"/>
    <w:rsid w:val="009B5D9F"/>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24F"/>
    <w:rsid w:val="009E1F94"/>
    <w:rsid w:val="009E295F"/>
    <w:rsid w:val="009E3B10"/>
    <w:rsid w:val="009E3E04"/>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132"/>
    <w:rsid w:val="00A16439"/>
    <w:rsid w:val="00A16486"/>
    <w:rsid w:val="00A1695C"/>
    <w:rsid w:val="00A16F91"/>
    <w:rsid w:val="00A174B1"/>
    <w:rsid w:val="00A1782C"/>
    <w:rsid w:val="00A17BD5"/>
    <w:rsid w:val="00A17FBC"/>
    <w:rsid w:val="00A17FD7"/>
    <w:rsid w:val="00A202B0"/>
    <w:rsid w:val="00A202F4"/>
    <w:rsid w:val="00A2072B"/>
    <w:rsid w:val="00A20BC1"/>
    <w:rsid w:val="00A21CDC"/>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498"/>
    <w:rsid w:val="00A86686"/>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0E7C"/>
    <w:rsid w:val="00AA23BE"/>
    <w:rsid w:val="00AA23FF"/>
    <w:rsid w:val="00AA25D7"/>
    <w:rsid w:val="00AA31E0"/>
    <w:rsid w:val="00AA39E7"/>
    <w:rsid w:val="00AA41D3"/>
    <w:rsid w:val="00AA4298"/>
    <w:rsid w:val="00AA487F"/>
    <w:rsid w:val="00AA57C1"/>
    <w:rsid w:val="00AA5988"/>
    <w:rsid w:val="00AA63AF"/>
    <w:rsid w:val="00AA6555"/>
    <w:rsid w:val="00AA659D"/>
    <w:rsid w:val="00AA6F86"/>
    <w:rsid w:val="00AA7B30"/>
    <w:rsid w:val="00AA7F6C"/>
    <w:rsid w:val="00AB019A"/>
    <w:rsid w:val="00AB0B5B"/>
    <w:rsid w:val="00AB1234"/>
    <w:rsid w:val="00AB14A3"/>
    <w:rsid w:val="00AB192B"/>
    <w:rsid w:val="00AB1A5A"/>
    <w:rsid w:val="00AB2D6F"/>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2522"/>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5F4"/>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1BD"/>
    <w:rsid w:val="00B12951"/>
    <w:rsid w:val="00B1301C"/>
    <w:rsid w:val="00B14D79"/>
    <w:rsid w:val="00B15A19"/>
    <w:rsid w:val="00B162C7"/>
    <w:rsid w:val="00B164AD"/>
    <w:rsid w:val="00B16AD2"/>
    <w:rsid w:val="00B16D22"/>
    <w:rsid w:val="00B174E7"/>
    <w:rsid w:val="00B17CBB"/>
    <w:rsid w:val="00B20204"/>
    <w:rsid w:val="00B20564"/>
    <w:rsid w:val="00B20F8E"/>
    <w:rsid w:val="00B21597"/>
    <w:rsid w:val="00B215C3"/>
    <w:rsid w:val="00B22057"/>
    <w:rsid w:val="00B22151"/>
    <w:rsid w:val="00B23583"/>
    <w:rsid w:val="00B24B48"/>
    <w:rsid w:val="00B2590C"/>
    <w:rsid w:val="00B25FC2"/>
    <w:rsid w:val="00B2643B"/>
    <w:rsid w:val="00B2677B"/>
    <w:rsid w:val="00B27566"/>
    <w:rsid w:val="00B27883"/>
    <w:rsid w:val="00B27D24"/>
    <w:rsid w:val="00B27FCB"/>
    <w:rsid w:val="00B302F3"/>
    <w:rsid w:val="00B305C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BBF"/>
    <w:rsid w:val="00B53D91"/>
    <w:rsid w:val="00B53EAE"/>
    <w:rsid w:val="00B54588"/>
    <w:rsid w:val="00B54612"/>
    <w:rsid w:val="00B561A6"/>
    <w:rsid w:val="00B563BC"/>
    <w:rsid w:val="00B5772B"/>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4D42"/>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467"/>
    <w:rsid w:val="00B9178B"/>
    <w:rsid w:val="00B92953"/>
    <w:rsid w:val="00B937E8"/>
    <w:rsid w:val="00B93C1D"/>
    <w:rsid w:val="00B94652"/>
    <w:rsid w:val="00B94F2F"/>
    <w:rsid w:val="00B963F7"/>
    <w:rsid w:val="00B96A17"/>
    <w:rsid w:val="00B96CB7"/>
    <w:rsid w:val="00B96EAE"/>
    <w:rsid w:val="00B97242"/>
    <w:rsid w:val="00B97355"/>
    <w:rsid w:val="00B978AE"/>
    <w:rsid w:val="00B97AFF"/>
    <w:rsid w:val="00B97E50"/>
    <w:rsid w:val="00B97FA9"/>
    <w:rsid w:val="00BA06CE"/>
    <w:rsid w:val="00BA0B42"/>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45C2"/>
    <w:rsid w:val="00BB47BE"/>
    <w:rsid w:val="00BB51D8"/>
    <w:rsid w:val="00BB587D"/>
    <w:rsid w:val="00BB5C29"/>
    <w:rsid w:val="00BB601C"/>
    <w:rsid w:val="00BB608A"/>
    <w:rsid w:val="00BB62E5"/>
    <w:rsid w:val="00BB67E7"/>
    <w:rsid w:val="00BB6F9B"/>
    <w:rsid w:val="00BB7CFF"/>
    <w:rsid w:val="00BB7E04"/>
    <w:rsid w:val="00BC2470"/>
    <w:rsid w:val="00BC29F5"/>
    <w:rsid w:val="00BC35AF"/>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1D"/>
    <w:rsid w:val="00BD2EF0"/>
    <w:rsid w:val="00BD34AF"/>
    <w:rsid w:val="00BD3FBD"/>
    <w:rsid w:val="00BD43D7"/>
    <w:rsid w:val="00BD4C05"/>
    <w:rsid w:val="00BD50EE"/>
    <w:rsid w:val="00BD5909"/>
    <w:rsid w:val="00BD5A9D"/>
    <w:rsid w:val="00BD5BD8"/>
    <w:rsid w:val="00BD6667"/>
    <w:rsid w:val="00BD708B"/>
    <w:rsid w:val="00BD76A1"/>
    <w:rsid w:val="00BE0AE5"/>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7F2"/>
    <w:rsid w:val="00C33BBA"/>
    <w:rsid w:val="00C34402"/>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A13"/>
    <w:rsid w:val="00C53B56"/>
    <w:rsid w:val="00C53B9D"/>
    <w:rsid w:val="00C548A7"/>
    <w:rsid w:val="00C54C34"/>
    <w:rsid w:val="00C54DDB"/>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147"/>
    <w:rsid w:val="00C702A0"/>
    <w:rsid w:val="00C70407"/>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5EE"/>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6FC8"/>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307"/>
    <w:rsid w:val="00CE0603"/>
    <w:rsid w:val="00CE0970"/>
    <w:rsid w:val="00CE0EE1"/>
    <w:rsid w:val="00CE12D8"/>
    <w:rsid w:val="00CE1798"/>
    <w:rsid w:val="00CE19AF"/>
    <w:rsid w:val="00CE1FE2"/>
    <w:rsid w:val="00CE2D12"/>
    <w:rsid w:val="00CE2EC7"/>
    <w:rsid w:val="00CE4B58"/>
    <w:rsid w:val="00CE533C"/>
    <w:rsid w:val="00CE5BAA"/>
    <w:rsid w:val="00CE5C7E"/>
    <w:rsid w:val="00CE617B"/>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571"/>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0E32"/>
    <w:rsid w:val="00D5154B"/>
    <w:rsid w:val="00D51951"/>
    <w:rsid w:val="00D51A18"/>
    <w:rsid w:val="00D52145"/>
    <w:rsid w:val="00D53092"/>
    <w:rsid w:val="00D534D9"/>
    <w:rsid w:val="00D53942"/>
    <w:rsid w:val="00D53B5C"/>
    <w:rsid w:val="00D53EE0"/>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5BBA"/>
    <w:rsid w:val="00D66010"/>
    <w:rsid w:val="00D66135"/>
    <w:rsid w:val="00D67318"/>
    <w:rsid w:val="00D67920"/>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8780D"/>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CFE"/>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801"/>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3A5"/>
    <w:rsid w:val="00DD7DC6"/>
    <w:rsid w:val="00DE0445"/>
    <w:rsid w:val="00DE1008"/>
    <w:rsid w:val="00DE1BB0"/>
    <w:rsid w:val="00DE1F48"/>
    <w:rsid w:val="00DE2924"/>
    <w:rsid w:val="00DE2954"/>
    <w:rsid w:val="00DE2DEC"/>
    <w:rsid w:val="00DE35C2"/>
    <w:rsid w:val="00DE3726"/>
    <w:rsid w:val="00DE37A6"/>
    <w:rsid w:val="00DE3834"/>
    <w:rsid w:val="00DE3EB9"/>
    <w:rsid w:val="00DE471E"/>
    <w:rsid w:val="00DE5CEF"/>
    <w:rsid w:val="00DE68BA"/>
    <w:rsid w:val="00DE7439"/>
    <w:rsid w:val="00DE7823"/>
    <w:rsid w:val="00DF0B2A"/>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6E31"/>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796"/>
    <w:rsid w:val="00E569B2"/>
    <w:rsid w:val="00E56E3D"/>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03"/>
    <w:rsid w:val="00E6561B"/>
    <w:rsid w:val="00E658D3"/>
    <w:rsid w:val="00E65A76"/>
    <w:rsid w:val="00E65FB4"/>
    <w:rsid w:val="00E664AD"/>
    <w:rsid w:val="00E66BBA"/>
    <w:rsid w:val="00E674A8"/>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553"/>
    <w:rsid w:val="00EC7769"/>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1516"/>
    <w:rsid w:val="00EE2333"/>
    <w:rsid w:val="00EE3269"/>
    <w:rsid w:val="00EE3B32"/>
    <w:rsid w:val="00EE498E"/>
    <w:rsid w:val="00EE5620"/>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9EF"/>
    <w:rsid w:val="00EF6BD4"/>
    <w:rsid w:val="00F005DE"/>
    <w:rsid w:val="00F00D7F"/>
    <w:rsid w:val="00F01316"/>
    <w:rsid w:val="00F01333"/>
    <w:rsid w:val="00F01A84"/>
    <w:rsid w:val="00F01BAC"/>
    <w:rsid w:val="00F01F9D"/>
    <w:rsid w:val="00F02152"/>
    <w:rsid w:val="00F02237"/>
    <w:rsid w:val="00F024B8"/>
    <w:rsid w:val="00F0325B"/>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2A34"/>
    <w:rsid w:val="00F42D79"/>
    <w:rsid w:val="00F431D8"/>
    <w:rsid w:val="00F445FF"/>
    <w:rsid w:val="00F45057"/>
    <w:rsid w:val="00F4554B"/>
    <w:rsid w:val="00F45C5B"/>
    <w:rsid w:val="00F45DE7"/>
    <w:rsid w:val="00F461C9"/>
    <w:rsid w:val="00F46EDA"/>
    <w:rsid w:val="00F47002"/>
    <w:rsid w:val="00F470A2"/>
    <w:rsid w:val="00F470CA"/>
    <w:rsid w:val="00F471BC"/>
    <w:rsid w:val="00F47885"/>
    <w:rsid w:val="00F47A11"/>
    <w:rsid w:val="00F47CCC"/>
    <w:rsid w:val="00F50EDD"/>
    <w:rsid w:val="00F51528"/>
    <w:rsid w:val="00F519EF"/>
    <w:rsid w:val="00F51B09"/>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5D3"/>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077"/>
    <w:rsid w:val="00F674A9"/>
    <w:rsid w:val="00F67B6E"/>
    <w:rsid w:val="00F707EB"/>
    <w:rsid w:val="00F718A6"/>
    <w:rsid w:val="00F718B6"/>
    <w:rsid w:val="00F71AD7"/>
    <w:rsid w:val="00F7323C"/>
    <w:rsid w:val="00F734B5"/>
    <w:rsid w:val="00F7545D"/>
    <w:rsid w:val="00F75ABC"/>
    <w:rsid w:val="00F75B47"/>
    <w:rsid w:val="00F75FB0"/>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75C"/>
    <w:rsid w:val="00FA5B6C"/>
    <w:rsid w:val="00FA6FF8"/>
    <w:rsid w:val="00FA76EB"/>
    <w:rsid w:val="00FB00DC"/>
    <w:rsid w:val="00FB0955"/>
    <w:rsid w:val="00FB1242"/>
    <w:rsid w:val="00FB1E0A"/>
    <w:rsid w:val="00FB22F5"/>
    <w:rsid w:val="00FB2F99"/>
    <w:rsid w:val="00FB34C5"/>
    <w:rsid w:val="00FB3656"/>
    <w:rsid w:val="00FB3C11"/>
    <w:rsid w:val="00FB4422"/>
    <w:rsid w:val="00FB50A4"/>
    <w:rsid w:val="00FB51AD"/>
    <w:rsid w:val="00FB5934"/>
    <w:rsid w:val="00FB621F"/>
    <w:rsid w:val="00FB6AEE"/>
    <w:rsid w:val="00FB6F71"/>
    <w:rsid w:val="00FB70CC"/>
    <w:rsid w:val="00FB772D"/>
    <w:rsid w:val="00FC007A"/>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187D"/>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0F3B"/>
    <w:rsid w:val="00FE1728"/>
    <w:rsid w:val="00FE1996"/>
    <w:rsid w:val="00FE1D85"/>
    <w:rsid w:val="00FE23E1"/>
    <w:rsid w:val="00FE2DF9"/>
    <w:rsid w:val="00FE313C"/>
    <w:rsid w:val="00FE4426"/>
    <w:rsid w:val="00FE4925"/>
    <w:rsid w:val="00FE5B2A"/>
    <w:rsid w:val="00FE6288"/>
    <w:rsid w:val="00FE6A55"/>
    <w:rsid w:val="00FE6C88"/>
    <w:rsid w:val="00FE6E65"/>
    <w:rsid w:val="00FE7247"/>
    <w:rsid w:val="00FE7249"/>
    <w:rsid w:val="00FE74A6"/>
    <w:rsid w:val="00FE754A"/>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8254D"/>
  <w15:docId w15:val="{6F5050B1-A482-42DA-92E6-6F4B562E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44"/>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167159">
      <w:bodyDiv w:val="1"/>
      <w:marLeft w:val="0"/>
      <w:marRight w:val="0"/>
      <w:marTop w:val="0"/>
      <w:marBottom w:val="0"/>
      <w:divBdr>
        <w:top w:val="none" w:sz="0" w:space="0" w:color="auto"/>
        <w:left w:val="none" w:sz="0" w:space="0" w:color="auto"/>
        <w:bottom w:val="none" w:sz="0" w:space="0" w:color="auto"/>
        <w:right w:val="none" w:sz="0" w:space="0" w:color="auto"/>
      </w:divBdr>
      <w:divsChild>
        <w:div w:id="371424194">
          <w:marLeft w:val="0"/>
          <w:marRight w:val="0"/>
          <w:marTop w:val="0"/>
          <w:marBottom w:val="0"/>
          <w:divBdr>
            <w:top w:val="none" w:sz="0" w:space="0" w:color="auto"/>
            <w:left w:val="none" w:sz="0" w:space="0" w:color="auto"/>
            <w:bottom w:val="none" w:sz="0" w:space="0" w:color="auto"/>
            <w:right w:val="none" w:sz="0" w:space="0" w:color="auto"/>
          </w:divBdr>
          <w:divsChild>
            <w:div w:id="1182936421">
              <w:marLeft w:val="0"/>
              <w:marRight w:val="0"/>
              <w:marTop w:val="0"/>
              <w:marBottom w:val="0"/>
              <w:divBdr>
                <w:top w:val="none" w:sz="0" w:space="0" w:color="auto"/>
                <w:left w:val="none" w:sz="0" w:space="0" w:color="auto"/>
                <w:bottom w:val="none" w:sz="0" w:space="0" w:color="auto"/>
                <w:right w:val="none" w:sz="0" w:space="0" w:color="auto"/>
              </w:divBdr>
              <w:divsChild>
                <w:div w:id="1862165683">
                  <w:marLeft w:val="0"/>
                  <w:marRight w:val="-105"/>
                  <w:marTop w:val="0"/>
                  <w:marBottom w:val="0"/>
                  <w:divBdr>
                    <w:top w:val="none" w:sz="0" w:space="0" w:color="auto"/>
                    <w:left w:val="none" w:sz="0" w:space="0" w:color="auto"/>
                    <w:bottom w:val="none" w:sz="0" w:space="0" w:color="auto"/>
                    <w:right w:val="none" w:sz="0" w:space="0" w:color="auto"/>
                  </w:divBdr>
                  <w:divsChild>
                    <w:div w:id="1489856489">
                      <w:marLeft w:val="0"/>
                      <w:marRight w:val="0"/>
                      <w:marTop w:val="0"/>
                      <w:marBottom w:val="420"/>
                      <w:divBdr>
                        <w:top w:val="none" w:sz="0" w:space="0" w:color="auto"/>
                        <w:left w:val="none" w:sz="0" w:space="0" w:color="auto"/>
                        <w:bottom w:val="none" w:sz="0" w:space="0" w:color="auto"/>
                        <w:right w:val="none" w:sz="0" w:space="0" w:color="auto"/>
                      </w:divBdr>
                      <w:divsChild>
                        <w:div w:id="1488783496">
                          <w:marLeft w:val="240"/>
                          <w:marRight w:val="240"/>
                          <w:marTop w:val="0"/>
                          <w:marBottom w:val="165"/>
                          <w:divBdr>
                            <w:top w:val="none" w:sz="0" w:space="0" w:color="auto"/>
                            <w:left w:val="none" w:sz="0" w:space="0" w:color="auto"/>
                            <w:bottom w:val="none" w:sz="0" w:space="0" w:color="auto"/>
                            <w:right w:val="none" w:sz="0" w:space="0" w:color="auto"/>
                          </w:divBdr>
                          <w:divsChild>
                            <w:div w:id="1938831119">
                              <w:marLeft w:val="150"/>
                              <w:marRight w:val="0"/>
                              <w:marTop w:val="0"/>
                              <w:marBottom w:val="0"/>
                              <w:divBdr>
                                <w:top w:val="none" w:sz="0" w:space="0" w:color="auto"/>
                                <w:left w:val="none" w:sz="0" w:space="0" w:color="auto"/>
                                <w:bottom w:val="none" w:sz="0" w:space="0" w:color="auto"/>
                                <w:right w:val="none" w:sz="0" w:space="0" w:color="auto"/>
                              </w:divBdr>
                              <w:divsChild>
                                <w:div w:id="179046754">
                                  <w:marLeft w:val="0"/>
                                  <w:marRight w:val="0"/>
                                  <w:marTop w:val="0"/>
                                  <w:marBottom w:val="0"/>
                                  <w:divBdr>
                                    <w:top w:val="none" w:sz="0" w:space="0" w:color="auto"/>
                                    <w:left w:val="none" w:sz="0" w:space="0" w:color="auto"/>
                                    <w:bottom w:val="none" w:sz="0" w:space="0" w:color="auto"/>
                                    <w:right w:val="none" w:sz="0" w:space="0" w:color="auto"/>
                                  </w:divBdr>
                                  <w:divsChild>
                                    <w:div w:id="2001228386">
                                      <w:marLeft w:val="0"/>
                                      <w:marRight w:val="0"/>
                                      <w:marTop w:val="0"/>
                                      <w:marBottom w:val="0"/>
                                      <w:divBdr>
                                        <w:top w:val="none" w:sz="0" w:space="0" w:color="auto"/>
                                        <w:left w:val="none" w:sz="0" w:space="0" w:color="auto"/>
                                        <w:bottom w:val="none" w:sz="0" w:space="0" w:color="auto"/>
                                        <w:right w:val="none" w:sz="0" w:space="0" w:color="auto"/>
                                      </w:divBdr>
                                      <w:divsChild>
                                        <w:div w:id="373695447">
                                          <w:marLeft w:val="0"/>
                                          <w:marRight w:val="0"/>
                                          <w:marTop w:val="0"/>
                                          <w:marBottom w:val="60"/>
                                          <w:divBdr>
                                            <w:top w:val="none" w:sz="0" w:space="0" w:color="auto"/>
                                            <w:left w:val="none" w:sz="0" w:space="0" w:color="auto"/>
                                            <w:bottom w:val="none" w:sz="0" w:space="0" w:color="auto"/>
                                            <w:right w:val="none" w:sz="0" w:space="0" w:color="auto"/>
                                          </w:divBdr>
                                          <w:divsChild>
                                            <w:div w:id="49767158">
                                              <w:marLeft w:val="0"/>
                                              <w:marRight w:val="0"/>
                                              <w:marTop w:val="0"/>
                                              <w:marBottom w:val="0"/>
                                              <w:divBdr>
                                                <w:top w:val="none" w:sz="0" w:space="0" w:color="auto"/>
                                                <w:left w:val="none" w:sz="0" w:space="0" w:color="auto"/>
                                                <w:bottom w:val="none" w:sz="0" w:space="0" w:color="auto"/>
                                                <w:right w:val="none" w:sz="0" w:space="0" w:color="auto"/>
                                              </w:divBdr>
                                            </w:div>
                                            <w:div w:id="2805725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78666225">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10596627">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350F1-0C84-4CDD-B82E-821F65A10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403</Words>
  <Characters>2300</Characters>
  <Application>Microsoft Office Word</Application>
  <DocSecurity>0</DocSecurity>
  <Lines>19</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cp:lastModifiedBy>
  <cp:revision>5</cp:revision>
  <cp:lastPrinted>2021-02-28T09:00:00Z</cp:lastPrinted>
  <dcterms:created xsi:type="dcterms:W3CDTF">2023-05-07T08:42:00Z</dcterms:created>
  <dcterms:modified xsi:type="dcterms:W3CDTF">2023-05-07T09:25:00Z</dcterms:modified>
</cp:coreProperties>
</file>