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3521A">
      <w:pPr>
        <w:pStyle w:val="NormalWeb"/>
        <w:spacing w:line="288" w:lineRule="auto"/>
        <w:ind w:firstLine="720"/>
        <w:jc w:val="center"/>
        <w:outlineLvl w:val="2"/>
        <w:divId w:val="1685589530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5 - LỨA TUỔI NHÀ TRẺ 24-36 THÁNG - LỚP D3(Cô Ng Thanh)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Nguyễn Thanh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334"/>
        <w:gridCol w:w="1986"/>
        <w:gridCol w:w="1986"/>
        <w:gridCol w:w="1986"/>
        <w:gridCol w:w="1986"/>
        <w:gridCol w:w="1986"/>
        <w:gridCol w:w="1188"/>
      </w:tblGrid>
      <w:tr w:rsidR="00000000">
        <w:trPr>
          <w:divId w:val="1685589530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jc w:val="center"/>
              <w:divId w:val="175704907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jc w:val="center"/>
              <w:divId w:val="197710008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jc w:val="center"/>
              <w:divId w:val="56769041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jc w:val="center"/>
              <w:divId w:val="65996393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jc w:val="center"/>
              <w:divId w:val="68671523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22/05 đến 26/05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jc w:val="center"/>
              <w:divId w:val="46354740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29/05 đến 02/06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jc w:val="center"/>
              <w:divId w:val="54140780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6855895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Cô ân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 Chú ý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e,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thái tâm lý,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có trong mùa hè:mưa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ng,s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sét...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mùa hè,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mùa hè.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khi đi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và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trên bãi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Mùa hè các con hay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đưa đi đâu chơi?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Mùa hè các con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</w:p>
        </w:tc>
      </w:tr>
      <w:tr w:rsidR="00000000">
        <w:trPr>
          <w:divId w:val="16855895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 “Đoàn tàu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xíu”.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tàu ho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đi. 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hai bên.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Đưa 2 tay lên cao,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 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tai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2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hông, chân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c( M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4 l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2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trong sân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</w:p>
        </w:tc>
      </w:tr>
      <w:tr w:rsidR="00000000">
        <w:trPr>
          <w:divId w:val="16855895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30/4-</w:t>
            </w:r>
            <w:r>
              <w:rPr>
                <w:rStyle w:val="plan-content-pre1"/>
                <w:rFonts w:eastAsia="Times New Roman"/>
              </w:rPr>
              <w:lastRenderedPageBreak/>
              <w:t>1/5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NBPB: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Ôn phân biệt to nhỏ và các màu xanh - đỏ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NBPB: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Ôn phân biệt to nhỏ và các màu vàng - đỏ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NBPB: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Ôn phân biệt to nhỏ và các màu vàng - đỏ - xanh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</w:p>
        </w:tc>
      </w:tr>
      <w:tr w:rsidR="00000000">
        <w:trPr>
          <w:divId w:val="16855895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30/4-1/5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Vẽ mưa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Dạy hát: Mùa hè đến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TCAN: Ai nhanh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Vẽ Tia nắng và vẽ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</w:p>
        </w:tc>
      </w:tr>
      <w:tr w:rsidR="00000000">
        <w:trPr>
          <w:divId w:val="16855895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30/4-1/5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PTNN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KC: Cóc gọi trời mưa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PTNN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 Sao lấp lánh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PTNN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 Mưa.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</w:p>
        </w:tc>
      </w:tr>
      <w:tr w:rsidR="00000000">
        <w:trPr>
          <w:divId w:val="16855895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PTTC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VĐCB: Đá bóng vào lưới 1,5-2m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-TCVĐ: Con bọ dừa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PTTC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VĐCB: Bước lên xuống bậc cao 15cm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Chuyển quà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PTTC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Ôn kỹ năng: Bò thẳng bằng hai tay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 : chim sẻ và ôtô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PTTC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VĐCB: Đá bóng về phía trước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Chuyển quà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</w:p>
        </w:tc>
      </w:tr>
      <w:tr w:rsidR="00000000">
        <w:trPr>
          <w:divId w:val="16855895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Mùa hè của bé.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Trò chuyện về cơn mưa mùa hè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Trò chuyện về bác Hồ và các cháu thiếu nhi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Ôn: Nhận biết xe đạp, xe máy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</w:p>
        </w:tc>
      </w:tr>
      <w:tr w:rsidR="00000000">
        <w:trPr>
          <w:divId w:val="16855895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r>
              <w:rPr>
                <w:rStyle w:val="plan-content-pre1"/>
              </w:rPr>
              <w:t>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mùa hè.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 quan sát cây 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câu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mùa hè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 tô và chim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Bóng tròn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Dung dăng dung d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Máy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</w:t>
            </w:r>
            <w:r>
              <w:rPr>
                <w:rStyle w:val="plan-content-pre1"/>
              </w:rPr>
              <w:t>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C1 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vui chơi trong mùa hè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 quan sát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 quan sát cây hoa loa kèn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mùa hè.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(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cây kh</w:t>
            </w:r>
            <w:r>
              <w:rPr>
                <w:rStyle w:val="plan-content-pre1"/>
              </w:rPr>
              <w:t>ô,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vòng,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Thăm quan,Giao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D4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 quan sát đu quay,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có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Bong bóng xà phòng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Bóng tròn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Dung dăng dung d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Máy bay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n(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</w:t>
            </w:r>
            <w:r>
              <w:rPr>
                <w:rStyle w:val="plan-content-pre1"/>
              </w:rPr>
              <w:t>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cát,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cây khô,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bóng, vòng,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Thăm quan,Giao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HĐCCĐ: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mùa hè.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 tô và chim s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Bóng tròn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</w:p>
        </w:tc>
      </w:tr>
      <w:tr w:rsidR="00000000">
        <w:trPr>
          <w:divId w:val="16855895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tập ở các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r>
              <w:rPr>
                <w:rStyle w:val="plan-content-pre1"/>
              </w:rPr>
              <w:t>* Góc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hình và màu (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tâm):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tô màu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đám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: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A4, tranh có in s</w:t>
            </w:r>
            <w:r>
              <w:rPr>
                <w:rStyle w:val="plan-content-pre1"/>
              </w:rPr>
              <w:t>ẵ</w:t>
            </w:r>
            <w:r>
              <w:rPr>
                <w:rStyle w:val="plan-content-pre1"/>
              </w:rPr>
              <w:t>n hình các đám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Kĩ năng :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và tô màu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gia đình: Xúc cho em ăn, Ru em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thay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cho em.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Các bé chơi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qua vòng, chơi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rStyle w:val="plan-content-pre1"/>
              </w:rPr>
              <w:t xml:space="preserve"> Xâu hoa lá, xâu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Ghép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 Xúc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to sang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sang l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t,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và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</w:p>
        </w:tc>
      </w:tr>
      <w:tr w:rsidR="00000000">
        <w:trPr>
          <w:divId w:val="16855895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thói quen và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ăn,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: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nươc sau khi ăn, v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t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Cóc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6" type="#_x0000_t75" style="width:1in;height:18pt" o:ole="">
                  <v:imagedata r:id="rId13" o:title=""/>
                </v:shape>
                <w:control r:id="rId14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</w:p>
        </w:tc>
      </w:tr>
      <w:tr w:rsidR="00000000">
        <w:trPr>
          <w:divId w:val="16855895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Chơi - tập buổi </w:t>
            </w:r>
            <w:r>
              <w:rPr>
                <w:rStyle w:val="Strong"/>
                <w:rFonts w:eastAsia="Times New Roman"/>
              </w:rPr>
              <w:lastRenderedPageBreak/>
              <w:t>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r>
              <w:rPr>
                <w:rStyle w:val="plan-content-pre1"/>
              </w:rPr>
              <w:lastRenderedPageBreak/>
              <w:t>-Rèn chơi góc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ôn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bài thơ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HĐLĐTT: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bê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gh</w:t>
            </w:r>
            <w:r>
              <w:rPr>
                <w:rStyle w:val="plan-content-pre1"/>
              </w:rPr>
              <w:t>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ôn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các bài thơ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HĐLĐTT: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-D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xâu, x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dây giày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ôn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bài hát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HĐLĐTT: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-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bê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gh</w:t>
            </w:r>
            <w:r>
              <w:rPr>
                <w:rStyle w:val="plan-content-pre1"/>
              </w:rPr>
              <w:t>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Liên hoan văn ngh</w:t>
            </w:r>
            <w:r>
              <w:rPr>
                <w:rStyle w:val="plan-content-pre1"/>
              </w:rPr>
              <w:t>ệ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</w:t>
            </w:r>
            <w:r>
              <w:rPr>
                <w:rStyle w:val="plan-content-pre1"/>
              </w:rPr>
              <w:t>u gương BN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HĐLĐTT: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9" type="#_x0000_t75" style="width:1in;height:18pt" o:ole="">
                  <v:imagedata r:id="rId15" o:title=""/>
                </v:shape>
                <w:control r:id="rId16" w:name="DefaultOcxName5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</w:p>
        </w:tc>
      </w:tr>
      <w:tr w:rsidR="00000000">
        <w:trPr>
          <w:divId w:val="16855895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1: Mùa hè vui vẻ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2: Lợi ích của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Tuần 3: Bác Hồ với các cháu thiếu nhi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Tuần 4: Tổng kết năm học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rPr>
                <w:rFonts w:eastAsia="Times New Roman"/>
              </w:rPr>
            </w:pPr>
          </w:p>
        </w:tc>
      </w:tr>
      <w:tr w:rsidR="00000000">
        <w:trPr>
          <w:divId w:val="168558953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3521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B3521A">
            <w:pPr>
              <w:pStyle w:val="text-center-report"/>
              <w:spacing w:before="0" w:beforeAutospacing="0" w:after="0" w:afterAutospacing="0"/>
              <w:divId w:val="407966948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B3521A">
            <w:pPr>
              <w:rPr>
                <w:rFonts w:eastAsia="Times New Roman"/>
              </w:rPr>
            </w:pP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B3521A">
            <w:pPr>
              <w:pStyle w:val="text-center-report"/>
              <w:spacing w:before="0" w:beforeAutospacing="0" w:after="0" w:afterAutospacing="0"/>
              <w:divId w:val="185769410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B3521A">
            <w:pPr>
              <w:rPr>
                <w:rFonts w:eastAsia="Times New Roman"/>
              </w:rPr>
            </w:pPr>
          </w:p>
          <w:p w:rsidR="00000000" w:rsidRDefault="00B352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B3521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3521A"/>
    <w:rsid w:val="00B3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0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69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41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1120</Words>
  <Characters>3995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2023-05-08T04:05:00Z</dcterms:created>
  <dcterms:modified xsi:type="dcterms:W3CDTF">2023-05-08T04:05:00Z</dcterms:modified>
</cp:coreProperties>
</file>