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1D18">
      <w:pPr>
        <w:pStyle w:val="NormalWeb"/>
        <w:spacing w:line="288" w:lineRule="auto"/>
        <w:ind w:firstLine="720"/>
        <w:jc w:val="center"/>
        <w:outlineLvl w:val="2"/>
        <w:divId w:val="96122926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D2(Cô Ng Hằng)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Hằng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000000">
        <w:trPr>
          <w:divId w:val="96122926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divId w:val="5720877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jc w:val="center"/>
              <w:divId w:val="12344668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jc w:val="center"/>
              <w:divId w:val="3014226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jc w:val="center"/>
              <w:divId w:val="1132598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jc w:val="center"/>
              <w:divId w:val="2306993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jc w:val="center"/>
              <w:divId w:val="4547583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divId w:val="17886191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>*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chú ý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thái, tâm lý,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  <w:p w:rsidR="00000000" w:rsidRDefault="00C51D1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có trong mùa hè:mưa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sét...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mùa hè,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trên 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>*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đuôi nhau thành vòng </w:t>
            </w:r>
            <w:r>
              <w:rPr>
                <w:rStyle w:val="plan-content-pre1"/>
              </w:rPr>
              <w:t>tròn (theo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thành vòng tròn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các bài hát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Dạy hát: Mùa hè đến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Tia nắng và vẽ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Cho tôi đi làm mưa với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VĐTN: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Bước lên xuống bậc cao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Đá bóng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Đá bóng vào lưới 1,5-2m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Con bọ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kỹ năng: Bò thẳng bằng hai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chim</w:t>
            </w:r>
            <w:r>
              <w:rPr>
                <w:rStyle w:val="plan-content-pre1"/>
                <w:rFonts w:eastAsia="Times New Roman"/>
              </w:rPr>
              <w:t xml:space="preserve"> sẻ và ôtô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Mùa hè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cơn mưa 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bác Hồ và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Ôn: Nhận biết xe đạp,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phân biệt to nhỏ và các màu xanh -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phân biệt to nhỏ và các màu xanh -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phân biệt to nhỏ và các màu vàng -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phân biệt to nhỏ và các màu vàng - đỏ -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Mưa.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KC: Cóc gọi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Sao lấp lánh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Ôn thơ: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C3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vui chơi trong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cây hoa loa kèn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(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cây khô,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quan,Giao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có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mưa;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n(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cây khô,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Thăm quan,Giao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>*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tâm):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đám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A4, tranh có in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hình các đám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Kĩ năng 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tô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gia đình: Xúc cho em ăn, Ru em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Các bé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vòng, chơi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rStyle w:val="plan-content-pre1"/>
              </w:rPr>
              <w:t xml:space="preserve"> Xâu hoa lá,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Ghép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to sang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sang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và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nươc sau khi ăn,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r>
              <w:rPr>
                <w:rStyle w:val="plan-content-pre1"/>
              </w:rPr>
              <w:t xml:space="preserve">-Rèn chơi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thơ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thơ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xâu,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Mùa hè vui vẻ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Lợi ích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3: Bác Hồ với các cháu thiếu nhi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 năm học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rPr>
                <w:rFonts w:eastAsia="Times New Roman"/>
              </w:rPr>
            </w:pPr>
          </w:p>
        </w:tc>
      </w:tr>
      <w:tr w:rsidR="00000000">
        <w:trPr>
          <w:divId w:val="9612292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51D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51D18">
            <w:pPr>
              <w:pStyle w:val="text-center-report"/>
              <w:spacing w:before="0" w:beforeAutospacing="0" w:after="0" w:afterAutospacing="0"/>
              <w:divId w:val="154024447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51D18">
            <w:pPr>
              <w:rPr>
                <w:rFonts w:eastAsia="Times New Roman"/>
              </w:rPr>
            </w:pP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51D18">
            <w:pPr>
              <w:pStyle w:val="text-center-report"/>
              <w:spacing w:before="0" w:beforeAutospacing="0" w:after="0" w:afterAutospacing="0"/>
              <w:divId w:val="114126880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51D18">
            <w:pPr>
              <w:rPr>
                <w:rFonts w:eastAsia="Times New Roman"/>
              </w:rPr>
            </w:pPr>
          </w:p>
          <w:p w:rsidR="00000000" w:rsidRDefault="00C51D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51D1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1D18"/>
    <w:rsid w:val="00C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44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2023-05-08T04:04:00Z</dcterms:created>
  <dcterms:modified xsi:type="dcterms:W3CDTF">2023-05-08T04:04:00Z</dcterms:modified>
</cp:coreProperties>
</file>