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769B">
      <w:pPr>
        <w:pStyle w:val="NormalWeb"/>
        <w:spacing w:line="288" w:lineRule="auto"/>
        <w:ind w:firstLine="720"/>
        <w:jc w:val="center"/>
        <w:outlineLvl w:val="2"/>
        <w:divId w:val="32598079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C2 (L.Phương)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32598079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divId w:val="3664128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jc w:val="center"/>
              <w:divId w:val="9553293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jc w:val="center"/>
              <w:divId w:val="2631944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jc w:val="center"/>
              <w:divId w:val="14514401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jc w:val="center"/>
              <w:divId w:val="5259508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jc w:val="center"/>
              <w:divId w:val="10890379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divId w:val="2444126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lên cao, dang ngang.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Tách,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Đình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t( T1).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nơi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( T2).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nét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món ăn, danh lam,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Lăng Bác, Chùa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…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và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hào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u nhi </w:t>
            </w:r>
            <w:r>
              <w:rPr>
                <w:rStyle w:val="plan-content-pre1"/>
              </w:rPr>
              <w:t>( T3).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là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lãnh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Nam: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nhân dân.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lòng kính yêu Bác: chăm ngoan,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x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đáng cháu ngoan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chia tay cô giáo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hơn .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lá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và trang trí khung ảnh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lăng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Đập và bắt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địa danh du lịch mà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thủ đô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tình cảm của Bác Hồ với các cháu thiếu nhi 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5 đối tượng thành 2 nhóm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vị trí của đối tượng trong không gian ở các phía trên –dưới, trước-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Hoa quanh </w:t>
            </w:r>
            <w:r>
              <w:rPr>
                <w:rStyle w:val="plan-content-pre1"/>
                <w:rFonts w:eastAsia="Times New Roman"/>
              </w:rPr>
              <w:lastRenderedPageBreak/>
              <w:t>lăng Bác.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VĐ: </w:t>
            </w:r>
            <w:r>
              <w:rPr>
                <w:rStyle w:val="plan-content-pre1"/>
                <w:rFonts w:eastAsia="Times New Roman"/>
              </w:rPr>
              <w:lastRenderedPageBreak/>
              <w:t>Đêm qua em mơ gặp Bác Hồ.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ST: Xuân Giao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NDKH: NH: Nhớ ơn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ST: Phan Huỳnh Điểu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các bài thơ đã </w:t>
            </w:r>
            <w:r>
              <w:rPr>
                <w:rStyle w:val="plan-content-pre1"/>
                <w:rFonts w:eastAsia="Times New Roman"/>
              </w:rPr>
              <w:lastRenderedPageBreak/>
              <w:t>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r>
              <w:rPr>
                <w:rStyle w:val="plan-content-pre1"/>
              </w:rPr>
              <w:lastRenderedPageBreak/>
              <w:t>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đình làng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rơi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thi xem ai nhanh,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tìm.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trò chơi dân gian: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tự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C1: trò chơi dân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</w:t>
            </w:r>
            <w:r>
              <w:rPr>
                <w:rStyle w:val="plan-content-pre1"/>
              </w:rPr>
              <w:t>ông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hoa rơi.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Gió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cây nghiêng,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tìm, Ai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nhanh hơn..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trò chơi dân gian: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kéo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Vẽ tự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cát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Bac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rơi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TVCĐ: Ô</w:t>
            </w:r>
            <w:r>
              <w:rPr>
                <w:rStyle w:val="plan-content-pre1"/>
              </w:rPr>
              <w:t xml:space="preserve">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bóng.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trò chơi dân gian: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C1 + C3: trò chơi dân gian.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+ Xây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 T1). Xây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di tích, danh lam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 T2). Xây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( T3).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dán, tô màu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ao cá,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- Gia đình: Chơi gia đình đi du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ch( Thăm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thăm lăng Bác…)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m.- Nhà hàng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ng(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các món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quê hương)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lô tô,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tranh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hình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hình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quê hương.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-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quê hương…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Làm sách,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Nam: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khu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các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âm thanh khác nhau.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phá:+ Chơi pha màu.Chơi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LQ bài thơ: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Bù bài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LQ bài hát “ Hòa bình cho bé”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Bù bài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thơ “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tô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Lăng Bác,ao cá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hát, bài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Quê hương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 yêu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Hồ kính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Tổng kết năm học Liên hoan 1/6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rPr>
                <w:rFonts w:eastAsia="Times New Roman"/>
              </w:rPr>
            </w:pPr>
          </w:p>
        </w:tc>
      </w:tr>
      <w:tr w:rsidR="00000000">
        <w:trPr>
          <w:divId w:val="325980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76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D769B">
            <w:pPr>
              <w:pStyle w:val="text-center-report"/>
              <w:spacing w:before="0" w:beforeAutospacing="0" w:after="0" w:afterAutospacing="0"/>
              <w:divId w:val="49558357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D769B">
            <w:pPr>
              <w:rPr>
                <w:rFonts w:eastAsia="Times New Roman"/>
              </w:rPr>
            </w:pP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D769B">
            <w:pPr>
              <w:pStyle w:val="text-center-report"/>
              <w:spacing w:before="0" w:beforeAutospacing="0" w:after="0" w:afterAutospacing="0"/>
              <w:divId w:val="108075727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D769B">
            <w:pPr>
              <w:rPr>
                <w:rFonts w:eastAsia="Times New Roman"/>
              </w:rPr>
            </w:pPr>
          </w:p>
          <w:p w:rsidR="00000000" w:rsidRDefault="00CD76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D769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769B"/>
    <w:rsid w:val="00C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5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7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4858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2023-05-08T04:03:00Z</dcterms:created>
  <dcterms:modified xsi:type="dcterms:W3CDTF">2023-05-08T04:03:00Z</dcterms:modified>
</cp:coreProperties>
</file>