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EF2" w:rsidRPr="00B9729F" w:rsidRDefault="001B23DA" w:rsidP="00B9729F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29F">
        <w:rPr>
          <w:rFonts w:ascii="Times New Roman" w:hAnsi="Times New Roman" w:cs="Times New Roman"/>
          <w:b/>
          <w:sz w:val="28"/>
          <w:szCs w:val="28"/>
        </w:rPr>
        <w:t>Biểu 5: TỔNG HỢP DANH SÁCH CÁC CƠ SỞ CUNG CẤP THỰC PHẨM</w:t>
      </w:r>
    </w:p>
    <w:p w:rsidR="001B23DA" w:rsidRPr="00B9729F" w:rsidRDefault="001B23DA" w:rsidP="00B9729F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29F">
        <w:rPr>
          <w:rFonts w:ascii="Times New Roman" w:hAnsi="Times New Roman" w:cs="Times New Roman"/>
          <w:b/>
          <w:sz w:val="28"/>
          <w:szCs w:val="28"/>
        </w:rPr>
        <w:t>NĂM HỌC 2022 – 2023</w:t>
      </w:r>
    </w:p>
    <w:p w:rsidR="001B23DA" w:rsidRPr="00B9729F" w:rsidRDefault="001B23DA" w:rsidP="00B9729F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9729F">
        <w:rPr>
          <w:rFonts w:ascii="Times New Roman" w:hAnsi="Times New Roman" w:cs="Times New Roman"/>
          <w:b/>
          <w:sz w:val="28"/>
          <w:szCs w:val="28"/>
        </w:rPr>
        <w:t>( kèm</w:t>
      </w:r>
      <w:proofErr w:type="gramEnd"/>
      <w:r w:rsidRPr="00B9729F">
        <w:rPr>
          <w:rFonts w:ascii="Times New Roman" w:hAnsi="Times New Roman" w:cs="Times New Roman"/>
          <w:b/>
          <w:sz w:val="28"/>
          <w:szCs w:val="28"/>
        </w:rPr>
        <w:t xml:space="preserve"> theo công văn số 1226/UBND-YT ngày 06/07/2022 )</w:t>
      </w:r>
    </w:p>
    <w:p w:rsidR="001B23DA" w:rsidRDefault="001B23DA">
      <w:pPr>
        <w:rPr>
          <w:rFonts w:ascii="Times New Roman" w:hAnsi="Times New Roman" w:cs="Times New Roman"/>
          <w:sz w:val="28"/>
          <w:szCs w:val="28"/>
        </w:rPr>
      </w:pPr>
    </w:p>
    <w:p w:rsidR="001B23DA" w:rsidRDefault="001B23DA" w:rsidP="00B9729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Tên trường: Trường Mầm non Nắng Mai</w:t>
      </w:r>
    </w:p>
    <w:p w:rsidR="001B23DA" w:rsidRDefault="001B23DA" w:rsidP="00B9729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Địa </w:t>
      </w:r>
      <w:proofErr w:type="gramStart"/>
      <w:r>
        <w:rPr>
          <w:rFonts w:ascii="Times New Roman" w:hAnsi="Times New Roman" w:cs="Times New Roman"/>
          <w:sz w:val="28"/>
          <w:szCs w:val="28"/>
        </w:rPr>
        <w:t>chỉ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Tổ 29 P. Thượng Thanh – Q. Long Biên – TP Hà Nội.</w:t>
      </w:r>
    </w:p>
    <w:p w:rsidR="001B23DA" w:rsidRDefault="001B23DA" w:rsidP="00B9729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Dự kiến số học sinh đăng ký ăn bán trú: 200 học sinh</w:t>
      </w:r>
    </w:p>
    <w:p w:rsidR="00B9729F" w:rsidRDefault="00B9729F" w:rsidP="00B9729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3744" w:type="dxa"/>
        <w:tblLook w:val="04A0" w:firstRow="1" w:lastRow="0" w:firstColumn="1" w:lastColumn="0" w:noHBand="0" w:noVBand="1"/>
      </w:tblPr>
      <w:tblGrid>
        <w:gridCol w:w="988"/>
        <w:gridCol w:w="5811"/>
        <w:gridCol w:w="5386"/>
        <w:gridCol w:w="1559"/>
      </w:tblGrid>
      <w:tr w:rsidR="001B23DA" w:rsidTr="00642719">
        <w:tc>
          <w:tcPr>
            <w:tcW w:w="988" w:type="dxa"/>
          </w:tcPr>
          <w:p w:rsidR="001B23DA" w:rsidRPr="00B9729F" w:rsidRDefault="001B23DA" w:rsidP="00B9729F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29F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5811" w:type="dxa"/>
          </w:tcPr>
          <w:p w:rsidR="001B23DA" w:rsidRPr="00B9729F" w:rsidRDefault="001B23DA" w:rsidP="00B9729F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29F">
              <w:rPr>
                <w:rFonts w:ascii="Times New Roman" w:hAnsi="Times New Roman" w:cs="Times New Roman"/>
                <w:b/>
                <w:sz w:val="28"/>
                <w:szCs w:val="28"/>
              </w:rPr>
              <w:t>Danh mục ( loại ) thực phẩm cung cấp</w:t>
            </w:r>
          </w:p>
        </w:tc>
        <w:tc>
          <w:tcPr>
            <w:tcW w:w="5386" w:type="dxa"/>
          </w:tcPr>
          <w:p w:rsidR="001B23DA" w:rsidRPr="00B9729F" w:rsidRDefault="001B23DA" w:rsidP="00B9729F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29F">
              <w:rPr>
                <w:rFonts w:ascii="Times New Roman" w:hAnsi="Times New Roman" w:cs="Times New Roman"/>
                <w:b/>
                <w:sz w:val="28"/>
                <w:szCs w:val="28"/>
              </w:rPr>
              <w:t>Tên cơ sở cung cấp thực phẩm</w:t>
            </w:r>
          </w:p>
        </w:tc>
        <w:tc>
          <w:tcPr>
            <w:tcW w:w="1559" w:type="dxa"/>
          </w:tcPr>
          <w:p w:rsidR="001B23DA" w:rsidRPr="00B9729F" w:rsidRDefault="001B23DA" w:rsidP="00B972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29F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1B23DA" w:rsidTr="00642719">
        <w:tc>
          <w:tcPr>
            <w:tcW w:w="988" w:type="dxa"/>
            <w:vAlign w:val="center"/>
          </w:tcPr>
          <w:p w:rsidR="001B23DA" w:rsidRDefault="001B23DA" w:rsidP="00B9729F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</w:tcPr>
          <w:p w:rsidR="001B23DA" w:rsidRDefault="0085402E" w:rsidP="00B9729F">
            <w:pPr>
              <w:spacing w:before="40" w:after="4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Thịt bò, thịt lợn, thịt gia cầm, trứng gà.</w:t>
            </w:r>
          </w:p>
          <w:p w:rsidR="0085402E" w:rsidRDefault="0085402E" w:rsidP="00B9729F">
            <w:pPr>
              <w:spacing w:before="40" w:after="4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Trái cây, rau củ quả.</w:t>
            </w:r>
          </w:p>
          <w:p w:rsidR="0085402E" w:rsidRDefault="0085402E" w:rsidP="00B9729F">
            <w:pPr>
              <w:spacing w:before="40" w:after="4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Hải sản đông lạnh, cá thu.</w:t>
            </w:r>
          </w:p>
          <w:p w:rsidR="0085402E" w:rsidRDefault="0085402E" w:rsidP="00B9729F">
            <w:pPr>
              <w:spacing w:before="40" w:after="4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Thủy sản.</w:t>
            </w:r>
          </w:p>
          <w:p w:rsidR="0085402E" w:rsidRDefault="0085402E" w:rsidP="00B9729F">
            <w:pPr>
              <w:spacing w:before="40" w:after="4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Bún tươi, bánh phở tươi.</w:t>
            </w:r>
          </w:p>
          <w:p w:rsidR="0085402E" w:rsidRDefault="0085402E" w:rsidP="00B9729F">
            <w:pPr>
              <w:spacing w:before="40" w:after="4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Giò, chả, xúc xích.</w:t>
            </w:r>
          </w:p>
          <w:p w:rsidR="0085402E" w:rsidRDefault="0085402E" w:rsidP="00B9729F">
            <w:pPr>
              <w:spacing w:before="40" w:after="4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Đậu phụ, đậu phụ hộp.</w:t>
            </w:r>
          </w:p>
          <w:p w:rsidR="0085402E" w:rsidRDefault="0085402E" w:rsidP="00B9729F">
            <w:pPr>
              <w:spacing w:before="40" w:after="4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Gia vị đồ khô, mỳ chũ, nấm.</w:t>
            </w:r>
          </w:p>
          <w:p w:rsidR="0085402E" w:rsidRDefault="0085402E" w:rsidP="00B9729F">
            <w:pPr>
              <w:spacing w:before="40" w:after="4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Caramen, bánh mỳ gối.</w:t>
            </w:r>
          </w:p>
        </w:tc>
        <w:tc>
          <w:tcPr>
            <w:tcW w:w="5386" w:type="dxa"/>
          </w:tcPr>
          <w:p w:rsidR="000757BE" w:rsidRDefault="000757BE" w:rsidP="00B9729F">
            <w:pPr>
              <w:spacing w:before="40" w:after="4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7BE" w:rsidRDefault="000757BE" w:rsidP="00B9729F">
            <w:pPr>
              <w:spacing w:before="40" w:after="4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3DA" w:rsidRDefault="0085402E" w:rsidP="00B9729F">
            <w:pPr>
              <w:spacing w:before="40" w:after="4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Công ty </w:t>
            </w:r>
            <w:r w:rsidR="0034775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TNHH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Thực phẩm Hà Nội Xanh</w:t>
            </w:r>
          </w:p>
          <w:p w:rsidR="0085402E" w:rsidRDefault="0085402E" w:rsidP="00B9729F">
            <w:pPr>
              <w:spacing w:before="40" w:after="4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ĐT: 0917.938.683</w:t>
            </w:r>
          </w:p>
          <w:p w:rsidR="0085402E" w:rsidRDefault="0085402E" w:rsidP="00B9729F">
            <w:pPr>
              <w:spacing w:before="40" w:after="4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Địa chỉ : Số 17, ngõ 151/84 Nguyễn Đức Cảnh, Tương Mai, quận Hoàng Mai, hà Nội</w:t>
            </w:r>
          </w:p>
        </w:tc>
        <w:tc>
          <w:tcPr>
            <w:tcW w:w="1559" w:type="dxa"/>
          </w:tcPr>
          <w:p w:rsidR="001B23DA" w:rsidRDefault="001B23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3DA" w:rsidTr="00642719">
        <w:tc>
          <w:tcPr>
            <w:tcW w:w="988" w:type="dxa"/>
            <w:vAlign w:val="center"/>
          </w:tcPr>
          <w:p w:rsidR="001B23DA" w:rsidRDefault="0085402E" w:rsidP="00B9729F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1" w:type="dxa"/>
            <w:vAlign w:val="center"/>
          </w:tcPr>
          <w:p w:rsidR="001B23DA" w:rsidRDefault="0085402E" w:rsidP="00642719">
            <w:pPr>
              <w:spacing w:before="40" w:after="4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Nước đóng chai nhãn hiệu Atlanta</w:t>
            </w:r>
          </w:p>
        </w:tc>
        <w:tc>
          <w:tcPr>
            <w:tcW w:w="5386" w:type="dxa"/>
          </w:tcPr>
          <w:p w:rsidR="001B23DA" w:rsidRDefault="0085402E" w:rsidP="00B9729F">
            <w:pPr>
              <w:spacing w:before="40" w:after="4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Công ty cổ phần Atlanta Việt Nam</w:t>
            </w:r>
          </w:p>
          <w:p w:rsidR="0085402E" w:rsidRDefault="0085402E" w:rsidP="00B9729F">
            <w:pPr>
              <w:spacing w:before="40" w:after="4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ĐT: 0983.292.993</w:t>
            </w:r>
          </w:p>
          <w:p w:rsidR="0085402E" w:rsidRDefault="0085402E" w:rsidP="00B9729F">
            <w:pPr>
              <w:spacing w:before="40" w:after="4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Địa chỉ: Số 16, ngõ 376 Ngô Gia Tự, phường Đức Giang, quận Long Biên, Hà Nội</w:t>
            </w:r>
          </w:p>
        </w:tc>
        <w:tc>
          <w:tcPr>
            <w:tcW w:w="1559" w:type="dxa"/>
          </w:tcPr>
          <w:p w:rsidR="001B23DA" w:rsidRDefault="001B23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729F" w:rsidRDefault="00B97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729F" w:rsidRDefault="00B97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729F" w:rsidRDefault="00B97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729F" w:rsidRDefault="00B97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729F" w:rsidRDefault="00B97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729F" w:rsidRDefault="00B97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3DA" w:rsidTr="00642719">
        <w:tc>
          <w:tcPr>
            <w:tcW w:w="988" w:type="dxa"/>
            <w:vAlign w:val="center"/>
          </w:tcPr>
          <w:p w:rsidR="001B23DA" w:rsidRDefault="0085402E" w:rsidP="00B9729F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811" w:type="dxa"/>
            <w:vAlign w:val="center"/>
          </w:tcPr>
          <w:p w:rsidR="001B23DA" w:rsidRDefault="00E94DB4" w:rsidP="00642719">
            <w:pPr>
              <w:spacing w:before="40" w:after="4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Bánh ngọt, sữa chua, caramen</w:t>
            </w:r>
          </w:p>
        </w:tc>
        <w:tc>
          <w:tcPr>
            <w:tcW w:w="5386" w:type="dxa"/>
          </w:tcPr>
          <w:p w:rsidR="001B23DA" w:rsidRDefault="00E94DB4" w:rsidP="00B9729F">
            <w:pPr>
              <w:spacing w:before="40" w:after="4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Công ty TNHH MTV Hải Tân.</w:t>
            </w:r>
          </w:p>
          <w:p w:rsidR="00E94DB4" w:rsidRDefault="00E94DB4" w:rsidP="00B9729F">
            <w:pPr>
              <w:spacing w:before="40" w:after="4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Địa chỉ: Lô NO05-A16, khu tái định cư Giang Biên, phường Giang Biên, quận Long Biên, HN.</w:t>
            </w:r>
          </w:p>
        </w:tc>
        <w:tc>
          <w:tcPr>
            <w:tcW w:w="1559" w:type="dxa"/>
          </w:tcPr>
          <w:p w:rsidR="001B23DA" w:rsidRDefault="001B23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3DA" w:rsidTr="00642719">
        <w:tc>
          <w:tcPr>
            <w:tcW w:w="988" w:type="dxa"/>
            <w:vAlign w:val="center"/>
          </w:tcPr>
          <w:p w:rsidR="001B23DA" w:rsidRDefault="00E94DB4" w:rsidP="00B9729F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1" w:type="dxa"/>
            <w:vAlign w:val="center"/>
          </w:tcPr>
          <w:p w:rsidR="001B23DA" w:rsidRDefault="00E94DB4" w:rsidP="00642719">
            <w:pPr>
              <w:spacing w:before="40" w:after="4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Gạo, đỗ xanh, lạc</w:t>
            </w:r>
          </w:p>
        </w:tc>
        <w:tc>
          <w:tcPr>
            <w:tcW w:w="5386" w:type="dxa"/>
          </w:tcPr>
          <w:p w:rsidR="001B23DA" w:rsidRDefault="00BC06C3" w:rsidP="00B9729F">
            <w:pPr>
              <w:spacing w:before="40" w:after="4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Hộ kinh doanh Vũ Thị Thảo.</w:t>
            </w:r>
          </w:p>
          <w:p w:rsidR="00B9729F" w:rsidRDefault="00B9729F" w:rsidP="00B9729F">
            <w:pPr>
              <w:spacing w:before="40" w:after="4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ĐT: 0932.333.346</w:t>
            </w:r>
          </w:p>
          <w:p w:rsidR="00BC06C3" w:rsidRDefault="00BC06C3" w:rsidP="00B9729F">
            <w:pPr>
              <w:spacing w:before="40" w:after="4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Địa chỉ: Số 4 Ô cách, phường Đức Giang, quận Long Biên, Hà Nội.</w:t>
            </w:r>
          </w:p>
        </w:tc>
        <w:tc>
          <w:tcPr>
            <w:tcW w:w="1559" w:type="dxa"/>
          </w:tcPr>
          <w:p w:rsidR="001B23DA" w:rsidRDefault="001B23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3DA" w:rsidTr="00642719">
        <w:tc>
          <w:tcPr>
            <w:tcW w:w="988" w:type="dxa"/>
            <w:vAlign w:val="center"/>
          </w:tcPr>
          <w:p w:rsidR="001B23DA" w:rsidRDefault="00BC06C3" w:rsidP="00B9729F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1" w:type="dxa"/>
            <w:vAlign w:val="center"/>
          </w:tcPr>
          <w:p w:rsidR="001B23DA" w:rsidRDefault="00BC06C3" w:rsidP="0034775E">
            <w:pPr>
              <w:spacing w:before="40" w:after="4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Sữa bộ</w:t>
            </w:r>
            <w:r w:rsidR="0034775E">
              <w:rPr>
                <w:rFonts w:ascii="Times New Roman" w:hAnsi="Times New Roman" w:cs="Times New Roman"/>
                <w:sz w:val="28"/>
                <w:szCs w:val="28"/>
              </w:rPr>
              <w:t>t Chillax IQ Gold</w:t>
            </w:r>
          </w:p>
        </w:tc>
        <w:tc>
          <w:tcPr>
            <w:tcW w:w="5386" w:type="dxa"/>
          </w:tcPr>
          <w:p w:rsidR="001B23DA" w:rsidRDefault="00BC06C3" w:rsidP="00B9729F">
            <w:pPr>
              <w:spacing w:before="40" w:after="4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Công ty cổ phần đầu tư Levitrue Việt Nam</w:t>
            </w:r>
            <w:r w:rsidR="00B972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06C3" w:rsidRDefault="00BC06C3" w:rsidP="00B9729F">
            <w:pPr>
              <w:spacing w:before="40" w:after="4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Địa chỉ: Số 59/97/168 đường Kim Giang, phường Đại Kim, quận Hoàng Mai, Hà Nội.</w:t>
            </w:r>
          </w:p>
        </w:tc>
        <w:tc>
          <w:tcPr>
            <w:tcW w:w="1559" w:type="dxa"/>
          </w:tcPr>
          <w:p w:rsidR="001B23DA" w:rsidRDefault="001B23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3DA" w:rsidRDefault="001B23DA">
      <w:pPr>
        <w:rPr>
          <w:rFonts w:ascii="Times New Roman" w:hAnsi="Times New Roman" w:cs="Times New Roman"/>
          <w:sz w:val="28"/>
          <w:szCs w:val="28"/>
        </w:rPr>
      </w:pPr>
    </w:p>
    <w:p w:rsidR="00B9729F" w:rsidRPr="00FD4019" w:rsidRDefault="00FD4019" w:rsidP="00FD4019">
      <w:pPr>
        <w:spacing w:after="0" w:line="288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</w:t>
      </w:r>
      <w:r w:rsidRPr="00FD4019">
        <w:rPr>
          <w:rFonts w:ascii="Times New Roman" w:hAnsi="Times New Roman" w:cs="Times New Roman"/>
          <w:i/>
          <w:sz w:val="28"/>
          <w:szCs w:val="28"/>
        </w:rPr>
        <w:t>Long Biên, ngày 04 tháng 08 năm 2022</w:t>
      </w:r>
    </w:p>
    <w:p w:rsidR="00FD4019" w:rsidRPr="00FD4019" w:rsidRDefault="00FD4019" w:rsidP="00FD4019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  <w:r w:rsidRPr="00FD4019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FD4019" w:rsidRPr="00FD4019" w:rsidRDefault="00FD4019" w:rsidP="00FD40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019" w:rsidRPr="00FD4019" w:rsidRDefault="00FD4019" w:rsidP="00FD40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019" w:rsidRPr="00FD4019" w:rsidRDefault="00FD4019" w:rsidP="00FD40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Pr="00FD4019">
        <w:rPr>
          <w:rFonts w:ascii="Times New Roman" w:hAnsi="Times New Roman" w:cs="Times New Roman"/>
          <w:b/>
          <w:sz w:val="28"/>
          <w:szCs w:val="28"/>
        </w:rPr>
        <w:t>Lê Thị Hương Giang</w:t>
      </w:r>
    </w:p>
    <w:sectPr w:rsidR="00FD4019" w:rsidRPr="00FD4019" w:rsidSect="00642719">
      <w:pgSz w:w="15840" w:h="12240" w:orient="landscape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DA"/>
    <w:rsid w:val="000757BE"/>
    <w:rsid w:val="001B23DA"/>
    <w:rsid w:val="0034775E"/>
    <w:rsid w:val="00642719"/>
    <w:rsid w:val="0085402E"/>
    <w:rsid w:val="00B9729F"/>
    <w:rsid w:val="00BC06C3"/>
    <w:rsid w:val="00E94DB4"/>
    <w:rsid w:val="00F01EF2"/>
    <w:rsid w:val="00FD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5AF62"/>
  <w15:chartTrackingRefBased/>
  <w15:docId w15:val="{0FA93926-E64A-4CDC-8EB7-3D463FF5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40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2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8</cp:revision>
  <cp:lastPrinted>2022-08-04T08:41:00Z</cp:lastPrinted>
  <dcterms:created xsi:type="dcterms:W3CDTF">2022-08-04T00:31:00Z</dcterms:created>
  <dcterms:modified xsi:type="dcterms:W3CDTF">2023-08-10T11:15:00Z</dcterms:modified>
</cp:coreProperties>
</file>