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DA" w:rsidRDefault="00D46CDA" w:rsidP="00D46CDA">
      <w:pPr>
        <w:spacing w:after="0" w:line="240" w:lineRule="auto"/>
      </w:pPr>
      <w:r>
        <w:t>UBND QUẬN LONG BIÊN</w:t>
      </w:r>
    </w:p>
    <w:p w:rsidR="00D46CDA" w:rsidRDefault="00D46CDA" w:rsidP="00D46CDA">
      <w:pPr>
        <w:spacing w:after="0" w:line="240" w:lineRule="auto"/>
      </w:pPr>
      <w:r>
        <w:rPr>
          <w:b/>
        </w:rPr>
        <w:t xml:space="preserve">TRƯỜNG MN NẮNG MAI </w:t>
      </w:r>
    </w:p>
    <w:p w:rsidR="00D46CDA" w:rsidRDefault="00D46CDA" w:rsidP="00D46CDA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D46CDA" w:rsidRDefault="00D46CDA" w:rsidP="00D46CDA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D46CDA" w:rsidRDefault="00D46CDA" w:rsidP="00D46CDA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4</w:t>
      </w:r>
      <w:r>
        <w:rPr>
          <w:b/>
        </w:rPr>
        <w:t>/2023 (TỪ NGÀY</w:t>
      </w:r>
      <w:r>
        <w:rPr>
          <w:b/>
        </w:rPr>
        <w:t xml:space="preserve"> 10</w:t>
      </w:r>
      <w:r>
        <w:rPr>
          <w:b/>
        </w:rPr>
        <w:t>/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15</w:t>
      </w:r>
      <w:r>
        <w:rPr>
          <w:b/>
        </w:rPr>
        <w:t>/</w:t>
      </w:r>
      <w:r>
        <w:rPr>
          <w:b/>
        </w:rPr>
        <w:t>4</w:t>
      </w:r>
      <w:r>
        <w:rPr>
          <w:b/>
        </w:rPr>
        <w:t>/2023)</w:t>
      </w:r>
    </w:p>
    <w:p w:rsidR="00D46CDA" w:rsidRDefault="00D46CDA" w:rsidP="00D46CDA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D46CDA" w:rsidTr="00FD53E5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D46CDA" w:rsidTr="00FD53E5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D46CDA" w:rsidRDefault="00D46CDA" w:rsidP="00FD53E5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/>
              <w:jc w:val="center"/>
              <w:rPr>
                <w:b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b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D46CD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D46CDA">
            <w:pPr>
              <w:spacing w:after="0" w:line="240" w:lineRule="auto"/>
            </w:pPr>
            <w:r>
              <w:t>-Dự hoạt động khối MGN</w:t>
            </w:r>
          </w:p>
          <w:p w:rsidR="00D46CDA" w:rsidRPr="00D46CDA" w:rsidRDefault="00D46CDA" w:rsidP="00D46CDA">
            <w:pPr>
              <w:spacing w:after="0" w:line="240" w:lineRule="auto"/>
            </w:pPr>
            <w: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46CDA" w:rsidRDefault="00D46CDA" w:rsidP="00FD53E5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D46CDA" w:rsidRDefault="00D46CDA" w:rsidP="00FD53E5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D46C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Tổ chức cho trẻ đi trải nghiệm thực tế tại </w:t>
            </w:r>
            <w:proofErr w:type="gramStart"/>
            <w:r>
              <w:rPr>
                <w:sz w:val="26"/>
                <w:szCs w:val="26"/>
              </w:rPr>
              <w:t>“ Thành</w:t>
            </w:r>
            <w:proofErr w:type="gramEnd"/>
            <w:r>
              <w:rPr>
                <w:sz w:val="26"/>
                <w:szCs w:val="26"/>
              </w:rPr>
              <w:t xml:space="preserve"> phố hướng nghiệp KIZCITI”.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  <w:r>
              <w:t>-Nghỉ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46CDA" w:rsidTr="00FD53E5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46CDA" w:rsidRDefault="00D46CDA" w:rsidP="00FD53E5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  <w:r>
              <w:t>-Nghỉ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46CDA" w:rsidTr="00FD53E5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/>
              <w:jc w:val="center"/>
              <w:rPr>
                <w:highlight w:val="white"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</w:p>
          <w:p w:rsidR="00D46CDA" w:rsidRDefault="00D46CDA" w:rsidP="00FD53E5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học lớp D3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quy chế lớp ăn, ngủ lớp C4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 w:rsidRPr="00D46CDA">
              <w:rPr>
                <w:sz w:val="26"/>
                <w:szCs w:val="26"/>
              </w:rPr>
              <w:t xml:space="preserve">- Kiểm tra công tác vệ sinh </w:t>
            </w:r>
            <w:r>
              <w:rPr>
                <w:sz w:val="26"/>
                <w:szCs w:val="26"/>
              </w:rPr>
              <w:t>thau rửa bồn nước.</w:t>
            </w:r>
          </w:p>
          <w:p w:rsidR="00D46CDA" w:rsidRPr="00D46CDA" w:rsidRDefault="00D46CDA" w:rsidP="00FD53E5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  <w:r>
              <w:t>-Trực trường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46CDA" w:rsidTr="00FD53E5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D46CDA" w:rsidRDefault="00D46CDA" w:rsidP="00FD53E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t>- Dự HĐC lớp D3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  <w:r>
              <w:t>- Hoàn thiện HS tại VP.</w:t>
            </w:r>
          </w:p>
          <w:p w:rsidR="00D46CDA" w:rsidRDefault="00D46CDA" w:rsidP="00FD53E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  <w:r>
              <w:t>-Trực trường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46CDA" w:rsidTr="00FD53E5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/>
              <w:jc w:val="center"/>
              <w:rPr>
                <w:highlight w:val="white"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</w:p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</w:p>
          <w:p w:rsidR="00D46CDA" w:rsidRDefault="00D46CDA" w:rsidP="00FD53E5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24B3C" w:rsidRDefault="00F24B3C" w:rsidP="00F24B3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F24B3C" w:rsidRDefault="00F24B3C" w:rsidP="00F24B3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46CDA" w:rsidRDefault="00D46CDA" w:rsidP="00FD53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Pr="00F24B3C" w:rsidRDefault="00D46CDA" w:rsidP="00F24B3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24B3C">
              <w:rPr>
                <w:color w:val="000000"/>
                <w:sz w:val="26"/>
                <w:szCs w:val="26"/>
              </w:rPr>
              <w:t>Dự hoạt động học khối bé.</w:t>
            </w:r>
          </w:p>
          <w:p w:rsidR="00D46CDA" w:rsidRDefault="00D46CDA" w:rsidP="00FD53E5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D46CDA" w:rsidRDefault="00D46CDA" w:rsidP="00FD53E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D46C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Tổ chức cho trẻ đi trải nghiệm thực tế tại </w:t>
            </w:r>
            <w:proofErr w:type="gramStart"/>
            <w:r>
              <w:rPr>
                <w:sz w:val="26"/>
                <w:szCs w:val="26"/>
              </w:rPr>
              <w:t>“ Thành</w:t>
            </w:r>
            <w:proofErr w:type="gramEnd"/>
            <w:r>
              <w:rPr>
                <w:sz w:val="26"/>
                <w:szCs w:val="26"/>
              </w:rPr>
              <w:t xml:space="preserve"> phố hướng nghiệp KIZCITI”.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46CDA" w:rsidTr="00FD53E5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D46CDA" w:rsidRDefault="00D46CDA" w:rsidP="00FD53E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53463">
              <w:rPr>
                <w:sz w:val="26"/>
                <w:szCs w:val="26"/>
              </w:rPr>
              <w:t>Gắp thăm đội thi đấu và TCVĐ tại PGD.</w:t>
            </w:r>
            <w:bookmarkStart w:id="0" w:name="_GoBack"/>
            <w:bookmarkEnd w:id="0"/>
          </w:p>
          <w:p w:rsidR="00D46CDA" w:rsidRDefault="00D46CDA" w:rsidP="00FD53E5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D46CDA" w:rsidRDefault="00D46CDA" w:rsidP="00FD53E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  <w:r>
              <w:t>- Hoàn thiện HS tại VP.</w:t>
            </w:r>
          </w:p>
          <w:p w:rsidR="00D46CDA" w:rsidRDefault="00D46CDA" w:rsidP="00FD53E5">
            <w:pPr>
              <w:spacing w:after="0" w:line="240" w:lineRule="auto"/>
            </w:pPr>
            <w:r>
              <w:t>- Kiểm tra đôn đốc tổng VS toàn trường.</w:t>
            </w:r>
          </w:p>
          <w:p w:rsidR="00D46CDA" w:rsidRDefault="00D46CDA" w:rsidP="00FD53E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DA" w:rsidRDefault="00D46CDA" w:rsidP="00FD53E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46CDA" w:rsidRDefault="00D46CDA" w:rsidP="00FD53E5">
            <w:pPr>
              <w:spacing w:after="0" w:line="240" w:lineRule="auto"/>
            </w:pPr>
          </w:p>
        </w:tc>
      </w:tr>
      <w:tr w:rsidR="00D46CDA" w:rsidTr="00FD53E5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CDA" w:rsidRDefault="00D46CDA" w:rsidP="00FD53E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46CDA" w:rsidRDefault="00D46CDA" w:rsidP="00FD53E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DA" w:rsidRDefault="00D46CDA" w:rsidP="00FD53E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D46CDA" w:rsidRDefault="00D46CDA" w:rsidP="00D46CDA">
      <w:pPr>
        <w:spacing w:after="0"/>
        <w:ind w:left="1134" w:right="935"/>
      </w:pPr>
    </w:p>
    <w:p w:rsidR="00D46CDA" w:rsidRDefault="00D46CDA" w:rsidP="00D46CD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D46CDA" w:rsidRDefault="00D46CDA" w:rsidP="00D46CD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D46CDA" w:rsidRDefault="00D46CDA" w:rsidP="00D46CDA">
      <w:pPr>
        <w:spacing w:after="0"/>
        <w:ind w:left="1134" w:right="935"/>
        <w:jc w:val="center"/>
        <w:rPr>
          <w:b/>
        </w:rPr>
      </w:pPr>
    </w:p>
    <w:p w:rsidR="00D46CDA" w:rsidRDefault="00D46CDA" w:rsidP="00D46CD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D46CDA" w:rsidRDefault="00D46CDA" w:rsidP="00D46CDA"/>
    <w:p w:rsidR="00D46CDA" w:rsidRDefault="00D46CDA" w:rsidP="00D46CDA"/>
    <w:p w:rsidR="00D46CDA" w:rsidRDefault="00D46CDA" w:rsidP="00D46CDA"/>
    <w:p w:rsidR="00633EB2" w:rsidRDefault="00633EB2"/>
    <w:sectPr w:rsidR="00633EB2" w:rsidSect="00D46C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DA"/>
    <w:rsid w:val="00633EB2"/>
    <w:rsid w:val="00753463"/>
    <w:rsid w:val="00D46CDA"/>
    <w:rsid w:val="00F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51F6"/>
  <w15:chartTrackingRefBased/>
  <w15:docId w15:val="{994B82BA-D43B-4505-9F15-0A569548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CD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2023-04-08T01:02:00Z</dcterms:created>
  <dcterms:modified xsi:type="dcterms:W3CDTF">2023-04-08T01:16:00Z</dcterms:modified>
</cp:coreProperties>
</file>