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78"/>
        <w:tblW w:w="10598" w:type="dxa"/>
        <w:tblLook w:val="01E0" w:firstRow="1" w:lastRow="1" w:firstColumn="1" w:lastColumn="1" w:noHBand="0" w:noVBand="0"/>
      </w:tblPr>
      <w:tblGrid>
        <w:gridCol w:w="4361"/>
        <w:gridCol w:w="6237"/>
      </w:tblGrid>
      <w:tr w:rsidR="00922E81" w:rsidRPr="00922E81" w:rsidTr="00922E81">
        <w:trPr>
          <w:trHeight w:val="1423"/>
        </w:trPr>
        <w:tc>
          <w:tcPr>
            <w:tcW w:w="4361" w:type="dxa"/>
            <w:hideMark/>
          </w:tcPr>
          <w:p w:rsidR="00922E81" w:rsidRPr="00922E81" w:rsidRDefault="00922E81" w:rsidP="00922E81">
            <w:pPr>
              <w:spacing w:after="0" w:line="240" w:lineRule="auto"/>
              <w:jc w:val="center"/>
              <w:rPr>
                <w:rFonts w:ascii="Times New Roman" w:hAnsi="Times New Roman" w:cs="Times New Roman"/>
                <w:sz w:val="28"/>
                <w:szCs w:val="28"/>
              </w:rPr>
            </w:pPr>
            <w:r w:rsidRPr="00922E81">
              <w:rPr>
                <w:rFonts w:ascii="Times New Roman" w:hAnsi="Times New Roman" w:cs="Times New Roman"/>
                <w:sz w:val="28"/>
                <w:szCs w:val="28"/>
              </w:rPr>
              <w:t>UBND QUẬN LONG BIÊN</w:t>
            </w:r>
          </w:p>
          <w:p w:rsidR="00922E81" w:rsidRPr="00922E81" w:rsidRDefault="00922E81" w:rsidP="00922E81">
            <w:pPr>
              <w:spacing w:after="0" w:line="240" w:lineRule="auto"/>
              <w:jc w:val="center"/>
              <w:rPr>
                <w:rFonts w:ascii="Times New Roman" w:hAnsi="Times New Roman" w:cs="Times New Roman"/>
                <w:b/>
                <w:sz w:val="28"/>
                <w:szCs w:val="28"/>
              </w:rPr>
            </w:pPr>
            <w:r w:rsidRPr="00922E81">
              <w:rPr>
                <w:rFonts w:ascii="Times New Roman" w:hAnsi="Times New Roman" w:cs="Times New Roman"/>
                <w:b/>
                <w:sz w:val="28"/>
                <w:szCs w:val="28"/>
              </w:rPr>
              <w:t xml:space="preserve">TRƯỜNG </w:t>
            </w:r>
            <w:r>
              <w:rPr>
                <w:rFonts w:ascii="Times New Roman" w:hAnsi="Times New Roman" w:cs="Times New Roman"/>
                <w:b/>
                <w:sz w:val="28"/>
                <w:szCs w:val="28"/>
              </w:rPr>
              <w:t>MN</w:t>
            </w:r>
            <w:r w:rsidR="006168FE">
              <w:rPr>
                <w:rFonts w:ascii="Times New Roman" w:hAnsi="Times New Roman" w:cs="Times New Roman"/>
                <w:b/>
                <w:sz w:val="28"/>
                <w:szCs w:val="28"/>
              </w:rPr>
              <w:t xml:space="preserve"> </w:t>
            </w:r>
            <w:r w:rsidR="001F7E58">
              <w:rPr>
                <w:rFonts w:ascii="Times New Roman" w:hAnsi="Times New Roman" w:cs="Times New Roman"/>
                <w:b/>
                <w:sz w:val="28"/>
                <w:szCs w:val="28"/>
              </w:rPr>
              <w:t>NẮNG MAI</w:t>
            </w:r>
          </w:p>
          <w:p w:rsidR="00922E81" w:rsidRPr="00922E81" w:rsidRDefault="00737DA4" w:rsidP="00922E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pict>
                <v:line id="Straight Connector 4" o:spid="_x0000_s1026" style="position:absolute;left:0;text-align:left;z-index:251656192;visibility:visible" from="55.9pt,.65pt" to="160.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7ZWHAIAADY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"/>
              </w:pict>
            </w:r>
            <w:r>
              <w:rPr>
                <w:rFonts w:ascii="Times New Roman" w:hAnsi="Times New Roman" w:cs="Times New Roman"/>
                <w:sz w:val="28"/>
                <w:szCs w:val="28"/>
              </w:rPr>
            </w:r>
            <w:r>
              <w:rPr>
                <w:rFonts w:ascii="Times New Roman" w:hAnsi="Times New Roman" w:cs="Times New Roman"/>
                <w:sz w:val="28"/>
                <w:szCs w:val="28"/>
              </w:rPr>
              <w:pict>
                <v:group id="_x0000_s1030" editas="canvas" style="width:14pt;height:12.25pt;mso-position-horizontal-relative:char;mso-position-vertical-relative:line" coordsize="177800,155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7800;height:155575;visibility:visible">
                    <v:fill o:detectmouseclick="t"/>
                    <v:path o:connecttype="none"/>
                  </v:shape>
                  <w10:wrap type="none"/>
                  <w10:anchorlock/>
                </v:group>
              </w:pict>
            </w:r>
          </w:p>
          <w:p w:rsidR="00922E81" w:rsidRPr="00922E81" w:rsidRDefault="00922E81" w:rsidP="001F7E58">
            <w:pPr>
              <w:spacing w:after="0" w:line="240" w:lineRule="auto"/>
              <w:jc w:val="center"/>
              <w:rPr>
                <w:rFonts w:ascii="Times New Roman" w:hAnsi="Times New Roman" w:cs="Times New Roman"/>
                <w:b/>
                <w:sz w:val="28"/>
                <w:szCs w:val="28"/>
              </w:rPr>
            </w:pPr>
            <w:r w:rsidRPr="00922E81">
              <w:rPr>
                <w:rFonts w:ascii="Times New Roman" w:hAnsi="Times New Roman" w:cs="Times New Roman"/>
                <w:sz w:val="28"/>
                <w:szCs w:val="28"/>
                <w:lang w:val="nl-NL"/>
              </w:rPr>
              <w:t>Số:</w:t>
            </w:r>
            <w:r w:rsidR="00D62266">
              <w:rPr>
                <w:rFonts w:ascii="Times New Roman" w:hAnsi="Times New Roman" w:cs="Times New Roman"/>
                <w:sz w:val="28"/>
                <w:szCs w:val="28"/>
                <w:lang w:val="nl-NL"/>
              </w:rPr>
              <w:t xml:space="preserve"> </w:t>
            </w:r>
            <w:r w:rsidR="00420F2F">
              <w:rPr>
                <w:rFonts w:ascii="Times New Roman" w:hAnsi="Times New Roman" w:cs="Times New Roman"/>
                <w:sz w:val="28"/>
                <w:szCs w:val="28"/>
                <w:lang w:val="nl-NL"/>
              </w:rPr>
              <w:t>55</w:t>
            </w:r>
            <w:r w:rsidR="009002C9">
              <w:rPr>
                <w:rFonts w:ascii="Times New Roman" w:hAnsi="Times New Roman" w:cs="Times New Roman"/>
                <w:sz w:val="28"/>
                <w:szCs w:val="28"/>
                <w:lang w:val="nl-NL"/>
              </w:rPr>
              <w:t xml:space="preserve"> </w:t>
            </w:r>
            <w:r w:rsidR="00E779AE">
              <w:rPr>
                <w:rFonts w:ascii="Times New Roman" w:hAnsi="Times New Roman" w:cs="Times New Roman"/>
                <w:sz w:val="28"/>
                <w:szCs w:val="28"/>
                <w:lang w:val="nl-NL"/>
              </w:rPr>
              <w:t xml:space="preserve"> </w:t>
            </w:r>
            <w:r w:rsidR="00517104">
              <w:rPr>
                <w:rFonts w:ascii="Times New Roman" w:hAnsi="Times New Roman" w:cs="Times New Roman"/>
                <w:sz w:val="28"/>
                <w:szCs w:val="28"/>
                <w:lang w:val="nl-NL"/>
              </w:rPr>
              <w:t>/</w:t>
            </w:r>
            <w:r w:rsidRPr="00922E81">
              <w:rPr>
                <w:rFonts w:ascii="Times New Roman" w:hAnsi="Times New Roman" w:cs="Times New Roman"/>
                <w:sz w:val="28"/>
                <w:szCs w:val="28"/>
                <w:lang w:val="nl-NL"/>
              </w:rPr>
              <w:t>KH-MN</w:t>
            </w:r>
            <w:r w:rsidR="001F7E58">
              <w:rPr>
                <w:rFonts w:ascii="Times New Roman" w:hAnsi="Times New Roman" w:cs="Times New Roman"/>
                <w:sz w:val="28"/>
                <w:szCs w:val="28"/>
                <w:lang w:val="nl-NL"/>
              </w:rPr>
              <w:t>NM</w:t>
            </w:r>
          </w:p>
        </w:tc>
        <w:tc>
          <w:tcPr>
            <w:tcW w:w="6237" w:type="dxa"/>
          </w:tcPr>
          <w:p w:rsidR="00922E81" w:rsidRPr="00922E81" w:rsidRDefault="00922E81" w:rsidP="00922E81">
            <w:pPr>
              <w:spacing w:after="0" w:line="240" w:lineRule="auto"/>
              <w:jc w:val="center"/>
              <w:rPr>
                <w:rFonts w:ascii="Times New Roman" w:hAnsi="Times New Roman" w:cs="Times New Roman"/>
                <w:b/>
                <w:sz w:val="28"/>
                <w:szCs w:val="28"/>
              </w:rPr>
            </w:pPr>
            <w:r w:rsidRPr="00922E81">
              <w:rPr>
                <w:rFonts w:ascii="Times New Roman" w:hAnsi="Times New Roman" w:cs="Times New Roman"/>
                <w:b/>
                <w:sz w:val="28"/>
                <w:szCs w:val="28"/>
              </w:rPr>
              <w:t>CỘNG HOÀ XÃ HỘI CHỦ NGHĨA VIỆT NAM</w:t>
            </w:r>
          </w:p>
          <w:p w:rsidR="00922E81" w:rsidRPr="00922E81" w:rsidRDefault="00922E81" w:rsidP="00922E81">
            <w:pPr>
              <w:spacing w:after="0" w:line="240" w:lineRule="auto"/>
              <w:jc w:val="center"/>
              <w:rPr>
                <w:rFonts w:ascii="Times New Roman" w:hAnsi="Times New Roman" w:cs="Times New Roman"/>
                <w:b/>
                <w:sz w:val="28"/>
                <w:szCs w:val="28"/>
              </w:rPr>
            </w:pPr>
            <w:r w:rsidRPr="00922E81">
              <w:rPr>
                <w:rFonts w:ascii="Times New Roman" w:hAnsi="Times New Roman" w:cs="Times New Roman"/>
                <w:b/>
                <w:sz w:val="28"/>
                <w:szCs w:val="28"/>
              </w:rPr>
              <w:t>Độc lập - Tự do - Hạnh phúc</w:t>
            </w:r>
          </w:p>
          <w:p w:rsidR="00922E81" w:rsidRPr="00922E81" w:rsidRDefault="00737DA4" w:rsidP="00922E81">
            <w:pPr>
              <w:spacing w:after="0" w:line="240" w:lineRule="auto"/>
              <w:jc w:val="center"/>
              <w:rPr>
                <w:rFonts w:ascii="Times New Roman" w:hAnsi="Times New Roman" w:cs="Times New Roman"/>
                <w:i/>
                <w:sz w:val="28"/>
                <w:szCs w:val="28"/>
              </w:rPr>
            </w:pPr>
            <w:r>
              <w:rPr>
                <w:rFonts w:ascii="Times New Roman" w:hAnsi="Times New Roman" w:cs="Times New Roman"/>
                <w:sz w:val="28"/>
                <w:szCs w:val="28"/>
              </w:rPr>
              <w:pict>
                <v:line id="Straight Connector 2" o:spid="_x0000_s1029" style="position:absolute;left:0;text-align:left;z-index:251657216;visibility:visible" from="68.05pt,.65pt" to="232.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Tm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n87TI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"/>
              </w:pict>
            </w:r>
          </w:p>
          <w:p w:rsidR="00922E81" w:rsidRPr="00922E81" w:rsidRDefault="001F7E58" w:rsidP="003851C6">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Thượng Thanh</w:t>
            </w:r>
            <w:r w:rsidR="00922E81" w:rsidRPr="00922E81">
              <w:rPr>
                <w:rFonts w:ascii="Times New Roman" w:hAnsi="Times New Roman" w:cs="Times New Roman"/>
                <w:i/>
                <w:sz w:val="28"/>
                <w:szCs w:val="28"/>
              </w:rPr>
              <w:t xml:space="preserve">, ngày </w:t>
            </w:r>
            <w:r w:rsidR="003851C6">
              <w:rPr>
                <w:rFonts w:ascii="Times New Roman" w:hAnsi="Times New Roman" w:cs="Times New Roman"/>
                <w:i/>
                <w:sz w:val="28"/>
                <w:szCs w:val="28"/>
              </w:rPr>
              <w:t>04</w:t>
            </w:r>
            <w:r w:rsidR="002728AE">
              <w:rPr>
                <w:rFonts w:ascii="Times New Roman" w:hAnsi="Times New Roman" w:cs="Times New Roman"/>
                <w:i/>
                <w:sz w:val="28"/>
                <w:szCs w:val="28"/>
              </w:rPr>
              <w:t xml:space="preserve"> </w:t>
            </w:r>
            <w:r w:rsidR="00922E81" w:rsidRPr="001F7E58">
              <w:rPr>
                <w:rFonts w:ascii="Times New Roman" w:hAnsi="Times New Roman" w:cs="Times New Roman"/>
                <w:i/>
                <w:color w:val="000000" w:themeColor="text1"/>
                <w:sz w:val="28"/>
                <w:szCs w:val="28"/>
              </w:rPr>
              <w:t>tháng</w:t>
            </w:r>
            <w:r w:rsidR="000E4D28" w:rsidRPr="001F7E58">
              <w:rPr>
                <w:rFonts w:ascii="Times New Roman" w:hAnsi="Times New Roman" w:cs="Times New Roman"/>
                <w:i/>
                <w:color w:val="000000" w:themeColor="text1"/>
                <w:sz w:val="28"/>
                <w:szCs w:val="28"/>
              </w:rPr>
              <w:t xml:space="preserve"> </w:t>
            </w:r>
            <w:r w:rsidR="003851C6">
              <w:rPr>
                <w:rFonts w:ascii="Times New Roman" w:hAnsi="Times New Roman" w:cs="Times New Roman"/>
                <w:i/>
                <w:color w:val="000000" w:themeColor="text1"/>
                <w:sz w:val="28"/>
                <w:szCs w:val="28"/>
              </w:rPr>
              <w:t>10</w:t>
            </w:r>
            <w:r w:rsidR="00E779AE" w:rsidRPr="001F7E58">
              <w:rPr>
                <w:rFonts w:ascii="Times New Roman" w:hAnsi="Times New Roman" w:cs="Times New Roman"/>
                <w:i/>
                <w:color w:val="000000" w:themeColor="text1"/>
                <w:sz w:val="28"/>
                <w:szCs w:val="28"/>
              </w:rPr>
              <w:t xml:space="preserve"> </w:t>
            </w:r>
            <w:r w:rsidR="00922E81" w:rsidRPr="001F7E58">
              <w:rPr>
                <w:rFonts w:ascii="Times New Roman" w:hAnsi="Times New Roman" w:cs="Times New Roman"/>
                <w:i/>
                <w:color w:val="000000" w:themeColor="text1"/>
                <w:sz w:val="28"/>
                <w:szCs w:val="28"/>
              </w:rPr>
              <w:t>năm 20</w:t>
            </w:r>
            <w:r w:rsidR="00C94462" w:rsidRPr="001F7E58">
              <w:rPr>
                <w:rFonts w:ascii="Times New Roman" w:hAnsi="Times New Roman" w:cs="Times New Roman"/>
                <w:i/>
                <w:color w:val="000000" w:themeColor="text1"/>
                <w:sz w:val="28"/>
                <w:szCs w:val="28"/>
              </w:rPr>
              <w:t>2</w:t>
            </w:r>
            <w:r w:rsidR="00E779AE" w:rsidRPr="001F7E58">
              <w:rPr>
                <w:rFonts w:ascii="Times New Roman" w:hAnsi="Times New Roman" w:cs="Times New Roman"/>
                <w:i/>
                <w:color w:val="000000" w:themeColor="text1"/>
                <w:sz w:val="28"/>
                <w:szCs w:val="28"/>
              </w:rPr>
              <w:t>2</w:t>
            </w:r>
          </w:p>
        </w:tc>
      </w:tr>
    </w:tbl>
    <w:p w:rsidR="00922E81" w:rsidRPr="00922E81" w:rsidRDefault="00922E81" w:rsidP="00922E81">
      <w:pPr>
        <w:spacing w:after="0" w:line="240" w:lineRule="auto"/>
        <w:jc w:val="center"/>
        <w:rPr>
          <w:rFonts w:ascii="Times New Roman" w:hAnsi="Times New Roman" w:cs="Times New Roman"/>
          <w:sz w:val="28"/>
          <w:szCs w:val="28"/>
        </w:rPr>
      </w:pPr>
    </w:p>
    <w:p w:rsidR="00922E81" w:rsidRPr="00922E81" w:rsidRDefault="00922E81" w:rsidP="00922E81">
      <w:pPr>
        <w:spacing w:after="0" w:line="240" w:lineRule="auto"/>
        <w:jc w:val="center"/>
        <w:rPr>
          <w:rFonts w:ascii="Times New Roman" w:hAnsi="Times New Roman" w:cs="Times New Roman"/>
          <w:b/>
          <w:sz w:val="28"/>
          <w:szCs w:val="28"/>
        </w:rPr>
      </w:pPr>
      <w:r w:rsidRPr="00922E81">
        <w:rPr>
          <w:rFonts w:ascii="Times New Roman" w:hAnsi="Times New Roman" w:cs="Times New Roman"/>
          <w:b/>
          <w:sz w:val="28"/>
          <w:szCs w:val="28"/>
        </w:rPr>
        <w:t>KẾ HOẠCH</w:t>
      </w:r>
    </w:p>
    <w:p w:rsidR="00922E81" w:rsidRPr="00922E81" w:rsidRDefault="00922E81" w:rsidP="00922E81">
      <w:pPr>
        <w:spacing w:after="0" w:line="240" w:lineRule="auto"/>
        <w:jc w:val="center"/>
        <w:rPr>
          <w:rFonts w:ascii="Times New Roman" w:hAnsi="Times New Roman" w:cs="Times New Roman"/>
          <w:b/>
          <w:sz w:val="28"/>
          <w:szCs w:val="28"/>
        </w:rPr>
      </w:pPr>
      <w:r w:rsidRPr="00922E81">
        <w:rPr>
          <w:rFonts w:ascii="Times New Roman" w:hAnsi="Times New Roman" w:cs="Times New Roman"/>
          <w:b/>
          <w:sz w:val="28"/>
          <w:szCs w:val="28"/>
        </w:rPr>
        <w:t>Chỉ đạo thực hiện Quy tắc ứng xử của cán bộ, công chức, viên chức</w:t>
      </w:r>
    </w:p>
    <w:p w:rsidR="00922E81" w:rsidRPr="00922E81" w:rsidRDefault="00922E81" w:rsidP="00922E81">
      <w:pPr>
        <w:spacing w:after="0" w:line="240" w:lineRule="auto"/>
        <w:jc w:val="center"/>
        <w:rPr>
          <w:rFonts w:ascii="Times New Roman" w:hAnsi="Times New Roman" w:cs="Times New Roman"/>
          <w:b/>
          <w:sz w:val="28"/>
          <w:szCs w:val="28"/>
        </w:rPr>
      </w:pPr>
      <w:r w:rsidRPr="00922E81">
        <w:rPr>
          <w:rFonts w:ascii="Times New Roman" w:hAnsi="Times New Roman" w:cs="Times New Roman"/>
          <w:b/>
          <w:sz w:val="28"/>
          <w:szCs w:val="28"/>
        </w:rPr>
        <w:t xml:space="preserve">trong trường mầm non </w:t>
      </w:r>
      <w:r w:rsidR="001F7E58">
        <w:rPr>
          <w:rFonts w:ascii="Times New Roman" w:hAnsi="Times New Roman" w:cs="Times New Roman"/>
          <w:b/>
          <w:sz w:val="28"/>
          <w:szCs w:val="28"/>
        </w:rPr>
        <w:t>Nắng Mai</w:t>
      </w:r>
    </w:p>
    <w:p w:rsidR="00922E81" w:rsidRPr="00922E81" w:rsidRDefault="00737DA4" w:rsidP="00940048">
      <w:pPr>
        <w:jc w:val="center"/>
        <w:rPr>
          <w:rFonts w:ascii="Times New Roman" w:hAnsi="Times New Roman" w:cs="Times New Roman"/>
          <w:sz w:val="28"/>
          <w:szCs w:val="28"/>
        </w:rPr>
      </w:pPr>
      <w:r>
        <w:rPr>
          <w:rFonts w:ascii="Times New Roman" w:hAnsi="Times New Roman" w:cs="Times New Roman"/>
          <w:sz w:val="28"/>
          <w:szCs w:val="28"/>
        </w:rPr>
        <w:pict>
          <v:shapetype id="_x0000_t32" coordsize="21600,21600" o:spt="32" o:oned="t" path="m,l21600,21600e" filled="f">
            <v:path arrowok="t" fillok="f" o:connecttype="none"/>
            <o:lock v:ext="edit" shapetype="t"/>
          </v:shapetype>
          <v:shape id="Straight Arrow Connector 1" o:spid="_x0000_s1028" type="#_x0000_t32" style="position:absolute;left:0;text-align:left;margin-left:169.5pt;margin-top:.2pt;width:138.7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"/>
        </w:pict>
      </w:r>
    </w:p>
    <w:p w:rsidR="00C94462" w:rsidRPr="00C94462" w:rsidRDefault="0034772E" w:rsidP="004151CC">
      <w:pPr>
        <w:spacing w:after="0" w:line="288" w:lineRule="auto"/>
        <w:jc w:val="both"/>
        <w:rPr>
          <w:rFonts w:ascii="Times New Roman" w:hAnsi="Times New Roman" w:cs="Times New Roman"/>
          <w:sz w:val="28"/>
          <w:szCs w:val="28"/>
        </w:rPr>
      </w:pPr>
      <w:r w:rsidRPr="0034772E">
        <w:rPr>
          <w:rFonts w:ascii="Times New Roman" w:hAnsi="Times New Roman" w:cs="Times New Roman"/>
          <w:sz w:val="28"/>
          <w:szCs w:val="28"/>
        </w:rPr>
        <w:tab/>
      </w:r>
      <w:r w:rsidR="00C94462" w:rsidRPr="00C94462">
        <w:rPr>
          <w:rFonts w:ascii="Times New Roman" w:hAnsi="Times New Roman" w:cs="Times New Roman"/>
          <w:sz w:val="28"/>
          <w:szCs w:val="28"/>
        </w:rPr>
        <w:t xml:space="preserve">Thực hiện Quyết định số 1299/QĐ-Ttg ngày 03/10/2018 của Thủ tướng Chính phủ phê duyệt Đề án </w:t>
      </w:r>
      <w:proofErr w:type="gramStart"/>
      <w:r w:rsidR="00C94462" w:rsidRPr="00C94462">
        <w:rPr>
          <w:rFonts w:ascii="Times New Roman" w:hAnsi="Times New Roman" w:cs="Times New Roman"/>
          <w:sz w:val="28"/>
          <w:szCs w:val="28"/>
        </w:rPr>
        <w:t>“ Xây</w:t>
      </w:r>
      <w:proofErr w:type="gramEnd"/>
      <w:r w:rsidR="00C94462" w:rsidRPr="00C94462">
        <w:rPr>
          <w:rFonts w:ascii="Times New Roman" w:hAnsi="Times New Roman" w:cs="Times New Roman"/>
          <w:sz w:val="28"/>
          <w:szCs w:val="28"/>
        </w:rPr>
        <w:t xml:space="preserve"> dựng </w:t>
      </w:r>
      <w:r w:rsidR="00C94462" w:rsidRPr="00C94462">
        <w:rPr>
          <w:rFonts w:ascii="Times New Roman" w:hAnsi="Times New Roman" w:cs="Times New Roman"/>
          <w:bCs/>
          <w:sz w:val="28"/>
          <w:szCs w:val="28"/>
          <w:lang w:val="es-BO"/>
        </w:rPr>
        <w:t>văn hóa ứng xử trong</w:t>
      </w:r>
      <w:r w:rsidR="00C94462" w:rsidRPr="00C94462">
        <w:rPr>
          <w:rFonts w:ascii="Times New Roman" w:hAnsi="Times New Roman" w:cs="Times New Roman"/>
          <w:sz w:val="28"/>
          <w:szCs w:val="28"/>
        </w:rPr>
        <w:t xml:space="preserve"> trường học giai đoạn 2018-2025”, Kế hoạch 168/KH-UBND ngày 18/8/2020 của UBND Thành phố Hà Nội và Kế hoạch 3081/KH-SGDĐT ngày 21/9/2020 của Sở GD&amp;ĐT Hà Nội về thực hiện Đề án Xây dựng văn hóa ứng xử trong trường học giai đoạn 2020 -2025”;</w:t>
      </w:r>
    </w:p>
    <w:p w:rsidR="00C94462" w:rsidRPr="00C94462" w:rsidRDefault="00C94462" w:rsidP="004151CC">
      <w:pPr>
        <w:spacing w:after="0" w:line="288" w:lineRule="auto"/>
        <w:ind w:firstLine="720"/>
        <w:jc w:val="both"/>
        <w:rPr>
          <w:rFonts w:ascii="Times New Roman" w:hAnsi="Times New Roman" w:cs="Times New Roman"/>
          <w:sz w:val="28"/>
          <w:szCs w:val="28"/>
        </w:rPr>
      </w:pPr>
      <w:r w:rsidRPr="00C94462">
        <w:rPr>
          <w:rFonts w:ascii="Times New Roman" w:hAnsi="Times New Roman" w:cs="Times New Roman"/>
          <w:sz w:val="28"/>
          <w:szCs w:val="28"/>
        </w:rPr>
        <w:t>Thực hiện Kế hoạch số 335/KH-UBND ngày 25 tháng 9 năm 2020 của Ủy ban nhân dân Quận Long Biên về Thực hiện đề án “Xây dựng văn hóa ứng xử trong trường học giai đoạn 2020 -2025”;</w:t>
      </w:r>
    </w:p>
    <w:p w:rsidR="00922E81" w:rsidRPr="00922E81" w:rsidRDefault="00922E81" w:rsidP="004151CC">
      <w:pPr>
        <w:spacing w:after="0" w:line="288" w:lineRule="auto"/>
        <w:jc w:val="both"/>
        <w:rPr>
          <w:rFonts w:ascii="Times New Roman" w:hAnsi="Times New Roman" w:cs="Times New Roman"/>
          <w:sz w:val="28"/>
          <w:szCs w:val="28"/>
        </w:rPr>
      </w:pPr>
      <w:r w:rsidRPr="00922E81">
        <w:rPr>
          <w:rFonts w:ascii="Times New Roman" w:hAnsi="Times New Roman" w:cs="Times New Roman"/>
          <w:sz w:val="28"/>
          <w:szCs w:val="28"/>
        </w:rPr>
        <w:tab/>
        <w:t xml:space="preserve">Trường mầm non </w:t>
      </w:r>
      <w:r w:rsidR="001F7E58">
        <w:rPr>
          <w:rFonts w:ascii="Times New Roman" w:hAnsi="Times New Roman" w:cs="Times New Roman"/>
          <w:sz w:val="28"/>
          <w:szCs w:val="28"/>
        </w:rPr>
        <w:t xml:space="preserve">Nắng </w:t>
      </w:r>
      <w:proofErr w:type="gramStart"/>
      <w:r w:rsidR="001F7E58">
        <w:rPr>
          <w:rFonts w:ascii="Times New Roman" w:hAnsi="Times New Roman" w:cs="Times New Roman"/>
          <w:sz w:val="28"/>
          <w:szCs w:val="28"/>
        </w:rPr>
        <w:t>Mai</w:t>
      </w:r>
      <w:r w:rsidR="006168FE">
        <w:rPr>
          <w:rFonts w:ascii="Times New Roman" w:hAnsi="Times New Roman" w:cs="Times New Roman"/>
          <w:sz w:val="28"/>
          <w:szCs w:val="28"/>
        </w:rPr>
        <w:t xml:space="preserve"> </w:t>
      </w:r>
      <w:r w:rsidRPr="00922E81">
        <w:rPr>
          <w:rFonts w:ascii="Times New Roman" w:hAnsi="Times New Roman" w:cs="Times New Roman"/>
          <w:sz w:val="28"/>
          <w:szCs w:val="28"/>
        </w:rPr>
        <w:t xml:space="preserve"> xây</w:t>
      </w:r>
      <w:proofErr w:type="gramEnd"/>
      <w:r w:rsidRPr="00922E81">
        <w:rPr>
          <w:rFonts w:ascii="Times New Roman" w:hAnsi="Times New Roman" w:cs="Times New Roman"/>
          <w:sz w:val="28"/>
          <w:szCs w:val="28"/>
        </w:rPr>
        <w:t xml:space="preserve"> dựng Kế hoạch chỉ đạo thực hiện Quy tắc ứng xử của cán bộ, công chức, viên chức, người lao độ</w:t>
      </w:r>
      <w:r w:rsidR="00CB7874">
        <w:rPr>
          <w:rFonts w:ascii="Times New Roman" w:hAnsi="Times New Roman" w:cs="Times New Roman"/>
          <w:sz w:val="28"/>
          <w:szCs w:val="28"/>
        </w:rPr>
        <w:t>ng</w:t>
      </w:r>
      <w:r w:rsidRPr="00922E81">
        <w:rPr>
          <w:rFonts w:ascii="Times New Roman" w:hAnsi="Times New Roman" w:cs="Times New Roman"/>
          <w:sz w:val="28"/>
          <w:szCs w:val="28"/>
        </w:rPr>
        <w:t xml:space="preserve"> tại trường mầm non </w:t>
      </w:r>
      <w:r w:rsidR="001F7E58">
        <w:rPr>
          <w:rFonts w:ascii="Times New Roman" w:hAnsi="Times New Roman" w:cs="Times New Roman"/>
          <w:sz w:val="28"/>
          <w:szCs w:val="28"/>
        </w:rPr>
        <w:t>Nắng Mai</w:t>
      </w:r>
      <w:r w:rsidR="00CB7874">
        <w:rPr>
          <w:rFonts w:ascii="Times New Roman" w:hAnsi="Times New Roman" w:cs="Times New Roman"/>
          <w:sz w:val="28"/>
          <w:szCs w:val="28"/>
        </w:rPr>
        <w:t xml:space="preserve"> </w:t>
      </w:r>
      <w:r w:rsidR="00E779AE">
        <w:rPr>
          <w:rFonts w:ascii="Times New Roman" w:hAnsi="Times New Roman" w:cs="Times New Roman"/>
          <w:sz w:val="28"/>
          <w:szCs w:val="28"/>
        </w:rPr>
        <w:t>n</w:t>
      </w:r>
      <w:r w:rsidR="00E779AE" w:rsidRPr="00E779AE">
        <w:rPr>
          <w:rFonts w:ascii="Times New Roman" w:hAnsi="Times New Roman" w:cs="Times New Roman"/>
          <w:sz w:val="28"/>
          <w:szCs w:val="28"/>
        </w:rPr>
        <w:t>ă</w:t>
      </w:r>
      <w:r w:rsidR="00E779AE">
        <w:rPr>
          <w:rFonts w:ascii="Times New Roman" w:hAnsi="Times New Roman" w:cs="Times New Roman"/>
          <w:sz w:val="28"/>
          <w:szCs w:val="28"/>
        </w:rPr>
        <w:t>m h</w:t>
      </w:r>
      <w:r w:rsidR="00E779AE" w:rsidRPr="00E779AE">
        <w:rPr>
          <w:rFonts w:ascii="Times New Roman" w:hAnsi="Times New Roman" w:cs="Times New Roman"/>
          <w:sz w:val="28"/>
          <w:szCs w:val="28"/>
        </w:rPr>
        <w:t>ọc</w:t>
      </w:r>
      <w:r w:rsidR="00E779AE">
        <w:rPr>
          <w:rFonts w:ascii="Times New Roman" w:hAnsi="Times New Roman" w:cs="Times New Roman"/>
          <w:sz w:val="28"/>
          <w:szCs w:val="28"/>
        </w:rPr>
        <w:t xml:space="preserve"> 2022- 2023 </w:t>
      </w:r>
      <w:r w:rsidRPr="00922E81">
        <w:rPr>
          <w:rFonts w:ascii="Times New Roman" w:hAnsi="Times New Roman" w:cs="Times New Roman"/>
          <w:sz w:val="28"/>
          <w:szCs w:val="28"/>
        </w:rPr>
        <w:t>như sau:</w:t>
      </w:r>
    </w:p>
    <w:p w:rsidR="00922E81" w:rsidRPr="00922E81" w:rsidRDefault="00922E81" w:rsidP="009002C9">
      <w:pPr>
        <w:spacing w:before="40" w:after="40" w:line="288" w:lineRule="auto"/>
        <w:jc w:val="both"/>
        <w:rPr>
          <w:rFonts w:ascii="Times New Roman" w:hAnsi="Times New Roman" w:cs="Times New Roman"/>
          <w:b/>
          <w:sz w:val="28"/>
          <w:szCs w:val="28"/>
        </w:rPr>
      </w:pPr>
      <w:r w:rsidRPr="00922E81">
        <w:rPr>
          <w:rFonts w:ascii="Times New Roman" w:hAnsi="Times New Roman" w:cs="Times New Roman"/>
          <w:b/>
          <w:sz w:val="28"/>
          <w:szCs w:val="28"/>
        </w:rPr>
        <w:t>I.</w:t>
      </w:r>
      <w:r w:rsidR="009002C9">
        <w:rPr>
          <w:rFonts w:ascii="Times New Roman" w:hAnsi="Times New Roman" w:cs="Times New Roman"/>
          <w:b/>
          <w:sz w:val="28"/>
          <w:szCs w:val="28"/>
        </w:rPr>
        <w:t xml:space="preserve"> </w:t>
      </w:r>
      <w:r w:rsidRPr="00922E81">
        <w:rPr>
          <w:rFonts w:ascii="Times New Roman" w:hAnsi="Times New Roman" w:cs="Times New Roman"/>
          <w:b/>
          <w:sz w:val="28"/>
          <w:szCs w:val="28"/>
        </w:rPr>
        <w:t>MỤC ĐÍCH YÊU CẦU</w:t>
      </w:r>
    </w:p>
    <w:p w:rsidR="00922E81" w:rsidRPr="00922E81" w:rsidRDefault="00922E81" w:rsidP="009002C9">
      <w:pPr>
        <w:spacing w:before="40" w:after="40" w:line="288" w:lineRule="auto"/>
        <w:ind w:firstLine="720"/>
        <w:jc w:val="both"/>
        <w:rPr>
          <w:rFonts w:ascii="Times New Roman" w:hAnsi="Times New Roman" w:cs="Times New Roman"/>
          <w:b/>
          <w:sz w:val="28"/>
          <w:szCs w:val="28"/>
        </w:rPr>
      </w:pPr>
      <w:r w:rsidRPr="00922E81">
        <w:rPr>
          <w:rFonts w:ascii="Times New Roman" w:hAnsi="Times New Roman" w:cs="Times New Roman"/>
          <w:b/>
          <w:sz w:val="28"/>
          <w:szCs w:val="28"/>
        </w:rPr>
        <w:t>1.Mục đích</w:t>
      </w:r>
      <w:r>
        <w:rPr>
          <w:rFonts w:ascii="Times New Roman" w:hAnsi="Times New Roman" w:cs="Times New Roman"/>
          <w:b/>
          <w:sz w:val="28"/>
          <w:szCs w:val="28"/>
        </w:rPr>
        <w:t>:</w:t>
      </w:r>
    </w:p>
    <w:p w:rsidR="00922E81" w:rsidRPr="00922E81" w:rsidRDefault="00922E81" w:rsidP="009002C9">
      <w:pPr>
        <w:spacing w:before="40" w:after="40" w:line="288" w:lineRule="auto"/>
        <w:ind w:firstLine="720"/>
        <w:jc w:val="both"/>
        <w:rPr>
          <w:rFonts w:ascii="Times New Roman" w:hAnsi="Times New Roman" w:cs="Times New Roman"/>
          <w:sz w:val="28"/>
          <w:szCs w:val="28"/>
        </w:rPr>
      </w:pPr>
      <w:r w:rsidRPr="00922E81">
        <w:rPr>
          <w:rFonts w:ascii="Times New Roman" w:hAnsi="Times New Roman" w:cs="Times New Roman"/>
          <w:sz w:val="28"/>
          <w:szCs w:val="28"/>
        </w:rPr>
        <w:t xml:space="preserve">Thực hiện đầy đủ nội dung, quy định của quy tắc và trách nhiệm tố chức thực hiện của nhà trường, các tổ, bộ phận, cá nhân; tạo sự chuyển biến mạnh mẽ về nhận thức, thái độ, hành vi ứng xử trong thực hiện công vụ, nhiệm vụ của cán bộ, giáo viên, nhân viên trường MN </w:t>
      </w:r>
      <w:r w:rsidR="001F7E58">
        <w:rPr>
          <w:rFonts w:ascii="Times New Roman" w:hAnsi="Times New Roman" w:cs="Times New Roman"/>
          <w:sz w:val="28"/>
          <w:szCs w:val="28"/>
        </w:rPr>
        <w:t>Nắng Mai</w:t>
      </w:r>
      <w:r w:rsidRPr="00922E81">
        <w:rPr>
          <w:rFonts w:ascii="Times New Roman" w:hAnsi="Times New Roman" w:cs="Times New Roman"/>
          <w:sz w:val="28"/>
          <w:szCs w:val="28"/>
        </w:rPr>
        <w:t>.</w:t>
      </w:r>
    </w:p>
    <w:p w:rsidR="00922E81" w:rsidRPr="008D6A0F" w:rsidRDefault="00922E81" w:rsidP="009002C9">
      <w:pPr>
        <w:spacing w:before="40" w:after="40" w:line="288" w:lineRule="auto"/>
        <w:ind w:firstLine="720"/>
        <w:jc w:val="both"/>
        <w:rPr>
          <w:rFonts w:ascii="Times New Roman" w:hAnsi="Times New Roman" w:cs="Times New Roman"/>
          <w:sz w:val="28"/>
          <w:szCs w:val="28"/>
        </w:rPr>
      </w:pPr>
      <w:r w:rsidRPr="00922E81">
        <w:rPr>
          <w:rFonts w:ascii="Times New Roman" w:hAnsi="Times New Roman" w:cs="Times New Roman"/>
          <w:sz w:val="28"/>
          <w:szCs w:val="28"/>
        </w:rPr>
        <w:t xml:space="preserve">Xây dựng đội ngũ CBGVNV </w:t>
      </w:r>
      <w:r w:rsidR="00CB7874">
        <w:rPr>
          <w:rFonts w:ascii="Times New Roman" w:hAnsi="Times New Roman" w:cs="Times New Roman"/>
          <w:sz w:val="28"/>
          <w:szCs w:val="28"/>
        </w:rPr>
        <w:t>nhà trường</w:t>
      </w:r>
      <w:r w:rsidRPr="00922E81">
        <w:rPr>
          <w:rFonts w:ascii="Times New Roman" w:hAnsi="Times New Roman" w:cs="Times New Roman"/>
          <w:sz w:val="28"/>
          <w:szCs w:val="28"/>
        </w:rPr>
        <w:t xml:space="preserve"> “Kỷ cương- Trách nhiệm- Tận tình- Thân thiện” góp phần giữ gìn và phát huy truyền thống văn hoá tốt đẹp, xây dựng người Long Biên- Hà Nội thanh lịch, văn minh, tiến tới nền hành </w:t>
      </w:r>
      <w:r w:rsidRPr="008D6A0F">
        <w:rPr>
          <w:rFonts w:ascii="Times New Roman" w:hAnsi="Times New Roman" w:cs="Times New Roman"/>
          <w:sz w:val="28"/>
          <w:szCs w:val="28"/>
        </w:rPr>
        <w:t>chính hiện đại, chuyên nghiệp.</w:t>
      </w:r>
    </w:p>
    <w:p w:rsidR="008D6A0F" w:rsidRPr="00942A16" w:rsidRDefault="008D6A0F" w:rsidP="009002C9">
      <w:pPr>
        <w:spacing w:before="40" w:after="40" w:line="288" w:lineRule="auto"/>
        <w:ind w:firstLine="720"/>
        <w:jc w:val="both"/>
        <w:rPr>
          <w:rFonts w:ascii="Times New Roman" w:hAnsi="Times New Roman" w:cs="Times New Roman"/>
          <w:sz w:val="28"/>
          <w:szCs w:val="28"/>
        </w:rPr>
      </w:pPr>
      <w:r w:rsidRPr="00942A16">
        <w:rPr>
          <w:rFonts w:ascii="Times New Roman" w:hAnsi="Times New Roman" w:cs="Times New Roman"/>
          <w:sz w:val="28"/>
          <w:szCs w:val="28"/>
          <w:shd w:val="clear" w:color="auto" w:fill="FFFFFF"/>
        </w:rPr>
        <w:t>- Xây dựng văn hóa học đường; đảm bảo môi trường giáo dục an toàn, lành mạnh, thân thiện và phòng, chống bạo lực học đường tại các nhóm lớp và trong nhà trường.</w:t>
      </w:r>
    </w:p>
    <w:p w:rsidR="008D6A0F" w:rsidRPr="00942A16" w:rsidRDefault="008D6A0F" w:rsidP="009002C9">
      <w:pPr>
        <w:spacing w:before="40" w:after="40" w:line="288" w:lineRule="auto"/>
        <w:ind w:firstLine="720"/>
        <w:jc w:val="both"/>
        <w:rPr>
          <w:rFonts w:ascii="Times New Roman" w:hAnsi="Times New Roman" w:cs="Times New Roman"/>
          <w:sz w:val="28"/>
          <w:szCs w:val="28"/>
        </w:rPr>
      </w:pPr>
      <w:r w:rsidRPr="00942A16">
        <w:rPr>
          <w:rFonts w:ascii="Times New Roman" w:hAnsi="Times New Roman" w:cs="Times New Roman"/>
          <w:sz w:val="28"/>
          <w:szCs w:val="28"/>
          <w:shd w:val="clear" w:color="auto" w:fill="FFFFFF"/>
        </w:rPr>
        <w:t>- Thể hiện lòng nhân ái, tôn trọng, trách nhiệm, hợp tác, trung thực trong mối quan hệ của mỗi thành viên trong nhà trường đối với người khác, đối với môi trường xung quanh và đối với chính mình.</w:t>
      </w:r>
    </w:p>
    <w:p w:rsidR="008D6A0F" w:rsidRPr="00942A16" w:rsidRDefault="008D6A0F" w:rsidP="009002C9">
      <w:pPr>
        <w:spacing w:before="40" w:after="40" w:line="288" w:lineRule="auto"/>
        <w:ind w:firstLine="720"/>
        <w:jc w:val="both"/>
        <w:rPr>
          <w:rFonts w:ascii="Times New Roman" w:hAnsi="Times New Roman" w:cs="Times New Roman"/>
          <w:sz w:val="28"/>
          <w:szCs w:val="28"/>
        </w:rPr>
      </w:pPr>
      <w:r w:rsidRPr="00942A16">
        <w:rPr>
          <w:rFonts w:ascii="Times New Roman" w:hAnsi="Times New Roman" w:cs="Times New Roman"/>
          <w:sz w:val="28"/>
          <w:szCs w:val="28"/>
        </w:rPr>
        <w:lastRenderedPageBreak/>
        <w:t>- Thực hiện công khai các hoạt động nhiệm vụ, công vụ và quan hệ xã hội của cán bộ, công chức, viên chức trong nhà trường. Nâng cao ý thức, tinh thần trách nhiệm của cán bộ, giáo viên trong công tác phòng chống tham nhũng nói riêng và thực hiện các quy định của Pháp luật nói chung.</w:t>
      </w:r>
    </w:p>
    <w:p w:rsidR="008D6A0F" w:rsidRPr="00942A16" w:rsidRDefault="008D6A0F" w:rsidP="009002C9">
      <w:pPr>
        <w:spacing w:before="40" w:after="40" w:line="288" w:lineRule="auto"/>
        <w:ind w:firstLine="720"/>
        <w:jc w:val="both"/>
        <w:rPr>
          <w:rFonts w:ascii="Times New Roman" w:hAnsi="Times New Roman" w:cs="Times New Roman"/>
          <w:sz w:val="28"/>
          <w:szCs w:val="28"/>
        </w:rPr>
      </w:pPr>
      <w:r w:rsidRPr="00942A16">
        <w:rPr>
          <w:rFonts w:ascii="Times New Roman" w:hAnsi="Times New Roman" w:cs="Times New Roman"/>
          <w:sz w:val="28"/>
          <w:szCs w:val="28"/>
        </w:rPr>
        <w:t>- Là căn cứ để xử lý trách nhiệm khi cán bộ, giáo viên, nhân viên vi phạm các chuẩn mực đạo đức khi thi hành nhiệm vụ, là cơ sở để giám sát việc chấp hành pháp luật là căn cứ để đánh giá, xếp loại cán bộ, giáo viên, nhân viên hàng năm.</w:t>
      </w:r>
    </w:p>
    <w:p w:rsidR="008D6A0F" w:rsidRPr="00942A16" w:rsidRDefault="00942A16" w:rsidP="009002C9">
      <w:pPr>
        <w:spacing w:before="40" w:after="40" w:line="288" w:lineRule="auto"/>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 </w:t>
      </w:r>
      <w:r w:rsidR="008D6A0F" w:rsidRPr="00942A16">
        <w:rPr>
          <w:rFonts w:ascii="Times New Roman" w:hAnsi="Times New Roman" w:cs="Times New Roman"/>
          <w:sz w:val="28"/>
          <w:szCs w:val="28"/>
          <w:shd w:val="clear" w:color="auto" w:fill="FFFFFF"/>
        </w:rPr>
        <w:t>- Xây dựng kế hoạch Bộ Quy tắc ứng xử phải được thảo luận dân chủ, khách quan, công khai và được sự đồng thuận của các thành viên trong nhà trường nhất trí cùng thực hiện.</w:t>
      </w:r>
    </w:p>
    <w:p w:rsidR="00922E81" w:rsidRPr="00922E81" w:rsidRDefault="00922E81" w:rsidP="009002C9">
      <w:pPr>
        <w:spacing w:before="40" w:after="40" w:line="288" w:lineRule="auto"/>
        <w:ind w:firstLine="720"/>
        <w:jc w:val="both"/>
        <w:rPr>
          <w:rFonts w:ascii="Times New Roman" w:hAnsi="Times New Roman" w:cs="Times New Roman"/>
          <w:b/>
          <w:sz w:val="28"/>
          <w:szCs w:val="28"/>
        </w:rPr>
      </w:pPr>
      <w:r w:rsidRPr="00922E81">
        <w:rPr>
          <w:rFonts w:ascii="Times New Roman" w:hAnsi="Times New Roman" w:cs="Times New Roman"/>
          <w:b/>
          <w:sz w:val="28"/>
          <w:szCs w:val="28"/>
        </w:rPr>
        <w:t>2.Yêu cầu</w:t>
      </w:r>
    </w:p>
    <w:p w:rsidR="00922E81" w:rsidRPr="00922E81" w:rsidRDefault="00922E81" w:rsidP="009002C9">
      <w:pPr>
        <w:spacing w:before="40" w:after="40" w:line="288" w:lineRule="auto"/>
        <w:ind w:firstLine="720"/>
        <w:jc w:val="both"/>
        <w:rPr>
          <w:rFonts w:ascii="Times New Roman" w:hAnsi="Times New Roman" w:cs="Times New Roman"/>
          <w:sz w:val="28"/>
          <w:szCs w:val="28"/>
        </w:rPr>
      </w:pPr>
      <w:r w:rsidRPr="00922E81">
        <w:rPr>
          <w:rFonts w:ascii="Times New Roman" w:hAnsi="Times New Roman" w:cs="Times New Roman"/>
          <w:sz w:val="28"/>
          <w:szCs w:val="28"/>
        </w:rPr>
        <w:t>100% CBGVNV trong nhà trường được quán triệt và thực hiện nghiêm những quy định trong quy tắc ứng xử, duy trì thành nền nếp, thường xuyên phù hợp với tình hình thực tế của nhà trường.</w:t>
      </w:r>
    </w:p>
    <w:p w:rsidR="00922E81" w:rsidRPr="00922E81" w:rsidRDefault="00922E81" w:rsidP="009002C9">
      <w:pPr>
        <w:spacing w:before="40" w:after="40" w:line="288" w:lineRule="auto"/>
        <w:jc w:val="both"/>
        <w:rPr>
          <w:rFonts w:ascii="Times New Roman" w:hAnsi="Times New Roman" w:cs="Times New Roman"/>
          <w:b/>
          <w:sz w:val="28"/>
          <w:szCs w:val="28"/>
        </w:rPr>
      </w:pPr>
      <w:r w:rsidRPr="00922E81">
        <w:rPr>
          <w:rFonts w:ascii="Times New Roman" w:hAnsi="Times New Roman" w:cs="Times New Roman"/>
          <w:b/>
          <w:sz w:val="28"/>
          <w:szCs w:val="28"/>
        </w:rPr>
        <w:t>II.NỘI DUNG</w:t>
      </w:r>
    </w:p>
    <w:p w:rsidR="00922E81" w:rsidRPr="00922E81" w:rsidRDefault="00922E81" w:rsidP="009002C9">
      <w:pPr>
        <w:spacing w:before="40" w:after="40" w:line="288" w:lineRule="auto"/>
        <w:ind w:firstLine="720"/>
        <w:jc w:val="both"/>
        <w:rPr>
          <w:rFonts w:ascii="Times New Roman" w:hAnsi="Times New Roman" w:cs="Times New Roman"/>
          <w:sz w:val="28"/>
          <w:szCs w:val="28"/>
        </w:rPr>
      </w:pPr>
      <w:r w:rsidRPr="00922E81">
        <w:rPr>
          <w:rFonts w:ascii="Times New Roman" w:hAnsi="Times New Roman" w:cs="Times New Roman"/>
          <w:sz w:val="28"/>
          <w:szCs w:val="28"/>
        </w:rPr>
        <w:t xml:space="preserve">1.Tiếp tục tuyên truyền </w:t>
      </w:r>
      <w:r w:rsidR="00942A16">
        <w:rPr>
          <w:rFonts w:ascii="Times New Roman" w:hAnsi="Times New Roman" w:cs="Times New Roman"/>
          <w:sz w:val="28"/>
          <w:szCs w:val="28"/>
        </w:rPr>
        <w:t xml:space="preserve">thực </w:t>
      </w:r>
      <w:r w:rsidRPr="00922E81">
        <w:rPr>
          <w:rFonts w:ascii="Times New Roman" w:hAnsi="Times New Roman" w:cs="Times New Roman"/>
          <w:sz w:val="28"/>
          <w:szCs w:val="28"/>
        </w:rPr>
        <w:t xml:space="preserve">hiện Quy tắc ứng xử của cán bộ, công chức, viên chức, người lao động trong </w:t>
      </w:r>
      <w:r w:rsidR="00942A16">
        <w:rPr>
          <w:rFonts w:ascii="Times New Roman" w:hAnsi="Times New Roman" w:cs="Times New Roman"/>
          <w:sz w:val="28"/>
          <w:szCs w:val="28"/>
        </w:rPr>
        <w:t>nhà trườ</w:t>
      </w:r>
      <w:r w:rsidRPr="00922E81">
        <w:rPr>
          <w:rFonts w:ascii="Times New Roman" w:hAnsi="Times New Roman" w:cs="Times New Roman"/>
          <w:sz w:val="28"/>
          <w:szCs w:val="28"/>
        </w:rPr>
        <w:t>ng, trên cổng TTĐT, loa phát thanh, bảng tin của trường.</w:t>
      </w:r>
    </w:p>
    <w:p w:rsidR="00922E81" w:rsidRPr="00922E81" w:rsidRDefault="00922E81" w:rsidP="009002C9">
      <w:pPr>
        <w:spacing w:before="40" w:after="40" w:line="288" w:lineRule="auto"/>
        <w:ind w:firstLine="720"/>
        <w:jc w:val="both"/>
        <w:rPr>
          <w:rFonts w:ascii="Times New Roman" w:hAnsi="Times New Roman" w:cs="Times New Roman"/>
          <w:sz w:val="28"/>
          <w:szCs w:val="28"/>
        </w:rPr>
      </w:pPr>
      <w:r w:rsidRPr="00922E81">
        <w:rPr>
          <w:rFonts w:ascii="Times New Roman" w:hAnsi="Times New Roman" w:cs="Times New Roman"/>
          <w:sz w:val="28"/>
          <w:szCs w:val="28"/>
        </w:rPr>
        <w:t>2.</w:t>
      </w:r>
      <w:r w:rsidR="00942A16">
        <w:rPr>
          <w:rFonts w:ascii="Times New Roman" w:hAnsi="Times New Roman" w:cs="Times New Roman"/>
          <w:sz w:val="28"/>
          <w:szCs w:val="28"/>
        </w:rPr>
        <w:t xml:space="preserve"> </w:t>
      </w:r>
      <w:r w:rsidRPr="00922E81">
        <w:rPr>
          <w:rFonts w:ascii="Times New Roman" w:hAnsi="Times New Roman" w:cs="Times New Roman"/>
          <w:sz w:val="28"/>
          <w:szCs w:val="28"/>
        </w:rPr>
        <w:t>Các CBGVNV trong trường thực hiện nghiêm các nội dung sau:</w:t>
      </w:r>
    </w:p>
    <w:p w:rsidR="00922E81" w:rsidRDefault="008C5ED9" w:rsidP="009002C9">
      <w:pPr>
        <w:spacing w:before="40" w:after="4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22E81" w:rsidRPr="00922E81">
        <w:rPr>
          <w:rFonts w:ascii="Times New Roman" w:hAnsi="Times New Roman" w:cs="Times New Roman"/>
          <w:sz w:val="28"/>
          <w:szCs w:val="28"/>
        </w:rPr>
        <w:t>Nắm rõ và thực hiện tốt Qui tắc ứng xử.</w:t>
      </w:r>
    </w:p>
    <w:p w:rsidR="00942A16" w:rsidRPr="00942A16" w:rsidRDefault="00942A16" w:rsidP="009002C9">
      <w:pPr>
        <w:spacing w:before="40" w:after="40" w:line="288" w:lineRule="auto"/>
        <w:ind w:firstLine="720"/>
        <w:jc w:val="both"/>
        <w:rPr>
          <w:rFonts w:ascii="Times New Roman" w:eastAsia="Times New Roman" w:hAnsi="Times New Roman" w:cs="Times New Roman"/>
          <w:i/>
          <w:sz w:val="28"/>
          <w:szCs w:val="28"/>
          <w:lang w:val="es-BO"/>
        </w:rPr>
      </w:pPr>
      <w:r w:rsidRPr="00942A16">
        <w:rPr>
          <w:rFonts w:ascii="Times New Roman" w:eastAsia="Times New Roman" w:hAnsi="Times New Roman" w:cs="Times New Roman"/>
          <w:i/>
          <w:sz w:val="28"/>
          <w:szCs w:val="28"/>
          <w:lang w:val="es-BO"/>
        </w:rPr>
        <w:t>* Quy tắc ứng xử chung:</w:t>
      </w:r>
    </w:p>
    <w:p w:rsid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Thực hiện nghiêm túc các quy định của pháp luật về quyền và nghĩa vụ của công dân, của công chức, viên chức, nhà giáo, người lao động, học sinh.</w:t>
      </w:r>
    </w:p>
    <w:p w:rsidR="00870720" w:rsidRPr="00145C44" w:rsidRDefault="00870720" w:rsidP="00870720">
      <w:pPr>
        <w:spacing w:after="0"/>
        <w:ind w:firstLine="720"/>
        <w:jc w:val="both"/>
        <w:rPr>
          <w:rFonts w:ascii="Times New Roman" w:hAnsi="Times New Roman" w:cs="Times New Roman"/>
          <w:sz w:val="28"/>
          <w:szCs w:val="28"/>
        </w:rPr>
      </w:pPr>
      <w:r w:rsidRPr="00145C44">
        <w:rPr>
          <w:rFonts w:ascii="Times New Roman" w:hAnsi="Times New Roman" w:cs="Times New Roman"/>
          <w:sz w:val="28"/>
          <w:szCs w:val="28"/>
        </w:rPr>
        <w:t xml:space="preserve">- Không xử dụng các ngôn từ không phù hợp với môi trường giáo dục như: Mày, tao, thằng, con, </w:t>
      </w:r>
      <w:proofErr w:type="gramStart"/>
      <w:r w:rsidRPr="00145C44">
        <w:rPr>
          <w:rFonts w:ascii="Times New Roman" w:hAnsi="Times New Roman" w:cs="Times New Roman"/>
          <w:sz w:val="28"/>
          <w:szCs w:val="28"/>
        </w:rPr>
        <w:t>…..</w:t>
      </w:r>
      <w:proofErr w:type="gramEnd"/>
      <w:r w:rsidRPr="00145C44">
        <w:rPr>
          <w:rFonts w:ascii="Times New Roman" w:hAnsi="Times New Roman" w:cs="Times New Roman"/>
          <w:sz w:val="28"/>
          <w:szCs w:val="28"/>
        </w:rPr>
        <w:t>; không gọi trẻ là anh, chị, đứa, nó</w:t>
      </w:r>
      <w:r>
        <w:rPr>
          <w:rFonts w:ascii="Times New Roman" w:hAnsi="Times New Roman" w:cs="Times New Roman"/>
          <w:sz w:val="28"/>
          <w:szCs w:val="28"/>
        </w:rPr>
        <w:t xml:space="preserve"> hoặc nói lóng</w:t>
      </w:r>
      <w:r w:rsidRPr="00145C44">
        <w:rPr>
          <w:rFonts w:ascii="Times New Roman" w:hAnsi="Times New Roman" w:cs="Times New Roman"/>
          <w:sz w:val="28"/>
          <w:szCs w:val="28"/>
        </w:rPr>
        <w:t xml:space="preserve"> ….; không có thái độ công kích, nạt nộ, thiếu tôn trọng người khác.</w:t>
      </w:r>
    </w:p>
    <w:p w:rsidR="00870720" w:rsidRPr="00D4460C" w:rsidRDefault="00870720" w:rsidP="00870720">
      <w:pPr>
        <w:spacing w:after="0"/>
        <w:ind w:firstLine="720"/>
        <w:jc w:val="both"/>
        <w:rPr>
          <w:rFonts w:ascii="Times New Roman" w:hAnsi="Times New Roman" w:cs="Times New Roman"/>
          <w:color w:val="000000" w:themeColor="text1"/>
          <w:sz w:val="28"/>
          <w:szCs w:val="28"/>
        </w:rPr>
      </w:pPr>
      <w:r w:rsidRPr="00D4460C">
        <w:rPr>
          <w:rFonts w:ascii="Times New Roman" w:hAnsi="Times New Roman" w:cs="Times New Roman"/>
          <w:color w:val="000000" w:themeColor="text1"/>
          <w:sz w:val="28"/>
          <w:szCs w:val="28"/>
        </w:rPr>
        <w:t>- Quy định về chào hỏi: CBGVNV chủ động chào hỏi; không vừa đi vừa chào; khi chào tư thế đứng thẳng, đầu hơi cúi, nét mặt tươi tắn, thân thiện. Người ít tuổi chào người nhiều tuổi trước; CBGVNV chào khách và CMHS trước; Người lớn chủ động chào trẻ trước.</w:t>
      </w:r>
    </w:p>
    <w:p w:rsidR="00870720" w:rsidRPr="00145C44" w:rsidRDefault="00870720" w:rsidP="00870720">
      <w:pPr>
        <w:spacing w:after="0"/>
        <w:ind w:firstLine="720"/>
        <w:jc w:val="both"/>
        <w:rPr>
          <w:rFonts w:ascii="Times New Roman" w:hAnsi="Times New Roman" w:cs="Times New Roman"/>
          <w:sz w:val="28"/>
          <w:szCs w:val="28"/>
        </w:rPr>
      </w:pPr>
      <w:r w:rsidRPr="00145C44">
        <w:rPr>
          <w:rFonts w:ascii="Times New Roman" w:hAnsi="Times New Roman" w:cs="Times New Roman"/>
          <w:sz w:val="28"/>
          <w:szCs w:val="28"/>
        </w:rPr>
        <w:t>Giáo viên có thể sáng tạo các hình thức chào hỏi trẻ tạo sự vui vẻ, thân thiện, gần gũi như: Cúi chào, ôm, giơ tay chào ....</w:t>
      </w:r>
    </w:p>
    <w:p w:rsidR="00870720" w:rsidRPr="00145C44" w:rsidRDefault="00870720" w:rsidP="00870720">
      <w:pPr>
        <w:spacing w:after="0"/>
        <w:ind w:firstLine="720"/>
        <w:jc w:val="both"/>
        <w:rPr>
          <w:rFonts w:ascii="Times New Roman" w:hAnsi="Times New Roman" w:cs="Times New Roman"/>
          <w:sz w:val="28"/>
          <w:szCs w:val="28"/>
        </w:rPr>
      </w:pPr>
      <w:r w:rsidRPr="00145C44">
        <w:rPr>
          <w:rFonts w:ascii="Times New Roman" w:hAnsi="Times New Roman" w:cs="Times New Roman"/>
          <w:sz w:val="28"/>
          <w:szCs w:val="28"/>
        </w:rPr>
        <w:t>Không nói tục, chửi bậy, chửi thề, nói to, gây ồn ào, mất trật tự làm ảnh hưởng đến người khác.</w:t>
      </w:r>
    </w:p>
    <w:p w:rsidR="00870720" w:rsidRPr="00942A16" w:rsidRDefault="00870720" w:rsidP="009002C9">
      <w:pPr>
        <w:spacing w:before="40" w:after="40" w:line="288" w:lineRule="auto"/>
        <w:ind w:firstLine="720"/>
        <w:jc w:val="both"/>
        <w:rPr>
          <w:rFonts w:ascii="Times New Roman" w:eastAsia="Times New Roman" w:hAnsi="Times New Roman" w:cs="Times New Roman"/>
          <w:sz w:val="28"/>
          <w:szCs w:val="28"/>
          <w:lang w:val="es-BO"/>
        </w:rPr>
      </w:pP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lastRenderedPageBreak/>
        <w:t>- Thực hiện lối sống lành mạnh, tích cực, quan tâm chia sẻ và giúp đỡ người khác.</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Bảo vệ, giữ gìn cảnh quan cơ sở giáo dục, xây dựng môi trường giáo dục an toàn, thân thiện, xanh, sạch, đẹp.</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Cán bộ quản lý, giáo viên phải sử dụng trang phục lịch sự, phù hợp với môi trường và hoạt động giáo dục, nhân viên phải sử dụng trang phục phù hợp với môi trường giáo dục và tính chất công việc; học sinh phải sử dụng trang phục sạch sẽ, gọn gàng, phù hợp với lứa tuổi và hoạt động giáo dục; PHHS và khách đến trường phải sử dụng trang phục phù hợp với môi trường giáo dục.</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Không sử dụng trang phục gây phản cảm.</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Không hút thuốc, sử dụng đồ uống có cồn, chất cấm trong nhà trường theo quy định của pháp luật; không tham gia tệ nạn xã hội.</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rPr>
      </w:pPr>
      <w:r w:rsidRPr="00942A16">
        <w:rPr>
          <w:rFonts w:ascii="Times New Roman" w:eastAsia="Times New Roman" w:hAnsi="Times New Roman" w:cs="Times New Roman"/>
          <w:sz w:val="28"/>
          <w:szCs w:val="28"/>
          <w:lang w:val="es-BO"/>
        </w:rPr>
        <w:t xml:space="preserve">- </w:t>
      </w:r>
      <w:r w:rsidRPr="00942A16">
        <w:rPr>
          <w:rFonts w:ascii="Times New Roman" w:eastAsia="Times New Roman" w:hAnsi="Times New Roman" w:cs="Times New Roman"/>
          <w:sz w:val="28"/>
          <w:szCs w:val="28"/>
        </w:rPr>
        <w:t>Không sử dụng mạng xã hội để phát tán, tuyên truyền, bình luận những thông tin hoặc hình ảnh trái thuần phong, mĩ tục, trái đường lối của Đảng, chính sách, pháp luật của nhà nước hoặc làm ảnh hưởng xấu đến môi trường giáo dục.</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Không gian lận, dối trá, vu khống, gây hiềm khích, quấy rối, ép buộc, đe dọa, bạo lực với người khác.</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Không làm tổn hại đến sức khỏe, danh dự, nhân phẩm của bản thân, người khác và uy tín tập thể.</w:t>
      </w:r>
    </w:p>
    <w:p w:rsidR="00942A16" w:rsidRPr="00942A16" w:rsidRDefault="00942A16" w:rsidP="009002C9">
      <w:pPr>
        <w:spacing w:before="40" w:after="40" w:line="288" w:lineRule="auto"/>
        <w:ind w:firstLine="720"/>
        <w:jc w:val="both"/>
        <w:rPr>
          <w:rFonts w:ascii="Times New Roman" w:eastAsia="Times New Roman" w:hAnsi="Times New Roman" w:cs="Times New Roman"/>
          <w:i/>
          <w:sz w:val="28"/>
          <w:szCs w:val="28"/>
          <w:lang w:val="es-BO"/>
        </w:rPr>
      </w:pPr>
      <w:r w:rsidRPr="00942A16">
        <w:rPr>
          <w:rFonts w:ascii="Times New Roman" w:eastAsia="Times New Roman" w:hAnsi="Times New Roman" w:cs="Times New Roman"/>
          <w:i/>
          <w:sz w:val="28"/>
          <w:szCs w:val="28"/>
          <w:lang w:val="es-BO"/>
        </w:rPr>
        <w:t>* Ứng xử của cán bộ quản lý nhà trường:</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Ứng xử với học sinh: Ngôn ngữ chuẩn mực, dễ hiểu; yêu thương, trách nhiệm, bao dung; tôn trọng sự khác biệt, đối xử công bằng, lắng nghe và động viên, khích lệ trẻ. Không xúc phạm, trù dập, bạo hành.</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Ứng xử với giáo viên, nhân viên: Ngôn ngữ chuẩn mực, tôn trọng, khích lệ, động viên, nghiêm túc, gương mẫu, đồng hành trong công việc; bảo vệ uy tín, danh dự, nhân phẩm và phát huy năng lực của giáo viên, nhân viên; đoàn kết, dân chủ, công bằng, minh bạch. Không hách dịch, gây khó khăn, xúc phạm, định kiến, thiên vị, vụ lợi, né tránh trách nhiệm hoặc che giấu vi phạm, đổ lỗi.</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Ứng xử với PHHS: Ngôn ngữ chuẩn mực, tôn trọng, hỗ trợ, hợp tác, chia sẻ, thân thiện. Không xúc phạm, gây khó khăn, phiền hà, vụ lợi.</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Ứng xử với khách đến cơ sở giáo dục: Ngôn ngữ chuẩn mực, tôn trọng, lịch sự, đúng mực. Không xúc phạm, gây khó khăn, phiền hà.</w:t>
      </w:r>
    </w:p>
    <w:p w:rsidR="00942A16" w:rsidRPr="00942A16" w:rsidRDefault="00942A16" w:rsidP="009002C9">
      <w:pPr>
        <w:spacing w:before="40" w:after="40" w:line="288" w:lineRule="auto"/>
        <w:ind w:firstLine="720"/>
        <w:jc w:val="both"/>
        <w:rPr>
          <w:rFonts w:ascii="Times New Roman" w:eastAsia="Times New Roman" w:hAnsi="Times New Roman" w:cs="Times New Roman"/>
          <w:i/>
          <w:sz w:val="28"/>
          <w:szCs w:val="28"/>
          <w:lang w:val="es-BO"/>
        </w:rPr>
      </w:pPr>
      <w:r w:rsidRPr="00942A16">
        <w:rPr>
          <w:rFonts w:ascii="Times New Roman" w:eastAsia="Times New Roman" w:hAnsi="Times New Roman" w:cs="Times New Roman"/>
          <w:i/>
          <w:sz w:val="28"/>
          <w:szCs w:val="28"/>
          <w:lang w:val="es-BO"/>
        </w:rPr>
        <w:t>* Ứng xử của giáo viên:</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lastRenderedPageBreak/>
        <w:t>- Ứng xử với học sinh: Ngôn ngữ chuẩn mực, dễ hiểu, khen hoặc phê bình phù hợp với đối tượng và hoàn cảnh; mẫu mực, bao dung, trách nhiệm, yêu thương, tôn trọng sự khác biệt, đối xử công bằng, tư vấn, lắng nghe và động viên, khích lệ người học; tích cực phòng, chống bạo lực học đường, xây dựng môi trường giáo dục an toàn, lành mạnh, thân thiện. Không xúc phạm, gây tổn thương, v</w:t>
      </w:r>
      <w:r w:rsidR="004151CC">
        <w:rPr>
          <w:rFonts w:ascii="Times New Roman" w:eastAsia="Times New Roman" w:hAnsi="Times New Roman" w:cs="Times New Roman"/>
          <w:sz w:val="28"/>
          <w:szCs w:val="28"/>
          <w:lang w:val="es-BO"/>
        </w:rPr>
        <w:t>ụ lợi; không trù dập, định kiến</w:t>
      </w:r>
      <w:r w:rsidRPr="00942A16">
        <w:rPr>
          <w:rFonts w:ascii="Times New Roman" w:eastAsia="Times New Roman" w:hAnsi="Times New Roman" w:cs="Times New Roman"/>
          <w:sz w:val="28"/>
          <w:szCs w:val="28"/>
          <w:lang w:val="es-BO"/>
        </w:rPr>
        <w:t>, bạo hành, xâm hại, không thờ ơ, né tránh hoặc che giấu các hành vi không đúng của trẻ.</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Ứng xử với cán bộ quản lý: Ngôn ngữ tôn trọng, tích cực, cầu thị, tham mưu tích cực và thể hiện rõ chính kiến; phục tùng sự chỉ đạo, điều hành và phân công của lãnh đạo theo quy định. Không xúc phạm, gây mất đoàn kết, không thờ ơ, né tránh hoặc che giấu những hành vi sai phạm của cán bộ quản lý.</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Ứng xử với đồng nghiệp và nhân viên: Ngôn ngữ đúng mực, trung thực, thân thiện, cầu thị, chia sẻ, hỗ trợ tôn trọng sự khác biệt, bảo vệ uy tín, danh dự và nhân phẩm của đồng nghiệp, nhân viên. Không xúc phạm, vô cảm, gây mất đoàn kết.</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Ứng xử với PHHS: Ngôn ngữ đúng mực, tôn trọng, hỗ trợ, hợp tác, chia sẻ, thân thiện. Không xúc phạm, gây khó khăn, phiền hà, vụ lợi.</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Ứng xử với khách đến cơ sở giáo dục: Ngôn ngữ chuẩn mực, trung thực, tôn trọng, thân thiện, hợp tác, chia sẻ. Không xúc phạm, gây khó khăn, phiền hà.</w:t>
      </w:r>
    </w:p>
    <w:p w:rsidR="00942A16" w:rsidRPr="00942A16" w:rsidRDefault="00942A16" w:rsidP="009002C9">
      <w:pPr>
        <w:spacing w:before="40" w:after="40" w:line="288" w:lineRule="auto"/>
        <w:ind w:firstLine="720"/>
        <w:jc w:val="both"/>
        <w:rPr>
          <w:rFonts w:ascii="Times New Roman" w:eastAsia="Times New Roman" w:hAnsi="Times New Roman" w:cs="Times New Roman"/>
          <w:i/>
          <w:sz w:val="28"/>
          <w:szCs w:val="28"/>
          <w:lang w:val="es-BO"/>
        </w:rPr>
      </w:pPr>
      <w:r w:rsidRPr="00942A16">
        <w:rPr>
          <w:rFonts w:ascii="Times New Roman" w:eastAsia="Times New Roman" w:hAnsi="Times New Roman" w:cs="Times New Roman"/>
          <w:i/>
          <w:sz w:val="28"/>
          <w:szCs w:val="28"/>
          <w:lang w:val="es-BO"/>
        </w:rPr>
        <w:t>* Ứng xử của nhân viên:</w:t>
      </w:r>
    </w:p>
    <w:p w:rsidR="00942A16" w:rsidRPr="00942A16" w:rsidRDefault="00942A16" w:rsidP="009002C9">
      <w:pPr>
        <w:spacing w:before="40" w:after="40" w:line="288" w:lineRule="auto"/>
        <w:ind w:firstLine="720"/>
        <w:jc w:val="both"/>
        <w:rPr>
          <w:rFonts w:ascii="Times New Roman" w:eastAsia="Times New Roman" w:hAnsi="Times New Roman" w:cs="Times New Roman"/>
          <w:i/>
          <w:sz w:val="28"/>
          <w:szCs w:val="28"/>
          <w:lang w:val="es-BO"/>
        </w:rPr>
      </w:pPr>
      <w:r w:rsidRPr="00942A16">
        <w:rPr>
          <w:rFonts w:ascii="Times New Roman" w:eastAsia="Times New Roman" w:hAnsi="Times New Roman" w:cs="Times New Roman"/>
          <w:sz w:val="28"/>
          <w:szCs w:val="28"/>
          <w:lang w:val="es-BO"/>
        </w:rPr>
        <w:t xml:space="preserve">- Ứng xử với học sinh: Ngôn ngữ chuẩn mực, tôn trọng, chia sẻ, khích lệ, thân thiện, yêu thương. Không xúc phạm, bạo lực. </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Ứng xử với cán bộ quản lý, giáo viên: Ngôn ngữ đúng mực, trung thực, tôn trọng, hợp tác, thân thiện; chấp hành các nhiệm vụ được giao. Không né tránh trách nhiệm, xúc phạm, gây mất đoàn kết, vụ lợi.</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Ứng xử với đồng nghiệp: Ngôn ngữ đúng mực, hợp tác, thân thiện. Không xúc phạm, gây mất đoàn kết, né tránh trách nhiệm.</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xml:space="preserve">- Ứng xử với PH học sinh và khách </w:t>
      </w:r>
      <w:r w:rsidRPr="00942A16">
        <w:rPr>
          <w:rFonts w:ascii="Times New Roman" w:eastAsia="Times New Roman" w:hAnsi="Times New Roman" w:cs="Times New Roman"/>
          <w:sz w:val="28"/>
          <w:szCs w:val="28"/>
        </w:rPr>
        <w:t>đến cơ sở giáo dục</w:t>
      </w:r>
      <w:r w:rsidRPr="00942A16">
        <w:rPr>
          <w:rFonts w:ascii="Times New Roman" w:eastAsia="Times New Roman" w:hAnsi="Times New Roman" w:cs="Times New Roman"/>
          <w:sz w:val="28"/>
          <w:szCs w:val="28"/>
          <w:lang w:val="es-BO"/>
        </w:rPr>
        <w:t>: Ngôn ngữ đúng mực, tôn trọng. Không xúc phạm, gây khó khăn, phiền hà.</w:t>
      </w:r>
    </w:p>
    <w:p w:rsidR="00942A16" w:rsidRPr="00942A16" w:rsidRDefault="00942A16" w:rsidP="009002C9">
      <w:pPr>
        <w:spacing w:before="40" w:after="40" w:line="288" w:lineRule="auto"/>
        <w:ind w:firstLine="720"/>
        <w:jc w:val="both"/>
        <w:rPr>
          <w:rFonts w:ascii="Times New Roman" w:eastAsia="Times New Roman" w:hAnsi="Times New Roman" w:cs="Times New Roman"/>
          <w:i/>
          <w:sz w:val="28"/>
          <w:szCs w:val="28"/>
          <w:lang w:val="es-BO"/>
        </w:rPr>
      </w:pPr>
      <w:r w:rsidRPr="00942A16">
        <w:rPr>
          <w:rFonts w:ascii="Times New Roman" w:eastAsia="Times New Roman" w:hAnsi="Times New Roman" w:cs="Times New Roman"/>
          <w:i/>
          <w:sz w:val="28"/>
          <w:szCs w:val="28"/>
          <w:lang w:val="es-BO"/>
        </w:rPr>
        <w:t>* Ứng xử của phụ huynh học sinh:</w:t>
      </w:r>
    </w:p>
    <w:p w:rsidR="00942A16" w:rsidRPr="00942A16" w:rsidRDefault="00942A16" w:rsidP="009002C9">
      <w:pPr>
        <w:spacing w:before="40" w:after="40" w:line="288" w:lineRule="auto"/>
        <w:ind w:firstLine="720"/>
        <w:jc w:val="both"/>
        <w:rPr>
          <w:rFonts w:ascii="Times New Roman" w:eastAsia="Times New Roman" w:hAnsi="Times New Roman" w:cs="Times New Roman"/>
          <w:i/>
          <w:sz w:val="28"/>
          <w:szCs w:val="28"/>
          <w:lang w:val="es-BO"/>
        </w:rPr>
      </w:pPr>
      <w:r w:rsidRPr="00942A16">
        <w:rPr>
          <w:rFonts w:ascii="Times New Roman" w:eastAsia="Times New Roman" w:hAnsi="Times New Roman" w:cs="Times New Roman"/>
          <w:sz w:val="28"/>
          <w:szCs w:val="28"/>
          <w:lang w:val="es-BO"/>
        </w:rPr>
        <w:t xml:space="preserve">- Ứng xử với học sinh: Ngôn ngữ đúng mực, tôn trọng, chia sẻ, khích lệ, thân thiện, yêu thương. Không xúc phạm, bạo lực. </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Ứng xử với cán bộ quản lý, giáo viên, nhân viên: Tôn trọng, trách nhiệm, hợp tác, chia sẻ. Không bịa đặt thông tin; không xúc phạm tinh thần, danh dự, nhân phẩm.</w:t>
      </w:r>
    </w:p>
    <w:p w:rsidR="00942A16" w:rsidRPr="00942A16" w:rsidRDefault="00942A16" w:rsidP="009002C9">
      <w:pPr>
        <w:spacing w:before="40" w:after="40" w:line="288" w:lineRule="auto"/>
        <w:ind w:firstLine="720"/>
        <w:jc w:val="both"/>
        <w:rPr>
          <w:rFonts w:ascii="Times New Roman" w:eastAsia="Times New Roman" w:hAnsi="Times New Roman" w:cs="Times New Roman"/>
          <w:i/>
          <w:sz w:val="28"/>
          <w:szCs w:val="28"/>
          <w:lang w:val="es-BO"/>
        </w:rPr>
      </w:pPr>
      <w:r w:rsidRPr="00942A16">
        <w:rPr>
          <w:rFonts w:ascii="Times New Roman" w:eastAsia="Times New Roman" w:hAnsi="Times New Roman" w:cs="Times New Roman"/>
          <w:i/>
          <w:sz w:val="28"/>
          <w:szCs w:val="28"/>
          <w:lang w:val="es-BO"/>
        </w:rPr>
        <w:t>* Ứng xử của khách đến</w:t>
      </w:r>
      <w:r w:rsidRPr="00942A16">
        <w:rPr>
          <w:rFonts w:ascii="Times New Roman" w:eastAsia="Times New Roman" w:hAnsi="Times New Roman" w:cs="Times New Roman"/>
          <w:sz w:val="28"/>
          <w:szCs w:val="28"/>
        </w:rPr>
        <w:t xml:space="preserve"> </w:t>
      </w:r>
      <w:r w:rsidRPr="00942A16">
        <w:rPr>
          <w:rFonts w:ascii="Times New Roman" w:eastAsia="Times New Roman" w:hAnsi="Times New Roman" w:cs="Times New Roman"/>
          <w:i/>
          <w:sz w:val="28"/>
          <w:szCs w:val="28"/>
        </w:rPr>
        <w:t>cơ sở giáo dục</w:t>
      </w:r>
      <w:r w:rsidRPr="00942A16">
        <w:rPr>
          <w:rFonts w:ascii="Times New Roman" w:eastAsia="Times New Roman" w:hAnsi="Times New Roman" w:cs="Times New Roman"/>
          <w:i/>
          <w:sz w:val="28"/>
          <w:szCs w:val="28"/>
          <w:lang w:val="es-BO"/>
        </w:rPr>
        <w:t>:</w:t>
      </w:r>
    </w:p>
    <w:p w:rsidR="00942A16" w:rsidRPr="00942A16" w:rsidRDefault="00942A16" w:rsidP="009002C9">
      <w:pPr>
        <w:spacing w:before="40" w:after="40" w:line="288" w:lineRule="auto"/>
        <w:ind w:firstLine="720"/>
        <w:jc w:val="both"/>
        <w:rPr>
          <w:rFonts w:ascii="Times New Roman" w:eastAsia="Times New Roman" w:hAnsi="Times New Roman" w:cs="Times New Roman"/>
          <w:i/>
          <w:sz w:val="28"/>
          <w:szCs w:val="28"/>
          <w:lang w:val="es-BO"/>
        </w:rPr>
      </w:pPr>
      <w:r w:rsidRPr="00942A16">
        <w:rPr>
          <w:rFonts w:ascii="Times New Roman" w:eastAsia="Times New Roman" w:hAnsi="Times New Roman" w:cs="Times New Roman"/>
          <w:sz w:val="28"/>
          <w:szCs w:val="28"/>
          <w:lang w:val="es-BO"/>
        </w:rPr>
        <w:lastRenderedPageBreak/>
        <w:t xml:space="preserve">- Ứng xử với học sinh: Ngôn ngữ đúng mực, tôn trọng, thân thiện. Không xúc phạm, bạo lực. </w:t>
      </w:r>
    </w:p>
    <w:p w:rsidR="00942A16" w:rsidRPr="00942A16" w:rsidRDefault="00942A16" w:rsidP="009002C9">
      <w:pPr>
        <w:spacing w:before="40" w:after="40" w:line="288" w:lineRule="auto"/>
        <w:ind w:firstLine="720"/>
        <w:jc w:val="both"/>
        <w:rPr>
          <w:rFonts w:ascii="Times New Roman" w:eastAsia="Times New Roman" w:hAnsi="Times New Roman" w:cs="Times New Roman"/>
          <w:sz w:val="28"/>
          <w:szCs w:val="28"/>
          <w:lang w:val="es-BO"/>
        </w:rPr>
      </w:pPr>
      <w:r w:rsidRPr="00942A16">
        <w:rPr>
          <w:rFonts w:ascii="Times New Roman" w:eastAsia="Times New Roman" w:hAnsi="Times New Roman" w:cs="Times New Roman"/>
          <w:sz w:val="28"/>
          <w:szCs w:val="28"/>
          <w:lang w:val="es-BO"/>
        </w:rPr>
        <w:t>- Ứng xử với cán bộ quản lý, giáo viên, nhân viên: Đúng mực, tôn trọng. Không bịa đặt thông tin; không xúc phạm tinh thần, danh dự, nhân phẩm.</w:t>
      </w:r>
    </w:p>
    <w:p w:rsidR="00922E81" w:rsidRPr="008C5ED9" w:rsidRDefault="008C5ED9" w:rsidP="009002C9">
      <w:pPr>
        <w:spacing w:before="40" w:after="40" w:line="288" w:lineRule="auto"/>
        <w:ind w:firstLine="720"/>
        <w:jc w:val="both"/>
        <w:rPr>
          <w:rFonts w:ascii="Times New Roman" w:hAnsi="Times New Roman" w:cs="Times New Roman"/>
          <w:sz w:val="28"/>
          <w:szCs w:val="28"/>
        </w:rPr>
      </w:pPr>
      <w:r w:rsidRPr="008C5ED9">
        <w:rPr>
          <w:rFonts w:ascii="Times New Roman" w:hAnsi="Times New Roman" w:cs="Times New Roman"/>
          <w:sz w:val="28"/>
          <w:szCs w:val="28"/>
        </w:rPr>
        <w:t xml:space="preserve">* </w:t>
      </w:r>
      <w:r w:rsidR="00922E81" w:rsidRPr="008C5ED9">
        <w:rPr>
          <w:rFonts w:ascii="Times New Roman" w:hAnsi="Times New Roman" w:cs="Times New Roman"/>
          <w:sz w:val="28"/>
          <w:szCs w:val="28"/>
        </w:rPr>
        <w:t>Hàng tháng họp tổ chuyên môn có đánh giá kết quả thực hiện Qui tắc ứng xử. Nghiêm túc, kịp thời nhắc nhở, phê bình, chấn chỉnh CBGVNV vi phạm. Kết quả đánh giá thực hiện Qui tắc ứng xử là một trong những tiêu</w:t>
      </w:r>
      <w:r w:rsidR="00E779AE">
        <w:rPr>
          <w:rFonts w:ascii="Times New Roman" w:hAnsi="Times New Roman" w:cs="Times New Roman"/>
          <w:sz w:val="28"/>
          <w:szCs w:val="28"/>
        </w:rPr>
        <w:t xml:space="preserve"> chí đánh giá </w:t>
      </w:r>
      <w:r w:rsidR="00922E81" w:rsidRPr="008C5ED9">
        <w:rPr>
          <w:rFonts w:ascii="Times New Roman" w:hAnsi="Times New Roman" w:cs="Times New Roman"/>
          <w:sz w:val="28"/>
          <w:szCs w:val="28"/>
        </w:rPr>
        <w:t>phân loại CBCCVC.</w:t>
      </w:r>
    </w:p>
    <w:p w:rsidR="00922E81" w:rsidRPr="008C5ED9" w:rsidRDefault="008C5ED9" w:rsidP="009002C9">
      <w:pPr>
        <w:spacing w:before="40" w:after="40" w:line="288" w:lineRule="auto"/>
        <w:ind w:firstLine="720"/>
        <w:jc w:val="both"/>
        <w:rPr>
          <w:rFonts w:ascii="Times New Roman" w:hAnsi="Times New Roman" w:cs="Times New Roman"/>
          <w:sz w:val="28"/>
          <w:szCs w:val="28"/>
        </w:rPr>
      </w:pPr>
      <w:r w:rsidRPr="008C5ED9">
        <w:rPr>
          <w:rFonts w:ascii="Times New Roman" w:hAnsi="Times New Roman" w:cs="Times New Roman"/>
          <w:sz w:val="28"/>
          <w:szCs w:val="28"/>
        </w:rPr>
        <w:t xml:space="preserve">* </w:t>
      </w:r>
      <w:r w:rsidR="00922E81" w:rsidRPr="008C5ED9">
        <w:rPr>
          <w:rFonts w:ascii="Times New Roman" w:hAnsi="Times New Roman" w:cs="Times New Roman"/>
          <w:sz w:val="28"/>
          <w:szCs w:val="28"/>
        </w:rPr>
        <w:t xml:space="preserve">Định kỳ 6 tháng, 01 năm tổ chức đánh giá chung, kịp thời biểu dương, khen thưởng đối với các tổ, cá nhân có thành tích tiêu biểu trong việc thực hiện Qui tắc ứng </w:t>
      </w:r>
      <w:proofErr w:type="gramStart"/>
      <w:r w:rsidR="00922E81" w:rsidRPr="008C5ED9">
        <w:rPr>
          <w:rFonts w:ascii="Times New Roman" w:hAnsi="Times New Roman" w:cs="Times New Roman"/>
          <w:sz w:val="28"/>
          <w:szCs w:val="28"/>
        </w:rPr>
        <w:t>xử ,</w:t>
      </w:r>
      <w:proofErr w:type="gramEnd"/>
      <w:r w:rsidR="00922E81" w:rsidRPr="008C5ED9">
        <w:rPr>
          <w:rFonts w:ascii="Times New Roman" w:hAnsi="Times New Roman" w:cs="Times New Roman"/>
          <w:sz w:val="28"/>
          <w:szCs w:val="28"/>
        </w:rPr>
        <w:t xml:space="preserve"> đồng thời nhắc nhở, phê bình những cá nhân có thái độ, hành vi ứng xử không phù hợp và xử lý nghiêm đối với những cá nhân cố tình vi phạm.</w:t>
      </w:r>
    </w:p>
    <w:p w:rsidR="00922E81" w:rsidRPr="008C5ED9" w:rsidRDefault="00922E81" w:rsidP="009002C9">
      <w:pPr>
        <w:spacing w:before="40" w:after="40" w:line="288" w:lineRule="auto"/>
        <w:ind w:firstLine="720"/>
        <w:jc w:val="both"/>
        <w:rPr>
          <w:rFonts w:ascii="Times New Roman" w:hAnsi="Times New Roman" w:cs="Times New Roman"/>
          <w:sz w:val="28"/>
          <w:szCs w:val="28"/>
        </w:rPr>
      </w:pPr>
      <w:r w:rsidRPr="008C5ED9">
        <w:rPr>
          <w:rFonts w:ascii="Times New Roman" w:hAnsi="Times New Roman" w:cs="Times New Roman"/>
          <w:sz w:val="28"/>
          <w:szCs w:val="28"/>
        </w:rPr>
        <w:t>3.</w:t>
      </w:r>
      <w:r w:rsidR="008C5ED9">
        <w:rPr>
          <w:rFonts w:ascii="Times New Roman" w:hAnsi="Times New Roman" w:cs="Times New Roman"/>
          <w:sz w:val="28"/>
          <w:szCs w:val="28"/>
        </w:rPr>
        <w:t xml:space="preserve"> </w:t>
      </w:r>
      <w:r w:rsidRPr="008C5ED9">
        <w:rPr>
          <w:rFonts w:ascii="Times New Roman" w:hAnsi="Times New Roman" w:cs="Times New Roman"/>
          <w:sz w:val="28"/>
          <w:szCs w:val="28"/>
        </w:rPr>
        <w:t>Định kỳ, đột xuất Ban chỉ đạo tổ chức kiểm tra tình hình thực hiện, tổ chức kiểm tra đánh giá kết quả hàng năm, báo cáo quận uỷ chỉ đạo.</w:t>
      </w:r>
    </w:p>
    <w:p w:rsidR="00922E81" w:rsidRPr="008C5ED9" w:rsidRDefault="00922E81" w:rsidP="009002C9">
      <w:pPr>
        <w:spacing w:before="40" w:after="40" w:line="288" w:lineRule="auto"/>
        <w:jc w:val="both"/>
        <w:rPr>
          <w:rFonts w:ascii="Times New Roman" w:hAnsi="Times New Roman" w:cs="Times New Roman"/>
          <w:b/>
          <w:sz w:val="28"/>
          <w:szCs w:val="28"/>
        </w:rPr>
      </w:pPr>
      <w:r w:rsidRPr="008C5ED9">
        <w:rPr>
          <w:rFonts w:ascii="Times New Roman" w:hAnsi="Times New Roman" w:cs="Times New Roman"/>
          <w:b/>
          <w:sz w:val="28"/>
          <w:szCs w:val="28"/>
        </w:rPr>
        <w:t>III.</w:t>
      </w:r>
      <w:r w:rsidR="002C6313">
        <w:rPr>
          <w:rFonts w:ascii="Times New Roman" w:hAnsi="Times New Roman" w:cs="Times New Roman"/>
          <w:b/>
          <w:sz w:val="28"/>
          <w:szCs w:val="28"/>
        </w:rPr>
        <w:t xml:space="preserve"> </w:t>
      </w:r>
      <w:r w:rsidRPr="008C5ED9">
        <w:rPr>
          <w:rFonts w:ascii="Times New Roman" w:hAnsi="Times New Roman" w:cs="Times New Roman"/>
          <w:b/>
          <w:sz w:val="28"/>
          <w:szCs w:val="28"/>
        </w:rPr>
        <w:t>TỔ CHỨC THỰC HIỆN</w:t>
      </w:r>
    </w:p>
    <w:p w:rsidR="00922E81" w:rsidRPr="002321B4" w:rsidRDefault="00922E81" w:rsidP="009002C9">
      <w:pPr>
        <w:spacing w:before="40" w:after="40" w:line="288" w:lineRule="auto"/>
        <w:ind w:firstLine="720"/>
        <w:jc w:val="both"/>
        <w:rPr>
          <w:rFonts w:ascii="Times New Roman" w:hAnsi="Times New Roman" w:cs="Times New Roman"/>
          <w:sz w:val="28"/>
          <w:szCs w:val="28"/>
        </w:rPr>
      </w:pPr>
      <w:r w:rsidRPr="002321B4">
        <w:rPr>
          <w:rFonts w:ascii="Times New Roman" w:hAnsi="Times New Roman" w:cs="Times New Roman"/>
          <w:sz w:val="28"/>
          <w:szCs w:val="28"/>
        </w:rPr>
        <w:t>1.</w:t>
      </w:r>
      <w:r w:rsidR="008C5ED9" w:rsidRPr="002321B4">
        <w:rPr>
          <w:rFonts w:ascii="Times New Roman" w:hAnsi="Times New Roman" w:cs="Times New Roman"/>
          <w:sz w:val="28"/>
          <w:szCs w:val="28"/>
        </w:rPr>
        <w:t xml:space="preserve"> </w:t>
      </w:r>
      <w:r w:rsidRPr="002321B4">
        <w:rPr>
          <w:rFonts w:ascii="Times New Roman" w:hAnsi="Times New Roman" w:cs="Times New Roman"/>
          <w:sz w:val="28"/>
          <w:szCs w:val="28"/>
        </w:rPr>
        <w:t>Chi bộ chỉ đạo đưa nội dung Qui tắc ứng xử vào sinh hoạt Chi bộ, chỉ đạo Đảng viên gương mẫu trong việc thực hiện.</w:t>
      </w:r>
    </w:p>
    <w:p w:rsidR="008C5ED9" w:rsidRPr="002321B4" w:rsidRDefault="008C5ED9" w:rsidP="009002C9">
      <w:pPr>
        <w:spacing w:before="40" w:after="40" w:line="288" w:lineRule="auto"/>
        <w:ind w:firstLine="720"/>
        <w:jc w:val="both"/>
        <w:rPr>
          <w:rFonts w:ascii="Times New Roman" w:hAnsi="Times New Roman" w:cs="Times New Roman"/>
          <w:sz w:val="28"/>
          <w:szCs w:val="28"/>
        </w:rPr>
      </w:pPr>
      <w:r w:rsidRPr="002321B4">
        <w:rPr>
          <w:rFonts w:ascii="Times New Roman" w:hAnsi="Times New Roman" w:cs="Times New Roman"/>
          <w:sz w:val="28"/>
          <w:szCs w:val="28"/>
          <w:shd w:val="clear" w:color="auto" w:fill="FFFFFF"/>
        </w:rPr>
        <w:t>2. Trách nhiệm của Ban giám hiệu nhà trường</w:t>
      </w:r>
    </w:p>
    <w:p w:rsidR="008C5ED9" w:rsidRPr="002321B4" w:rsidRDefault="008C5ED9" w:rsidP="009002C9">
      <w:pPr>
        <w:spacing w:before="40" w:after="40" w:line="288" w:lineRule="auto"/>
        <w:ind w:firstLine="720"/>
        <w:jc w:val="both"/>
        <w:rPr>
          <w:rFonts w:ascii="Times New Roman" w:hAnsi="Times New Roman" w:cs="Times New Roman"/>
          <w:sz w:val="28"/>
          <w:szCs w:val="28"/>
        </w:rPr>
      </w:pPr>
      <w:r w:rsidRPr="002321B4">
        <w:rPr>
          <w:rFonts w:ascii="Times New Roman" w:hAnsi="Times New Roman" w:cs="Times New Roman"/>
          <w:sz w:val="28"/>
          <w:szCs w:val="28"/>
          <w:shd w:val="clear" w:color="auto" w:fill="FFFFFF"/>
        </w:rPr>
        <w:t>-  Công khai Quy tắc ứng xử trong nhà trường tới toàn bộ cán bộ, giáo viên, nhân viên và niêm yết tại bảng tin của nhà trường. Thường xuyên tuyên truyền, quán triệt nội dung Quy tắc ứng xử trong cán bộ, giáo viên, nhân viên, học sinh và các tổ chức, cá nhân có liên quan.</w:t>
      </w:r>
    </w:p>
    <w:p w:rsidR="008C5ED9" w:rsidRPr="002321B4" w:rsidRDefault="008C5ED9" w:rsidP="009002C9">
      <w:pPr>
        <w:spacing w:before="40" w:after="40" w:line="288" w:lineRule="auto"/>
        <w:ind w:firstLine="720"/>
        <w:jc w:val="both"/>
        <w:rPr>
          <w:rFonts w:ascii="Times New Roman" w:hAnsi="Times New Roman" w:cs="Times New Roman"/>
          <w:sz w:val="28"/>
          <w:szCs w:val="28"/>
        </w:rPr>
      </w:pPr>
      <w:r w:rsidRPr="002321B4">
        <w:rPr>
          <w:rFonts w:ascii="Times New Roman" w:hAnsi="Times New Roman" w:cs="Times New Roman"/>
          <w:sz w:val="28"/>
          <w:szCs w:val="28"/>
          <w:shd w:val="clear" w:color="auto" w:fill="FFFFFF"/>
        </w:rPr>
        <w:t>-  Hướng dẫn tổ chức thực hiện và kiểm tra giám sát việc thực hiện Quy tắc này để làm căn cứ đánh giá, xếp loại cán bộ, giáo viên, nhân viên hàng năm và trong năm học và tạo điều kiện thuận lợi cho công tác kiểm tra việc thực hiện quy tắc ứng xử văn hoá tại nhà trường.</w:t>
      </w:r>
    </w:p>
    <w:p w:rsidR="008C5ED9" w:rsidRPr="002321B4" w:rsidRDefault="008C5ED9" w:rsidP="009002C9">
      <w:pPr>
        <w:spacing w:before="40" w:after="40" w:line="288" w:lineRule="auto"/>
        <w:ind w:firstLine="720"/>
        <w:jc w:val="both"/>
        <w:rPr>
          <w:rFonts w:ascii="Times New Roman" w:hAnsi="Times New Roman" w:cs="Times New Roman"/>
          <w:sz w:val="28"/>
          <w:szCs w:val="28"/>
        </w:rPr>
      </w:pPr>
      <w:r w:rsidRPr="002321B4">
        <w:rPr>
          <w:rFonts w:ascii="Times New Roman" w:hAnsi="Times New Roman" w:cs="Times New Roman"/>
          <w:sz w:val="28"/>
          <w:szCs w:val="28"/>
          <w:shd w:val="clear" w:color="auto" w:fill="FFFFFF"/>
        </w:rPr>
        <w:t>-  Thông báo trên trang thông tin điện tử của nhà trường.</w:t>
      </w:r>
    </w:p>
    <w:p w:rsidR="008C5ED9" w:rsidRPr="002321B4" w:rsidRDefault="008C5ED9" w:rsidP="009002C9">
      <w:pPr>
        <w:spacing w:before="40" w:after="40" w:line="288" w:lineRule="auto"/>
        <w:ind w:firstLine="720"/>
        <w:jc w:val="both"/>
        <w:rPr>
          <w:rFonts w:ascii="Times New Roman" w:hAnsi="Times New Roman" w:cs="Times New Roman"/>
          <w:sz w:val="28"/>
          <w:szCs w:val="28"/>
        </w:rPr>
      </w:pPr>
      <w:r w:rsidRPr="002321B4">
        <w:rPr>
          <w:rFonts w:ascii="Times New Roman" w:hAnsi="Times New Roman" w:cs="Times New Roman"/>
          <w:sz w:val="28"/>
          <w:szCs w:val="28"/>
          <w:shd w:val="clear" w:color="auto" w:fill="FFFFFF"/>
        </w:rPr>
        <w:t>3. Trách nhiệm của cán bộ, giáo viên, nhân viên, người lao động, phụ huynh học sinh trong nhà trường</w:t>
      </w:r>
    </w:p>
    <w:p w:rsidR="008C5ED9" w:rsidRDefault="006C6702" w:rsidP="009002C9">
      <w:pPr>
        <w:spacing w:before="40" w:after="40" w:line="288" w:lineRule="auto"/>
        <w:ind w:firstLine="720"/>
        <w:jc w:val="both"/>
        <w:rPr>
          <w:rFonts w:ascii="Times New Roman" w:hAnsi="Times New Roman" w:cs="Times New Roman"/>
          <w:sz w:val="28"/>
          <w:szCs w:val="28"/>
          <w:shd w:val="clear" w:color="auto" w:fill="FFFFFF"/>
        </w:rPr>
      </w:pPr>
      <w:r w:rsidRPr="002321B4">
        <w:rPr>
          <w:rFonts w:ascii="Times New Roman" w:hAnsi="Times New Roman" w:cs="Times New Roman"/>
          <w:sz w:val="28"/>
          <w:szCs w:val="28"/>
          <w:shd w:val="clear" w:color="auto" w:fill="FFFFFF"/>
        </w:rPr>
        <w:t>-</w:t>
      </w:r>
      <w:r w:rsidR="008C5ED9" w:rsidRPr="002321B4">
        <w:rPr>
          <w:rFonts w:ascii="Times New Roman" w:hAnsi="Times New Roman" w:cs="Times New Roman"/>
          <w:sz w:val="28"/>
          <w:szCs w:val="28"/>
          <w:shd w:val="clear" w:color="auto" w:fill="FFFFFF"/>
        </w:rPr>
        <w:t xml:space="preserve"> Tích cực thực hiện các nội dung quy định tại mục II của kế hoạch này.</w:t>
      </w:r>
    </w:p>
    <w:p w:rsidR="00E779AE" w:rsidRPr="002321B4" w:rsidRDefault="00E779AE" w:rsidP="009002C9">
      <w:pPr>
        <w:spacing w:before="40" w:after="40" w:line="288" w:lineRule="auto"/>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 Gi</w:t>
      </w:r>
      <w:r w:rsidRPr="00E779AE">
        <w:rPr>
          <w:rFonts w:ascii="Times New Roman" w:hAnsi="Times New Roman" w:cs="Times New Roman"/>
          <w:sz w:val="28"/>
          <w:szCs w:val="28"/>
          <w:shd w:val="clear" w:color="auto" w:fill="FFFFFF"/>
        </w:rPr>
        <w:t>áo</w:t>
      </w:r>
      <w:r>
        <w:rPr>
          <w:rFonts w:ascii="Times New Roman" w:hAnsi="Times New Roman" w:cs="Times New Roman"/>
          <w:sz w:val="28"/>
          <w:szCs w:val="28"/>
          <w:shd w:val="clear" w:color="auto" w:fill="FFFFFF"/>
        </w:rPr>
        <w:t xml:space="preserve"> vi</w:t>
      </w:r>
      <w:r w:rsidRPr="00E779AE">
        <w:rPr>
          <w:rFonts w:ascii="Times New Roman" w:hAnsi="Times New Roman" w:cs="Times New Roman"/>
          <w:sz w:val="28"/>
          <w:szCs w:val="28"/>
          <w:shd w:val="clear" w:color="auto" w:fill="FFFFFF"/>
        </w:rPr>
        <w:t>ê</w:t>
      </w:r>
      <w:r>
        <w:rPr>
          <w:rFonts w:ascii="Times New Roman" w:hAnsi="Times New Roman" w:cs="Times New Roman"/>
          <w:sz w:val="28"/>
          <w:szCs w:val="28"/>
          <w:shd w:val="clear" w:color="auto" w:fill="FFFFFF"/>
        </w:rPr>
        <w:t>n l</w:t>
      </w:r>
      <w:r w:rsidRPr="00E779AE">
        <w:rPr>
          <w:rFonts w:ascii="Times New Roman" w:hAnsi="Times New Roman" w:cs="Times New Roman"/>
          <w:sz w:val="28"/>
          <w:szCs w:val="28"/>
          <w:shd w:val="clear" w:color="auto" w:fill="FFFFFF"/>
        </w:rPr>
        <w:t>ồng</w:t>
      </w:r>
      <w:r>
        <w:rPr>
          <w:rFonts w:ascii="Times New Roman" w:hAnsi="Times New Roman" w:cs="Times New Roman"/>
          <w:sz w:val="28"/>
          <w:szCs w:val="28"/>
          <w:shd w:val="clear" w:color="auto" w:fill="FFFFFF"/>
        </w:rPr>
        <w:t xml:space="preserve"> gh</w:t>
      </w:r>
      <w:r w:rsidRPr="00E779AE">
        <w:rPr>
          <w:rFonts w:ascii="Times New Roman" w:hAnsi="Times New Roman" w:cs="Times New Roman"/>
          <w:sz w:val="28"/>
          <w:szCs w:val="28"/>
          <w:shd w:val="clear" w:color="auto" w:fill="FFFFFF"/>
        </w:rPr>
        <w:t>ép</w:t>
      </w:r>
      <w:r>
        <w:rPr>
          <w:rFonts w:ascii="Times New Roman" w:hAnsi="Times New Roman" w:cs="Times New Roman"/>
          <w:sz w:val="28"/>
          <w:szCs w:val="28"/>
          <w:shd w:val="clear" w:color="auto" w:fill="FFFFFF"/>
        </w:rPr>
        <w:t xml:space="preserve"> gi</w:t>
      </w:r>
      <w:r w:rsidRPr="00E779AE">
        <w:rPr>
          <w:rFonts w:ascii="Times New Roman" w:hAnsi="Times New Roman" w:cs="Times New Roman"/>
          <w:sz w:val="28"/>
          <w:szCs w:val="28"/>
          <w:shd w:val="clear" w:color="auto" w:fill="FFFFFF"/>
        </w:rPr>
        <w:t>áo</w:t>
      </w:r>
      <w:r>
        <w:rPr>
          <w:rFonts w:ascii="Times New Roman" w:hAnsi="Times New Roman" w:cs="Times New Roman"/>
          <w:sz w:val="28"/>
          <w:szCs w:val="28"/>
          <w:shd w:val="clear" w:color="auto" w:fill="FFFFFF"/>
        </w:rPr>
        <w:t xml:space="preserve"> d</w:t>
      </w:r>
      <w:r w:rsidRPr="00E779AE">
        <w:rPr>
          <w:rFonts w:ascii="Times New Roman" w:hAnsi="Times New Roman" w:cs="Times New Roman"/>
          <w:sz w:val="28"/>
          <w:szCs w:val="28"/>
          <w:shd w:val="clear" w:color="auto" w:fill="FFFFFF"/>
        </w:rPr>
        <w:t>ục</w:t>
      </w:r>
      <w:r>
        <w:rPr>
          <w:rFonts w:ascii="Times New Roman" w:hAnsi="Times New Roman" w:cs="Times New Roman"/>
          <w:sz w:val="28"/>
          <w:szCs w:val="28"/>
          <w:shd w:val="clear" w:color="auto" w:fill="FFFFFF"/>
        </w:rPr>
        <w:t xml:space="preserve"> tr</w:t>
      </w:r>
      <w:r w:rsidRPr="00E779AE">
        <w:rPr>
          <w:rFonts w:ascii="Times New Roman" w:hAnsi="Times New Roman" w:cs="Times New Roman"/>
          <w:sz w:val="28"/>
          <w:szCs w:val="28"/>
          <w:shd w:val="clear" w:color="auto" w:fill="FFFFFF"/>
        </w:rPr>
        <w:t>ẻ</w:t>
      </w:r>
      <w:r>
        <w:rPr>
          <w:rFonts w:ascii="Times New Roman" w:hAnsi="Times New Roman" w:cs="Times New Roman"/>
          <w:sz w:val="28"/>
          <w:szCs w:val="28"/>
          <w:shd w:val="clear" w:color="auto" w:fill="FFFFFF"/>
        </w:rPr>
        <w:t xml:space="preserve"> m</w:t>
      </w:r>
      <w:r w:rsidRPr="00E779AE">
        <w:rPr>
          <w:rFonts w:ascii="Times New Roman" w:hAnsi="Times New Roman" w:cs="Times New Roman"/>
          <w:sz w:val="28"/>
          <w:szCs w:val="28"/>
          <w:shd w:val="clear" w:color="auto" w:fill="FFFFFF"/>
        </w:rPr>
        <w:t>ẫu</w:t>
      </w:r>
      <w:r>
        <w:rPr>
          <w:rFonts w:ascii="Times New Roman" w:hAnsi="Times New Roman" w:cs="Times New Roman"/>
          <w:sz w:val="28"/>
          <w:szCs w:val="28"/>
          <w:shd w:val="clear" w:color="auto" w:fill="FFFFFF"/>
        </w:rPr>
        <w:t xml:space="preserve"> gi</w:t>
      </w:r>
      <w:r w:rsidRPr="00E779AE">
        <w:rPr>
          <w:rFonts w:ascii="Times New Roman" w:hAnsi="Times New Roman" w:cs="Times New Roman"/>
          <w:sz w:val="28"/>
          <w:szCs w:val="28"/>
          <w:shd w:val="clear" w:color="auto" w:fill="FFFFFF"/>
        </w:rPr>
        <w:t>áo</w:t>
      </w:r>
      <w:r>
        <w:rPr>
          <w:rFonts w:ascii="Times New Roman" w:hAnsi="Times New Roman" w:cs="Times New Roman"/>
          <w:sz w:val="28"/>
          <w:szCs w:val="28"/>
          <w:shd w:val="clear" w:color="auto" w:fill="FFFFFF"/>
        </w:rPr>
        <w:t xml:space="preserve"> th</w:t>
      </w:r>
      <w:r w:rsidRPr="00E779AE">
        <w:rPr>
          <w:rFonts w:ascii="Times New Roman" w:hAnsi="Times New Roman" w:cs="Times New Roman"/>
          <w:sz w:val="28"/>
          <w:szCs w:val="28"/>
          <w:shd w:val="clear" w:color="auto" w:fill="FFFFFF"/>
        </w:rPr>
        <w:t>ực</w:t>
      </w:r>
      <w:r>
        <w:rPr>
          <w:rFonts w:ascii="Times New Roman" w:hAnsi="Times New Roman" w:cs="Times New Roman"/>
          <w:sz w:val="28"/>
          <w:szCs w:val="28"/>
          <w:shd w:val="clear" w:color="auto" w:fill="FFFFFF"/>
        </w:rPr>
        <w:t xml:space="preserve"> hi</w:t>
      </w:r>
      <w:r w:rsidRPr="00E779AE">
        <w:rPr>
          <w:rFonts w:ascii="Times New Roman" w:hAnsi="Times New Roman" w:cs="Times New Roman"/>
          <w:sz w:val="28"/>
          <w:szCs w:val="28"/>
          <w:shd w:val="clear" w:color="auto" w:fill="FFFFFF"/>
        </w:rPr>
        <w:t>ện</w:t>
      </w:r>
      <w:r>
        <w:rPr>
          <w:rFonts w:ascii="Times New Roman" w:hAnsi="Times New Roman" w:cs="Times New Roman"/>
          <w:sz w:val="28"/>
          <w:szCs w:val="28"/>
          <w:shd w:val="clear" w:color="auto" w:fill="FFFFFF"/>
        </w:rPr>
        <w:t xml:space="preserve"> n</w:t>
      </w:r>
      <w:r w:rsidRPr="00E779AE">
        <w:rPr>
          <w:rFonts w:ascii="Times New Roman" w:hAnsi="Times New Roman" w:cs="Times New Roman"/>
          <w:sz w:val="28"/>
          <w:szCs w:val="28"/>
          <w:shd w:val="clear" w:color="auto" w:fill="FFFFFF"/>
        </w:rPr>
        <w:t>ếp</w:t>
      </w:r>
      <w:r>
        <w:rPr>
          <w:rFonts w:ascii="Times New Roman" w:hAnsi="Times New Roman" w:cs="Times New Roman"/>
          <w:sz w:val="28"/>
          <w:szCs w:val="28"/>
          <w:shd w:val="clear" w:color="auto" w:fill="FFFFFF"/>
        </w:rPr>
        <w:t xml:space="preserve"> v</w:t>
      </w:r>
      <w:r w:rsidRPr="00E779AE">
        <w:rPr>
          <w:rFonts w:ascii="Times New Roman" w:hAnsi="Times New Roman" w:cs="Times New Roman"/>
          <w:sz w:val="28"/>
          <w:szCs w:val="28"/>
          <w:shd w:val="clear" w:color="auto" w:fill="FFFFFF"/>
        </w:rPr>
        <w:t>ă</w:t>
      </w:r>
      <w:r>
        <w:rPr>
          <w:rFonts w:ascii="Times New Roman" w:hAnsi="Times New Roman" w:cs="Times New Roman"/>
          <w:sz w:val="28"/>
          <w:szCs w:val="28"/>
          <w:shd w:val="clear" w:color="auto" w:fill="FFFFFF"/>
        </w:rPr>
        <w:t>n h</w:t>
      </w:r>
      <w:r w:rsidRPr="00E779AE">
        <w:rPr>
          <w:rFonts w:ascii="Times New Roman" w:hAnsi="Times New Roman" w:cs="Times New Roman"/>
          <w:sz w:val="28"/>
          <w:szCs w:val="28"/>
          <w:shd w:val="clear" w:color="auto" w:fill="FFFFFF"/>
        </w:rPr>
        <w:t>óa</w:t>
      </w:r>
      <w:r>
        <w:rPr>
          <w:rFonts w:ascii="Times New Roman" w:hAnsi="Times New Roman" w:cs="Times New Roman"/>
          <w:sz w:val="28"/>
          <w:szCs w:val="28"/>
          <w:shd w:val="clear" w:color="auto" w:fill="FFFFFF"/>
        </w:rPr>
        <w:t xml:space="preserve"> ch</w:t>
      </w:r>
      <w:r w:rsidRPr="00E779AE">
        <w:rPr>
          <w:rFonts w:ascii="Times New Roman" w:hAnsi="Times New Roman" w:cs="Times New Roman"/>
          <w:sz w:val="28"/>
          <w:szCs w:val="28"/>
          <w:shd w:val="clear" w:color="auto" w:fill="FFFFFF"/>
        </w:rPr>
        <w:t>ào</w:t>
      </w:r>
      <w:r>
        <w:rPr>
          <w:rFonts w:ascii="Times New Roman" w:hAnsi="Times New Roman" w:cs="Times New Roman"/>
          <w:sz w:val="28"/>
          <w:szCs w:val="28"/>
          <w:shd w:val="clear" w:color="auto" w:fill="FFFFFF"/>
        </w:rPr>
        <w:t xml:space="preserve"> h</w:t>
      </w:r>
      <w:r w:rsidRPr="00E779AE">
        <w:rPr>
          <w:rFonts w:ascii="Times New Roman" w:hAnsi="Times New Roman" w:cs="Times New Roman"/>
          <w:sz w:val="28"/>
          <w:szCs w:val="28"/>
          <w:shd w:val="clear" w:color="auto" w:fill="FFFFFF"/>
        </w:rPr>
        <w:t>ỏi</w:t>
      </w:r>
      <w:r>
        <w:rPr>
          <w:rFonts w:ascii="Times New Roman" w:hAnsi="Times New Roman" w:cs="Times New Roman"/>
          <w:sz w:val="28"/>
          <w:szCs w:val="28"/>
          <w:shd w:val="clear" w:color="auto" w:fill="FFFFFF"/>
        </w:rPr>
        <w:t xml:space="preserve"> (c</w:t>
      </w:r>
      <w:r w:rsidRPr="00E779AE">
        <w:rPr>
          <w:rFonts w:ascii="Times New Roman" w:hAnsi="Times New Roman" w:cs="Times New Roman"/>
          <w:sz w:val="28"/>
          <w:szCs w:val="28"/>
          <w:shd w:val="clear" w:color="auto" w:fill="FFFFFF"/>
        </w:rPr>
        <w:t>úi</w:t>
      </w:r>
      <w:r>
        <w:rPr>
          <w:rFonts w:ascii="Times New Roman" w:hAnsi="Times New Roman" w:cs="Times New Roman"/>
          <w:sz w:val="28"/>
          <w:szCs w:val="28"/>
          <w:shd w:val="clear" w:color="auto" w:fill="FFFFFF"/>
        </w:rPr>
        <w:t xml:space="preserve"> đ</w:t>
      </w:r>
      <w:r w:rsidRPr="00E779AE">
        <w:rPr>
          <w:rFonts w:ascii="Times New Roman" w:hAnsi="Times New Roman" w:cs="Times New Roman"/>
          <w:sz w:val="28"/>
          <w:szCs w:val="28"/>
          <w:shd w:val="clear" w:color="auto" w:fill="FFFFFF"/>
        </w:rPr>
        <w:t>ầu</w:t>
      </w:r>
      <w:r>
        <w:rPr>
          <w:rFonts w:ascii="Times New Roman" w:hAnsi="Times New Roman" w:cs="Times New Roman"/>
          <w:sz w:val="28"/>
          <w:szCs w:val="28"/>
          <w:shd w:val="clear" w:color="auto" w:fill="FFFFFF"/>
        </w:rPr>
        <w:t>, m</w:t>
      </w:r>
      <w:r w:rsidRPr="00E779AE">
        <w:rPr>
          <w:rFonts w:ascii="Times New Roman" w:hAnsi="Times New Roman" w:cs="Times New Roman"/>
          <w:sz w:val="28"/>
          <w:szCs w:val="28"/>
          <w:shd w:val="clear" w:color="auto" w:fill="FFFFFF"/>
        </w:rPr>
        <w:t>ỉm</w:t>
      </w:r>
      <w:r>
        <w:rPr>
          <w:rFonts w:ascii="Times New Roman" w:hAnsi="Times New Roman" w:cs="Times New Roman"/>
          <w:sz w:val="28"/>
          <w:szCs w:val="28"/>
          <w:shd w:val="clear" w:color="auto" w:fill="FFFFFF"/>
        </w:rPr>
        <w:t xml:space="preserve"> cư</w:t>
      </w:r>
      <w:r w:rsidRPr="00E779AE">
        <w:rPr>
          <w:rFonts w:ascii="Times New Roman" w:hAnsi="Times New Roman" w:cs="Times New Roman"/>
          <w:sz w:val="28"/>
          <w:szCs w:val="28"/>
          <w:shd w:val="clear" w:color="auto" w:fill="FFFFFF"/>
        </w:rPr>
        <w:t>ời</w:t>
      </w:r>
      <w:r>
        <w:rPr>
          <w:rFonts w:ascii="Times New Roman" w:hAnsi="Times New Roman" w:cs="Times New Roman"/>
          <w:sz w:val="28"/>
          <w:szCs w:val="28"/>
          <w:shd w:val="clear" w:color="auto" w:fill="FFFFFF"/>
        </w:rPr>
        <w:t>, khoanh tay).</w:t>
      </w:r>
    </w:p>
    <w:p w:rsidR="008C5ED9" w:rsidRPr="002321B4" w:rsidRDefault="006C6702" w:rsidP="009002C9">
      <w:pPr>
        <w:spacing w:before="40" w:after="40" w:line="288" w:lineRule="auto"/>
        <w:ind w:firstLine="720"/>
        <w:jc w:val="both"/>
        <w:rPr>
          <w:rFonts w:ascii="Times New Roman" w:hAnsi="Times New Roman" w:cs="Times New Roman"/>
          <w:sz w:val="28"/>
          <w:szCs w:val="28"/>
          <w:shd w:val="clear" w:color="auto" w:fill="FFFFFF"/>
        </w:rPr>
      </w:pPr>
      <w:r w:rsidRPr="002321B4">
        <w:rPr>
          <w:rFonts w:ascii="Times New Roman" w:hAnsi="Times New Roman" w:cs="Times New Roman"/>
          <w:sz w:val="28"/>
          <w:szCs w:val="28"/>
          <w:shd w:val="clear" w:color="auto" w:fill="FFFFFF"/>
        </w:rPr>
        <w:t>-</w:t>
      </w:r>
      <w:r w:rsidR="008C5ED9" w:rsidRPr="002321B4">
        <w:rPr>
          <w:rFonts w:ascii="Times New Roman" w:hAnsi="Times New Roman" w:cs="Times New Roman"/>
          <w:sz w:val="28"/>
          <w:szCs w:val="28"/>
          <w:shd w:val="clear" w:color="auto" w:fill="FFFFFF"/>
        </w:rPr>
        <w:t xml:space="preserve"> Có trách nhiệm thực hiện nghiêm túc và vận động các đồng nghiệp, phụ huynh học sinh trong trường thực hiện tốt các quy định trong kế hoạch; khi phát hiện </w:t>
      </w:r>
      <w:r w:rsidR="008C5ED9" w:rsidRPr="002321B4">
        <w:rPr>
          <w:rFonts w:ascii="Times New Roman" w:hAnsi="Times New Roman" w:cs="Times New Roman"/>
          <w:sz w:val="28"/>
          <w:szCs w:val="28"/>
          <w:shd w:val="clear" w:color="auto" w:fill="FFFFFF"/>
        </w:rPr>
        <w:lastRenderedPageBreak/>
        <w:t xml:space="preserve">cán bộ, giáo viên, nhân viên, người lao động có liên quan của nhà trường vi phạm phải chân thành đóng góp ý kiến, trao đổi cởi mở để rút kinh nghiệm, đồng thời phản ánh đúng sự thật với Ban giám hiệu nhà trường để kịp thời giải </w:t>
      </w:r>
      <w:proofErr w:type="gramStart"/>
      <w:r w:rsidR="008C5ED9" w:rsidRPr="002321B4">
        <w:rPr>
          <w:rFonts w:ascii="Times New Roman" w:hAnsi="Times New Roman" w:cs="Times New Roman"/>
          <w:sz w:val="28"/>
          <w:szCs w:val="28"/>
          <w:shd w:val="clear" w:color="auto" w:fill="FFFFFF"/>
        </w:rPr>
        <w:t>quyết .</w:t>
      </w:r>
      <w:proofErr w:type="gramEnd"/>
    </w:p>
    <w:p w:rsidR="008C5ED9" w:rsidRPr="002321B4" w:rsidRDefault="006C6702" w:rsidP="009002C9">
      <w:pPr>
        <w:spacing w:before="40" w:after="40" w:line="288" w:lineRule="auto"/>
        <w:ind w:firstLine="720"/>
        <w:jc w:val="both"/>
        <w:rPr>
          <w:rFonts w:ascii="Times New Roman" w:hAnsi="Times New Roman" w:cs="Times New Roman"/>
          <w:sz w:val="28"/>
          <w:szCs w:val="28"/>
        </w:rPr>
      </w:pPr>
      <w:r w:rsidRPr="002321B4">
        <w:rPr>
          <w:rFonts w:ascii="Times New Roman" w:hAnsi="Times New Roman" w:cs="Times New Roman"/>
          <w:sz w:val="28"/>
          <w:szCs w:val="28"/>
        </w:rPr>
        <w:t>4</w:t>
      </w:r>
      <w:r w:rsidR="008C5ED9" w:rsidRPr="002321B4">
        <w:rPr>
          <w:rFonts w:ascii="Times New Roman" w:hAnsi="Times New Roman" w:cs="Times New Roman"/>
          <w:sz w:val="28"/>
          <w:szCs w:val="28"/>
        </w:rPr>
        <w:t>. Các tổ chuyên môn đưa nội dung Qui tắc ứng xử vào nội dung họp đánh giá CBGVNV hàng tháng.</w:t>
      </w:r>
    </w:p>
    <w:p w:rsidR="008C5ED9" w:rsidRPr="002321B4" w:rsidRDefault="006C6702" w:rsidP="009002C9">
      <w:pPr>
        <w:spacing w:before="40" w:after="40" w:line="288" w:lineRule="auto"/>
        <w:ind w:firstLine="720"/>
        <w:jc w:val="both"/>
        <w:rPr>
          <w:rFonts w:ascii="Times New Roman" w:hAnsi="Times New Roman" w:cs="Times New Roman"/>
          <w:sz w:val="28"/>
          <w:szCs w:val="28"/>
        </w:rPr>
      </w:pPr>
      <w:r w:rsidRPr="002321B4">
        <w:rPr>
          <w:rFonts w:ascii="Times New Roman" w:hAnsi="Times New Roman" w:cs="Times New Roman"/>
          <w:sz w:val="28"/>
          <w:szCs w:val="28"/>
        </w:rPr>
        <w:t>5</w:t>
      </w:r>
      <w:r w:rsidR="008C5ED9" w:rsidRPr="002321B4">
        <w:rPr>
          <w:rFonts w:ascii="Times New Roman" w:hAnsi="Times New Roman" w:cs="Times New Roman"/>
          <w:sz w:val="28"/>
          <w:szCs w:val="28"/>
        </w:rPr>
        <w:t>. Các cá nhân nghiêm túc thực hiện và tự đánh giá trong bản tự đánh giá thực hiện nhiệm vụ hàng tháng</w:t>
      </w:r>
    </w:p>
    <w:p w:rsidR="00922E81" w:rsidRPr="002321B4" w:rsidRDefault="00922E81" w:rsidP="009002C9">
      <w:pPr>
        <w:spacing w:before="40" w:after="40" w:line="288" w:lineRule="auto"/>
        <w:ind w:firstLine="720"/>
        <w:jc w:val="both"/>
        <w:rPr>
          <w:rFonts w:ascii="Times New Roman" w:hAnsi="Times New Roman" w:cs="Times New Roman"/>
          <w:sz w:val="28"/>
          <w:szCs w:val="28"/>
        </w:rPr>
      </w:pPr>
      <w:r w:rsidRPr="002321B4">
        <w:rPr>
          <w:rFonts w:ascii="Times New Roman" w:hAnsi="Times New Roman" w:cs="Times New Roman"/>
          <w:sz w:val="28"/>
          <w:szCs w:val="28"/>
        </w:rPr>
        <w:t xml:space="preserve">Trên đây là Kế hoạch chỉ đạo thực hiện Quy tắc ứng xử của cán bộ, công chức, viên chức, người lao động </w:t>
      </w:r>
      <w:r w:rsidR="000E4D28" w:rsidRPr="002321B4">
        <w:rPr>
          <w:rFonts w:ascii="Times New Roman" w:hAnsi="Times New Roman" w:cs="Times New Roman"/>
          <w:sz w:val="28"/>
          <w:szCs w:val="28"/>
        </w:rPr>
        <w:t>năm học</w:t>
      </w:r>
      <w:r w:rsidRPr="002321B4">
        <w:rPr>
          <w:rFonts w:ascii="Times New Roman" w:hAnsi="Times New Roman" w:cs="Times New Roman"/>
          <w:sz w:val="28"/>
          <w:szCs w:val="28"/>
        </w:rPr>
        <w:t xml:space="preserve"> </w:t>
      </w:r>
      <w:r w:rsidR="00370A6A">
        <w:rPr>
          <w:rFonts w:ascii="Times New Roman" w:hAnsi="Times New Roman" w:cs="Times New Roman"/>
          <w:sz w:val="28"/>
          <w:szCs w:val="28"/>
        </w:rPr>
        <w:t>202</w:t>
      </w:r>
      <w:r w:rsidR="007268DA">
        <w:rPr>
          <w:rFonts w:ascii="Times New Roman" w:hAnsi="Times New Roman" w:cs="Times New Roman"/>
          <w:sz w:val="28"/>
          <w:szCs w:val="28"/>
        </w:rPr>
        <w:t>2</w:t>
      </w:r>
      <w:r w:rsidR="00370A6A">
        <w:rPr>
          <w:rFonts w:ascii="Times New Roman" w:hAnsi="Times New Roman" w:cs="Times New Roman"/>
          <w:sz w:val="28"/>
          <w:szCs w:val="28"/>
        </w:rPr>
        <w:t>-202</w:t>
      </w:r>
      <w:r w:rsidR="007268DA">
        <w:rPr>
          <w:rFonts w:ascii="Times New Roman" w:hAnsi="Times New Roman" w:cs="Times New Roman"/>
          <w:sz w:val="28"/>
          <w:szCs w:val="28"/>
        </w:rPr>
        <w:t>3</w:t>
      </w:r>
      <w:r w:rsidRPr="002321B4">
        <w:rPr>
          <w:rFonts w:ascii="Times New Roman" w:hAnsi="Times New Roman" w:cs="Times New Roman"/>
          <w:sz w:val="28"/>
          <w:szCs w:val="28"/>
        </w:rPr>
        <w:t xml:space="preserve"> tại trường mầm non </w:t>
      </w:r>
      <w:r w:rsidR="001F7E58">
        <w:rPr>
          <w:rFonts w:ascii="Times New Roman" w:hAnsi="Times New Roman" w:cs="Times New Roman"/>
          <w:sz w:val="28"/>
          <w:szCs w:val="28"/>
        </w:rPr>
        <w:t>Nắng Mai</w:t>
      </w:r>
      <w:r w:rsidRPr="002321B4">
        <w:rPr>
          <w:rFonts w:ascii="Times New Roman" w:hAnsi="Times New Roman" w:cs="Times New Roman"/>
          <w:sz w:val="28"/>
          <w:szCs w:val="28"/>
        </w:rPr>
        <w:t xml:space="preserve">. Đề nghị toàn thể CBGVNV thực hiện nghiêm túc </w:t>
      </w:r>
      <w:r w:rsidR="00F94413">
        <w:rPr>
          <w:rFonts w:ascii="Times New Roman" w:hAnsi="Times New Roman" w:cs="Times New Roman"/>
          <w:sz w:val="28"/>
          <w:szCs w:val="28"/>
        </w:rPr>
        <w:t>kế hoạch này</w:t>
      </w:r>
      <w:r w:rsidRPr="002321B4">
        <w:rPr>
          <w:rFonts w:ascii="Times New Roman" w:hAnsi="Times New Roman" w:cs="Times New Roman"/>
          <w:sz w:val="28"/>
          <w:szCs w:val="28"/>
        </w:rPr>
        <w:t>.</w:t>
      </w:r>
    </w:p>
    <w:tbl>
      <w:tblPr>
        <w:tblW w:w="0" w:type="auto"/>
        <w:tblLook w:val="01E0" w:firstRow="1" w:lastRow="1" w:firstColumn="1" w:lastColumn="1" w:noHBand="0" w:noVBand="0"/>
      </w:tblPr>
      <w:tblGrid>
        <w:gridCol w:w="4794"/>
        <w:gridCol w:w="4827"/>
      </w:tblGrid>
      <w:tr w:rsidR="00922E81" w:rsidRPr="00922E81" w:rsidTr="00922E81">
        <w:tc>
          <w:tcPr>
            <w:tcW w:w="4794" w:type="dxa"/>
          </w:tcPr>
          <w:p w:rsidR="00922E81" w:rsidRPr="00922E81" w:rsidRDefault="00922E81" w:rsidP="004151CC">
            <w:pPr>
              <w:spacing w:after="0" w:line="288" w:lineRule="auto"/>
              <w:rPr>
                <w:rFonts w:ascii="Times New Roman" w:hAnsi="Times New Roman" w:cs="Times New Roman"/>
                <w:i/>
                <w:sz w:val="28"/>
                <w:szCs w:val="28"/>
                <w:u w:val="single"/>
              </w:rPr>
            </w:pPr>
          </w:p>
          <w:p w:rsidR="00922E81" w:rsidRPr="0083454D" w:rsidRDefault="00922E81" w:rsidP="004151CC">
            <w:pPr>
              <w:spacing w:after="0" w:line="288" w:lineRule="auto"/>
              <w:ind w:left="720"/>
              <w:rPr>
                <w:rFonts w:ascii="Times New Roman" w:hAnsi="Times New Roman" w:cs="Times New Roman"/>
                <w:i/>
                <w:sz w:val="24"/>
                <w:szCs w:val="24"/>
                <w:u w:val="single"/>
              </w:rPr>
            </w:pPr>
            <w:r w:rsidRPr="0083454D">
              <w:rPr>
                <w:rFonts w:ascii="Times New Roman" w:hAnsi="Times New Roman" w:cs="Times New Roman"/>
                <w:i/>
                <w:sz w:val="24"/>
                <w:szCs w:val="24"/>
                <w:u w:val="single"/>
              </w:rPr>
              <w:t>Nơi nhận:</w:t>
            </w:r>
          </w:p>
          <w:p w:rsidR="00922E81" w:rsidRPr="0083454D" w:rsidRDefault="00922E81" w:rsidP="004151CC">
            <w:pPr>
              <w:spacing w:after="0" w:line="288" w:lineRule="auto"/>
              <w:ind w:left="720"/>
              <w:rPr>
                <w:rFonts w:ascii="Times New Roman" w:hAnsi="Times New Roman" w:cs="Times New Roman"/>
                <w:i/>
                <w:sz w:val="24"/>
                <w:szCs w:val="24"/>
              </w:rPr>
            </w:pPr>
            <w:r w:rsidRPr="0083454D">
              <w:rPr>
                <w:rFonts w:ascii="Times New Roman" w:hAnsi="Times New Roman" w:cs="Times New Roman"/>
                <w:i/>
                <w:sz w:val="24"/>
                <w:szCs w:val="24"/>
              </w:rPr>
              <w:t>-BCĐ chương trình</w:t>
            </w:r>
          </w:p>
          <w:p w:rsidR="00922E81" w:rsidRPr="0083454D" w:rsidRDefault="00922E81" w:rsidP="004151CC">
            <w:pPr>
              <w:spacing w:after="0" w:line="288" w:lineRule="auto"/>
              <w:ind w:left="720"/>
              <w:rPr>
                <w:rFonts w:ascii="Times New Roman" w:hAnsi="Times New Roman" w:cs="Times New Roman"/>
                <w:i/>
                <w:sz w:val="24"/>
                <w:szCs w:val="24"/>
              </w:rPr>
            </w:pPr>
            <w:r w:rsidRPr="0083454D">
              <w:rPr>
                <w:rFonts w:ascii="Times New Roman" w:hAnsi="Times New Roman" w:cs="Times New Roman"/>
                <w:i/>
                <w:sz w:val="24"/>
                <w:szCs w:val="24"/>
              </w:rPr>
              <w:t>-Cấp uỷ chi bộ</w:t>
            </w:r>
          </w:p>
          <w:p w:rsidR="00922E81" w:rsidRPr="00922E81" w:rsidRDefault="00922E81" w:rsidP="004151CC">
            <w:pPr>
              <w:spacing w:after="0" w:line="288" w:lineRule="auto"/>
              <w:ind w:left="720"/>
              <w:rPr>
                <w:rFonts w:ascii="Times New Roman" w:hAnsi="Times New Roman" w:cs="Times New Roman"/>
                <w:i/>
                <w:sz w:val="28"/>
                <w:szCs w:val="28"/>
              </w:rPr>
            </w:pPr>
            <w:r w:rsidRPr="0083454D">
              <w:rPr>
                <w:rFonts w:ascii="Times New Roman" w:hAnsi="Times New Roman" w:cs="Times New Roman"/>
                <w:i/>
                <w:sz w:val="24"/>
                <w:szCs w:val="24"/>
              </w:rPr>
              <w:t>-Các tổ CM</w:t>
            </w:r>
          </w:p>
        </w:tc>
        <w:tc>
          <w:tcPr>
            <w:tcW w:w="4827" w:type="dxa"/>
          </w:tcPr>
          <w:p w:rsidR="00922E81" w:rsidRPr="00922E81" w:rsidRDefault="00922E81" w:rsidP="004151CC">
            <w:pPr>
              <w:spacing w:after="0" w:line="288" w:lineRule="auto"/>
              <w:jc w:val="center"/>
              <w:rPr>
                <w:rFonts w:ascii="Times New Roman" w:hAnsi="Times New Roman" w:cs="Times New Roman"/>
                <w:b/>
                <w:sz w:val="28"/>
                <w:szCs w:val="28"/>
              </w:rPr>
            </w:pPr>
          </w:p>
          <w:p w:rsidR="00922E81" w:rsidRDefault="00922E81" w:rsidP="005F3CFF">
            <w:pPr>
              <w:spacing w:after="0" w:line="288" w:lineRule="auto"/>
              <w:jc w:val="center"/>
              <w:rPr>
                <w:rFonts w:ascii="Times New Roman" w:hAnsi="Times New Roman" w:cs="Times New Roman"/>
                <w:b/>
                <w:sz w:val="28"/>
                <w:szCs w:val="28"/>
              </w:rPr>
            </w:pPr>
            <w:r w:rsidRPr="00922E81">
              <w:rPr>
                <w:rFonts w:ascii="Times New Roman" w:hAnsi="Times New Roman" w:cs="Times New Roman"/>
                <w:b/>
                <w:sz w:val="28"/>
                <w:szCs w:val="28"/>
              </w:rPr>
              <w:t>TRƯỞNG BAN CHỈ ĐẠO</w:t>
            </w:r>
          </w:p>
          <w:p w:rsidR="00922E81" w:rsidRPr="00922E81" w:rsidRDefault="005F3CFF" w:rsidP="004151CC">
            <w:pPr>
              <w:spacing w:after="0" w:line="288"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039620" cy="12623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ữ ký.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87310" cy="1291877"/>
                          </a:xfrm>
                          <a:prstGeom prst="rect">
                            <a:avLst/>
                          </a:prstGeom>
                        </pic:spPr>
                      </pic:pic>
                    </a:graphicData>
                  </a:graphic>
                </wp:inline>
              </w:drawing>
            </w:r>
          </w:p>
        </w:tc>
      </w:tr>
    </w:tbl>
    <w:p w:rsidR="00922E81" w:rsidRPr="00922E81" w:rsidRDefault="00922E81" w:rsidP="004151CC">
      <w:pPr>
        <w:spacing w:line="288" w:lineRule="auto"/>
        <w:jc w:val="center"/>
        <w:rPr>
          <w:rFonts w:ascii="Times New Roman" w:hAnsi="Times New Roman" w:cs="Times New Roman"/>
          <w:sz w:val="28"/>
          <w:szCs w:val="28"/>
        </w:rPr>
      </w:pPr>
    </w:p>
    <w:p w:rsidR="004A25B7" w:rsidRDefault="00737DA4" w:rsidP="004151CC">
      <w:pPr>
        <w:spacing w:line="288" w:lineRule="auto"/>
        <w:jc w:val="both"/>
        <w:rPr>
          <w:rFonts w:ascii="Times New Roman" w:hAnsi="Times New Roman" w:cs="Times New Roman"/>
          <w:sz w:val="28"/>
          <w:szCs w:val="28"/>
        </w:rPr>
      </w:pPr>
    </w:p>
    <w:p w:rsidR="00B84AF0" w:rsidRDefault="00B84AF0" w:rsidP="00922E81">
      <w:pPr>
        <w:jc w:val="both"/>
        <w:rPr>
          <w:rFonts w:ascii="Times New Roman" w:hAnsi="Times New Roman" w:cs="Times New Roman"/>
          <w:sz w:val="28"/>
          <w:szCs w:val="28"/>
        </w:rPr>
      </w:pPr>
    </w:p>
    <w:p w:rsidR="00B84AF0" w:rsidRDefault="00B84AF0" w:rsidP="00922E81">
      <w:pPr>
        <w:jc w:val="both"/>
        <w:rPr>
          <w:rFonts w:ascii="Times New Roman" w:hAnsi="Times New Roman" w:cs="Times New Roman"/>
          <w:sz w:val="28"/>
          <w:szCs w:val="28"/>
        </w:rPr>
      </w:pPr>
    </w:p>
    <w:p w:rsidR="00B84AF0" w:rsidRDefault="00B84AF0" w:rsidP="00922E81">
      <w:pPr>
        <w:jc w:val="both"/>
        <w:rPr>
          <w:rFonts w:ascii="Times New Roman" w:hAnsi="Times New Roman" w:cs="Times New Roman"/>
          <w:sz w:val="28"/>
          <w:szCs w:val="28"/>
        </w:rPr>
      </w:pPr>
    </w:p>
    <w:p w:rsidR="00B84AF0" w:rsidRDefault="00B84AF0" w:rsidP="00922E81">
      <w:pPr>
        <w:jc w:val="both"/>
        <w:rPr>
          <w:rFonts w:ascii="Times New Roman" w:hAnsi="Times New Roman" w:cs="Times New Roman"/>
          <w:sz w:val="28"/>
          <w:szCs w:val="28"/>
        </w:rPr>
      </w:pPr>
    </w:p>
    <w:p w:rsidR="00B84AF0" w:rsidRDefault="00B84AF0" w:rsidP="00922E81">
      <w:pPr>
        <w:jc w:val="both"/>
        <w:rPr>
          <w:rFonts w:ascii="Times New Roman" w:hAnsi="Times New Roman" w:cs="Times New Roman"/>
          <w:sz w:val="28"/>
          <w:szCs w:val="28"/>
        </w:rPr>
      </w:pPr>
    </w:p>
    <w:p w:rsidR="00B84AF0" w:rsidRDefault="00B84AF0" w:rsidP="00922E81">
      <w:pPr>
        <w:jc w:val="both"/>
        <w:rPr>
          <w:rFonts w:ascii="Times New Roman" w:hAnsi="Times New Roman" w:cs="Times New Roman"/>
          <w:sz w:val="28"/>
          <w:szCs w:val="28"/>
        </w:rPr>
      </w:pPr>
    </w:p>
    <w:p w:rsidR="00B84AF0" w:rsidRDefault="00B84AF0" w:rsidP="00922E81">
      <w:pPr>
        <w:jc w:val="both"/>
        <w:rPr>
          <w:rFonts w:ascii="Times New Roman" w:hAnsi="Times New Roman" w:cs="Times New Roman"/>
          <w:sz w:val="28"/>
          <w:szCs w:val="28"/>
        </w:rPr>
      </w:pPr>
    </w:p>
    <w:p w:rsidR="00B84AF0" w:rsidRDefault="00B84AF0" w:rsidP="00922E81">
      <w:pPr>
        <w:jc w:val="both"/>
        <w:rPr>
          <w:rFonts w:ascii="Times New Roman" w:hAnsi="Times New Roman" w:cs="Times New Roman"/>
          <w:sz w:val="28"/>
          <w:szCs w:val="28"/>
        </w:rPr>
      </w:pPr>
    </w:p>
    <w:p w:rsidR="00B84AF0" w:rsidRDefault="00B84AF0" w:rsidP="00922E81">
      <w:pPr>
        <w:jc w:val="both"/>
        <w:rPr>
          <w:rFonts w:ascii="Times New Roman" w:hAnsi="Times New Roman" w:cs="Times New Roman"/>
          <w:sz w:val="28"/>
          <w:szCs w:val="28"/>
        </w:rPr>
      </w:pPr>
    </w:p>
    <w:p w:rsidR="00870720" w:rsidRDefault="00870720" w:rsidP="00316DEF">
      <w:pPr>
        <w:spacing w:after="0" w:line="240" w:lineRule="auto"/>
        <w:rPr>
          <w:rFonts w:ascii="Times New Roman" w:hAnsi="Times New Roman" w:cs="Times New Roman"/>
          <w:sz w:val="26"/>
          <w:szCs w:val="24"/>
        </w:rPr>
      </w:pPr>
    </w:p>
    <w:p w:rsidR="00870720" w:rsidRDefault="00870720" w:rsidP="00316DEF">
      <w:pPr>
        <w:spacing w:after="0" w:line="240" w:lineRule="auto"/>
        <w:rPr>
          <w:rFonts w:ascii="Times New Roman" w:hAnsi="Times New Roman" w:cs="Times New Roman"/>
          <w:sz w:val="26"/>
          <w:szCs w:val="24"/>
        </w:rPr>
      </w:pPr>
    </w:p>
    <w:p w:rsidR="00316DEF" w:rsidRPr="009002C9" w:rsidRDefault="00870720" w:rsidP="00316DEF">
      <w:pPr>
        <w:spacing w:after="0" w:line="240" w:lineRule="auto"/>
        <w:rPr>
          <w:rFonts w:ascii="Times New Roman" w:hAnsi="Times New Roman" w:cs="Times New Roman"/>
          <w:sz w:val="26"/>
          <w:szCs w:val="24"/>
        </w:rPr>
      </w:pPr>
      <w:r>
        <w:rPr>
          <w:rFonts w:ascii="Times New Roman" w:hAnsi="Times New Roman" w:cs="Times New Roman"/>
          <w:sz w:val="26"/>
          <w:szCs w:val="24"/>
        </w:rPr>
        <w:lastRenderedPageBreak/>
        <w:t xml:space="preserve">  </w:t>
      </w:r>
      <w:r w:rsidR="00316DEF" w:rsidRPr="009002C9">
        <w:rPr>
          <w:rFonts w:ascii="Times New Roman" w:hAnsi="Times New Roman" w:cs="Times New Roman"/>
          <w:sz w:val="26"/>
          <w:szCs w:val="24"/>
        </w:rPr>
        <w:t>UBND QUẬN LONG BIÊN</w:t>
      </w:r>
    </w:p>
    <w:p w:rsidR="00316DEF" w:rsidRPr="009002C9" w:rsidRDefault="00316DEF" w:rsidP="00316DEF">
      <w:pPr>
        <w:spacing w:after="0" w:line="240" w:lineRule="auto"/>
        <w:rPr>
          <w:rFonts w:ascii="Times New Roman" w:hAnsi="Times New Roman" w:cs="Times New Roman"/>
          <w:b/>
          <w:sz w:val="26"/>
          <w:szCs w:val="24"/>
        </w:rPr>
      </w:pPr>
      <w:r w:rsidRPr="009002C9">
        <w:rPr>
          <w:rFonts w:ascii="Times New Roman" w:hAnsi="Times New Roman" w:cs="Times New Roman"/>
          <w:b/>
          <w:sz w:val="26"/>
          <w:szCs w:val="24"/>
        </w:rPr>
        <w:t xml:space="preserve">  TRƯỜNG MN </w:t>
      </w:r>
      <w:r w:rsidR="009002C9" w:rsidRPr="009002C9">
        <w:rPr>
          <w:rFonts w:ascii="Times New Roman" w:hAnsi="Times New Roman" w:cs="Times New Roman"/>
          <w:b/>
          <w:sz w:val="26"/>
          <w:szCs w:val="24"/>
        </w:rPr>
        <w:t>NẮNG MAI</w:t>
      </w:r>
    </w:p>
    <w:p w:rsidR="00316DEF" w:rsidRPr="00922E81" w:rsidRDefault="00737DA4" w:rsidP="00316D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pict>
          <v:line id="_x0000_s1033" style="position:absolute;left:0;text-align:left;z-index:251660288;visibility:visible" from="30.4pt,1.85pt" to="135.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7ZWHAIAADY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"/>
        </w:pict>
      </w:r>
      <w:r>
        <w:rPr>
          <w:rFonts w:ascii="Times New Roman" w:hAnsi="Times New Roman" w:cs="Times New Roman"/>
          <w:sz w:val="28"/>
          <w:szCs w:val="28"/>
        </w:rPr>
      </w:r>
      <w:r>
        <w:rPr>
          <w:rFonts w:ascii="Times New Roman" w:hAnsi="Times New Roman" w:cs="Times New Roman"/>
          <w:sz w:val="28"/>
          <w:szCs w:val="28"/>
        </w:rPr>
        <w:pict>
          <v:group id="Canvas 3" o:spid="_x0000_s1031" editas="canvas" style="width:14pt;height:12.25pt;mso-position-horizontal-relative:char;mso-position-vertical-relative:line" coordsize="177800,155575">
            <v:shape id="_x0000_s1032" type="#_x0000_t75" style="position:absolute;width:177800;height:155575;visibility:visible">
              <v:fill o:detectmouseclick="t"/>
              <v:path o:connecttype="none"/>
            </v:shape>
            <w10:wrap type="none"/>
            <w10:anchorlock/>
          </v:group>
        </w:pict>
      </w:r>
    </w:p>
    <w:p w:rsidR="00B84AF0" w:rsidRPr="00B84AF0" w:rsidRDefault="00B84AF0" w:rsidP="009002C9">
      <w:pPr>
        <w:spacing w:before="240" w:after="120" w:line="240" w:lineRule="auto"/>
        <w:contextualSpacing/>
        <w:jc w:val="center"/>
        <w:rPr>
          <w:rFonts w:ascii="Times New Roman" w:hAnsi="Times New Roman" w:cs="Times New Roman"/>
          <w:b/>
          <w:sz w:val="28"/>
          <w:szCs w:val="28"/>
        </w:rPr>
      </w:pPr>
      <w:r w:rsidRPr="00B84AF0">
        <w:rPr>
          <w:rFonts w:ascii="Times New Roman" w:hAnsi="Times New Roman" w:cs="Times New Roman"/>
          <w:b/>
          <w:sz w:val="28"/>
          <w:szCs w:val="28"/>
        </w:rPr>
        <w:t xml:space="preserve">LỊCH KIỂM TRA </w:t>
      </w:r>
      <w:r w:rsidR="00316DEF">
        <w:rPr>
          <w:rFonts w:ascii="Times New Roman" w:hAnsi="Times New Roman" w:cs="Times New Roman"/>
          <w:b/>
          <w:sz w:val="28"/>
          <w:szCs w:val="28"/>
        </w:rPr>
        <w:t xml:space="preserve">VIỆC </w:t>
      </w:r>
      <w:r w:rsidRPr="00B84AF0">
        <w:rPr>
          <w:rFonts w:ascii="Times New Roman" w:hAnsi="Times New Roman" w:cs="Times New Roman"/>
          <w:b/>
          <w:sz w:val="28"/>
          <w:szCs w:val="28"/>
        </w:rPr>
        <w:t xml:space="preserve">THỰC HIỆN QUY TẮC ỨNG XỬ </w:t>
      </w:r>
    </w:p>
    <w:p w:rsidR="00B84AF0" w:rsidRDefault="00B84AF0" w:rsidP="00B84AF0">
      <w:pPr>
        <w:spacing w:line="240" w:lineRule="auto"/>
        <w:contextualSpacing/>
        <w:jc w:val="center"/>
        <w:rPr>
          <w:rFonts w:ascii="Times New Roman" w:hAnsi="Times New Roman" w:cs="Times New Roman"/>
          <w:b/>
          <w:sz w:val="28"/>
          <w:szCs w:val="28"/>
        </w:rPr>
      </w:pPr>
      <w:r w:rsidRPr="00B84AF0">
        <w:rPr>
          <w:rFonts w:ascii="Times New Roman" w:hAnsi="Times New Roman" w:cs="Times New Roman"/>
          <w:b/>
          <w:sz w:val="28"/>
          <w:szCs w:val="28"/>
        </w:rPr>
        <w:t>TRONG NHÀ TRƯỜNG NĂM HỌ</w:t>
      </w:r>
      <w:r w:rsidR="00EC39F9">
        <w:rPr>
          <w:rFonts w:ascii="Times New Roman" w:hAnsi="Times New Roman" w:cs="Times New Roman"/>
          <w:b/>
          <w:sz w:val="28"/>
          <w:szCs w:val="28"/>
        </w:rPr>
        <w:t>C 202</w:t>
      </w:r>
      <w:r w:rsidR="0098578C">
        <w:rPr>
          <w:rFonts w:ascii="Times New Roman" w:hAnsi="Times New Roman" w:cs="Times New Roman"/>
          <w:b/>
          <w:sz w:val="28"/>
          <w:szCs w:val="28"/>
        </w:rPr>
        <w:t>2</w:t>
      </w:r>
      <w:r w:rsidRPr="00B84AF0">
        <w:rPr>
          <w:rFonts w:ascii="Times New Roman" w:hAnsi="Times New Roman" w:cs="Times New Roman"/>
          <w:b/>
          <w:sz w:val="28"/>
          <w:szCs w:val="28"/>
        </w:rPr>
        <w:t xml:space="preserve"> </w:t>
      </w:r>
      <w:r w:rsidR="00EC39F9">
        <w:rPr>
          <w:rFonts w:ascii="Times New Roman" w:hAnsi="Times New Roman" w:cs="Times New Roman"/>
          <w:b/>
          <w:sz w:val="28"/>
          <w:szCs w:val="28"/>
        </w:rPr>
        <w:t>-</w:t>
      </w:r>
      <w:r w:rsidR="007560B7">
        <w:rPr>
          <w:rFonts w:ascii="Times New Roman" w:hAnsi="Times New Roman" w:cs="Times New Roman"/>
          <w:b/>
          <w:sz w:val="28"/>
          <w:szCs w:val="28"/>
        </w:rPr>
        <w:t xml:space="preserve"> </w:t>
      </w:r>
      <w:r w:rsidR="00EC39F9">
        <w:rPr>
          <w:rFonts w:ascii="Times New Roman" w:hAnsi="Times New Roman" w:cs="Times New Roman"/>
          <w:b/>
          <w:sz w:val="28"/>
          <w:szCs w:val="28"/>
        </w:rPr>
        <w:t>202</w:t>
      </w:r>
      <w:r w:rsidR="0098578C">
        <w:rPr>
          <w:rFonts w:ascii="Times New Roman" w:hAnsi="Times New Roman" w:cs="Times New Roman"/>
          <w:b/>
          <w:sz w:val="28"/>
          <w:szCs w:val="28"/>
        </w:rPr>
        <w:t>3</w:t>
      </w:r>
    </w:p>
    <w:p w:rsidR="00316DEF" w:rsidRDefault="00316DEF" w:rsidP="00B84AF0">
      <w:pPr>
        <w:spacing w:line="240" w:lineRule="auto"/>
        <w:contextualSpacing/>
        <w:jc w:val="center"/>
        <w:rPr>
          <w:rFonts w:ascii="Times New Roman" w:hAnsi="Times New Roman" w:cs="Times New Roman"/>
          <w:b/>
          <w:sz w:val="28"/>
          <w:szCs w:val="28"/>
        </w:rPr>
      </w:pPr>
    </w:p>
    <w:tbl>
      <w:tblPr>
        <w:tblStyle w:val="TableGrid"/>
        <w:tblW w:w="10098" w:type="dxa"/>
        <w:tblLook w:val="04A0" w:firstRow="1" w:lastRow="0" w:firstColumn="1" w:lastColumn="0" w:noHBand="0" w:noVBand="1"/>
      </w:tblPr>
      <w:tblGrid>
        <w:gridCol w:w="747"/>
        <w:gridCol w:w="4221"/>
        <w:gridCol w:w="1980"/>
        <w:gridCol w:w="1487"/>
        <w:gridCol w:w="1663"/>
      </w:tblGrid>
      <w:tr w:rsidR="00472B5A" w:rsidRPr="009002C9" w:rsidTr="009002C9">
        <w:tc>
          <w:tcPr>
            <w:tcW w:w="747" w:type="dxa"/>
          </w:tcPr>
          <w:p w:rsidR="00472B5A" w:rsidRPr="009002C9" w:rsidRDefault="00472B5A" w:rsidP="00472B5A">
            <w:pPr>
              <w:contextualSpacing/>
              <w:jc w:val="center"/>
              <w:rPr>
                <w:rFonts w:ascii="Times New Roman" w:hAnsi="Times New Roman" w:cs="Times New Roman"/>
                <w:b/>
                <w:sz w:val="28"/>
                <w:szCs w:val="24"/>
              </w:rPr>
            </w:pPr>
            <w:r w:rsidRPr="009002C9">
              <w:rPr>
                <w:rFonts w:ascii="Times New Roman" w:hAnsi="Times New Roman" w:cs="Times New Roman"/>
                <w:b/>
                <w:sz w:val="28"/>
                <w:szCs w:val="24"/>
              </w:rPr>
              <w:t>STT</w:t>
            </w:r>
          </w:p>
        </w:tc>
        <w:tc>
          <w:tcPr>
            <w:tcW w:w="4221" w:type="dxa"/>
          </w:tcPr>
          <w:p w:rsidR="00472B5A" w:rsidRPr="009002C9" w:rsidRDefault="00472B5A" w:rsidP="00472B5A">
            <w:pPr>
              <w:contextualSpacing/>
              <w:jc w:val="center"/>
              <w:rPr>
                <w:rFonts w:ascii="Times New Roman" w:hAnsi="Times New Roman" w:cs="Times New Roman"/>
                <w:b/>
                <w:sz w:val="28"/>
                <w:szCs w:val="24"/>
              </w:rPr>
            </w:pPr>
            <w:r w:rsidRPr="009002C9">
              <w:rPr>
                <w:rFonts w:ascii="Times New Roman" w:hAnsi="Times New Roman" w:cs="Times New Roman"/>
                <w:b/>
                <w:sz w:val="28"/>
                <w:szCs w:val="24"/>
              </w:rPr>
              <w:t>Nội dung công việc</w:t>
            </w:r>
          </w:p>
        </w:tc>
        <w:tc>
          <w:tcPr>
            <w:tcW w:w="1980" w:type="dxa"/>
          </w:tcPr>
          <w:p w:rsidR="00472B5A" w:rsidRPr="009002C9" w:rsidRDefault="00472B5A" w:rsidP="00472B5A">
            <w:pPr>
              <w:contextualSpacing/>
              <w:jc w:val="center"/>
              <w:rPr>
                <w:rFonts w:ascii="Times New Roman" w:hAnsi="Times New Roman" w:cs="Times New Roman"/>
                <w:b/>
                <w:sz w:val="28"/>
                <w:szCs w:val="24"/>
              </w:rPr>
            </w:pPr>
            <w:r w:rsidRPr="009002C9">
              <w:rPr>
                <w:rFonts w:ascii="Times New Roman" w:hAnsi="Times New Roman" w:cs="Times New Roman"/>
                <w:b/>
                <w:sz w:val="28"/>
                <w:szCs w:val="24"/>
              </w:rPr>
              <w:t>Người thực hiện</w:t>
            </w:r>
          </w:p>
        </w:tc>
        <w:tc>
          <w:tcPr>
            <w:tcW w:w="1487" w:type="dxa"/>
          </w:tcPr>
          <w:p w:rsidR="00472B5A" w:rsidRPr="009002C9" w:rsidRDefault="00472B5A" w:rsidP="00472B5A">
            <w:pPr>
              <w:contextualSpacing/>
              <w:jc w:val="center"/>
              <w:rPr>
                <w:rFonts w:ascii="Times New Roman" w:hAnsi="Times New Roman" w:cs="Times New Roman"/>
                <w:b/>
                <w:sz w:val="28"/>
                <w:szCs w:val="24"/>
              </w:rPr>
            </w:pPr>
            <w:r w:rsidRPr="009002C9">
              <w:rPr>
                <w:rFonts w:ascii="Times New Roman" w:hAnsi="Times New Roman" w:cs="Times New Roman"/>
                <w:b/>
                <w:sz w:val="28"/>
                <w:szCs w:val="24"/>
              </w:rPr>
              <w:t>Thời gian hoàn thành</w:t>
            </w:r>
          </w:p>
        </w:tc>
        <w:tc>
          <w:tcPr>
            <w:tcW w:w="1663" w:type="dxa"/>
          </w:tcPr>
          <w:p w:rsidR="00472B5A" w:rsidRPr="009002C9" w:rsidRDefault="00472B5A" w:rsidP="00472B5A">
            <w:pPr>
              <w:contextualSpacing/>
              <w:jc w:val="center"/>
              <w:rPr>
                <w:rFonts w:ascii="Times New Roman" w:hAnsi="Times New Roman" w:cs="Times New Roman"/>
                <w:b/>
                <w:sz w:val="28"/>
                <w:szCs w:val="24"/>
              </w:rPr>
            </w:pPr>
            <w:r w:rsidRPr="009002C9">
              <w:rPr>
                <w:rFonts w:ascii="Times New Roman" w:hAnsi="Times New Roman" w:cs="Times New Roman"/>
                <w:b/>
                <w:sz w:val="28"/>
                <w:szCs w:val="24"/>
              </w:rPr>
              <w:t>Lãnh đạo phụ trách</w:t>
            </w:r>
          </w:p>
        </w:tc>
      </w:tr>
      <w:tr w:rsidR="00C667CD" w:rsidRPr="009002C9" w:rsidTr="009002C9">
        <w:tc>
          <w:tcPr>
            <w:tcW w:w="747" w:type="dxa"/>
          </w:tcPr>
          <w:p w:rsidR="00C667CD" w:rsidRPr="009002C9" w:rsidRDefault="00C667CD" w:rsidP="00C667CD">
            <w:pPr>
              <w:contextualSpacing/>
              <w:jc w:val="center"/>
              <w:rPr>
                <w:rFonts w:ascii="Times New Roman" w:hAnsi="Times New Roman" w:cs="Times New Roman"/>
                <w:sz w:val="28"/>
                <w:szCs w:val="24"/>
              </w:rPr>
            </w:pPr>
            <w:r w:rsidRPr="009002C9">
              <w:rPr>
                <w:rFonts w:ascii="Times New Roman" w:hAnsi="Times New Roman" w:cs="Times New Roman"/>
                <w:sz w:val="28"/>
                <w:szCs w:val="24"/>
              </w:rPr>
              <w:t>1</w:t>
            </w:r>
          </w:p>
        </w:tc>
        <w:tc>
          <w:tcPr>
            <w:tcW w:w="4221" w:type="dxa"/>
          </w:tcPr>
          <w:p w:rsidR="00C667CD" w:rsidRPr="009002C9" w:rsidRDefault="00C667CD" w:rsidP="00C667CD">
            <w:pPr>
              <w:contextualSpacing/>
              <w:rPr>
                <w:rFonts w:ascii="Times New Roman" w:hAnsi="Times New Roman" w:cs="Times New Roman"/>
                <w:sz w:val="28"/>
                <w:szCs w:val="24"/>
              </w:rPr>
            </w:pPr>
            <w:r w:rsidRPr="009002C9">
              <w:rPr>
                <w:rFonts w:ascii="Times New Roman" w:hAnsi="Times New Roman" w:cs="Times New Roman"/>
                <w:sz w:val="28"/>
                <w:szCs w:val="24"/>
              </w:rPr>
              <w:t>Kiểm tra việc thực hiện quy tắc ứng xử của nhân viên tổ văn phòng</w:t>
            </w:r>
          </w:p>
        </w:tc>
        <w:tc>
          <w:tcPr>
            <w:tcW w:w="1980" w:type="dxa"/>
          </w:tcPr>
          <w:p w:rsidR="00C667CD" w:rsidRPr="009002C9" w:rsidRDefault="00C667CD" w:rsidP="00C667CD">
            <w:pPr>
              <w:contextualSpacing/>
              <w:jc w:val="center"/>
              <w:rPr>
                <w:rFonts w:ascii="Times New Roman" w:hAnsi="Times New Roman" w:cs="Times New Roman"/>
                <w:sz w:val="28"/>
                <w:szCs w:val="24"/>
              </w:rPr>
            </w:pPr>
            <w:r w:rsidRPr="009002C9">
              <w:rPr>
                <w:rFonts w:ascii="Times New Roman" w:hAnsi="Times New Roman" w:cs="Times New Roman"/>
                <w:sz w:val="28"/>
                <w:szCs w:val="24"/>
              </w:rPr>
              <w:t xml:space="preserve">Đ/c </w:t>
            </w:r>
            <w:r w:rsidR="009002C9" w:rsidRPr="009002C9">
              <w:rPr>
                <w:rFonts w:ascii="Times New Roman" w:hAnsi="Times New Roman" w:cs="Times New Roman"/>
                <w:sz w:val="28"/>
                <w:szCs w:val="24"/>
              </w:rPr>
              <w:t>Oanh, Thái</w:t>
            </w:r>
          </w:p>
          <w:p w:rsidR="00C667CD" w:rsidRPr="009002C9" w:rsidRDefault="00C667CD" w:rsidP="00C667CD">
            <w:pPr>
              <w:contextualSpacing/>
              <w:jc w:val="center"/>
              <w:rPr>
                <w:rFonts w:ascii="Times New Roman" w:hAnsi="Times New Roman" w:cs="Times New Roman"/>
                <w:sz w:val="28"/>
                <w:szCs w:val="24"/>
              </w:rPr>
            </w:pPr>
            <w:r w:rsidRPr="009002C9">
              <w:rPr>
                <w:rFonts w:ascii="Times New Roman" w:hAnsi="Times New Roman" w:cs="Times New Roman"/>
                <w:sz w:val="28"/>
                <w:szCs w:val="24"/>
              </w:rPr>
              <w:t>- PHT</w:t>
            </w:r>
          </w:p>
        </w:tc>
        <w:tc>
          <w:tcPr>
            <w:tcW w:w="1487" w:type="dxa"/>
          </w:tcPr>
          <w:p w:rsidR="00C667CD" w:rsidRPr="009002C9" w:rsidRDefault="00A534D0" w:rsidP="00C667CD">
            <w:pPr>
              <w:contextualSpacing/>
              <w:jc w:val="center"/>
              <w:rPr>
                <w:rFonts w:ascii="Times New Roman" w:hAnsi="Times New Roman" w:cs="Times New Roman"/>
                <w:sz w:val="28"/>
                <w:szCs w:val="24"/>
              </w:rPr>
            </w:pPr>
            <w:r w:rsidRPr="009002C9">
              <w:rPr>
                <w:rFonts w:ascii="Times New Roman" w:hAnsi="Times New Roman" w:cs="Times New Roman"/>
                <w:sz w:val="28"/>
                <w:szCs w:val="24"/>
              </w:rPr>
              <w:t>Tháng 10/2022</w:t>
            </w:r>
          </w:p>
        </w:tc>
        <w:tc>
          <w:tcPr>
            <w:tcW w:w="1663" w:type="dxa"/>
          </w:tcPr>
          <w:p w:rsidR="00C667CD" w:rsidRPr="009002C9" w:rsidRDefault="00C667CD" w:rsidP="00C667CD">
            <w:pPr>
              <w:contextualSpacing/>
              <w:jc w:val="center"/>
              <w:rPr>
                <w:rFonts w:ascii="Times New Roman" w:hAnsi="Times New Roman" w:cs="Times New Roman"/>
                <w:sz w:val="28"/>
                <w:szCs w:val="24"/>
              </w:rPr>
            </w:pPr>
            <w:r w:rsidRPr="009002C9">
              <w:rPr>
                <w:rFonts w:ascii="Times New Roman" w:hAnsi="Times New Roman" w:cs="Times New Roman"/>
                <w:sz w:val="28"/>
                <w:szCs w:val="24"/>
              </w:rPr>
              <w:t xml:space="preserve">Đ/c </w:t>
            </w:r>
            <w:r w:rsidR="009002C9" w:rsidRPr="009002C9">
              <w:rPr>
                <w:rFonts w:ascii="Times New Roman" w:hAnsi="Times New Roman" w:cs="Times New Roman"/>
                <w:sz w:val="28"/>
                <w:szCs w:val="24"/>
              </w:rPr>
              <w:t>Giang</w:t>
            </w:r>
          </w:p>
          <w:p w:rsidR="00C667CD" w:rsidRPr="009002C9" w:rsidRDefault="00C667CD" w:rsidP="00C667CD">
            <w:pPr>
              <w:contextualSpacing/>
              <w:jc w:val="center"/>
              <w:rPr>
                <w:rFonts w:ascii="Times New Roman" w:hAnsi="Times New Roman" w:cs="Times New Roman"/>
                <w:sz w:val="28"/>
                <w:szCs w:val="24"/>
              </w:rPr>
            </w:pPr>
            <w:r w:rsidRPr="009002C9">
              <w:rPr>
                <w:rFonts w:ascii="Times New Roman" w:hAnsi="Times New Roman" w:cs="Times New Roman"/>
                <w:sz w:val="28"/>
                <w:szCs w:val="24"/>
              </w:rPr>
              <w:t>Hiệu trưởng</w:t>
            </w:r>
          </w:p>
        </w:tc>
      </w:tr>
      <w:tr w:rsidR="00C667CD" w:rsidRPr="009002C9" w:rsidTr="009002C9">
        <w:tc>
          <w:tcPr>
            <w:tcW w:w="747" w:type="dxa"/>
          </w:tcPr>
          <w:p w:rsidR="00C667CD" w:rsidRPr="009002C9" w:rsidRDefault="00C667CD" w:rsidP="00C667CD">
            <w:pPr>
              <w:contextualSpacing/>
              <w:jc w:val="center"/>
              <w:rPr>
                <w:rFonts w:ascii="Times New Roman" w:hAnsi="Times New Roman" w:cs="Times New Roman"/>
                <w:sz w:val="28"/>
                <w:szCs w:val="24"/>
              </w:rPr>
            </w:pPr>
            <w:r w:rsidRPr="009002C9">
              <w:rPr>
                <w:rFonts w:ascii="Times New Roman" w:hAnsi="Times New Roman" w:cs="Times New Roman"/>
                <w:sz w:val="28"/>
                <w:szCs w:val="24"/>
              </w:rPr>
              <w:t>2</w:t>
            </w:r>
          </w:p>
        </w:tc>
        <w:tc>
          <w:tcPr>
            <w:tcW w:w="4221" w:type="dxa"/>
          </w:tcPr>
          <w:p w:rsidR="00C667CD" w:rsidRPr="009002C9" w:rsidRDefault="00C667CD" w:rsidP="00A534D0">
            <w:pPr>
              <w:contextualSpacing/>
              <w:rPr>
                <w:rFonts w:ascii="Times New Roman" w:hAnsi="Times New Roman" w:cs="Times New Roman"/>
                <w:sz w:val="28"/>
                <w:szCs w:val="24"/>
              </w:rPr>
            </w:pPr>
            <w:r w:rsidRPr="009002C9">
              <w:rPr>
                <w:rFonts w:ascii="Times New Roman" w:hAnsi="Times New Roman" w:cs="Times New Roman"/>
                <w:sz w:val="28"/>
                <w:szCs w:val="24"/>
              </w:rPr>
              <w:t xml:space="preserve">Kiểm tra việc thực hiện quy tắc ứng xử của nhân viên </w:t>
            </w:r>
            <w:r w:rsidR="00A534D0" w:rsidRPr="009002C9">
              <w:rPr>
                <w:rFonts w:ascii="Times New Roman" w:hAnsi="Times New Roman" w:cs="Times New Roman"/>
                <w:sz w:val="28"/>
                <w:szCs w:val="24"/>
              </w:rPr>
              <w:t>tổ bếp</w:t>
            </w:r>
          </w:p>
        </w:tc>
        <w:tc>
          <w:tcPr>
            <w:tcW w:w="1980" w:type="dxa"/>
          </w:tcPr>
          <w:p w:rsidR="009002C9"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Đ/c Oanh, Thái</w:t>
            </w:r>
          </w:p>
          <w:p w:rsidR="00C667CD"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 PHT</w:t>
            </w:r>
          </w:p>
        </w:tc>
        <w:tc>
          <w:tcPr>
            <w:tcW w:w="1487" w:type="dxa"/>
          </w:tcPr>
          <w:p w:rsidR="00C667CD" w:rsidRPr="009002C9" w:rsidRDefault="00A534D0" w:rsidP="00C667CD">
            <w:pPr>
              <w:spacing w:line="360" w:lineRule="auto"/>
              <w:contextualSpacing/>
              <w:jc w:val="center"/>
              <w:rPr>
                <w:rFonts w:ascii="Times New Roman" w:hAnsi="Times New Roman" w:cs="Times New Roman"/>
                <w:sz w:val="32"/>
                <w:szCs w:val="28"/>
              </w:rPr>
            </w:pPr>
            <w:r w:rsidRPr="009002C9">
              <w:rPr>
                <w:rFonts w:ascii="Times New Roman" w:hAnsi="Times New Roman" w:cs="Times New Roman"/>
                <w:sz w:val="28"/>
                <w:szCs w:val="24"/>
              </w:rPr>
              <w:t>Tháng 11/2022</w:t>
            </w:r>
          </w:p>
        </w:tc>
        <w:tc>
          <w:tcPr>
            <w:tcW w:w="1663" w:type="dxa"/>
          </w:tcPr>
          <w:p w:rsidR="009002C9"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Đ/c Giang</w:t>
            </w:r>
          </w:p>
          <w:p w:rsidR="00C667CD"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Hiệu trưởng</w:t>
            </w:r>
          </w:p>
        </w:tc>
      </w:tr>
      <w:tr w:rsidR="00C667CD" w:rsidRPr="009002C9" w:rsidTr="009002C9">
        <w:tc>
          <w:tcPr>
            <w:tcW w:w="747" w:type="dxa"/>
          </w:tcPr>
          <w:p w:rsidR="00C667CD" w:rsidRPr="009002C9" w:rsidRDefault="00C667CD" w:rsidP="00C667CD">
            <w:pPr>
              <w:contextualSpacing/>
              <w:jc w:val="center"/>
              <w:rPr>
                <w:rFonts w:ascii="Times New Roman" w:hAnsi="Times New Roman" w:cs="Times New Roman"/>
                <w:sz w:val="28"/>
                <w:szCs w:val="24"/>
              </w:rPr>
            </w:pPr>
            <w:r w:rsidRPr="009002C9">
              <w:rPr>
                <w:rFonts w:ascii="Times New Roman" w:hAnsi="Times New Roman" w:cs="Times New Roman"/>
                <w:sz w:val="28"/>
                <w:szCs w:val="24"/>
              </w:rPr>
              <w:t>3</w:t>
            </w:r>
          </w:p>
        </w:tc>
        <w:tc>
          <w:tcPr>
            <w:tcW w:w="4221" w:type="dxa"/>
          </w:tcPr>
          <w:p w:rsidR="00C667CD" w:rsidRPr="009002C9" w:rsidRDefault="00C667CD" w:rsidP="00C667CD">
            <w:pPr>
              <w:contextualSpacing/>
              <w:rPr>
                <w:rFonts w:ascii="Times New Roman" w:hAnsi="Times New Roman" w:cs="Times New Roman"/>
                <w:sz w:val="28"/>
                <w:szCs w:val="24"/>
              </w:rPr>
            </w:pPr>
            <w:r w:rsidRPr="009002C9">
              <w:rPr>
                <w:rFonts w:ascii="Times New Roman" w:hAnsi="Times New Roman" w:cs="Times New Roman"/>
                <w:sz w:val="28"/>
                <w:szCs w:val="24"/>
              </w:rPr>
              <w:t>Kiểm tra việc thực hiện quy tắc ứng xử tại lớ</w:t>
            </w:r>
            <w:r w:rsidR="00A534D0" w:rsidRPr="009002C9">
              <w:rPr>
                <w:rFonts w:ascii="Times New Roman" w:hAnsi="Times New Roman" w:cs="Times New Roman"/>
                <w:sz w:val="28"/>
                <w:szCs w:val="24"/>
              </w:rPr>
              <w:t>p MG lớn</w:t>
            </w:r>
            <w:r w:rsidRPr="009002C9">
              <w:rPr>
                <w:rFonts w:ascii="Times New Roman" w:hAnsi="Times New Roman" w:cs="Times New Roman"/>
                <w:sz w:val="28"/>
                <w:szCs w:val="24"/>
              </w:rPr>
              <w:t xml:space="preserve"> A1, A2</w:t>
            </w:r>
          </w:p>
        </w:tc>
        <w:tc>
          <w:tcPr>
            <w:tcW w:w="1980" w:type="dxa"/>
          </w:tcPr>
          <w:p w:rsidR="009002C9"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Đ/c Oanh, Thái</w:t>
            </w:r>
          </w:p>
          <w:p w:rsidR="00C667CD"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 PHT</w:t>
            </w:r>
          </w:p>
        </w:tc>
        <w:tc>
          <w:tcPr>
            <w:tcW w:w="1487" w:type="dxa"/>
          </w:tcPr>
          <w:p w:rsidR="00C667CD" w:rsidRPr="009002C9" w:rsidRDefault="00C667CD" w:rsidP="00A534D0">
            <w:pPr>
              <w:spacing w:line="360" w:lineRule="auto"/>
              <w:contextualSpacing/>
              <w:jc w:val="center"/>
              <w:rPr>
                <w:rFonts w:ascii="Times New Roman" w:hAnsi="Times New Roman" w:cs="Times New Roman"/>
                <w:sz w:val="32"/>
                <w:szCs w:val="28"/>
              </w:rPr>
            </w:pPr>
            <w:r w:rsidRPr="009002C9">
              <w:rPr>
                <w:rFonts w:ascii="Times New Roman" w:hAnsi="Times New Roman" w:cs="Times New Roman"/>
                <w:sz w:val="28"/>
                <w:szCs w:val="24"/>
              </w:rPr>
              <w:t xml:space="preserve">Tháng </w:t>
            </w:r>
            <w:r w:rsidR="00A534D0" w:rsidRPr="009002C9">
              <w:rPr>
                <w:rFonts w:ascii="Times New Roman" w:hAnsi="Times New Roman" w:cs="Times New Roman"/>
                <w:sz w:val="28"/>
                <w:szCs w:val="24"/>
              </w:rPr>
              <w:t>12</w:t>
            </w:r>
            <w:r w:rsidRPr="009002C9">
              <w:rPr>
                <w:rFonts w:ascii="Times New Roman" w:hAnsi="Times New Roman" w:cs="Times New Roman"/>
                <w:sz w:val="28"/>
                <w:szCs w:val="24"/>
              </w:rPr>
              <w:t>/202</w:t>
            </w:r>
            <w:r w:rsidR="00A534D0" w:rsidRPr="009002C9">
              <w:rPr>
                <w:rFonts w:ascii="Times New Roman" w:hAnsi="Times New Roman" w:cs="Times New Roman"/>
                <w:sz w:val="28"/>
                <w:szCs w:val="24"/>
              </w:rPr>
              <w:t>2</w:t>
            </w:r>
          </w:p>
        </w:tc>
        <w:tc>
          <w:tcPr>
            <w:tcW w:w="1663" w:type="dxa"/>
          </w:tcPr>
          <w:p w:rsidR="009002C9"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Đ/c Giang</w:t>
            </w:r>
          </w:p>
          <w:p w:rsidR="00C667CD"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Hiệu trưởng</w:t>
            </w:r>
          </w:p>
        </w:tc>
      </w:tr>
      <w:tr w:rsidR="00C667CD" w:rsidRPr="009002C9" w:rsidTr="009002C9">
        <w:tc>
          <w:tcPr>
            <w:tcW w:w="747" w:type="dxa"/>
          </w:tcPr>
          <w:p w:rsidR="00C667CD" w:rsidRPr="009002C9" w:rsidRDefault="00C667CD" w:rsidP="00C667CD">
            <w:pPr>
              <w:contextualSpacing/>
              <w:jc w:val="center"/>
              <w:rPr>
                <w:rFonts w:ascii="Times New Roman" w:hAnsi="Times New Roman" w:cs="Times New Roman"/>
                <w:sz w:val="28"/>
                <w:szCs w:val="24"/>
              </w:rPr>
            </w:pPr>
            <w:r w:rsidRPr="009002C9">
              <w:rPr>
                <w:rFonts w:ascii="Times New Roman" w:hAnsi="Times New Roman" w:cs="Times New Roman"/>
                <w:sz w:val="28"/>
                <w:szCs w:val="24"/>
              </w:rPr>
              <w:t>4</w:t>
            </w:r>
          </w:p>
        </w:tc>
        <w:tc>
          <w:tcPr>
            <w:tcW w:w="4221" w:type="dxa"/>
          </w:tcPr>
          <w:p w:rsidR="00C667CD" w:rsidRPr="009002C9" w:rsidRDefault="00C667CD" w:rsidP="009002C9">
            <w:pPr>
              <w:contextualSpacing/>
              <w:rPr>
                <w:rFonts w:ascii="Times New Roman" w:hAnsi="Times New Roman" w:cs="Times New Roman"/>
                <w:sz w:val="28"/>
                <w:szCs w:val="24"/>
              </w:rPr>
            </w:pPr>
            <w:r w:rsidRPr="009002C9">
              <w:rPr>
                <w:rFonts w:ascii="Times New Roman" w:hAnsi="Times New Roman" w:cs="Times New Roman"/>
                <w:sz w:val="28"/>
                <w:szCs w:val="24"/>
              </w:rPr>
              <w:t>Kiểm tra việc thực hiện quy tắc ứng xử tại lớp</w:t>
            </w:r>
            <w:r w:rsidR="00A534D0" w:rsidRPr="009002C9">
              <w:rPr>
                <w:rFonts w:ascii="Times New Roman" w:hAnsi="Times New Roman" w:cs="Times New Roman"/>
                <w:sz w:val="28"/>
                <w:szCs w:val="24"/>
              </w:rPr>
              <w:t xml:space="preserve"> MG nhỡ B</w:t>
            </w:r>
            <w:r w:rsidR="009002C9" w:rsidRPr="009002C9">
              <w:rPr>
                <w:rFonts w:ascii="Times New Roman" w:hAnsi="Times New Roman" w:cs="Times New Roman"/>
                <w:sz w:val="28"/>
                <w:szCs w:val="24"/>
              </w:rPr>
              <w:t>, B1, B2</w:t>
            </w:r>
          </w:p>
        </w:tc>
        <w:tc>
          <w:tcPr>
            <w:tcW w:w="1980" w:type="dxa"/>
          </w:tcPr>
          <w:p w:rsidR="009002C9"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Đ/c Oanh, Thái</w:t>
            </w:r>
          </w:p>
          <w:p w:rsidR="00C667CD"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 PHT</w:t>
            </w:r>
          </w:p>
        </w:tc>
        <w:tc>
          <w:tcPr>
            <w:tcW w:w="1487" w:type="dxa"/>
          </w:tcPr>
          <w:p w:rsidR="00C667CD" w:rsidRPr="009002C9" w:rsidRDefault="00C667CD" w:rsidP="00A534D0">
            <w:pPr>
              <w:spacing w:line="360" w:lineRule="auto"/>
              <w:contextualSpacing/>
              <w:jc w:val="center"/>
              <w:rPr>
                <w:rFonts w:ascii="Times New Roman" w:hAnsi="Times New Roman" w:cs="Times New Roman"/>
                <w:sz w:val="32"/>
                <w:szCs w:val="28"/>
              </w:rPr>
            </w:pPr>
            <w:r w:rsidRPr="009002C9">
              <w:rPr>
                <w:rFonts w:ascii="Times New Roman" w:hAnsi="Times New Roman" w:cs="Times New Roman"/>
                <w:sz w:val="28"/>
                <w:szCs w:val="24"/>
              </w:rPr>
              <w:t xml:space="preserve">Tháng </w:t>
            </w:r>
            <w:r w:rsidR="007F4796" w:rsidRPr="009002C9">
              <w:rPr>
                <w:rFonts w:ascii="Times New Roman" w:hAnsi="Times New Roman" w:cs="Times New Roman"/>
                <w:sz w:val="28"/>
                <w:szCs w:val="24"/>
              </w:rPr>
              <w:t>0</w:t>
            </w:r>
            <w:r w:rsidR="00A534D0" w:rsidRPr="009002C9">
              <w:rPr>
                <w:rFonts w:ascii="Times New Roman" w:hAnsi="Times New Roman" w:cs="Times New Roman"/>
                <w:sz w:val="28"/>
                <w:szCs w:val="24"/>
              </w:rPr>
              <w:t>1</w:t>
            </w:r>
            <w:r w:rsidRPr="009002C9">
              <w:rPr>
                <w:rFonts w:ascii="Times New Roman" w:hAnsi="Times New Roman" w:cs="Times New Roman"/>
                <w:sz w:val="28"/>
                <w:szCs w:val="24"/>
              </w:rPr>
              <w:t>/202</w:t>
            </w:r>
            <w:r w:rsidR="00A534D0" w:rsidRPr="009002C9">
              <w:rPr>
                <w:rFonts w:ascii="Times New Roman" w:hAnsi="Times New Roman" w:cs="Times New Roman"/>
                <w:sz w:val="28"/>
                <w:szCs w:val="24"/>
              </w:rPr>
              <w:t>3</w:t>
            </w:r>
          </w:p>
        </w:tc>
        <w:tc>
          <w:tcPr>
            <w:tcW w:w="1663" w:type="dxa"/>
          </w:tcPr>
          <w:p w:rsidR="009002C9"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Đ/c Giang</w:t>
            </w:r>
          </w:p>
          <w:p w:rsidR="00C667CD"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Hiệu trưởng</w:t>
            </w:r>
          </w:p>
        </w:tc>
      </w:tr>
      <w:tr w:rsidR="00C667CD" w:rsidRPr="009002C9" w:rsidTr="009002C9">
        <w:tc>
          <w:tcPr>
            <w:tcW w:w="747" w:type="dxa"/>
          </w:tcPr>
          <w:p w:rsidR="00C667CD" w:rsidRPr="009002C9" w:rsidRDefault="00C667CD" w:rsidP="00C667CD">
            <w:pPr>
              <w:contextualSpacing/>
              <w:jc w:val="center"/>
              <w:rPr>
                <w:rFonts w:ascii="Times New Roman" w:hAnsi="Times New Roman" w:cs="Times New Roman"/>
                <w:sz w:val="28"/>
                <w:szCs w:val="24"/>
              </w:rPr>
            </w:pPr>
            <w:r w:rsidRPr="009002C9">
              <w:rPr>
                <w:rFonts w:ascii="Times New Roman" w:hAnsi="Times New Roman" w:cs="Times New Roman"/>
                <w:sz w:val="28"/>
                <w:szCs w:val="24"/>
              </w:rPr>
              <w:t>5</w:t>
            </w:r>
          </w:p>
        </w:tc>
        <w:tc>
          <w:tcPr>
            <w:tcW w:w="4221" w:type="dxa"/>
          </w:tcPr>
          <w:p w:rsidR="00C667CD" w:rsidRPr="009002C9" w:rsidRDefault="00C667CD" w:rsidP="009002C9">
            <w:pPr>
              <w:contextualSpacing/>
              <w:rPr>
                <w:rFonts w:ascii="Times New Roman" w:hAnsi="Times New Roman" w:cs="Times New Roman"/>
                <w:sz w:val="28"/>
                <w:szCs w:val="24"/>
              </w:rPr>
            </w:pPr>
            <w:r w:rsidRPr="009002C9">
              <w:rPr>
                <w:rFonts w:ascii="Times New Roman" w:hAnsi="Times New Roman" w:cs="Times New Roman"/>
                <w:sz w:val="28"/>
                <w:szCs w:val="24"/>
              </w:rPr>
              <w:t>Kiểm tra việc thực hiện quy tắc ứng xử tại lớp MG</w:t>
            </w:r>
            <w:r w:rsidR="00A534D0" w:rsidRPr="009002C9">
              <w:rPr>
                <w:rFonts w:ascii="Times New Roman" w:hAnsi="Times New Roman" w:cs="Times New Roman"/>
                <w:sz w:val="28"/>
                <w:szCs w:val="24"/>
              </w:rPr>
              <w:t xml:space="preserve"> </w:t>
            </w:r>
            <w:r w:rsidR="009002C9" w:rsidRPr="009002C9">
              <w:rPr>
                <w:rFonts w:ascii="Times New Roman" w:hAnsi="Times New Roman" w:cs="Times New Roman"/>
                <w:sz w:val="28"/>
                <w:szCs w:val="24"/>
              </w:rPr>
              <w:t>Bé C, C1.</w:t>
            </w:r>
          </w:p>
        </w:tc>
        <w:tc>
          <w:tcPr>
            <w:tcW w:w="1980" w:type="dxa"/>
          </w:tcPr>
          <w:p w:rsidR="009002C9"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Đ/c Oanh, Thái</w:t>
            </w:r>
          </w:p>
          <w:p w:rsidR="00C667CD"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 PHT</w:t>
            </w:r>
          </w:p>
        </w:tc>
        <w:tc>
          <w:tcPr>
            <w:tcW w:w="1487" w:type="dxa"/>
          </w:tcPr>
          <w:p w:rsidR="00C667CD" w:rsidRPr="009002C9" w:rsidRDefault="00C667CD" w:rsidP="00A534D0">
            <w:pPr>
              <w:spacing w:line="360" w:lineRule="auto"/>
              <w:contextualSpacing/>
              <w:jc w:val="center"/>
              <w:rPr>
                <w:rFonts w:ascii="Times New Roman" w:hAnsi="Times New Roman" w:cs="Times New Roman"/>
                <w:sz w:val="32"/>
                <w:szCs w:val="28"/>
              </w:rPr>
            </w:pPr>
            <w:r w:rsidRPr="009002C9">
              <w:rPr>
                <w:rFonts w:ascii="Times New Roman" w:hAnsi="Times New Roman" w:cs="Times New Roman"/>
                <w:sz w:val="28"/>
                <w:szCs w:val="24"/>
              </w:rPr>
              <w:t xml:space="preserve">Tháng </w:t>
            </w:r>
            <w:r w:rsidR="007F4796" w:rsidRPr="009002C9">
              <w:rPr>
                <w:rFonts w:ascii="Times New Roman" w:hAnsi="Times New Roman" w:cs="Times New Roman"/>
                <w:sz w:val="28"/>
                <w:szCs w:val="24"/>
              </w:rPr>
              <w:t>0</w:t>
            </w:r>
            <w:r w:rsidR="00A534D0" w:rsidRPr="009002C9">
              <w:rPr>
                <w:rFonts w:ascii="Times New Roman" w:hAnsi="Times New Roman" w:cs="Times New Roman"/>
                <w:sz w:val="28"/>
                <w:szCs w:val="24"/>
              </w:rPr>
              <w:t>2</w:t>
            </w:r>
            <w:r w:rsidRPr="009002C9">
              <w:rPr>
                <w:rFonts w:ascii="Times New Roman" w:hAnsi="Times New Roman" w:cs="Times New Roman"/>
                <w:sz w:val="28"/>
                <w:szCs w:val="24"/>
              </w:rPr>
              <w:t>/202</w:t>
            </w:r>
            <w:r w:rsidR="00A534D0" w:rsidRPr="009002C9">
              <w:rPr>
                <w:rFonts w:ascii="Times New Roman" w:hAnsi="Times New Roman" w:cs="Times New Roman"/>
                <w:sz w:val="28"/>
                <w:szCs w:val="24"/>
              </w:rPr>
              <w:t>3</w:t>
            </w:r>
          </w:p>
        </w:tc>
        <w:tc>
          <w:tcPr>
            <w:tcW w:w="1663" w:type="dxa"/>
          </w:tcPr>
          <w:p w:rsidR="009002C9"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Đ/c Giang</w:t>
            </w:r>
          </w:p>
          <w:p w:rsidR="00C667CD"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Hiệu trưởng</w:t>
            </w:r>
          </w:p>
        </w:tc>
      </w:tr>
      <w:tr w:rsidR="00C667CD" w:rsidRPr="009002C9" w:rsidTr="009002C9">
        <w:tc>
          <w:tcPr>
            <w:tcW w:w="747" w:type="dxa"/>
          </w:tcPr>
          <w:p w:rsidR="00C667CD" w:rsidRPr="009002C9" w:rsidRDefault="00C667CD" w:rsidP="00C667CD">
            <w:pPr>
              <w:contextualSpacing/>
              <w:jc w:val="center"/>
              <w:rPr>
                <w:rFonts w:ascii="Times New Roman" w:hAnsi="Times New Roman" w:cs="Times New Roman"/>
                <w:sz w:val="28"/>
                <w:szCs w:val="24"/>
              </w:rPr>
            </w:pPr>
            <w:r w:rsidRPr="009002C9">
              <w:rPr>
                <w:rFonts w:ascii="Times New Roman" w:hAnsi="Times New Roman" w:cs="Times New Roman"/>
                <w:sz w:val="28"/>
                <w:szCs w:val="24"/>
              </w:rPr>
              <w:t>6</w:t>
            </w:r>
          </w:p>
        </w:tc>
        <w:tc>
          <w:tcPr>
            <w:tcW w:w="4221" w:type="dxa"/>
          </w:tcPr>
          <w:p w:rsidR="00C667CD" w:rsidRPr="009002C9" w:rsidRDefault="00C667CD" w:rsidP="009002C9">
            <w:pPr>
              <w:contextualSpacing/>
              <w:rPr>
                <w:rFonts w:ascii="Times New Roman" w:hAnsi="Times New Roman" w:cs="Times New Roman"/>
                <w:sz w:val="28"/>
                <w:szCs w:val="24"/>
              </w:rPr>
            </w:pPr>
            <w:r w:rsidRPr="009002C9">
              <w:rPr>
                <w:rFonts w:ascii="Times New Roman" w:hAnsi="Times New Roman" w:cs="Times New Roman"/>
                <w:sz w:val="28"/>
                <w:szCs w:val="24"/>
              </w:rPr>
              <w:t>Kiểm tra việc thực hiện quy tắc ứng xử tại lớ</w:t>
            </w:r>
            <w:r w:rsidR="00A534D0" w:rsidRPr="009002C9">
              <w:rPr>
                <w:rFonts w:ascii="Times New Roman" w:hAnsi="Times New Roman" w:cs="Times New Roman"/>
                <w:sz w:val="28"/>
                <w:szCs w:val="24"/>
              </w:rPr>
              <w:t>p MG bé C</w:t>
            </w:r>
            <w:r w:rsidR="009002C9" w:rsidRPr="009002C9">
              <w:rPr>
                <w:rFonts w:ascii="Times New Roman" w:hAnsi="Times New Roman" w:cs="Times New Roman"/>
                <w:sz w:val="28"/>
                <w:szCs w:val="24"/>
              </w:rPr>
              <w:t>2</w:t>
            </w:r>
            <w:r w:rsidR="00A534D0" w:rsidRPr="009002C9">
              <w:rPr>
                <w:rFonts w:ascii="Times New Roman" w:hAnsi="Times New Roman" w:cs="Times New Roman"/>
                <w:sz w:val="28"/>
                <w:szCs w:val="24"/>
              </w:rPr>
              <w:t>, C</w:t>
            </w:r>
            <w:r w:rsidR="009002C9" w:rsidRPr="009002C9">
              <w:rPr>
                <w:rFonts w:ascii="Times New Roman" w:hAnsi="Times New Roman" w:cs="Times New Roman"/>
                <w:sz w:val="28"/>
                <w:szCs w:val="24"/>
              </w:rPr>
              <w:t>4</w:t>
            </w:r>
          </w:p>
        </w:tc>
        <w:tc>
          <w:tcPr>
            <w:tcW w:w="1980" w:type="dxa"/>
          </w:tcPr>
          <w:p w:rsidR="009002C9"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Đ/c Oanh, Thái</w:t>
            </w:r>
          </w:p>
          <w:p w:rsidR="00C667CD"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 PHT</w:t>
            </w:r>
          </w:p>
        </w:tc>
        <w:tc>
          <w:tcPr>
            <w:tcW w:w="1487" w:type="dxa"/>
          </w:tcPr>
          <w:p w:rsidR="00C667CD" w:rsidRPr="009002C9" w:rsidRDefault="00C667CD" w:rsidP="007F4796">
            <w:pPr>
              <w:spacing w:line="360" w:lineRule="auto"/>
              <w:contextualSpacing/>
              <w:jc w:val="center"/>
              <w:rPr>
                <w:rFonts w:ascii="Times New Roman" w:hAnsi="Times New Roman" w:cs="Times New Roman"/>
                <w:sz w:val="32"/>
                <w:szCs w:val="28"/>
              </w:rPr>
            </w:pPr>
            <w:r w:rsidRPr="009002C9">
              <w:rPr>
                <w:rFonts w:ascii="Times New Roman" w:hAnsi="Times New Roman" w:cs="Times New Roman"/>
                <w:sz w:val="28"/>
                <w:szCs w:val="24"/>
              </w:rPr>
              <w:t xml:space="preserve">Tháng </w:t>
            </w:r>
            <w:r w:rsidR="007F4796" w:rsidRPr="009002C9">
              <w:rPr>
                <w:rFonts w:ascii="Times New Roman" w:hAnsi="Times New Roman" w:cs="Times New Roman"/>
                <w:sz w:val="28"/>
                <w:szCs w:val="24"/>
              </w:rPr>
              <w:t>03</w:t>
            </w:r>
            <w:r w:rsidRPr="009002C9">
              <w:rPr>
                <w:rFonts w:ascii="Times New Roman" w:hAnsi="Times New Roman" w:cs="Times New Roman"/>
                <w:sz w:val="28"/>
                <w:szCs w:val="24"/>
              </w:rPr>
              <w:t>/202</w:t>
            </w:r>
            <w:r w:rsidR="00A534D0" w:rsidRPr="009002C9">
              <w:rPr>
                <w:rFonts w:ascii="Times New Roman" w:hAnsi="Times New Roman" w:cs="Times New Roman"/>
                <w:sz w:val="28"/>
                <w:szCs w:val="24"/>
              </w:rPr>
              <w:t>3</w:t>
            </w:r>
          </w:p>
        </w:tc>
        <w:tc>
          <w:tcPr>
            <w:tcW w:w="1663" w:type="dxa"/>
          </w:tcPr>
          <w:p w:rsidR="009002C9"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Đ/c Giang</w:t>
            </w:r>
          </w:p>
          <w:p w:rsidR="00C667CD"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Hiệu trưởng</w:t>
            </w:r>
          </w:p>
        </w:tc>
      </w:tr>
      <w:tr w:rsidR="00C667CD" w:rsidRPr="009002C9" w:rsidTr="009002C9">
        <w:tc>
          <w:tcPr>
            <w:tcW w:w="747" w:type="dxa"/>
          </w:tcPr>
          <w:p w:rsidR="00C667CD" w:rsidRPr="009002C9" w:rsidRDefault="00C667CD" w:rsidP="00C667CD">
            <w:pPr>
              <w:contextualSpacing/>
              <w:jc w:val="center"/>
              <w:rPr>
                <w:rFonts w:ascii="Times New Roman" w:hAnsi="Times New Roman" w:cs="Times New Roman"/>
                <w:sz w:val="28"/>
                <w:szCs w:val="24"/>
              </w:rPr>
            </w:pPr>
            <w:r w:rsidRPr="009002C9">
              <w:rPr>
                <w:rFonts w:ascii="Times New Roman" w:hAnsi="Times New Roman" w:cs="Times New Roman"/>
                <w:sz w:val="28"/>
                <w:szCs w:val="24"/>
              </w:rPr>
              <w:t>7</w:t>
            </w:r>
          </w:p>
        </w:tc>
        <w:tc>
          <w:tcPr>
            <w:tcW w:w="4221" w:type="dxa"/>
          </w:tcPr>
          <w:p w:rsidR="00C667CD" w:rsidRPr="009002C9" w:rsidRDefault="00C667CD" w:rsidP="009002C9">
            <w:pPr>
              <w:contextualSpacing/>
              <w:rPr>
                <w:rFonts w:ascii="Times New Roman" w:hAnsi="Times New Roman" w:cs="Times New Roman"/>
                <w:sz w:val="28"/>
                <w:szCs w:val="24"/>
              </w:rPr>
            </w:pPr>
            <w:r w:rsidRPr="009002C9">
              <w:rPr>
                <w:rFonts w:ascii="Times New Roman" w:hAnsi="Times New Roman" w:cs="Times New Roman"/>
                <w:sz w:val="28"/>
                <w:szCs w:val="24"/>
              </w:rPr>
              <w:t>Kiểm tra việc thực hiện quy tắc ứng xử tại lớ</w:t>
            </w:r>
            <w:r w:rsidR="00A534D0" w:rsidRPr="009002C9">
              <w:rPr>
                <w:rFonts w:ascii="Times New Roman" w:hAnsi="Times New Roman" w:cs="Times New Roman"/>
                <w:sz w:val="28"/>
                <w:szCs w:val="24"/>
              </w:rPr>
              <w:t xml:space="preserve">p </w:t>
            </w:r>
            <w:r w:rsidR="009002C9" w:rsidRPr="009002C9">
              <w:rPr>
                <w:rFonts w:ascii="Times New Roman" w:hAnsi="Times New Roman" w:cs="Times New Roman"/>
                <w:sz w:val="28"/>
                <w:szCs w:val="24"/>
              </w:rPr>
              <w:t>N</w:t>
            </w:r>
            <w:r w:rsidR="00A534D0" w:rsidRPr="009002C9">
              <w:rPr>
                <w:rFonts w:ascii="Times New Roman" w:hAnsi="Times New Roman" w:cs="Times New Roman"/>
                <w:sz w:val="28"/>
                <w:szCs w:val="24"/>
              </w:rPr>
              <w:t>hà trẻ</w:t>
            </w:r>
            <w:r w:rsidR="009002C9" w:rsidRPr="009002C9">
              <w:rPr>
                <w:rFonts w:ascii="Times New Roman" w:hAnsi="Times New Roman" w:cs="Times New Roman"/>
                <w:sz w:val="28"/>
                <w:szCs w:val="24"/>
              </w:rPr>
              <w:t xml:space="preserve"> D, D1</w:t>
            </w:r>
          </w:p>
        </w:tc>
        <w:tc>
          <w:tcPr>
            <w:tcW w:w="1980" w:type="dxa"/>
          </w:tcPr>
          <w:p w:rsidR="009002C9"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Đ/c Oanh, Thái</w:t>
            </w:r>
          </w:p>
          <w:p w:rsidR="00C667CD"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 PHT</w:t>
            </w:r>
          </w:p>
        </w:tc>
        <w:tc>
          <w:tcPr>
            <w:tcW w:w="1487" w:type="dxa"/>
          </w:tcPr>
          <w:p w:rsidR="00C667CD" w:rsidRPr="009002C9" w:rsidRDefault="00C667CD" w:rsidP="007F4796">
            <w:pPr>
              <w:spacing w:line="360" w:lineRule="auto"/>
              <w:contextualSpacing/>
              <w:jc w:val="center"/>
              <w:rPr>
                <w:rFonts w:ascii="Times New Roman" w:hAnsi="Times New Roman" w:cs="Times New Roman"/>
                <w:sz w:val="32"/>
                <w:szCs w:val="28"/>
              </w:rPr>
            </w:pPr>
            <w:r w:rsidRPr="009002C9">
              <w:rPr>
                <w:rFonts w:ascii="Times New Roman" w:hAnsi="Times New Roman" w:cs="Times New Roman"/>
                <w:sz w:val="28"/>
                <w:szCs w:val="24"/>
              </w:rPr>
              <w:t xml:space="preserve">Tháng </w:t>
            </w:r>
            <w:r w:rsidR="007F4796" w:rsidRPr="009002C9">
              <w:rPr>
                <w:rFonts w:ascii="Times New Roman" w:hAnsi="Times New Roman" w:cs="Times New Roman"/>
                <w:sz w:val="28"/>
                <w:szCs w:val="24"/>
              </w:rPr>
              <w:t>04</w:t>
            </w:r>
            <w:r w:rsidRPr="009002C9">
              <w:rPr>
                <w:rFonts w:ascii="Times New Roman" w:hAnsi="Times New Roman" w:cs="Times New Roman"/>
                <w:sz w:val="28"/>
                <w:szCs w:val="24"/>
              </w:rPr>
              <w:t>/202</w:t>
            </w:r>
            <w:r w:rsidR="00A534D0" w:rsidRPr="009002C9">
              <w:rPr>
                <w:rFonts w:ascii="Times New Roman" w:hAnsi="Times New Roman" w:cs="Times New Roman"/>
                <w:sz w:val="28"/>
                <w:szCs w:val="24"/>
              </w:rPr>
              <w:t>3</w:t>
            </w:r>
          </w:p>
        </w:tc>
        <w:tc>
          <w:tcPr>
            <w:tcW w:w="1663" w:type="dxa"/>
          </w:tcPr>
          <w:p w:rsidR="009002C9"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Đ/c Giang</w:t>
            </w:r>
          </w:p>
          <w:p w:rsidR="00C667CD"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Hiệu trưởng</w:t>
            </w:r>
          </w:p>
        </w:tc>
      </w:tr>
      <w:tr w:rsidR="00C667CD" w:rsidRPr="009002C9" w:rsidTr="009002C9">
        <w:tc>
          <w:tcPr>
            <w:tcW w:w="747" w:type="dxa"/>
          </w:tcPr>
          <w:p w:rsidR="00C667CD" w:rsidRPr="009002C9" w:rsidRDefault="00C667CD" w:rsidP="00C667CD">
            <w:pPr>
              <w:contextualSpacing/>
              <w:jc w:val="center"/>
              <w:rPr>
                <w:rFonts w:ascii="Times New Roman" w:hAnsi="Times New Roman" w:cs="Times New Roman"/>
                <w:sz w:val="28"/>
                <w:szCs w:val="24"/>
              </w:rPr>
            </w:pPr>
            <w:r w:rsidRPr="009002C9">
              <w:rPr>
                <w:rFonts w:ascii="Times New Roman" w:hAnsi="Times New Roman" w:cs="Times New Roman"/>
                <w:sz w:val="28"/>
                <w:szCs w:val="24"/>
              </w:rPr>
              <w:t>8</w:t>
            </w:r>
          </w:p>
        </w:tc>
        <w:tc>
          <w:tcPr>
            <w:tcW w:w="4221" w:type="dxa"/>
          </w:tcPr>
          <w:p w:rsidR="00C667CD" w:rsidRPr="009002C9" w:rsidRDefault="00C667CD" w:rsidP="009002C9">
            <w:pPr>
              <w:contextualSpacing/>
              <w:rPr>
                <w:rFonts w:ascii="Times New Roman" w:hAnsi="Times New Roman" w:cs="Times New Roman"/>
                <w:sz w:val="28"/>
                <w:szCs w:val="24"/>
              </w:rPr>
            </w:pPr>
            <w:r w:rsidRPr="009002C9">
              <w:rPr>
                <w:rFonts w:ascii="Times New Roman" w:hAnsi="Times New Roman" w:cs="Times New Roman"/>
                <w:sz w:val="28"/>
                <w:szCs w:val="24"/>
              </w:rPr>
              <w:t>Kiểm tra việc thực hiện quy tắc ứng xử tại lớp Nhà trẻ D</w:t>
            </w:r>
            <w:r w:rsidR="009002C9" w:rsidRPr="009002C9">
              <w:rPr>
                <w:rFonts w:ascii="Times New Roman" w:hAnsi="Times New Roman" w:cs="Times New Roman"/>
                <w:sz w:val="28"/>
                <w:szCs w:val="24"/>
              </w:rPr>
              <w:t>2.</w:t>
            </w:r>
          </w:p>
        </w:tc>
        <w:tc>
          <w:tcPr>
            <w:tcW w:w="1980" w:type="dxa"/>
          </w:tcPr>
          <w:p w:rsidR="009002C9"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Đ/c Oanh, Thái</w:t>
            </w:r>
          </w:p>
          <w:p w:rsidR="00C667CD"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 PHT</w:t>
            </w:r>
          </w:p>
        </w:tc>
        <w:tc>
          <w:tcPr>
            <w:tcW w:w="1487" w:type="dxa"/>
          </w:tcPr>
          <w:p w:rsidR="00C667CD" w:rsidRPr="009002C9" w:rsidRDefault="00C667CD" w:rsidP="007F4796">
            <w:pPr>
              <w:jc w:val="center"/>
              <w:rPr>
                <w:sz w:val="26"/>
              </w:rPr>
            </w:pPr>
            <w:r w:rsidRPr="009002C9">
              <w:rPr>
                <w:rFonts w:ascii="Times New Roman" w:hAnsi="Times New Roman" w:cs="Times New Roman"/>
                <w:sz w:val="28"/>
                <w:szCs w:val="24"/>
              </w:rPr>
              <w:t xml:space="preserve">Tháng </w:t>
            </w:r>
            <w:r w:rsidR="007F4796" w:rsidRPr="009002C9">
              <w:rPr>
                <w:rFonts w:ascii="Times New Roman" w:hAnsi="Times New Roman" w:cs="Times New Roman"/>
                <w:sz w:val="28"/>
                <w:szCs w:val="24"/>
              </w:rPr>
              <w:t>04</w:t>
            </w:r>
            <w:r w:rsidRPr="009002C9">
              <w:rPr>
                <w:rFonts w:ascii="Times New Roman" w:hAnsi="Times New Roman" w:cs="Times New Roman"/>
                <w:sz w:val="28"/>
                <w:szCs w:val="24"/>
              </w:rPr>
              <w:t>/202</w:t>
            </w:r>
            <w:r w:rsidR="00A534D0" w:rsidRPr="009002C9">
              <w:rPr>
                <w:rFonts w:ascii="Times New Roman" w:hAnsi="Times New Roman" w:cs="Times New Roman"/>
                <w:sz w:val="28"/>
                <w:szCs w:val="24"/>
              </w:rPr>
              <w:t>3</w:t>
            </w:r>
          </w:p>
        </w:tc>
        <w:tc>
          <w:tcPr>
            <w:tcW w:w="1663" w:type="dxa"/>
          </w:tcPr>
          <w:p w:rsidR="009002C9"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Đ/c Giang</w:t>
            </w:r>
          </w:p>
          <w:p w:rsidR="00C667CD"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Hiệu trưởng</w:t>
            </w:r>
          </w:p>
        </w:tc>
      </w:tr>
      <w:tr w:rsidR="00C667CD" w:rsidRPr="009002C9" w:rsidTr="009002C9">
        <w:tc>
          <w:tcPr>
            <w:tcW w:w="747" w:type="dxa"/>
          </w:tcPr>
          <w:p w:rsidR="00C667CD" w:rsidRPr="009002C9" w:rsidRDefault="00C667CD" w:rsidP="00C667CD">
            <w:pPr>
              <w:contextualSpacing/>
              <w:jc w:val="center"/>
              <w:rPr>
                <w:rFonts w:ascii="Times New Roman" w:hAnsi="Times New Roman" w:cs="Times New Roman"/>
                <w:sz w:val="28"/>
                <w:szCs w:val="24"/>
              </w:rPr>
            </w:pPr>
            <w:r w:rsidRPr="009002C9">
              <w:rPr>
                <w:rFonts w:ascii="Times New Roman" w:hAnsi="Times New Roman" w:cs="Times New Roman"/>
                <w:sz w:val="28"/>
                <w:szCs w:val="24"/>
              </w:rPr>
              <w:t>9</w:t>
            </w:r>
          </w:p>
        </w:tc>
        <w:tc>
          <w:tcPr>
            <w:tcW w:w="4221" w:type="dxa"/>
          </w:tcPr>
          <w:p w:rsidR="00C667CD" w:rsidRPr="009002C9" w:rsidRDefault="00C667CD" w:rsidP="00A534D0">
            <w:pPr>
              <w:contextualSpacing/>
              <w:rPr>
                <w:rFonts w:ascii="Times New Roman" w:hAnsi="Times New Roman" w:cs="Times New Roman"/>
                <w:sz w:val="28"/>
                <w:szCs w:val="24"/>
              </w:rPr>
            </w:pPr>
            <w:r w:rsidRPr="009002C9">
              <w:rPr>
                <w:rFonts w:ascii="Times New Roman" w:hAnsi="Times New Roman" w:cs="Times New Roman"/>
                <w:sz w:val="28"/>
                <w:szCs w:val="24"/>
              </w:rPr>
              <w:t xml:space="preserve">Kiểm tra việc thực hiện quy tắc ứng xử của nhân viên </w:t>
            </w:r>
            <w:r w:rsidR="00A534D0" w:rsidRPr="009002C9">
              <w:rPr>
                <w:rFonts w:ascii="Times New Roman" w:hAnsi="Times New Roman" w:cs="Times New Roman"/>
                <w:sz w:val="28"/>
                <w:szCs w:val="24"/>
              </w:rPr>
              <w:t>bảo vệ</w:t>
            </w:r>
          </w:p>
        </w:tc>
        <w:tc>
          <w:tcPr>
            <w:tcW w:w="1980" w:type="dxa"/>
          </w:tcPr>
          <w:p w:rsidR="009002C9"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Đ/c Oanh, Thái</w:t>
            </w:r>
          </w:p>
          <w:p w:rsidR="00C667CD"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 PHT</w:t>
            </w:r>
          </w:p>
        </w:tc>
        <w:tc>
          <w:tcPr>
            <w:tcW w:w="1487" w:type="dxa"/>
          </w:tcPr>
          <w:p w:rsidR="00C667CD" w:rsidRPr="009002C9" w:rsidRDefault="00C667CD" w:rsidP="007F4796">
            <w:pPr>
              <w:jc w:val="center"/>
              <w:rPr>
                <w:sz w:val="26"/>
              </w:rPr>
            </w:pPr>
            <w:r w:rsidRPr="009002C9">
              <w:rPr>
                <w:rFonts w:ascii="Times New Roman" w:hAnsi="Times New Roman" w:cs="Times New Roman"/>
                <w:sz w:val="28"/>
                <w:szCs w:val="24"/>
              </w:rPr>
              <w:t xml:space="preserve">Tháng </w:t>
            </w:r>
            <w:r w:rsidR="007F4796" w:rsidRPr="009002C9">
              <w:rPr>
                <w:rFonts w:ascii="Times New Roman" w:hAnsi="Times New Roman" w:cs="Times New Roman"/>
                <w:sz w:val="28"/>
                <w:szCs w:val="24"/>
              </w:rPr>
              <w:t>05</w:t>
            </w:r>
            <w:r w:rsidRPr="009002C9">
              <w:rPr>
                <w:rFonts w:ascii="Times New Roman" w:hAnsi="Times New Roman" w:cs="Times New Roman"/>
                <w:sz w:val="28"/>
                <w:szCs w:val="24"/>
              </w:rPr>
              <w:t>/202</w:t>
            </w:r>
            <w:r w:rsidR="00A534D0" w:rsidRPr="009002C9">
              <w:rPr>
                <w:rFonts w:ascii="Times New Roman" w:hAnsi="Times New Roman" w:cs="Times New Roman"/>
                <w:sz w:val="28"/>
                <w:szCs w:val="24"/>
              </w:rPr>
              <w:t>3</w:t>
            </w:r>
          </w:p>
        </w:tc>
        <w:tc>
          <w:tcPr>
            <w:tcW w:w="1663" w:type="dxa"/>
          </w:tcPr>
          <w:p w:rsidR="009002C9"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Đ/c Giang</w:t>
            </w:r>
          </w:p>
          <w:p w:rsidR="00C667CD" w:rsidRPr="009002C9" w:rsidRDefault="009002C9" w:rsidP="009002C9">
            <w:pPr>
              <w:contextualSpacing/>
              <w:jc w:val="center"/>
              <w:rPr>
                <w:rFonts w:ascii="Times New Roman" w:hAnsi="Times New Roman" w:cs="Times New Roman"/>
                <w:sz w:val="28"/>
                <w:szCs w:val="24"/>
              </w:rPr>
            </w:pPr>
            <w:r w:rsidRPr="009002C9">
              <w:rPr>
                <w:rFonts w:ascii="Times New Roman" w:hAnsi="Times New Roman" w:cs="Times New Roman"/>
                <w:sz w:val="28"/>
                <w:szCs w:val="24"/>
              </w:rPr>
              <w:t>Hiệu trưởng</w:t>
            </w:r>
          </w:p>
        </w:tc>
      </w:tr>
    </w:tbl>
    <w:p w:rsidR="00316DEF" w:rsidRPr="009002C9" w:rsidRDefault="00316DEF" w:rsidP="00B84AF0">
      <w:pPr>
        <w:spacing w:line="240" w:lineRule="auto"/>
        <w:contextualSpacing/>
        <w:jc w:val="center"/>
        <w:rPr>
          <w:rFonts w:ascii="Times New Roman" w:hAnsi="Times New Roman" w:cs="Times New Roman"/>
          <w:sz w:val="32"/>
          <w:szCs w:val="28"/>
        </w:rPr>
      </w:pPr>
    </w:p>
    <w:p w:rsidR="00F66BF2" w:rsidRPr="009002C9" w:rsidRDefault="00F66BF2" w:rsidP="00F66BF2">
      <w:pPr>
        <w:spacing w:line="240" w:lineRule="auto"/>
        <w:contextualSpacing/>
        <w:rPr>
          <w:rFonts w:ascii="Times New Roman" w:hAnsi="Times New Roman" w:cs="Times New Roman"/>
          <w:i/>
          <w:sz w:val="28"/>
          <w:szCs w:val="24"/>
        </w:rPr>
      </w:pPr>
      <w:r w:rsidRPr="009002C9">
        <w:rPr>
          <w:rFonts w:ascii="Times New Roman" w:hAnsi="Times New Roman" w:cs="Times New Roman"/>
          <w:b/>
          <w:sz w:val="28"/>
          <w:szCs w:val="24"/>
        </w:rPr>
        <w:t xml:space="preserve">                                                                       </w:t>
      </w:r>
      <w:r w:rsidR="009002C9">
        <w:rPr>
          <w:rFonts w:ascii="Times New Roman" w:hAnsi="Times New Roman" w:cs="Times New Roman"/>
          <w:b/>
          <w:sz w:val="28"/>
          <w:szCs w:val="24"/>
        </w:rPr>
        <w:t xml:space="preserve"> </w:t>
      </w:r>
      <w:r w:rsidRPr="009002C9">
        <w:rPr>
          <w:rFonts w:ascii="Times New Roman" w:hAnsi="Times New Roman" w:cs="Times New Roman"/>
          <w:b/>
          <w:sz w:val="28"/>
          <w:szCs w:val="24"/>
        </w:rPr>
        <w:t xml:space="preserve"> </w:t>
      </w:r>
      <w:r w:rsidRPr="009002C9">
        <w:rPr>
          <w:rFonts w:ascii="Times New Roman" w:hAnsi="Times New Roman" w:cs="Times New Roman"/>
          <w:i/>
          <w:sz w:val="28"/>
          <w:szCs w:val="24"/>
        </w:rPr>
        <w:t xml:space="preserve">Long Biên, ngày </w:t>
      </w:r>
      <w:r w:rsidR="003851C6">
        <w:rPr>
          <w:rFonts w:ascii="Times New Roman" w:hAnsi="Times New Roman" w:cs="Times New Roman"/>
          <w:i/>
          <w:sz w:val="28"/>
          <w:szCs w:val="24"/>
        </w:rPr>
        <w:t xml:space="preserve">04 </w:t>
      </w:r>
      <w:r w:rsidRPr="009002C9">
        <w:rPr>
          <w:rFonts w:ascii="Times New Roman" w:hAnsi="Times New Roman" w:cs="Times New Roman"/>
          <w:i/>
          <w:sz w:val="28"/>
          <w:szCs w:val="24"/>
        </w:rPr>
        <w:t>tháng</w:t>
      </w:r>
      <w:r w:rsidR="009002C9" w:rsidRPr="009002C9">
        <w:rPr>
          <w:rFonts w:ascii="Times New Roman" w:hAnsi="Times New Roman" w:cs="Times New Roman"/>
          <w:i/>
          <w:sz w:val="28"/>
          <w:szCs w:val="24"/>
        </w:rPr>
        <w:t xml:space="preserve"> </w:t>
      </w:r>
      <w:r w:rsidR="003851C6">
        <w:rPr>
          <w:rFonts w:ascii="Times New Roman" w:hAnsi="Times New Roman" w:cs="Times New Roman"/>
          <w:i/>
          <w:sz w:val="28"/>
          <w:szCs w:val="24"/>
        </w:rPr>
        <w:t>10</w:t>
      </w:r>
      <w:r w:rsidR="007B2EF8" w:rsidRPr="009002C9">
        <w:rPr>
          <w:rFonts w:ascii="Times New Roman" w:hAnsi="Times New Roman" w:cs="Times New Roman"/>
          <w:i/>
          <w:sz w:val="28"/>
          <w:szCs w:val="24"/>
        </w:rPr>
        <w:t xml:space="preserve"> </w:t>
      </w:r>
      <w:r w:rsidRPr="009002C9">
        <w:rPr>
          <w:rFonts w:ascii="Times New Roman" w:hAnsi="Times New Roman" w:cs="Times New Roman"/>
          <w:i/>
          <w:sz w:val="28"/>
          <w:szCs w:val="24"/>
        </w:rPr>
        <w:t>năm 202</w:t>
      </w:r>
      <w:r w:rsidR="00A61677" w:rsidRPr="009002C9">
        <w:rPr>
          <w:rFonts w:ascii="Times New Roman" w:hAnsi="Times New Roman" w:cs="Times New Roman"/>
          <w:i/>
          <w:sz w:val="28"/>
          <w:szCs w:val="24"/>
        </w:rPr>
        <w:t>2</w:t>
      </w:r>
    </w:p>
    <w:p w:rsidR="007560B7" w:rsidRPr="009002C9" w:rsidRDefault="007560B7" w:rsidP="007560B7">
      <w:pPr>
        <w:spacing w:line="240" w:lineRule="auto"/>
        <w:ind w:left="5040"/>
        <w:contextualSpacing/>
        <w:jc w:val="center"/>
        <w:rPr>
          <w:rFonts w:ascii="Times New Roman" w:hAnsi="Times New Roman" w:cs="Times New Roman"/>
          <w:b/>
          <w:sz w:val="28"/>
          <w:szCs w:val="24"/>
        </w:rPr>
      </w:pPr>
      <w:r w:rsidRPr="009002C9">
        <w:rPr>
          <w:rFonts w:ascii="Times New Roman" w:hAnsi="Times New Roman" w:cs="Times New Roman"/>
          <w:b/>
          <w:sz w:val="28"/>
          <w:szCs w:val="24"/>
        </w:rPr>
        <w:t>HIỆU TRƯỞNG</w:t>
      </w:r>
    </w:p>
    <w:p w:rsidR="007560B7" w:rsidRPr="009002C9" w:rsidRDefault="00737DA4" w:rsidP="007560B7">
      <w:pPr>
        <w:spacing w:line="240" w:lineRule="auto"/>
        <w:ind w:left="5040"/>
        <w:contextualSpacing/>
        <w:jc w:val="center"/>
        <w:rPr>
          <w:rFonts w:ascii="Times New Roman" w:hAnsi="Times New Roman" w:cs="Times New Roman"/>
          <w:b/>
          <w:sz w:val="28"/>
          <w:szCs w:val="24"/>
        </w:rPr>
      </w:pPr>
      <w:r>
        <w:rPr>
          <w:rFonts w:ascii="Times New Roman" w:hAnsi="Times New Roman" w:cs="Times New Roman"/>
          <w:noProof/>
          <w:sz w:val="28"/>
          <w:szCs w:val="28"/>
        </w:rPr>
        <w:drawing>
          <wp:inline distT="0" distB="0" distL="0" distR="0" wp14:anchorId="5A0B96EE" wp14:editId="09AA1E67">
            <wp:extent cx="2039620" cy="12623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ữ ký.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87310" cy="1291877"/>
                    </a:xfrm>
                    <a:prstGeom prst="rect">
                      <a:avLst/>
                    </a:prstGeom>
                  </pic:spPr>
                </pic:pic>
              </a:graphicData>
            </a:graphic>
          </wp:inline>
        </w:drawing>
      </w:r>
      <w:bookmarkStart w:id="0" w:name="_GoBack"/>
      <w:bookmarkEnd w:id="0"/>
    </w:p>
    <w:p w:rsidR="007560B7" w:rsidRPr="009002C9" w:rsidRDefault="007560B7" w:rsidP="007560B7">
      <w:pPr>
        <w:spacing w:line="240" w:lineRule="auto"/>
        <w:ind w:left="5040"/>
        <w:contextualSpacing/>
        <w:jc w:val="center"/>
        <w:rPr>
          <w:rFonts w:ascii="Times New Roman" w:hAnsi="Times New Roman" w:cs="Times New Roman"/>
          <w:b/>
          <w:sz w:val="28"/>
          <w:szCs w:val="24"/>
        </w:rPr>
      </w:pPr>
    </w:p>
    <w:p w:rsidR="007560B7" w:rsidRPr="009002C9" w:rsidRDefault="007560B7" w:rsidP="007560B7">
      <w:pPr>
        <w:spacing w:line="240" w:lineRule="auto"/>
        <w:ind w:left="5040"/>
        <w:contextualSpacing/>
        <w:jc w:val="center"/>
        <w:rPr>
          <w:rFonts w:ascii="Times New Roman" w:hAnsi="Times New Roman" w:cs="Times New Roman"/>
          <w:b/>
          <w:sz w:val="28"/>
          <w:szCs w:val="24"/>
        </w:rPr>
      </w:pPr>
    </w:p>
    <w:p w:rsidR="007560B7" w:rsidRPr="009002C9" w:rsidRDefault="007560B7" w:rsidP="007560B7">
      <w:pPr>
        <w:spacing w:line="240" w:lineRule="auto"/>
        <w:ind w:left="5040"/>
        <w:contextualSpacing/>
        <w:jc w:val="center"/>
        <w:rPr>
          <w:rFonts w:ascii="Times New Roman" w:hAnsi="Times New Roman" w:cs="Times New Roman"/>
          <w:b/>
          <w:sz w:val="28"/>
          <w:szCs w:val="24"/>
        </w:rPr>
      </w:pPr>
    </w:p>
    <w:sectPr w:rsidR="007560B7" w:rsidRPr="009002C9" w:rsidSect="009002C9">
      <w:pgSz w:w="12240" w:h="15840"/>
      <w:pgMar w:top="1138" w:right="1138"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2"/>
  </w:compat>
  <w:rsids>
    <w:rsidRoot w:val="00922E81"/>
    <w:rsid w:val="000570E2"/>
    <w:rsid w:val="00066069"/>
    <w:rsid w:val="000D6104"/>
    <w:rsid w:val="000E4D28"/>
    <w:rsid w:val="00111987"/>
    <w:rsid w:val="00183D21"/>
    <w:rsid w:val="001E6E0E"/>
    <w:rsid w:val="001E7AF8"/>
    <w:rsid w:val="001F7E58"/>
    <w:rsid w:val="002321B4"/>
    <w:rsid w:val="002728AE"/>
    <w:rsid w:val="002C6313"/>
    <w:rsid w:val="00316DEF"/>
    <w:rsid w:val="00341BF8"/>
    <w:rsid w:val="0034772E"/>
    <w:rsid w:val="00370A6A"/>
    <w:rsid w:val="0038374F"/>
    <w:rsid w:val="003851C6"/>
    <w:rsid w:val="00396B04"/>
    <w:rsid w:val="003C5A0F"/>
    <w:rsid w:val="004151CC"/>
    <w:rsid w:val="00420F2F"/>
    <w:rsid w:val="00433985"/>
    <w:rsid w:val="00472B5A"/>
    <w:rsid w:val="00490B01"/>
    <w:rsid w:val="004B40A8"/>
    <w:rsid w:val="00517104"/>
    <w:rsid w:val="00567C39"/>
    <w:rsid w:val="005F3CFF"/>
    <w:rsid w:val="00607F4B"/>
    <w:rsid w:val="006168FE"/>
    <w:rsid w:val="0061781A"/>
    <w:rsid w:val="0067467A"/>
    <w:rsid w:val="0069423C"/>
    <w:rsid w:val="006C6702"/>
    <w:rsid w:val="006D7FE9"/>
    <w:rsid w:val="006F2D9E"/>
    <w:rsid w:val="007268DA"/>
    <w:rsid w:val="00737DA4"/>
    <w:rsid w:val="007407AB"/>
    <w:rsid w:val="007560B7"/>
    <w:rsid w:val="007B2EF8"/>
    <w:rsid w:val="007F4796"/>
    <w:rsid w:val="0083454D"/>
    <w:rsid w:val="00870720"/>
    <w:rsid w:val="008C5ED9"/>
    <w:rsid w:val="008D6A0F"/>
    <w:rsid w:val="009002C9"/>
    <w:rsid w:val="00922E81"/>
    <w:rsid w:val="00940048"/>
    <w:rsid w:val="00942A16"/>
    <w:rsid w:val="0098578C"/>
    <w:rsid w:val="00A10CA9"/>
    <w:rsid w:val="00A534D0"/>
    <w:rsid w:val="00A61677"/>
    <w:rsid w:val="00A62559"/>
    <w:rsid w:val="00B1606E"/>
    <w:rsid w:val="00B64EA4"/>
    <w:rsid w:val="00B84AF0"/>
    <w:rsid w:val="00BD03B9"/>
    <w:rsid w:val="00C667CD"/>
    <w:rsid w:val="00C94462"/>
    <w:rsid w:val="00CB7874"/>
    <w:rsid w:val="00CC62BC"/>
    <w:rsid w:val="00CD4B47"/>
    <w:rsid w:val="00D62266"/>
    <w:rsid w:val="00D769D6"/>
    <w:rsid w:val="00DB5FF8"/>
    <w:rsid w:val="00E779AE"/>
    <w:rsid w:val="00EC39F9"/>
    <w:rsid w:val="00ED22A1"/>
    <w:rsid w:val="00EE1419"/>
    <w:rsid w:val="00F41980"/>
    <w:rsid w:val="00F66BF2"/>
    <w:rsid w:val="00F679A7"/>
    <w:rsid w:val="00F86F28"/>
    <w:rsid w:val="00F944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Straight Arrow Connector 1"/>
      </o:rules>
    </o:shapelayout>
  </w:shapeDefaults>
  <w:decimalSymbol w:val="."/>
  <w:listSeparator w:val=","/>
  <w14:docId w14:val="4191AB89"/>
  <w15:docId w15:val="{023B68DF-2B8D-410B-BA97-3D7CDDFD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6A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84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6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83652">
      <w:bodyDiv w:val="1"/>
      <w:marLeft w:val="0"/>
      <w:marRight w:val="0"/>
      <w:marTop w:val="0"/>
      <w:marBottom w:val="0"/>
      <w:divBdr>
        <w:top w:val="none" w:sz="0" w:space="0" w:color="auto"/>
        <w:left w:val="none" w:sz="0" w:space="0" w:color="auto"/>
        <w:bottom w:val="none" w:sz="0" w:space="0" w:color="auto"/>
        <w:right w:val="none" w:sz="0" w:space="0" w:color="auto"/>
      </w:divBdr>
    </w:div>
    <w:div w:id="148500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8</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Techsi.vn</cp:lastModifiedBy>
  <cp:revision>62</cp:revision>
  <cp:lastPrinted>2022-11-21T08:29:00Z</cp:lastPrinted>
  <dcterms:created xsi:type="dcterms:W3CDTF">2018-08-10T03:31:00Z</dcterms:created>
  <dcterms:modified xsi:type="dcterms:W3CDTF">2022-11-23T10:00:00Z</dcterms:modified>
</cp:coreProperties>
</file>