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78F4" w14:textId="77777777" w:rsidR="005858BC" w:rsidRDefault="00000000">
      <w:pPr>
        <w:spacing w:after="0" w:line="240" w:lineRule="auto"/>
      </w:pPr>
      <w:r>
        <w:t xml:space="preserve">             UBND QUẬN LONG BIÊN</w:t>
      </w:r>
    </w:p>
    <w:p w14:paraId="4FAEEE53" w14:textId="77777777" w:rsidR="005858BC" w:rsidRDefault="00000000">
      <w:pPr>
        <w:spacing w:after="0" w:line="240" w:lineRule="auto"/>
      </w:pPr>
      <w:r>
        <w:rPr>
          <w:b/>
        </w:rPr>
        <w:t>TRƯỜNG MẦM NON HOA THUỶ TIÊN</w:t>
      </w:r>
    </w:p>
    <w:p w14:paraId="04F9BD26" w14:textId="77777777" w:rsidR="005858BC" w:rsidRDefault="005858BC">
      <w:pPr>
        <w:spacing w:after="0" w:line="240" w:lineRule="auto"/>
        <w:jc w:val="center"/>
      </w:pPr>
    </w:p>
    <w:p w14:paraId="7BDA09DB" w14:textId="77777777" w:rsidR="005858BC" w:rsidRDefault="00000000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5 THÁNG 8</w:t>
      </w:r>
      <w:r>
        <w:t xml:space="preserve"> - </w:t>
      </w:r>
      <w:r>
        <w:rPr>
          <w:b/>
        </w:rPr>
        <w:t>NĂM HỌC 2022-2023</w:t>
      </w:r>
    </w:p>
    <w:p w14:paraId="76B91975" w14:textId="77777777" w:rsidR="005858BC" w:rsidRDefault="00000000">
      <w:pPr>
        <w:spacing w:after="0" w:line="240" w:lineRule="auto"/>
        <w:jc w:val="center"/>
      </w:pPr>
      <w:r>
        <w:rPr>
          <w:b/>
        </w:rPr>
        <w:t>(Từ ngày 28/08 đến ngày 02/09/2023)</w:t>
      </w:r>
    </w:p>
    <w:p w14:paraId="361283EF" w14:textId="77777777" w:rsidR="005858BC" w:rsidRDefault="005858BC">
      <w:pPr>
        <w:spacing w:after="0" w:line="240" w:lineRule="auto"/>
        <w:jc w:val="center"/>
      </w:pPr>
    </w:p>
    <w:tbl>
      <w:tblPr>
        <w:tblW w:w="158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985"/>
        <w:gridCol w:w="1984"/>
        <w:gridCol w:w="1750"/>
        <w:gridCol w:w="2107"/>
        <w:gridCol w:w="1701"/>
        <w:gridCol w:w="1642"/>
        <w:gridCol w:w="1694"/>
      </w:tblGrid>
      <w:tr w:rsidR="005858BC" w14:paraId="55CCD5FE" w14:textId="77777777" w:rsidTr="00DD5A3B">
        <w:trPr>
          <w:trHeight w:val="520"/>
        </w:trPr>
        <w:tc>
          <w:tcPr>
            <w:tcW w:w="597" w:type="dxa"/>
          </w:tcPr>
          <w:p w14:paraId="7F5C26FC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0D509679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67A95C6C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14:paraId="674B8B7A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5832A4E8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28/08</w:t>
            </w:r>
          </w:p>
        </w:tc>
        <w:tc>
          <w:tcPr>
            <w:tcW w:w="1984" w:type="dxa"/>
          </w:tcPr>
          <w:p w14:paraId="29ED2D1A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0AE8099A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29/08</w:t>
            </w:r>
          </w:p>
        </w:tc>
        <w:tc>
          <w:tcPr>
            <w:tcW w:w="1750" w:type="dxa"/>
          </w:tcPr>
          <w:p w14:paraId="02C5138B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5D8B709E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30/08</w:t>
            </w:r>
          </w:p>
        </w:tc>
        <w:tc>
          <w:tcPr>
            <w:tcW w:w="2107" w:type="dxa"/>
          </w:tcPr>
          <w:p w14:paraId="496C5549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5C10B3F9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31/08</w:t>
            </w:r>
          </w:p>
        </w:tc>
        <w:tc>
          <w:tcPr>
            <w:tcW w:w="1701" w:type="dxa"/>
          </w:tcPr>
          <w:p w14:paraId="07D54B3A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1CB39589" w14:textId="77777777" w:rsidR="005858BC" w:rsidRDefault="00000000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01/09</w:t>
            </w:r>
          </w:p>
        </w:tc>
        <w:tc>
          <w:tcPr>
            <w:tcW w:w="1642" w:type="dxa"/>
          </w:tcPr>
          <w:p w14:paraId="307C7BB7" w14:textId="77777777" w:rsidR="005858BC" w:rsidRDefault="00000000">
            <w:pPr>
              <w:spacing w:before="120" w:after="6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32A2F83E" w14:textId="77777777" w:rsidR="005858BC" w:rsidRDefault="00000000">
            <w:pPr>
              <w:spacing w:before="120" w:after="60" w:line="240" w:lineRule="auto"/>
              <w:ind w:right="-114"/>
              <w:jc w:val="center"/>
            </w:pPr>
            <w:r>
              <w:rPr>
                <w:b/>
              </w:rPr>
              <w:t>02/09</w:t>
            </w:r>
          </w:p>
        </w:tc>
        <w:tc>
          <w:tcPr>
            <w:tcW w:w="1694" w:type="dxa"/>
          </w:tcPr>
          <w:p w14:paraId="311A376B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858BC" w14:paraId="44C079EE" w14:textId="77777777" w:rsidTr="00DD5A3B">
        <w:trPr>
          <w:trHeight w:val="1063"/>
        </w:trPr>
        <w:tc>
          <w:tcPr>
            <w:tcW w:w="597" w:type="dxa"/>
            <w:vMerge w:val="restart"/>
          </w:tcPr>
          <w:p w14:paraId="2E3A4E1C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0DD3640A" w14:textId="77777777" w:rsidR="005858BC" w:rsidRDefault="00000000">
            <w:pPr>
              <w:spacing w:before="12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01B17B46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10D2E348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0565F324" w14:textId="77777777" w:rsidR="005858BC" w:rsidRDefault="00000000">
            <w:pPr>
              <w:shd w:val="clear" w:color="auto" w:fill="FFFFFF"/>
              <w:spacing w:before="120" w:after="60" w:line="240" w:lineRule="auto"/>
            </w:pPr>
            <w:r>
              <w:t>- Họp giao ban BGH</w:t>
            </w:r>
          </w:p>
        </w:tc>
        <w:tc>
          <w:tcPr>
            <w:tcW w:w="1984" w:type="dxa"/>
          </w:tcPr>
          <w:p w14:paraId="332D561D" w14:textId="77777777" w:rsidR="005858BC" w:rsidRDefault="00000000">
            <w:pPr>
              <w:spacing w:before="120" w:after="60" w:line="240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Xây dựng dự thảo KH thực hiện NV năm học, quy chế CM</w:t>
            </w:r>
          </w:p>
        </w:tc>
        <w:tc>
          <w:tcPr>
            <w:tcW w:w="1750" w:type="dxa"/>
          </w:tcPr>
          <w:p w14:paraId="6D4D6C8D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</w:t>
            </w:r>
            <w:r>
              <w:rPr>
                <w:color w:val="000000"/>
                <w:lang w:val="vi-VN"/>
              </w:rPr>
              <w:t>iểm tra công tác chuẩn bị khai giảng</w:t>
            </w:r>
          </w:p>
        </w:tc>
        <w:tc>
          <w:tcPr>
            <w:tcW w:w="2107" w:type="dxa"/>
          </w:tcPr>
          <w:p w14:paraId="4E4A4B24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t>-</w:t>
            </w:r>
            <w:r>
              <w:rPr>
                <w:lang w:val="vi-VN"/>
              </w:rPr>
              <w:t xml:space="preserve"> Tổng duyệt chương trình khai giảng</w:t>
            </w:r>
          </w:p>
        </w:tc>
        <w:tc>
          <w:tcPr>
            <w:tcW w:w="1701" w:type="dxa"/>
          </w:tcPr>
          <w:p w14:paraId="13318FE7" w14:textId="77777777" w:rsidR="005858BC" w:rsidRDefault="00000000">
            <w:pPr>
              <w:spacing w:before="120" w:after="60" w:line="240" w:lineRule="auto"/>
            </w:pPr>
            <w:r>
              <w:t>- Nghỉ lễ Quốc khánh 2/9</w:t>
            </w:r>
          </w:p>
        </w:tc>
        <w:tc>
          <w:tcPr>
            <w:tcW w:w="1642" w:type="dxa"/>
          </w:tcPr>
          <w:p w14:paraId="6F6A5301" w14:textId="77777777" w:rsidR="005858BC" w:rsidRDefault="00000000">
            <w:pPr>
              <w:spacing w:before="120" w:after="60" w:line="240" w:lineRule="auto"/>
              <w:ind w:right="-114"/>
            </w:pPr>
            <w:r>
              <w:t>- Nghỉ lễ Quốc khánh 2/9</w:t>
            </w:r>
          </w:p>
        </w:tc>
        <w:tc>
          <w:tcPr>
            <w:tcW w:w="1694" w:type="dxa"/>
            <w:vMerge w:val="restart"/>
          </w:tcPr>
          <w:p w14:paraId="5CFF2F25" w14:textId="77777777" w:rsidR="005858BC" w:rsidRDefault="005858BC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858BC" w14:paraId="5C7B3CB3" w14:textId="77777777" w:rsidTr="00DD5A3B">
        <w:trPr>
          <w:trHeight w:val="700"/>
        </w:trPr>
        <w:tc>
          <w:tcPr>
            <w:tcW w:w="597" w:type="dxa"/>
            <w:vMerge/>
          </w:tcPr>
          <w:p w14:paraId="271270FC" w14:textId="77777777" w:rsidR="005858BC" w:rsidRDefault="005858BC">
            <w:pPr>
              <w:widowControl w:val="0"/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9853F01" w14:textId="77777777" w:rsidR="005858BC" w:rsidRDefault="005858BC">
            <w:pPr>
              <w:widowControl w:val="0"/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7CEB977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30ADFB99" w14:textId="77777777" w:rsidR="005858BC" w:rsidRDefault="00000000">
            <w:pPr>
              <w:spacing w:before="120" w:after="60" w:line="240" w:lineRule="auto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1D99EF9B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50" w:type="dxa"/>
          </w:tcPr>
          <w:p w14:paraId="3589CAAD" w14:textId="77777777" w:rsidR="005858BC" w:rsidRDefault="00000000">
            <w:pPr>
              <w:spacing w:before="120" w:after="6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107" w:type="dxa"/>
          </w:tcPr>
          <w:p w14:paraId="02311FA0" w14:textId="77777777" w:rsidR="005858BC" w:rsidRDefault="00000000">
            <w:pPr>
              <w:spacing w:before="120" w:after="60" w:line="240" w:lineRule="auto"/>
            </w:pPr>
            <w:r>
              <w:t>- Tổng VSMT</w:t>
            </w:r>
          </w:p>
          <w:p w14:paraId="3196E942" w14:textId="77777777" w:rsidR="005858BC" w:rsidRDefault="00000000">
            <w:pPr>
              <w:spacing w:before="120" w:after="60" w:line="240" w:lineRule="auto"/>
            </w:pPr>
            <w:r>
              <w:t xml:space="preserve">- Họp triển khai nhiệm vụ năm học </w:t>
            </w:r>
          </w:p>
        </w:tc>
        <w:tc>
          <w:tcPr>
            <w:tcW w:w="1701" w:type="dxa"/>
          </w:tcPr>
          <w:p w14:paraId="057F624C" w14:textId="77777777" w:rsidR="005858BC" w:rsidRDefault="00000000">
            <w:pPr>
              <w:spacing w:before="120" w:after="60" w:line="240" w:lineRule="auto"/>
            </w:pPr>
            <w:r>
              <w:t>- Nghỉ lễ Quốc khánh 2/9</w:t>
            </w:r>
          </w:p>
        </w:tc>
        <w:tc>
          <w:tcPr>
            <w:tcW w:w="1642" w:type="dxa"/>
          </w:tcPr>
          <w:p w14:paraId="02EAB583" w14:textId="77777777" w:rsidR="005858BC" w:rsidRDefault="00000000">
            <w:pPr>
              <w:spacing w:before="120" w:after="60" w:line="240" w:lineRule="auto"/>
              <w:ind w:right="-114"/>
            </w:pPr>
            <w:r>
              <w:t>- Nghỉ lễ Quốc khánh 2/9</w:t>
            </w:r>
          </w:p>
        </w:tc>
        <w:tc>
          <w:tcPr>
            <w:tcW w:w="1694" w:type="dxa"/>
            <w:vMerge/>
          </w:tcPr>
          <w:p w14:paraId="0142030A" w14:textId="77777777" w:rsidR="005858BC" w:rsidRDefault="005858BC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858BC" w14:paraId="1094ED0F" w14:textId="77777777" w:rsidTr="00DD5A3B">
        <w:trPr>
          <w:trHeight w:val="1135"/>
        </w:trPr>
        <w:tc>
          <w:tcPr>
            <w:tcW w:w="597" w:type="dxa"/>
            <w:vMerge w:val="restart"/>
          </w:tcPr>
          <w:p w14:paraId="7ED473FD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37729D42" w14:textId="77777777" w:rsidR="005858BC" w:rsidRDefault="00000000">
            <w:pPr>
              <w:spacing w:before="120" w:after="6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4307B9A1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A69285D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4F3E2737" w14:textId="77777777" w:rsidR="005858BC" w:rsidRDefault="00000000">
            <w:pPr>
              <w:shd w:val="clear" w:color="auto" w:fill="FFFFFF"/>
              <w:spacing w:before="120" w:after="60" w:line="240" w:lineRule="auto"/>
            </w:pPr>
            <w:r>
              <w:t>- Họp giao ban BGH</w:t>
            </w:r>
          </w:p>
        </w:tc>
        <w:tc>
          <w:tcPr>
            <w:tcW w:w="1984" w:type="dxa"/>
          </w:tcPr>
          <w:p w14:paraId="1E7341FF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>- Xây dựng dự thảo KH chăm sóc nuôi dưỡng</w:t>
            </w:r>
          </w:p>
        </w:tc>
        <w:tc>
          <w:tcPr>
            <w:tcW w:w="1750" w:type="dxa"/>
          </w:tcPr>
          <w:p w14:paraId="46B7A562" w14:textId="77777777" w:rsidR="005858BC" w:rsidRDefault="00000000">
            <w:pPr>
              <w:spacing w:before="120" w:after="60" w:line="240" w:lineRule="auto"/>
            </w:pPr>
            <w:r>
              <w:rPr>
                <w:color w:val="000000"/>
              </w:rPr>
              <w:t>- K</w:t>
            </w:r>
            <w:r>
              <w:rPr>
                <w:color w:val="000000"/>
                <w:lang w:val="vi-VN"/>
              </w:rPr>
              <w:t>iểm tra công tác chuẩn bị khai giảng</w:t>
            </w:r>
          </w:p>
        </w:tc>
        <w:tc>
          <w:tcPr>
            <w:tcW w:w="2107" w:type="dxa"/>
          </w:tcPr>
          <w:p w14:paraId="0E5080F6" w14:textId="77777777" w:rsidR="005858BC" w:rsidRDefault="00000000">
            <w:pPr>
              <w:spacing w:before="120" w:after="60" w:line="240" w:lineRule="auto"/>
            </w:pPr>
            <w:r>
              <w:t>-</w:t>
            </w:r>
            <w:r>
              <w:rPr>
                <w:lang w:val="vi-VN"/>
              </w:rPr>
              <w:t xml:space="preserve"> Tổng duyệt chương trình khai giảng</w:t>
            </w:r>
          </w:p>
        </w:tc>
        <w:tc>
          <w:tcPr>
            <w:tcW w:w="1701" w:type="dxa"/>
          </w:tcPr>
          <w:p w14:paraId="41702779" w14:textId="77777777" w:rsidR="005858BC" w:rsidRDefault="00000000">
            <w:pPr>
              <w:spacing w:before="120" w:after="60" w:line="240" w:lineRule="auto"/>
            </w:pPr>
            <w:r>
              <w:t>- Nghỉ lễ Quốc khánh 2/9</w:t>
            </w:r>
          </w:p>
        </w:tc>
        <w:tc>
          <w:tcPr>
            <w:tcW w:w="1642" w:type="dxa"/>
          </w:tcPr>
          <w:p w14:paraId="06A71917" w14:textId="77777777" w:rsidR="005858BC" w:rsidRDefault="00000000">
            <w:pPr>
              <w:spacing w:before="120" w:after="60" w:line="240" w:lineRule="auto"/>
              <w:ind w:right="-114"/>
            </w:pPr>
            <w:r>
              <w:t>- Nghỉ lễ Quốc khánh 2/9</w:t>
            </w:r>
          </w:p>
        </w:tc>
        <w:tc>
          <w:tcPr>
            <w:tcW w:w="1694" w:type="dxa"/>
            <w:vMerge/>
          </w:tcPr>
          <w:p w14:paraId="537A2972" w14:textId="77777777" w:rsidR="005858BC" w:rsidRDefault="005858BC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858BC" w14:paraId="5E8A1CCE" w14:textId="77777777" w:rsidTr="00DD5A3B">
        <w:trPr>
          <w:trHeight w:val="760"/>
        </w:trPr>
        <w:tc>
          <w:tcPr>
            <w:tcW w:w="597" w:type="dxa"/>
            <w:vMerge/>
          </w:tcPr>
          <w:p w14:paraId="3C57087B" w14:textId="77777777" w:rsidR="005858BC" w:rsidRDefault="005858BC">
            <w:pPr>
              <w:widowControl w:val="0"/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71ED1AB7" w14:textId="77777777" w:rsidR="005858BC" w:rsidRDefault="005858BC">
            <w:pPr>
              <w:widowControl w:val="0"/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3026DBFD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DD235FA" w14:textId="77777777" w:rsidR="005858BC" w:rsidRDefault="00000000">
            <w:pPr>
              <w:spacing w:before="120" w:after="60" w:line="240" w:lineRule="auto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646D9315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50" w:type="dxa"/>
          </w:tcPr>
          <w:p w14:paraId="5AB06F9C" w14:textId="77777777" w:rsidR="005858BC" w:rsidRDefault="00000000">
            <w:pPr>
              <w:spacing w:before="120" w:after="6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107" w:type="dxa"/>
          </w:tcPr>
          <w:p w14:paraId="3DB68B7D" w14:textId="77777777" w:rsidR="005858BC" w:rsidRDefault="00000000">
            <w:pPr>
              <w:spacing w:before="120" w:after="60" w:line="240" w:lineRule="auto"/>
            </w:pPr>
            <w:r>
              <w:t>- Tổng VSMT</w:t>
            </w:r>
          </w:p>
          <w:p w14:paraId="1F120FC1" w14:textId="77777777" w:rsidR="005858BC" w:rsidRDefault="00000000">
            <w:pPr>
              <w:spacing w:before="120" w:after="60" w:line="240" w:lineRule="auto"/>
            </w:pPr>
            <w:r>
              <w:t xml:space="preserve">- Họp triển khai nhiệm vụ năm học </w:t>
            </w:r>
          </w:p>
        </w:tc>
        <w:tc>
          <w:tcPr>
            <w:tcW w:w="1701" w:type="dxa"/>
          </w:tcPr>
          <w:p w14:paraId="12F334AF" w14:textId="77777777" w:rsidR="005858BC" w:rsidRDefault="00000000">
            <w:pPr>
              <w:spacing w:before="120" w:after="60" w:line="240" w:lineRule="auto"/>
            </w:pPr>
            <w:r>
              <w:t>- Nghỉ lễ Quốc khánh 2/9</w:t>
            </w:r>
          </w:p>
        </w:tc>
        <w:tc>
          <w:tcPr>
            <w:tcW w:w="1642" w:type="dxa"/>
          </w:tcPr>
          <w:p w14:paraId="1738E1B0" w14:textId="77777777" w:rsidR="005858BC" w:rsidRDefault="00000000">
            <w:pPr>
              <w:spacing w:before="120" w:after="60" w:line="240" w:lineRule="auto"/>
              <w:ind w:right="-114"/>
            </w:pPr>
            <w:r>
              <w:t>- Nghỉ lễ Quốc khánh 2/9</w:t>
            </w:r>
          </w:p>
        </w:tc>
        <w:tc>
          <w:tcPr>
            <w:tcW w:w="1694" w:type="dxa"/>
            <w:vMerge/>
          </w:tcPr>
          <w:p w14:paraId="7C36D4AE" w14:textId="77777777" w:rsidR="005858BC" w:rsidRDefault="005858BC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858BC" w14:paraId="38113D91" w14:textId="77777777" w:rsidTr="00DD5A3B">
        <w:trPr>
          <w:trHeight w:val="520"/>
        </w:trPr>
        <w:tc>
          <w:tcPr>
            <w:tcW w:w="597" w:type="dxa"/>
            <w:vMerge w:val="restart"/>
          </w:tcPr>
          <w:p w14:paraId="738005F1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1170D91A" w14:textId="77777777" w:rsidR="005858BC" w:rsidRDefault="00000000">
            <w:pPr>
              <w:spacing w:before="12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31457950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14BB4BF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6061F68D" w14:textId="77777777" w:rsidR="005858BC" w:rsidRDefault="00000000">
            <w:pPr>
              <w:shd w:val="clear" w:color="auto" w:fill="FFFFFF"/>
              <w:spacing w:before="120" w:after="60" w:line="240" w:lineRule="auto"/>
            </w:pPr>
            <w:r>
              <w:t>- Họp giao ban BGH</w:t>
            </w:r>
          </w:p>
          <w:p w14:paraId="293C6008" w14:textId="77777777" w:rsidR="005858BC" w:rsidRDefault="00000000">
            <w:pPr>
              <w:shd w:val="clear" w:color="auto" w:fill="FFFFFF"/>
              <w:spacing w:before="120" w:after="60" w:line="240" w:lineRule="auto"/>
            </w:pPr>
            <w:r>
              <w:t>- Tập huấn nghiệp vụ công tác CĐ</w:t>
            </w:r>
          </w:p>
        </w:tc>
        <w:tc>
          <w:tcPr>
            <w:tcW w:w="1984" w:type="dxa"/>
          </w:tcPr>
          <w:p w14:paraId="0C3CE076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>- Xây dựng dự thảo KH thực hiện công tác giáo dục</w:t>
            </w:r>
          </w:p>
        </w:tc>
        <w:tc>
          <w:tcPr>
            <w:tcW w:w="1750" w:type="dxa"/>
          </w:tcPr>
          <w:p w14:paraId="167BC245" w14:textId="77777777" w:rsidR="005858BC" w:rsidRDefault="00000000">
            <w:pPr>
              <w:spacing w:before="120" w:after="60" w:line="240" w:lineRule="auto"/>
            </w:pPr>
            <w:r>
              <w:rPr>
                <w:color w:val="000000"/>
              </w:rPr>
              <w:t>- K</w:t>
            </w:r>
            <w:r>
              <w:rPr>
                <w:color w:val="000000"/>
                <w:lang w:val="vi-VN"/>
              </w:rPr>
              <w:t>iểm tra công tác chuẩn bị khai giảng</w:t>
            </w:r>
          </w:p>
        </w:tc>
        <w:tc>
          <w:tcPr>
            <w:tcW w:w="2107" w:type="dxa"/>
          </w:tcPr>
          <w:p w14:paraId="24D89BC6" w14:textId="77777777" w:rsidR="005858BC" w:rsidRDefault="00000000">
            <w:pPr>
              <w:spacing w:before="120" w:after="60" w:line="240" w:lineRule="auto"/>
            </w:pPr>
            <w:r>
              <w:t>-</w:t>
            </w:r>
            <w:r>
              <w:rPr>
                <w:lang w:val="vi-VN"/>
              </w:rPr>
              <w:t xml:space="preserve"> Tổng duyệt chương trình khai giảng</w:t>
            </w:r>
          </w:p>
        </w:tc>
        <w:tc>
          <w:tcPr>
            <w:tcW w:w="1701" w:type="dxa"/>
          </w:tcPr>
          <w:p w14:paraId="24DCB214" w14:textId="77777777" w:rsidR="005858BC" w:rsidRDefault="00000000">
            <w:pPr>
              <w:spacing w:before="120" w:after="60" w:line="240" w:lineRule="auto"/>
            </w:pPr>
            <w:r>
              <w:t>- Nghỉ lễ Quốc khánh 2/9</w:t>
            </w:r>
          </w:p>
        </w:tc>
        <w:tc>
          <w:tcPr>
            <w:tcW w:w="1642" w:type="dxa"/>
          </w:tcPr>
          <w:p w14:paraId="41A8771E" w14:textId="77777777" w:rsidR="005858BC" w:rsidRDefault="00000000">
            <w:pPr>
              <w:spacing w:before="120" w:after="60" w:line="240" w:lineRule="auto"/>
              <w:ind w:right="-114"/>
            </w:pPr>
            <w:r>
              <w:t>- Nghỉ lễ Quốc khánh 2/9</w:t>
            </w:r>
          </w:p>
        </w:tc>
        <w:tc>
          <w:tcPr>
            <w:tcW w:w="1694" w:type="dxa"/>
            <w:vMerge/>
          </w:tcPr>
          <w:p w14:paraId="76EE892B" w14:textId="77777777" w:rsidR="005858BC" w:rsidRDefault="005858BC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858BC" w14:paraId="55CB7FA3" w14:textId="77777777" w:rsidTr="00DD5A3B">
        <w:trPr>
          <w:trHeight w:val="274"/>
        </w:trPr>
        <w:tc>
          <w:tcPr>
            <w:tcW w:w="597" w:type="dxa"/>
            <w:vMerge/>
          </w:tcPr>
          <w:p w14:paraId="0873C2C3" w14:textId="77777777" w:rsidR="005858BC" w:rsidRDefault="005858BC">
            <w:pPr>
              <w:widowControl w:val="0"/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C037992" w14:textId="77777777" w:rsidR="005858BC" w:rsidRDefault="005858BC">
            <w:pPr>
              <w:widowControl w:val="0"/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0C5BC1DD" w14:textId="77777777" w:rsidR="005858BC" w:rsidRDefault="00000000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3728FD5F" w14:textId="77777777" w:rsidR="005858BC" w:rsidRDefault="00000000">
            <w:pPr>
              <w:spacing w:before="120" w:after="60" w:line="240" w:lineRule="auto"/>
              <w:rPr>
                <w:lang w:val="vi-VN"/>
              </w:rPr>
            </w:pPr>
            <w:r>
              <w:rPr>
                <w:lang w:val="vi-VN"/>
              </w:rPr>
              <w:t>- Trực và làm việc tại phòng</w:t>
            </w:r>
          </w:p>
        </w:tc>
        <w:tc>
          <w:tcPr>
            <w:tcW w:w="1984" w:type="dxa"/>
          </w:tcPr>
          <w:p w14:paraId="3A8D074B" w14:textId="77777777" w:rsidR="005858BC" w:rsidRDefault="00000000">
            <w:pPr>
              <w:spacing w:before="120" w:after="60" w:line="240" w:lineRule="auto"/>
              <w:rPr>
                <w:color w:val="000000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50" w:type="dxa"/>
          </w:tcPr>
          <w:p w14:paraId="4F5DA3A8" w14:textId="77777777" w:rsidR="005858BC" w:rsidRDefault="00000000">
            <w:pPr>
              <w:spacing w:before="120" w:after="6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2107" w:type="dxa"/>
          </w:tcPr>
          <w:p w14:paraId="565C54F2" w14:textId="77777777" w:rsidR="005858BC" w:rsidRDefault="00000000">
            <w:pPr>
              <w:spacing w:before="120" w:after="60" w:line="240" w:lineRule="auto"/>
            </w:pPr>
            <w:r>
              <w:t>- Tổng VSMT</w:t>
            </w:r>
          </w:p>
          <w:p w14:paraId="2F33BDDA" w14:textId="77777777" w:rsidR="005858BC" w:rsidRDefault="00000000">
            <w:pPr>
              <w:spacing w:before="120" w:after="60" w:line="240" w:lineRule="auto"/>
            </w:pPr>
            <w:r>
              <w:t xml:space="preserve">- Họp triển khai nhiệm vụ năm học </w:t>
            </w:r>
          </w:p>
        </w:tc>
        <w:tc>
          <w:tcPr>
            <w:tcW w:w="1701" w:type="dxa"/>
          </w:tcPr>
          <w:p w14:paraId="6F072A49" w14:textId="77777777" w:rsidR="005858BC" w:rsidRDefault="00000000">
            <w:pPr>
              <w:spacing w:before="120" w:after="60" w:line="240" w:lineRule="auto"/>
            </w:pPr>
            <w:r>
              <w:t>- Nghỉ lễ Quốc khánh 2/9</w:t>
            </w:r>
          </w:p>
        </w:tc>
        <w:tc>
          <w:tcPr>
            <w:tcW w:w="1642" w:type="dxa"/>
          </w:tcPr>
          <w:p w14:paraId="00EE2769" w14:textId="77777777" w:rsidR="005858BC" w:rsidRDefault="00000000">
            <w:pPr>
              <w:spacing w:before="120" w:after="60" w:line="240" w:lineRule="auto"/>
              <w:ind w:right="-114"/>
            </w:pPr>
            <w:r>
              <w:t>- Nghỉ lễ Quốc khánh 2/9</w:t>
            </w:r>
          </w:p>
        </w:tc>
        <w:tc>
          <w:tcPr>
            <w:tcW w:w="1694" w:type="dxa"/>
            <w:vMerge/>
          </w:tcPr>
          <w:p w14:paraId="4B6AA868" w14:textId="77777777" w:rsidR="005858BC" w:rsidRDefault="005858BC">
            <w:pPr>
              <w:spacing w:before="120" w:after="60" w:line="240" w:lineRule="auto"/>
              <w:jc w:val="center"/>
              <w:rPr>
                <w:color w:val="000000"/>
              </w:rPr>
            </w:pPr>
          </w:p>
        </w:tc>
      </w:tr>
    </w:tbl>
    <w:p w14:paraId="7AEC7E0E" w14:textId="77777777" w:rsidR="005858BC" w:rsidRDefault="005858BC"/>
    <w:sectPr w:rsidR="005858BC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BC"/>
    <w:rsid w:val="005858BC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298BF"/>
  <w15:docId w15:val="{A3CCA779-0339-4226-A1DA-95A5EAF8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2023-08-28T07:56:00Z</dcterms:created>
  <dcterms:modified xsi:type="dcterms:W3CDTF">2023-08-28T07:37:00Z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743627F6D0881ECFA910EC6467262D89_32</vt:lpwstr>
  </property>
  <property fmtid="{D5CDD505-2E9C-101B-9397-08002B2CF9AE}" pid="3" name="KSOProductBuildVer">
    <vt:lpwstr>2052-11.33.31</vt:lpwstr>
  </property>
</Properties>
</file>