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FA7C" w14:textId="77777777" w:rsidR="005F05FA" w:rsidRDefault="005F05FA" w:rsidP="005F05FA">
      <w:pPr>
        <w:pStyle w:val="Heading1"/>
        <w:shd w:val="clear" w:color="auto" w:fill="FFFFFF"/>
        <w:spacing w:before="150" w:line="525" w:lineRule="atLeast"/>
        <w:rPr>
          <w:rFonts w:ascii="Roboto" w:hAnsi="Roboto"/>
          <w:color w:val="212529"/>
        </w:rPr>
      </w:pPr>
      <w:hyperlink r:id="rId5" w:tooltip="Lựa chọn mở file PowerPoint bằng phiên bản bất kỳ khi máy tính cài 2 phiên bản PowerPoint?" w:history="1">
        <w:r>
          <w:rPr>
            <w:rStyle w:val="Hyperlink"/>
            <w:rFonts w:ascii="Roboto" w:hAnsi="Roboto"/>
            <w:sz w:val="45"/>
            <w:szCs w:val="45"/>
          </w:rPr>
          <w:t>Lựa chọn mở file PowerPoint bằng phiên bản bất kỳ khi máy tính cài 2 phiên bản PowerPoint?</w:t>
        </w:r>
      </w:hyperlink>
    </w:p>
    <w:p w14:paraId="1FA5E323" w14:textId="77777777" w:rsidR="005F05FA" w:rsidRPr="005F05FA" w:rsidRDefault="005F05FA" w:rsidP="005F05FA">
      <w:pPr>
        <w:shd w:val="clear" w:color="auto" w:fill="FFFFFF"/>
        <w:spacing w:after="100" w:afterAutospacing="1" w:line="390" w:lineRule="atLeast"/>
        <w:rPr>
          <w:rFonts w:ascii="Roboto" w:eastAsia="Times New Roman" w:hAnsi="Roboto" w:cs="Times New Roman"/>
          <w:color w:val="161616"/>
          <w:sz w:val="23"/>
          <w:szCs w:val="23"/>
          <w:lang w:eastAsia="vi-VN"/>
        </w:rPr>
      </w:pP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Với trường hợp như trên bạn có thể thực hiện với 2 cách sau:</w:t>
      </w:r>
    </w:p>
    <w:p w14:paraId="3A07757B" w14:textId="77777777" w:rsidR="005F05FA" w:rsidRPr="005F05FA" w:rsidRDefault="005F05FA" w:rsidP="005F05FA">
      <w:pPr>
        <w:shd w:val="clear" w:color="auto" w:fill="FFFFFF"/>
        <w:spacing w:after="100" w:afterAutospacing="1" w:line="390" w:lineRule="atLeast"/>
        <w:rPr>
          <w:rFonts w:ascii="Roboto" w:eastAsia="Times New Roman" w:hAnsi="Roboto" w:cs="Times New Roman"/>
          <w:color w:val="161616"/>
          <w:sz w:val="23"/>
          <w:szCs w:val="23"/>
          <w:lang w:eastAsia="vi-VN"/>
        </w:rPr>
      </w:pP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Cách 1: Sử dụng PowerPoint 2003 để mở:</w:t>
      </w:r>
      <w:r w:rsidRPr="005F05FA">
        <w:rPr>
          <w:rFonts w:ascii="inherit" w:eastAsia="Times New Roman" w:hAnsi="inherit" w:cs="Times New Roman"/>
          <w:i/>
          <w:iCs/>
          <w:color w:val="161616"/>
          <w:sz w:val="26"/>
          <w:szCs w:val="26"/>
          <w:lang w:eastAsia="vi-VN"/>
        </w:rPr>
        <w:t> </w:t>
      </w:r>
    </w:p>
    <w:p w14:paraId="4B32B943" w14:textId="77777777" w:rsidR="005F05FA" w:rsidRPr="005F05FA" w:rsidRDefault="005F05FA" w:rsidP="005F05FA">
      <w:pPr>
        <w:shd w:val="clear" w:color="auto" w:fill="FFFFFF"/>
        <w:spacing w:after="100" w:afterAutospacing="1" w:line="390" w:lineRule="atLeast"/>
        <w:rPr>
          <w:rFonts w:ascii="Roboto" w:eastAsia="Times New Roman" w:hAnsi="Roboto" w:cs="Times New Roman"/>
          <w:color w:val="161616"/>
          <w:sz w:val="23"/>
          <w:szCs w:val="23"/>
          <w:lang w:eastAsia="vi-VN"/>
        </w:rPr>
      </w:pP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- Khởi động powerpoint 2003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- Click chọn 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File ---&gt; Open (Ctrl + O)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Khi đó bạn sẽ mở được file PowerPoint trên PowerPoint 2003</w:t>
      </w:r>
    </w:p>
    <w:p w14:paraId="73FA276A" w14:textId="77777777" w:rsidR="005F05FA" w:rsidRPr="005F05FA" w:rsidRDefault="005F05FA" w:rsidP="005F05FA">
      <w:pPr>
        <w:shd w:val="clear" w:color="auto" w:fill="FFFFFF"/>
        <w:spacing w:after="100" w:afterAutospacing="1" w:line="390" w:lineRule="atLeast"/>
        <w:rPr>
          <w:rFonts w:ascii="Roboto" w:eastAsia="Times New Roman" w:hAnsi="Roboto" w:cs="Times New Roman"/>
          <w:color w:val="161616"/>
          <w:sz w:val="23"/>
          <w:szCs w:val="23"/>
          <w:lang w:eastAsia="vi-VN"/>
        </w:rPr>
      </w:pP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Cách 2: Tùy chỉnh trong Regedit:</w:t>
      </w:r>
      <w:r w:rsidRPr="005F05FA">
        <w:rPr>
          <w:rFonts w:ascii="inherit" w:eastAsia="Times New Roman" w:hAnsi="inherit" w:cs="Times New Roman"/>
          <w:i/>
          <w:iCs/>
          <w:color w:val="161616"/>
          <w:sz w:val="26"/>
          <w:szCs w:val="26"/>
          <w:lang w:eastAsia="vi-VN"/>
        </w:rPr>
        <w:t> </w:t>
      </w:r>
    </w:p>
    <w:p w14:paraId="5EC6F2CF" w14:textId="77777777" w:rsidR="005F05FA" w:rsidRPr="005F05FA" w:rsidRDefault="005F05FA" w:rsidP="005F05FA">
      <w:pPr>
        <w:shd w:val="clear" w:color="auto" w:fill="FFFFFF"/>
        <w:spacing w:after="100" w:afterAutospacing="1" w:line="390" w:lineRule="atLeast"/>
        <w:rPr>
          <w:rFonts w:ascii="Roboto" w:eastAsia="Times New Roman" w:hAnsi="Roboto" w:cs="Times New Roman"/>
          <w:color w:val="161616"/>
          <w:sz w:val="23"/>
          <w:szCs w:val="23"/>
          <w:lang w:eastAsia="vi-VN"/>
        </w:rPr>
      </w:pP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Từ Menu 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Start </w:t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chọn 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Run </w:t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, gõ 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Regedit</w:t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. Tìm đến 2 khóa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- HKEY_CURRENT_USER\Software\Microsoft\Office\15.0\W PowerPoint\Options</w:t>
      </w:r>
      <w:r w:rsidRPr="005F05FA">
        <w:rPr>
          <w:rFonts w:ascii="inherit" w:eastAsia="Times New Roman" w:hAnsi="inherit" w:cs="Times New Roman"/>
          <w:b/>
          <w:bCs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- HKEY_CURRENT_USER\Software\Microsoft\Office\11.0\PowerPoint\Options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Sau đó vào 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New --&gt; DWORD Value</w:t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 với tên ‘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NoRereg</w:t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’, thiết lập giá trị là </w:t>
      </w:r>
      <w:r w:rsidRPr="005F05FA">
        <w:rPr>
          <w:rFonts w:ascii="inherit" w:eastAsia="Times New Roman" w:hAnsi="inherit" w:cs="Times New Roman"/>
          <w:b/>
          <w:bCs/>
          <w:color w:val="161616"/>
          <w:sz w:val="24"/>
          <w:szCs w:val="24"/>
          <w:lang w:eastAsia="vi-VN"/>
        </w:rPr>
        <w:t>1</w:t>
      </w:r>
    </w:p>
    <w:p w14:paraId="115DDF38" w14:textId="77777777" w:rsidR="005F05FA" w:rsidRPr="005F05FA" w:rsidRDefault="005F05FA" w:rsidP="005F0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F05FA">
        <w:rPr>
          <w:rFonts w:ascii="inherit" w:eastAsia="Times New Roman" w:hAnsi="inherit" w:cs="Times New Roman"/>
          <w:i/>
          <w:iCs/>
          <w:color w:val="161616"/>
          <w:sz w:val="26"/>
          <w:szCs w:val="26"/>
          <w:shd w:val="clear" w:color="auto" w:fill="FFFFFF"/>
          <w:lang w:eastAsia="vi-VN"/>
        </w:rPr>
        <w:t> </w:t>
      </w:r>
      <w:r w:rsidRPr="005F05FA">
        <w:rPr>
          <w:rFonts w:ascii="Roboto" w:eastAsia="Times New Roman" w:hAnsi="Roboto" w:cs="Times New Roman"/>
          <w:color w:val="161616"/>
          <w:sz w:val="24"/>
          <w:szCs w:val="24"/>
          <w:shd w:val="clear" w:color="auto" w:fill="FFFFFF"/>
          <w:lang w:eastAsia="vi-VN"/>
        </w:rPr>
        <w:t>Chú ý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shd w:val="clear" w:color="auto" w:fill="FFFFFF"/>
          <w:lang w:eastAsia="vi-VN"/>
        </w:rPr>
        <w:br/>
      </w:r>
      <w:r w:rsidRPr="005F05FA">
        <w:rPr>
          <w:rFonts w:ascii="Roboto" w:eastAsia="Times New Roman" w:hAnsi="Roboto" w:cs="Times New Roman"/>
          <w:color w:val="161616"/>
          <w:sz w:val="24"/>
          <w:szCs w:val="24"/>
          <w:shd w:val="clear" w:color="auto" w:fill="FFFFFF"/>
          <w:lang w:eastAsia="vi-VN"/>
        </w:rPr>
        <w:t>- Nếu bạn tạo giá trị này ở cá hai khóa, thì file .pptx được mở bởi PowerPoint 2013, còn file .ppt được mở bởi PowerPoint 2003.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shd w:val="clear" w:color="auto" w:fill="FFFFFF"/>
          <w:lang w:eastAsia="vi-VN"/>
        </w:rPr>
        <w:br/>
      </w:r>
      <w:r w:rsidRPr="005F05FA">
        <w:rPr>
          <w:rFonts w:ascii="Roboto" w:eastAsia="Times New Roman" w:hAnsi="Roboto" w:cs="Times New Roman"/>
          <w:color w:val="161616"/>
          <w:sz w:val="24"/>
          <w:szCs w:val="24"/>
          <w:shd w:val="clear" w:color="auto" w:fill="FFFFFF"/>
          <w:lang w:eastAsia="vi-VN"/>
        </w:rPr>
        <w:t>- Nếu bạn tạo giá trị ở khóa HKEY_CURRENT_USER\Software\Microsoft\Office\11.0\PowerPoint\Options , cả 2 dạng file sẽ được mở bởi PowerPoint 2013.</w:t>
      </w:r>
    </w:p>
    <w:p w14:paraId="59493006" w14:textId="77777777" w:rsidR="005F05FA" w:rsidRPr="005F05FA" w:rsidRDefault="005F05FA" w:rsidP="005F05FA">
      <w:pPr>
        <w:shd w:val="clear" w:color="auto" w:fill="FFFFFF"/>
        <w:spacing w:after="100" w:afterAutospacing="1" w:line="390" w:lineRule="atLeast"/>
        <w:rPr>
          <w:rFonts w:ascii="Roboto" w:eastAsia="Times New Roman" w:hAnsi="Roboto" w:cs="Times New Roman"/>
          <w:color w:val="161616"/>
          <w:sz w:val="23"/>
          <w:szCs w:val="23"/>
          <w:lang w:eastAsia="vi-VN"/>
        </w:rPr>
      </w:pP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https://thuthuat.taimienphi.vn/lua-chon-mo-file-powerpoint-bang-phien-ban-bat-ky-khi-may-tinh-cai-2-p-3967n.aspx</w:t>
      </w:r>
      <w:r w:rsidRPr="005F05FA">
        <w:rPr>
          <w:rFonts w:ascii="inherit" w:eastAsia="Times New Roman" w:hAnsi="inherit" w:cs="Times New Roman"/>
          <w:color w:val="161616"/>
          <w:sz w:val="26"/>
          <w:szCs w:val="26"/>
          <w:lang w:eastAsia="vi-VN"/>
        </w:rPr>
        <w:br/>
      </w:r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Bạn có thể tham khảo thêm cách </w:t>
      </w:r>
      <w:hyperlink r:id="rId6" w:tgtFrame="_blank" w:history="1">
        <w:r w:rsidRPr="005F05FA">
          <w:rPr>
            <w:rFonts w:ascii="inherit" w:eastAsia="Times New Roman" w:hAnsi="inherit" w:cs="Times New Roman"/>
            <w:b/>
            <w:bCs/>
            <w:color w:val="161616"/>
            <w:sz w:val="26"/>
            <w:szCs w:val="26"/>
            <w:u w:val="single"/>
            <w:lang w:eastAsia="vi-VN"/>
          </w:rPr>
          <w:t>cài 2 bộ Office trên cùng một máy tránh xung đột</w:t>
        </w:r>
      </w:hyperlink>
      <w:r w:rsidRPr="005F05FA">
        <w:rPr>
          <w:rFonts w:ascii="inherit" w:eastAsia="Times New Roman" w:hAnsi="inherit" w:cs="Times New Roman"/>
          <w:color w:val="161616"/>
          <w:sz w:val="24"/>
          <w:szCs w:val="24"/>
          <w:lang w:eastAsia="vi-VN"/>
        </w:rPr>
        <w:t> của chúng tôi tại đây. Chúc bạn thành công!</w:t>
      </w:r>
    </w:p>
    <w:p w14:paraId="28FE9C12" w14:textId="77777777" w:rsidR="00ED1603" w:rsidRPr="009C1CCB" w:rsidRDefault="00ED1603" w:rsidP="009C1CCB"/>
    <w:sectPr w:rsidR="00ED1603" w:rsidRPr="009C1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535"/>
    <w:multiLevelType w:val="multilevel"/>
    <w:tmpl w:val="EF22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27A6B"/>
    <w:multiLevelType w:val="multilevel"/>
    <w:tmpl w:val="81DE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92C26"/>
    <w:multiLevelType w:val="multilevel"/>
    <w:tmpl w:val="C8D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38283">
    <w:abstractNumId w:val="2"/>
  </w:num>
  <w:num w:numId="2" w16cid:durableId="139928315">
    <w:abstractNumId w:val="0"/>
  </w:num>
  <w:num w:numId="3" w16cid:durableId="14759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2C"/>
    <w:rsid w:val="000172A9"/>
    <w:rsid w:val="0024492C"/>
    <w:rsid w:val="004C2E91"/>
    <w:rsid w:val="005F05FA"/>
    <w:rsid w:val="00755115"/>
    <w:rsid w:val="007C4C4E"/>
    <w:rsid w:val="009C1CCB"/>
    <w:rsid w:val="00B538DE"/>
    <w:rsid w:val="00BD7BCB"/>
    <w:rsid w:val="00C83459"/>
    <w:rsid w:val="00EA5DD7"/>
    <w:rsid w:val="00E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C79D6"/>
  <w15:chartTrackingRefBased/>
  <w15:docId w15:val="{54B53133-A2B2-429B-B042-9DC08C5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44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4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92C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244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2449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49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C4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7C4C4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4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thuat.taimienphi.vn/cai-2-bo-office-tren-cung-mot-may-tranh-xung-dot-1524n.aspx" TargetMode="External"/><Relationship Id="rId5" Type="http://schemas.openxmlformats.org/officeDocument/2006/relationships/hyperlink" Target="https://mngiathuong.longbien.edu.vn/nang-cao-ky-nang-cntt/lua-chon-mo-file-powerpoint-bang-phien-ban-bat-ky-khi-may-tinh-cai-2-phien-ban/ct/10391/4703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Dung</dc:creator>
  <cp:keywords/>
  <dc:description/>
  <cp:lastModifiedBy>Bui Dung</cp:lastModifiedBy>
  <cp:revision>2</cp:revision>
  <dcterms:created xsi:type="dcterms:W3CDTF">2023-06-09T07:48:00Z</dcterms:created>
  <dcterms:modified xsi:type="dcterms:W3CDTF">2023-06-09T07:48:00Z</dcterms:modified>
</cp:coreProperties>
</file>