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2B8F" w14:textId="77777777" w:rsidR="0024492C" w:rsidRPr="0024492C" w:rsidRDefault="0024492C" w:rsidP="0024492C">
      <w:pPr>
        <w:shd w:val="clear" w:color="auto" w:fill="FFFFFF"/>
        <w:spacing w:after="100" w:afterAutospacing="1" w:line="390" w:lineRule="atLeast"/>
        <w:jc w:val="center"/>
        <w:rPr>
          <w:rFonts w:ascii="inherit" w:eastAsia="Times New Roman" w:hAnsi="inherit" w:cs="Times New Roman"/>
          <w:b/>
          <w:bCs/>
          <w:color w:val="161616"/>
          <w:sz w:val="34"/>
          <w:szCs w:val="44"/>
          <w:lang w:val="en-GB" w:eastAsia="vi-VN"/>
        </w:rPr>
      </w:pPr>
      <w:r w:rsidRPr="0024492C">
        <w:rPr>
          <w:rFonts w:ascii="inherit" w:eastAsia="Times New Roman" w:hAnsi="inherit" w:cs="Times New Roman"/>
          <w:b/>
          <w:bCs/>
          <w:color w:val="161616"/>
          <w:sz w:val="34"/>
          <w:szCs w:val="44"/>
          <w:lang w:val="en-GB" w:eastAsia="vi-VN"/>
        </w:rPr>
        <w:t>C</w:t>
      </w:r>
      <w:r w:rsidRPr="0024492C">
        <w:rPr>
          <w:rFonts w:ascii="inherit" w:eastAsia="Times New Roman" w:hAnsi="inherit" w:cs="Times New Roman"/>
          <w:b/>
          <w:bCs/>
          <w:color w:val="161616"/>
          <w:sz w:val="34"/>
          <w:szCs w:val="44"/>
          <w:lang w:val="en-GB" w:eastAsia="vi-VN"/>
        </w:rPr>
        <w:t>ách</w:t>
      </w:r>
      <w:r w:rsidRPr="0024492C">
        <w:rPr>
          <w:rFonts w:ascii="inherit" w:eastAsia="Times New Roman" w:hAnsi="inherit" w:cs="Times New Roman"/>
          <w:b/>
          <w:bCs/>
          <w:color w:val="161616"/>
          <w:sz w:val="34"/>
          <w:szCs w:val="44"/>
          <w:lang w:val="en-GB" w:eastAsia="vi-VN"/>
        </w:rPr>
        <w:t xml:space="preserve"> t</w:t>
      </w:r>
      <w:r w:rsidRPr="0024492C">
        <w:rPr>
          <w:rFonts w:ascii="inherit" w:eastAsia="Times New Roman" w:hAnsi="inherit" w:cs="Times New Roman"/>
          <w:b/>
          <w:bCs/>
          <w:color w:val="161616"/>
          <w:sz w:val="34"/>
          <w:szCs w:val="44"/>
          <w:lang w:val="en-GB" w:eastAsia="vi-VN"/>
        </w:rPr>
        <w:t>ác</w:t>
      </w:r>
      <w:r w:rsidRPr="0024492C">
        <w:rPr>
          <w:rFonts w:ascii="inherit" w:eastAsia="Times New Roman" w:hAnsi="inherit" w:cs="Times New Roman"/>
          <w:b/>
          <w:bCs/>
          <w:color w:val="161616"/>
          <w:sz w:val="34"/>
          <w:szCs w:val="44"/>
          <w:lang w:val="en-GB" w:eastAsia="vi-VN"/>
        </w:rPr>
        <w:t>h b</w:t>
      </w:r>
      <w:r w:rsidRPr="0024492C">
        <w:rPr>
          <w:rFonts w:ascii="inherit" w:eastAsia="Times New Roman" w:hAnsi="inherit" w:cs="Times New Roman"/>
          <w:b/>
          <w:bCs/>
          <w:color w:val="161616"/>
          <w:sz w:val="34"/>
          <w:szCs w:val="44"/>
          <w:lang w:val="en-GB" w:eastAsia="vi-VN"/>
        </w:rPr>
        <w:t>ảng</w:t>
      </w:r>
      <w:r w:rsidRPr="0024492C">
        <w:rPr>
          <w:rFonts w:ascii="inherit" w:eastAsia="Times New Roman" w:hAnsi="inherit" w:cs="Times New Roman"/>
          <w:b/>
          <w:bCs/>
          <w:color w:val="161616"/>
          <w:sz w:val="34"/>
          <w:szCs w:val="44"/>
          <w:lang w:val="en-GB" w:eastAsia="vi-VN"/>
        </w:rPr>
        <w:t>, n</w:t>
      </w:r>
      <w:r w:rsidRPr="0024492C">
        <w:rPr>
          <w:rFonts w:ascii="inherit" w:eastAsia="Times New Roman" w:hAnsi="inherit" w:cs="Times New Roman"/>
          <w:b/>
          <w:bCs/>
          <w:color w:val="161616"/>
          <w:sz w:val="34"/>
          <w:szCs w:val="44"/>
          <w:lang w:val="en-GB" w:eastAsia="vi-VN"/>
        </w:rPr>
        <w:t>ối</w:t>
      </w:r>
      <w:r w:rsidRPr="0024492C">
        <w:rPr>
          <w:rFonts w:ascii="inherit" w:eastAsia="Times New Roman" w:hAnsi="inherit" w:cs="Times New Roman"/>
          <w:b/>
          <w:bCs/>
          <w:color w:val="161616"/>
          <w:sz w:val="34"/>
          <w:szCs w:val="44"/>
          <w:lang w:val="en-GB" w:eastAsia="vi-VN"/>
        </w:rPr>
        <w:t xml:space="preserve"> b</w:t>
      </w:r>
      <w:r w:rsidRPr="0024492C">
        <w:rPr>
          <w:rFonts w:ascii="inherit" w:eastAsia="Times New Roman" w:hAnsi="inherit" w:cs="Times New Roman"/>
          <w:b/>
          <w:bCs/>
          <w:color w:val="161616"/>
          <w:sz w:val="34"/>
          <w:szCs w:val="44"/>
          <w:lang w:val="en-GB" w:eastAsia="vi-VN"/>
        </w:rPr>
        <w:t>ảng</w:t>
      </w:r>
      <w:r w:rsidRPr="0024492C">
        <w:rPr>
          <w:rFonts w:ascii="inherit" w:eastAsia="Times New Roman" w:hAnsi="inherit" w:cs="Times New Roman"/>
          <w:b/>
          <w:bCs/>
          <w:color w:val="161616"/>
          <w:sz w:val="34"/>
          <w:szCs w:val="44"/>
          <w:lang w:val="en-GB" w:eastAsia="vi-VN"/>
        </w:rPr>
        <w:t xml:space="preserve"> trong </w:t>
      </w:r>
      <w:r w:rsidRPr="0024492C">
        <w:rPr>
          <w:rFonts w:ascii="inherit" w:eastAsia="Times New Roman" w:hAnsi="inherit" w:cs="Times New Roman"/>
          <w:b/>
          <w:bCs/>
          <w:color w:val="161616"/>
          <w:sz w:val="34"/>
          <w:szCs w:val="44"/>
          <w:lang w:val="en-GB" w:eastAsia="vi-VN"/>
        </w:rPr>
        <w:t>Word</w:t>
      </w:r>
    </w:p>
    <w:p w14:paraId="5A78A588" w14:textId="2F042AF8" w:rsidR="0024492C" w:rsidRPr="0024492C" w:rsidRDefault="0024492C" w:rsidP="0024492C">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24492C">
        <w:rPr>
          <w:rFonts w:ascii="inherit" w:eastAsia="Times New Roman" w:hAnsi="inherit" w:cs="Times New Roman"/>
          <w:color w:val="161616"/>
          <w:sz w:val="24"/>
          <w:szCs w:val="24"/>
          <w:lang w:eastAsia="vi-VN"/>
        </w:rPr>
        <w:t>Trong kĩ năng làm việc với bảng biểu (Table) trên Word thì chắc hẳn bạn đã biết tới các kĩ năng như gộp dòng, cột hay thêm dòng, cột và xóa dòng, cột, bảng...Nhưng nếu chúng ta muốn gộp hai bảng biểu khác nhau hoặc tách một bảng thành hai bảng khác nhau thì thực hiện như thế nào? Bạn đọc hãy cùng theo dõi hướng dẫn tách bảng, nối bảng trên Word qua bài hướng dẫn dưới đây nhé!</w:t>
      </w:r>
    </w:p>
    <w:p w14:paraId="6173486B" w14:textId="522AADE5" w:rsidR="0024492C" w:rsidRPr="0024492C" w:rsidRDefault="0024492C" w:rsidP="0024492C">
      <w:pPr>
        <w:shd w:val="clear" w:color="auto" w:fill="FFFFFF"/>
        <w:spacing w:after="100" w:afterAutospacing="1" w:line="390" w:lineRule="atLeast"/>
        <w:jc w:val="center"/>
        <w:rPr>
          <w:rFonts w:ascii="Roboto" w:eastAsia="Times New Roman" w:hAnsi="Roboto" w:cs="Times New Roman"/>
          <w:color w:val="161616"/>
          <w:sz w:val="23"/>
          <w:szCs w:val="23"/>
          <w:lang w:eastAsia="vi-VN"/>
        </w:rPr>
      </w:pPr>
      <w:r w:rsidRPr="0024492C">
        <w:rPr>
          <w:rFonts w:ascii="inherit" w:eastAsia="Times New Roman" w:hAnsi="inherit" w:cs="Times New Roman"/>
          <w:noProof/>
          <w:color w:val="161616"/>
          <w:sz w:val="24"/>
          <w:szCs w:val="24"/>
          <w:lang w:eastAsia="vi-VN"/>
        </w:rPr>
        <w:drawing>
          <wp:inline distT="0" distB="0" distL="0" distR="0" wp14:anchorId="6396650E" wp14:editId="385FE6EC">
            <wp:extent cx="5731510" cy="3567430"/>
            <wp:effectExtent l="0" t="0" r="2540" b="0"/>
            <wp:docPr id="6" name="Picture 6" descr="Cách tách bảng, nối bảng trong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tách bảng, nối bảng trong Wo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567430"/>
                    </a:xfrm>
                    <a:prstGeom prst="rect">
                      <a:avLst/>
                    </a:prstGeom>
                    <a:noFill/>
                    <a:ln>
                      <a:noFill/>
                    </a:ln>
                  </pic:spPr>
                </pic:pic>
              </a:graphicData>
            </a:graphic>
          </wp:inline>
        </w:drawing>
      </w:r>
    </w:p>
    <w:p w14:paraId="1EAE0DEF" w14:textId="77777777" w:rsidR="0024492C" w:rsidRPr="0024492C" w:rsidRDefault="0024492C" w:rsidP="0024492C">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24492C">
        <w:rPr>
          <w:rFonts w:ascii="inherit" w:eastAsia="Times New Roman" w:hAnsi="inherit" w:cs="Times New Roman"/>
          <w:color w:val="161616"/>
          <w:sz w:val="24"/>
          <w:szCs w:val="24"/>
          <w:lang w:eastAsia="vi-VN"/>
        </w:rPr>
        <w:t>Mục lục nội dung</w:t>
      </w:r>
    </w:p>
    <w:p w14:paraId="1659543B" w14:textId="77777777" w:rsidR="0024492C" w:rsidRPr="0024492C" w:rsidRDefault="0024492C" w:rsidP="0024492C">
      <w:pPr>
        <w:numPr>
          <w:ilvl w:val="0"/>
          <w:numId w:val="1"/>
        </w:numPr>
        <w:shd w:val="clear" w:color="auto" w:fill="FFFFFF"/>
        <w:spacing w:before="100" w:beforeAutospacing="1" w:after="100" w:afterAutospacing="1" w:line="390" w:lineRule="atLeast"/>
        <w:jc w:val="both"/>
        <w:rPr>
          <w:rFonts w:ascii="inherit" w:eastAsia="Times New Roman" w:hAnsi="inherit" w:cs="Times New Roman"/>
          <w:color w:val="161616"/>
          <w:sz w:val="26"/>
          <w:szCs w:val="26"/>
          <w:lang w:eastAsia="vi-VN"/>
        </w:rPr>
      </w:pPr>
      <w:hyperlink r:id="rId6" w:anchor="1_Cach_tach_bang_trong_Word_1" w:history="1">
        <w:r w:rsidRPr="0024492C">
          <w:rPr>
            <w:rFonts w:ascii="inherit" w:eastAsia="Times New Roman" w:hAnsi="inherit" w:cs="Times New Roman"/>
            <w:color w:val="161616"/>
            <w:sz w:val="26"/>
            <w:szCs w:val="26"/>
            <w:lang w:eastAsia="vi-VN"/>
          </w:rPr>
          <w:t>1. Cách tách bảng trong Word</w:t>
        </w:r>
      </w:hyperlink>
    </w:p>
    <w:p w14:paraId="7C011D11" w14:textId="77777777" w:rsidR="0024492C" w:rsidRPr="0024492C" w:rsidRDefault="0024492C" w:rsidP="0024492C">
      <w:pPr>
        <w:numPr>
          <w:ilvl w:val="0"/>
          <w:numId w:val="1"/>
        </w:numPr>
        <w:shd w:val="clear" w:color="auto" w:fill="FFFFFF"/>
        <w:spacing w:before="100" w:beforeAutospacing="1" w:after="100" w:afterAutospacing="1" w:line="390" w:lineRule="atLeast"/>
        <w:jc w:val="both"/>
        <w:rPr>
          <w:rFonts w:ascii="inherit" w:eastAsia="Times New Roman" w:hAnsi="inherit" w:cs="Times New Roman"/>
          <w:color w:val="161616"/>
          <w:sz w:val="26"/>
          <w:szCs w:val="26"/>
          <w:lang w:eastAsia="vi-VN"/>
        </w:rPr>
      </w:pPr>
      <w:hyperlink r:id="rId7" w:anchor="2_Noi_bang_trong_Word_2" w:history="1">
        <w:r w:rsidRPr="0024492C">
          <w:rPr>
            <w:rFonts w:ascii="inherit" w:eastAsia="Times New Roman" w:hAnsi="inherit" w:cs="Times New Roman"/>
            <w:color w:val="161616"/>
            <w:sz w:val="26"/>
            <w:szCs w:val="26"/>
            <w:lang w:eastAsia="vi-VN"/>
          </w:rPr>
          <w:t>2. Nối bảng trong Word</w:t>
        </w:r>
      </w:hyperlink>
    </w:p>
    <w:p w14:paraId="51C519DF" w14:textId="77777777" w:rsidR="0024492C" w:rsidRPr="0024492C" w:rsidRDefault="0024492C" w:rsidP="0024492C">
      <w:pPr>
        <w:shd w:val="clear" w:color="auto" w:fill="FFFFFF"/>
        <w:spacing w:after="100" w:afterAutospacing="1" w:line="390" w:lineRule="atLeast"/>
        <w:jc w:val="both"/>
        <w:outlineLvl w:val="1"/>
        <w:rPr>
          <w:rFonts w:ascii="Roboto" w:eastAsia="Times New Roman" w:hAnsi="Roboto" w:cs="Times New Roman"/>
          <w:color w:val="161616"/>
          <w:sz w:val="26"/>
          <w:szCs w:val="26"/>
          <w:lang w:eastAsia="vi-VN"/>
        </w:rPr>
      </w:pPr>
      <w:r w:rsidRPr="0024492C">
        <w:rPr>
          <w:rFonts w:ascii="inherit" w:eastAsia="Times New Roman" w:hAnsi="inherit" w:cs="Times New Roman"/>
          <w:color w:val="161616"/>
          <w:sz w:val="24"/>
          <w:szCs w:val="24"/>
          <w:lang w:eastAsia="vi-VN"/>
        </w:rPr>
        <w:t>1. Cách tách bảng trong Word</w:t>
      </w:r>
    </w:p>
    <w:p w14:paraId="117E743B" w14:textId="77777777" w:rsidR="0024492C" w:rsidRPr="0024492C" w:rsidRDefault="0024492C" w:rsidP="0024492C">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24492C">
        <w:rPr>
          <w:rFonts w:ascii="inherit" w:eastAsia="Times New Roman" w:hAnsi="inherit" w:cs="Times New Roman"/>
          <w:color w:val="161616"/>
          <w:sz w:val="24"/>
          <w:szCs w:val="24"/>
          <w:lang w:eastAsia="vi-VN"/>
        </w:rPr>
        <w:t>Bạn đặt con trỏ tới vị trí cần tách bảng </w:t>
      </w:r>
      <w:r w:rsidRPr="0024492C">
        <w:rPr>
          <w:rFonts w:ascii="inherit" w:eastAsia="Times New Roman" w:hAnsi="inherit" w:cs="Times New Roman"/>
          <w:b/>
          <w:bCs/>
          <w:color w:val="161616"/>
          <w:sz w:val="24"/>
          <w:szCs w:val="24"/>
          <w:lang w:eastAsia="vi-VN"/>
        </w:rPr>
        <w:t>(1)</w:t>
      </w:r>
      <w:r w:rsidRPr="0024492C">
        <w:rPr>
          <w:rFonts w:ascii="inherit" w:eastAsia="Times New Roman" w:hAnsi="inherit" w:cs="Times New Roman"/>
          <w:color w:val="161616"/>
          <w:sz w:val="24"/>
          <w:szCs w:val="24"/>
          <w:lang w:eastAsia="vi-VN"/>
        </w:rPr>
        <w:t>. Tiếp theo bạn vào menu </w:t>
      </w:r>
      <w:r w:rsidRPr="0024492C">
        <w:rPr>
          <w:rFonts w:ascii="inherit" w:eastAsia="Times New Roman" w:hAnsi="inherit" w:cs="Times New Roman"/>
          <w:b/>
          <w:bCs/>
          <w:color w:val="161616"/>
          <w:sz w:val="24"/>
          <w:szCs w:val="24"/>
          <w:lang w:eastAsia="vi-VN"/>
        </w:rPr>
        <w:t>Layout (2)</w:t>
      </w:r>
      <w:r w:rsidRPr="0024492C">
        <w:rPr>
          <w:rFonts w:ascii="inherit" w:eastAsia="Times New Roman" w:hAnsi="inherit" w:cs="Times New Roman"/>
          <w:color w:val="161616"/>
          <w:sz w:val="24"/>
          <w:szCs w:val="24"/>
          <w:lang w:eastAsia="vi-VN"/>
        </w:rPr>
        <w:t> =&gt; </w:t>
      </w:r>
      <w:r w:rsidRPr="0024492C">
        <w:rPr>
          <w:rFonts w:ascii="inherit" w:eastAsia="Times New Roman" w:hAnsi="inherit" w:cs="Times New Roman"/>
          <w:b/>
          <w:bCs/>
          <w:color w:val="161616"/>
          <w:sz w:val="24"/>
          <w:szCs w:val="24"/>
          <w:lang w:eastAsia="vi-VN"/>
        </w:rPr>
        <w:t>Split Table (3)</w:t>
      </w:r>
      <w:r w:rsidRPr="0024492C">
        <w:rPr>
          <w:rFonts w:ascii="inherit" w:eastAsia="Times New Roman" w:hAnsi="inherit" w:cs="Times New Roman"/>
          <w:color w:val="161616"/>
          <w:sz w:val="24"/>
          <w:szCs w:val="24"/>
          <w:lang w:eastAsia="vi-VN"/>
        </w:rPr>
        <w:t>.</w:t>
      </w:r>
    </w:p>
    <w:p w14:paraId="3B3DA458" w14:textId="00159E0A" w:rsidR="0024492C" w:rsidRPr="0024492C" w:rsidRDefault="0024492C" w:rsidP="0024492C">
      <w:pPr>
        <w:shd w:val="clear" w:color="auto" w:fill="FFFFFF"/>
        <w:spacing w:after="100" w:afterAutospacing="1" w:line="390" w:lineRule="atLeast"/>
        <w:jc w:val="center"/>
        <w:rPr>
          <w:rFonts w:ascii="Roboto" w:eastAsia="Times New Roman" w:hAnsi="Roboto" w:cs="Times New Roman"/>
          <w:color w:val="161616"/>
          <w:sz w:val="23"/>
          <w:szCs w:val="23"/>
          <w:lang w:eastAsia="vi-VN"/>
        </w:rPr>
      </w:pPr>
      <w:r w:rsidRPr="0024492C">
        <w:rPr>
          <w:rFonts w:ascii="inherit" w:eastAsia="Times New Roman" w:hAnsi="inherit" w:cs="Times New Roman"/>
          <w:noProof/>
          <w:color w:val="161616"/>
          <w:sz w:val="24"/>
          <w:szCs w:val="24"/>
          <w:lang w:eastAsia="vi-VN"/>
        </w:rPr>
        <w:lastRenderedPageBreak/>
        <w:drawing>
          <wp:inline distT="0" distB="0" distL="0" distR="0" wp14:anchorId="1BAFBA42" wp14:editId="3FF04862">
            <wp:extent cx="5731510" cy="4307205"/>
            <wp:effectExtent l="0" t="0" r="2540" b="0"/>
            <wp:docPr id="5" name="Picture 5" descr="Chọn Spli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ọn Split Ta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307205"/>
                    </a:xfrm>
                    <a:prstGeom prst="rect">
                      <a:avLst/>
                    </a:prstGeom>
                    <a:noFill/>
                    <a:ln>
                      <a:noFill/>
                    </a:ln>
                  </pic:spPr>
                </pic:pic>
              </a:graphicData>
            </a:graphic>
          </wp:inline>
        </w:drawing>
      </w:r>
    </w:p>
    <w:p w14:paraId="46D6A48D" w14:textId="77777777" w:rsidR="0024492C" w:rsidRPr="0024492C" w:rsidRDefault="0024492C" w:rsidP="0024492C">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24492C">
        <w:rPr>
          <w:rFonts w:ascii="inherit" w:eastAsia="Times New Roman" w:hAnsi="inherit" w:cs="Times New Roman"/>
          <w:color w:val="161616"/>
          <w:sz w:val="24"/>
          <w:szCs w:val="24"/>
          <w:lang w:eastAsia="vi-VN"/>
        </w:rPr>
        <w:t>Sau khi tách bảng xong thì chúng ta sẽ được hai bảng riêng biệt như hình bên dưới là thành công.</w:t>
      </w:r>
    </w:p>
    <w:p w14:paraId="3373943C" w14:textId="25C2AEC3" w:rsidR="0024492C" w:rsidRPr="0024492C" w:rsidRDefault="0024492C" w:rsidP="0024492C">
      <w:pPr>
        <w:shd w:val="clear" w:color="auto" w:fill="FFFFFF"/>
        <w:spacing w:after="100" w:afterAutospacing="1" w:line="390" w:lineRule="atLeast"/>
        <w:jc w:val="center"/>
        <w:rPr>
          <w:rFonts w:ascii="Roboto" w:eastAsia="Times New Roman" w:hAnsi="Roboto" w:cs="Times New Roman"/>
          <w:color w:val="161616"/>
          <w:sz w:val="23"/>
          <w:szCs w:val="23"/>
          <w:lang w:eastAsia="vi-VN"/>
        </w:rPr>
      </w:pPr>
      <w:r w:rsidRPr="0024492C">
        <w:rPr>
          <w:rFonts w:ascii="inherit" w:eastAsia="Times New Roman" w:hAnsi="inherit" w:cs="Times New Roman"/>
          <w:noProof/>
          <w:color w:val="161616"/>
          <w:sz w:val="24"/>
          <w:szCs w:val="24"/>
          <w:lang w:eastAsia="vi-VN"/>
        </w:rPr>
        <w:lastRenderedPageBreak/>
        <w:drawing>
          <wp:inline distT="0" distB="0" distL="0" distR="0" wp14:anchorId="3F89263B" wp14:editId="1B5EFAA8">
            <wp:extent cx="5731510" cy="4342765"/>
            <wp:effectExtent l="0" t="0" r="2540" b="635"/>
            <wp:docPr id="4" name="Picture 4" descr="Sau khi tách bảng xong thì chúng ta sẽ được hai bảng riêng b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u khi tách bảng xong thì chúng ta sẽ được hai bảng riêng biệ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342765"/>
                    </a:xfrm>
                    <a:prstGeom prst="rect">
                      <a:avLst/>
                    </a:prstGeom>
                    <a:noFill/>
                    <a:ln>
                      <a:noFill/>
                    </a:ln>
                  </pic:spPr>
                </pic:pic>
              </a:graphicData>
            </a:graphic>
          </wp:inline>
        </w:drawing>
      </w:r>
    </w:p>
    <w:p w14:paraId="740A818F" w14:textId="77777777" w:rsidR="0024492C" w:rsidRPr="0024492C" w:rsidRDefault="0024492C" w:rsidP="0024492C">
      <w:pPr>
        <w:shd w:val="clear" w:color="auto" w:fill="FFFFFF"/>
        <w:spacing w:after="100" w:afterAutospacing="1" w:line="390" w:lineRule="atLeast"/>
        <w:jc w:val="both"/>
        <w:outlineLvl w:val="1"/>
        <w:rPr>
          <w:rFonts w:ascii="Roboto" w:eastAsia="Times New Roman" w:hAnsi="Roboto" w:cs="Times New Roman"/>
          <w:color w:val="161616"/>
          <w:sz w:val="26"/>
          <w:szCs w:val="26"/>
          <w:lang w:eastAsia="vi-VN"/>
        </w:rPr>
      </w:pPr>
      <w:r w:rsidRPr="0024492C">
        <w:rPr>
          <w:rFonts w:ascii="inherit" w:eastAsia="Times New Roman" w:hAnsi="inherit" w:cs="Times New Roman"/>
          <w:color w:val="161616"/>
          <w:sz w:val="24"/>
          <w:szCs w:val="24"/>
          <w:lang w:eastAsia="vi-VN"/>
        </w:rPr>
        <w:t>2. Nối bảng trong Word</w:t>
      </w:r>
    </w:p>
    <w:p w14:paraId="52193AE4" w14:textId="77777777" w:rsidR="0024492C" w:rsidRPr="0024492C" w:rsidRDefault="0024492C" w:rsidP="0024492C">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24492C">
        <w:rPr>
          <w:rFonts w:ascii="inherit" w:eastAsia="Times New Roman" w:hAnsi="inherit" w:cs="Times New Roman"/>
          <w:b/>
          <w:bCs/>
          <w:color w:val="161616"/>
          <w:sz w:val="24"/>
          <w:szCs w:val="24"/>
          <w:lang w:eastAsia="vi-VN"/>
        </w:rPr>
        <w:t>Bước 1:</w:t>
      </w:r>
      <w:r w:rsidRPr="0024492C">
        <w:rPr>
          <w:rFonts w:ascii="inherit" w:eastAsia="Times New Roman" w:hAnsi="inherit" w:cs="Times New Roman"/>
          <w:color w:val="161616"/>
          <w:sz w:val="24"/>
          <w:szCs w:val="24"/>
          <w:lang w:eastAsia="vi-VN"/>
        </w:rPr>
        <w:t> Bạn click đúp vào biểu tượng dấu </w:t>
      </w:r>
      <w:r w:rsidRPr="0024492C">
        <w:rPr>
          <w:rFonts w:ascii="inherit" w:eastAsia="Times New Roman" w:hAnsi="inherit" w:cs="Times New Roman"/>
          <w:b/>
          <w:bCs/>
          <w:color w:val="161616"/>
          <w:sz w:val="24"/>
          <w:szCs w:val="24"/>
          <w:lang w:eastAsia="vi-VN"/>
        </w:rPr>
        <w:t>[+]</w:t>
      </w:r>
      <w:r w:rsidRPr="0024492C">
        <w:rPr>
          <w:rFonts w:ascii="inherit" w:eastAsia="Times New Roman" w:hAnsi="inherit" w:cs="Times New Roman"/>
          <w:color w:val="161616"/>
          <w:sz w:val="24"/>
          <w:szCs w:val="24"/>
          <w:lang w:eastAsia="vi-VN"/>
        </w:rPr>
        <w:t> để bôi đen toàn bộ bảng cần nối.</w:t>
      </w:r>
    </w:p>
    <w:p w14:paraId="2CF5250E" w14:textId="04AFF027" w:rsidR="0024492C" w:rsidRPr="0024492C" w:rsidRDefault="0024492C" w:rsidP="0024492C">
      <w:pPr>
        <w:shd w:val="clear" w:color="auto" w:fill="FFFFFF"/>
        <w:spacing w:after="100" w:afterAutospacing="1" w:line="390" w:lineRule="atLeast"/>
        <w:jc w:val="center"/>
        <w:rPr>
          <w:rFonts w:ascii="Roboto" w:eastAsia="Times New Roman" w:hAnsi="Roboto" w:cs="Times New Roman"/>
          <w:color w:val="161616"/>
          <w:sz w:val="23"/>
          <w:szCs w:val="23"/>
          <w:lang w:eastAsia="vi-VN"/>
        </w:rPr>
      </w:pPr>
      <w:r w:rsidRPr="0024492C">
        <w:rPr>
          <w:rFonts w:ascii="inherit" w:eastAsia="Times New Roman" w:hAnsi="inherit" w:cs="Times New Roman"/>
          <w:noProof/>
          <w:color w:val="161616"/>
          <w:sz w:val="24"/>
          <w:szCs w:val="24"/>
          <w:lang w:eastAsia="vi-VN"/>
        </w:rPr>
        <w:lastRenderedPageBreak/>
        <w:drawing>
          <wp:inline distT="0" distB="0" distL="0" distR="0" wp14:anchorId="0B8C7E61" wp14:editId="052C045C">
            <wp:extent cx="5731510" cy="4286885"/>
            <wp:effectExtent l="0" t="0" r="2540" b="0"/>
            <wp:docPr id="3" name="Picture 3" descr="Click đúp vào biểu tượng dấu + để bôi đen toàn bộ bảng cần n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ck đúp vào biểu tượng dấu + để bôi đen toàn bộ bảng cần nố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286885"/>
                    </a:xfrm>
                    <a:prstGeom prst="rect">
                      <a:avLst/>
                    </a:prstGeom>
                    <a:noFill/>
                    <a:ln>
                      <a:noFill/>
                    </a:ln>
                  </pic:spPr>
                </pic:pic>
              </a:graphicData>
            </a:graphic>
          </wp:inline>
        </w:drawing>
      </w:r>
    </w:p>
    <w:p w14:paraId="539B56F6" w14:textId="77777777" w:rsidR="0024492C" w:rsidRPr="0024492C" w:rsidRDefault="0024492C" w:rsidP="0024492C">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24492C">
        <w:rPr>
          <w:rFonts w:ascii="inherit" w:eastAsia="Times New Roman" w:hAnsi="inherit" w:cs="Times New Roman"/>
          <w:b/>
          <w:bCs/>
          <w:color w:val="161616"/>
          <w:sz w:val="24"/>
          <w:szCs w:val="24"/>
          <w:lang w:eastAsia="vi-VN"/>
        </w:rPr>
        <w:t>Bước 2:</w:t>
      </w:r>
      <w:r w:rsidRPr="0024492C">
        <w:rPr>
          <w:rFonts w:ascii="inherit" w:eastAsia="Times New Roman" w:hAnsi="inherit" w:cs="Times New Roman"/>
          <w:color w:val="161616"/>
          <w:sz w:val="24"/>
          <w:szCs w:val="24"/>
          <w:lang w:eastAsia="vi-VN"/>
        </w:rPr>
        <w:t> Bạn giữ chuột trái vào biểu tượng dấu </w:t>
      </w:r>
      <w:r w:rsidRPr="0024492C">
        <w:rPr>
          <w:rFonts w:ascii="inherit" w:eastAsia="Times New Roman" w:hAnsi="inherit" w:cs="Times New Roman"/>
          <w:b/>
          <w:bCs/>
          <w:color w:val="161616"/>
          <w:sz w:val="24"/>
          <w:szCs w:val="24"/>
          <w:lang w:eastAsia="vi-VN"/>
        </w:rPr>
        <w:t>[+]</w:t>
      </w:r>
      <w:r w:rsidRPr="0024492C">
        <w:rPr>
          <w:rFonts w:ascii="inherit" w:eastAsia="Times New Roman" w:hAnsi="inherit" w:cs="Times New Roman"/>
          <w:color w:val="161616"/>
          <w:sz w:val="24"/>
          <w:szCs w:val="24"/>
          <w:lang w:eastAsia="vi-VN"/>
        </w:rPr>
        <w:t> đó và di chuyển lên bảng cần ghép.</w:t>
      </w:r>
    </w:p>
    <w:p w14:paraId="09640326" w14:textId="6A3101F1" w:rsidR="0024492C" w:rsidRPr="0024492C" w:rsidRDefault="0024492C" w:rsidP="0024492C">
      <w:pPr>
        <w:shd w:val="clear" w:color="auto" w:fill="FFFFFF"/>
        <w:spacing w:after="100" w:afterAutospacing="1" w:line="390" w:lineRule="atLeast"/>
        <w:jc w:val="center"/>
        <w:rPr>
          <w:rFonts w:ascii="Roboto" w:eastAsia="Times New Roman" w:hAnsi="Roboto" w:cs="Times New Roman"/>
          <w:color w:val="161616"/>
          <w:sz w:val="23"/>
          <w:szCs w:val="23"/>
          <w:lang w:eastAsia="vi-VN"/>
        </w:rPr>
      </w:pPr>
      <w:r w:rsidRPr="0024492C">
        <w:rPr>
          <w:rFonts w:ascii="inherit" w:eastAsia="Times New Roman" w:hAnsi="inherit" w:cs="Times New Roman"/>
          <w:noProof/>
          <w:color w:val="161616"/>
          <w:sz w:val="24"/>
          <w:szCs w:val="24"/>
          <w:lang w:eastAsia="vi-VN"/>
        </w:rPr>
        <w:lastRenderedPageBreak/>
        <w:drawing>
          <wp:inline distT="0" distB="0" distL="0" distR="0" wp14:anchorId="27D8F3A8" wp14:editId="47F05671">
            <wp:extent cx="5731510" cy="4286885"/>
            <wp:effectExtent l="0" t="0" r="2540" b="0"/>
            <wp:docPr id="2" name="Picture 2" descr="Giữ chuột trái vào biểu tượng dấu + và di chuyển lên bảng cần gh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ữ chuột trái vào biểu tượng dấu + và di chuyển lên bảng cần ghé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286885"/>
                    </a:xfrm>
                    <a:prstGeom prst="rect">
                      <a:avLst/>
                    </a:prstGeom>
                    <a:noFill/>
                    <a:ln>
                      <a:noFill/>
                    </a:ln>
                  </pic:spPr>
                </pic:pic>
              </a:graphicData>
            </a:graphic>
          </wp:inline>
        </w:drawing>
      </w:r>
    </w:p>
    <w:p w14:paraId="5CD96BDF" w14:textId="77777777" w:rsidR="0024492C" w:rsidRPr="0024492C" w:rsidRDefault="0024492C" w:rsidP="0024492C">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24492C">
        <w:rPr>
          <w:rFonts w:ascii="inherit" w:eastAsia="Times New Roman" w:hAnsi="inherit" w:cs="Times New Roman"/>
          <w:color w:val="161616"/>
          <w:sz w:val="24"/>
          <w:szCs w:val="24"/>
          <w:lang w:eastAsia="vi-VN"/>
        </w:rPr>
        <w:t>Và sau đó hai bảng sẽ tự động ghép vào nhau như bình thường.</w:t>
      </w:r>
    </w:p>
    <w:p w14:paraId="1C0C2427" w14:textId="1FE35147" w:rsidR="0024492C" w:rsidRPr="0024492C" w:rsidRDefault="0024492C" w:rsidP="0024492C">
      <w:pPr>
        <w:shd w:val="clear" w:color="auto" w:fill="FFFFFF"/>
        <w:spacing w:after="100" w:afterAutospacing="1" w:line="390" w:lineRule="atLeast"/>
        <w:jc w:val="center"/>
        <w:rPr>
          <w:rFonts w:ascii="Roboto" w:eastAsia="Times New Roman" w:hAnsi="Roboto" w:cs="Times New Roman"/>
          <w:color w:val="161616"/>
          <w:sz w:val="23"/>
          <w:szCs w:val="23"/>
          <w:lang w:eastAsia="vi-VN"/>
        </w:rPr>
      </w:pPr>
      <w:r w:rsidRPr="0024492C">
        <w:rPr>
          <w:rFonts w:ascii="inherit" w:eastAsia="Times New Roman" w:hAnsi="inherit" w:cs="Times New Roman"/>
          <w:noProof/>
          <w:color w:val="161616"/>
          <w:sz w:val="24"/>
          <w:szCs w:val="24"/>
          <w:lang w:eastAsia="vi-VN"/>
        </w:rPr>
        <w:lastRenderedPageBreak/>
        <w:drawing>
          <wp:inline distT="0" distB="0" distL="0" distR="0" wp14:anchorId="49083226" wp14:editId="1CA27806">
            <wp:extent cx="5731510" cy="4286885"/>
            <wp:effectExtent l="0" t="0" r="2540" b="0"/>
            <wp:docPr id="1" name="Picture 1" descr="Hai bảng sẽ tự động ghép vào n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i bảng sẽ tự động ghép vào nha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286885"/>
                    </a:xfrm>
                    <a:prstGeom prst="rect">
                      <a:avLst/>
                    </a:prstGeom>
                    <a:noFill/>
                    <a:ln>
                      <a:noFill/>
                    </a:ln>
                  </pic:spPr>
                </pic:pic>
              </a:graphicData>
            </a:graphic>
          </wp:inline>
        </w:drawing>
      </w:r>
    </w:p>
    <w:p w14:paraId="18D3B35A" w14:textId="77777777" w:rsidR="0024492C" w:rsidRPr="0024492C" w:rsidRDefault="0024492C" w:rsidP="0024492C">
      <w:pPr>
        <w:shd w:val="clear" w:color="auto" w:fill="FFFFFF"/>
        <w:spacing w:after="100" w:afterAutospacing="1" w:line="390" w:lineRule="atLeast"/>
        <w:jc w:val="both"/>
        <w:rPr>
          <w:rFonts w:ascii="Roboto" w:eastAsia="Times New Roman" w:hAnsi="Roboto" w:cs="Times New Roman"/>
          <w:color w:val="161616"/>
          <w:sz w:val="23"/>
          <w:szCs w:val="23"/>
          <w:lang w:eastAsia="vi-VN"/>
        </w:rPr>
      </w:pPr>
      <w:r w:rsidRPr="0024492C">
        <w:rPr>
          <w:rFonts w:ascii="inherit" w:eastAsia="Times New Roman" w:hAnsi="inherit" w:cs="Times New Roman"/>
          <w:color w:val="161616"/>
          <w:sz w:val="24"/>
          <w:szCs w:val="24"/>
          <w:lang w:eastAsia="vi-VN"/>
        </w:rPr>
        <w:t>Qua hướng dẫn trong bài viết, việc tách và ghép bảng trên Word khá dễ dàng và nhanh chóng phải không nào? Chúc các ban thành công!</w:t>
      </w:r>
    </w:p>
    <w:p w14:paraId="28FE9C12" w14:textId="77777777" w:rsidR="00ED1603" w:rsidRDefault="00ED1603"/>
    <w:sectPr w:rsidR="00ED16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92C26"/>
    <w:multiLevelType w:val="multilevel"/>
    <w:tmpl w:val="C8D6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38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2C"/>
    <w:rsid w:val="0024492C"/>
    <w:rsid w:val="00ED16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79D6"/>
  <w15:chartTrackingRefBased/>
  <w15:docId w15:val="{54B53133-A2B2-429B-B042-9DC08C56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4492C"/>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492C"/>
    <w:rPr>
      <w:rFonts w:ascii="Times New Roman" w:eastAsia="Times New Roman" w:hAnsi="Times New Roman" w:cs="Times New Roman"/>
      <w:b/>
      <w:bCs/>
      <w:sz w:val="36"/>
      <w:szCs w:val="36"/>
      <w:lang w:eastAsia="vi-VN"/>
    </w:rPr>
  </w:style>
  <w:style w:type="paragraph" w:styleId="NormalWeb">
    <w:name w:val="Normal (Web)"/>
    <w:basedOn w:val="Normal"/>
    <w:uiPriority w:val="99"/>
    <w:semiHidden/>
    <w:unhideWhenUsed/>
    <w:rsid w:val="0024492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24492C"/>
    <w:rPr>
      <w:color w:val="0000FF"/>
      <w:u w:val="single"/>
    </w:rPr>
  </w:style>
  <w:style w:type="character" w:styleId="Strong">
    <w:name w:val="Strong"/>
    <w:basedOn w:val="DefaultParagraphFont"/>
    <w:uiPriority w:val="22"/>
    <w:qFormat/>
    <w:rsid w:val="002449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93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huthuatphanmem.vn/cach-tach-bang-noi-bang-trong-word/"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uthuatphanmem.vn/cach-tach-bang-noi-bang-trong-word/"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Dung</dc:creator>
  <cp:keywords/>
  <dc:description/>
  <cp:lastModifiedBy>Bui Dung</cp:lastModifiedBy>
  <cp:revision>1</cp:revision>
  <dcterms:created xsi:type="dcterms:W3CDTF">2023-06-09T03:58:00Z</dcterms:created>
  <dcterms:modified xsi:type="dcterms:W3CDTF">2023-06-09T04:00:00Z</dcterms:modified>
</cp:coreProperties>
</file>