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755" w:rsidRPr="00DE4144" w:rsidRDefault="00560755" w:rsidP="00560755">
      <w:pPr>
        <w:spacing w:after="0" w:line="240" w:lineRule="auto"/>
      </w:pPr>
      <w:r>
        <w:t xml:space="preserve">           </w:t>
      </w:r>
      <w:r w:rsidRPr="00DE4144">
        <w:t>UBND QUẬN LONG BIÊN</w:t>
      </w:r>
    </w:p>
    <w:p w:rsidR="00560755" w:rsidRDefault="00560755" w:rsidP="00560755">
      <w:pPr>
        <w:spacing w:after="0" w:line="240" w:lineRule="auto"/>
      </w:pPr>
      <w:r>
        <w:rPr>
          <w:b/>
        </w:rPr>
        <w:t xml:space="preserve">     TRƯỜNG MẦM NON HOA SEN</w:t>
      </w:r>
    </w:p>
    <w:p w:rsidR="00560755" w:rsidRDefault="00560755" w:rsidP="00560755">
      <w:pPr>
        <w:spacing w:after="0" w:line="240" w:lineRule="auto"/>
        <w:jc w:val="center"/>
      </w:pPr>
    </w:p>
    <w:p w:rsidR="00560755" w:rsidRDefault="00560755" w:rsidP="00560755">
      <w:pPr>
        <w:spacing w:after="0" w:line="240" w:lineRule="auto"/>
        <w:jc w:val="center"/>
      </w:pPr>
      <w:r>
        <w:rPr>
          <w:b/>
        </w:rPr>
        <w:t>LỊCH CÔNG TÁC BAN GIÁM HIỆU</w:t>
      </w:r>
      <w:r>
        <w:t xml:space="preserve"> </w:t>
      </w:r>
      <w:r w:rsidRPr="00D00134">
        <w:rPr>
          <w:b/>
        </w:rPr>
        <w:t xml:space="preserve">TUẦN </w:t>
      </w:r>
      <w:r w:rsidR="00E76ABC">
        <w:rPr>
          <w:b/>
        </w:rPr>
        <w:t>01</w:t>
      </w:r>
      <w:r>
        <w:t xml:space="preserve"> - </w:t>
      </w:r>
      <w:r w:rsidR="00E76ABC">
        <w:rPr>
          <w:b/>
        </w:rPr>
        <w:t>NĂM HỌC 2023-2024</w:t>
      </w:r>
    </w:p>
    <w:p w:rsidR="00560755" w:rsidRDefault="00C66C12" w:rsidP="00560755">
      <w:pPr>
        <w:spacing w:after="0" w:line="240" w:lineRule="auto"/>
        <w:jc w:val="center"/>
      </w:pPr>
      <w:r>
        <w:rPr>
          <w:b/>
        </w:rPr>
        <w:t>(Từ ngày</w:t>
      </w:r>
      <w:r w:rsidR="00743A10">
        <w:rPr>
          <w:b/>
        </w:rPr>
        <w:t xml:space="preserve"> </w:t>
      </w:r>
      <w:r w:rsidR="009B79E3">
        <w:rPr>
          <w:b/>
        </w:rPr>
        <w:t>04</w:t>
      </w:r>
      <w:r w:rsidR="00A4012B">
        <w:rPr>
          <w:b/>
        </w:rPr>
        <w:t>/0</w:t>
      </w:r>
      <w:r w:rsidR="00535AF8">
        <w:rPr>
          <w:b/>
        </w:rPr>
        <w:t>9</w:t>
      </w:r>
      <w:r w:rsidR="00A4012B">
        <w:rPr>
          <w:b/>
        </w:rPr>
        <w:t xml:space="preserve"> đến ngày</w:t>
      </w:r>
      <w:r w:rsidR="00535AF8">
        <w:rPr>
          <w:b/>
        </w:rPr>
        <w:t xml:space="preserve"> 09</w:t>
      </w:r>
      <w:r w:rsidR="00A82B8A">
        <w:rPr>
          <w:b/>
        </w:rPr>
        <w:t>/09</w:t>
      </w:r>
      <w:r w:rsidR="00560755">
        <w:rPr>
          <w:b/>
        </w:rPr>
        <w:t>/2023)</w:t>
      </w:r>
    </w:p>
    <w:p w:rsidR="00560755" w:rsidRDefault="00560755" w:rsidP="00560755">
      <w:pPr>
        <w:spacing w:after="0" w:line="240" w:lineRule="auto"/>
        <w:jc w:val="center"/>
      </w:pPr>
    </w:p>
    <w:tbl>
      <w:tblPr>
        <w:tblW w:w="1585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7"/>
        <w:gridCol w:w="1675"/>
        <w:gridCol w:w="876"/>
        <w:gridCol w:w="1276"/>
        <w:gridCol w:w="1559"/>
        <w:gridCol w:w="1559"/>
        <w:gridCol w:w="1701"/>
        <w:gridCol w:w="2552"/>
        <w:gridCol w:w="2410"/>
        <w:gridCol w:w="1650"/>
      </w:tblGrid>
      <w:tr w:rsidR="00D83CC1" w:rsidTr="006E009D">
        <w:trPr>
          <w:trHeight w:val="520"/>
        </w:trPr>
        <w:tc>
          <w:tcPr>
            <w:tcW w:w="597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TT</w:t>
            </w:r>
          </w:p>
        </w:tc>
        <w:tc>
          <w:tcPr>
            <w:tcW w:w="1675" w:type="dxa"/>
          </w:tcPr>
          <w:p w:rsidR="00D83CC1" w:rsidRDefault="00D83CC1" w:rsidP="00314FFC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Họ và tên</w:t>
            </w:r>
          </w:p>
        </w:tc>
        <w:tc>
          <w:tcPr>
            <w:tcW w:w="8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Buổi</w:t>
            </w:r>
          </w:p>
        </w:tc>
        <w:tc>
          <w:tcPr>
            <w:tcW w:w="1276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2</w:t>
            </w:r>
          </w:p>
          <w:p w:rsidR="00D83CC1" w:rsidRDefault="00647443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04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559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3</w:t>
            </w:r>
          </w:p>
          <w:p w:rsidR="00D83CC1" w:rsidRDefault="00B00DA6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05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559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4</w:t>
            </w:r>
          </w:p>
          <w:p w:rsidR="00D83CC1" w:rsidRDefault="00B00DA6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06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701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5</w:t>
            </w:r>
          </w:p>
          <w:p w:rsidR="00D83CC1" w:rsidRDefault="00B00DA6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07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2552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6</w:t>
            </w:r>
          </w:p>
          <w:p w:rsidR="00D83CC1" w:rsidRDefault="00B00DA6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08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Thứ 7</w:t>
            </w:r>
          </w:p>
          <w:p w:rsidR="00D83CC1" w:rsidRDefault="00B00DA6" w:rsidP="00314FFC">
            <w:pPr>
              <w:spacing w:after="60" w:line="240" w:lineRule="auto"/>
              <w:ind w:right="104"/>
              <w:jc w:val="center"/>
            </w:pPr>
            <w:r>
              <w:rPr>
                <w:b/>
                <w:color w:val="000000"/>
              </w:rPr>
              <w:t>09</w:t>
            </w:r>
            <w:r w:rsidR="00D83CC1">
              <w:rPr>
                <w:b/>
                <w:color w:val="000000"/>
              </w:rPr>
              <w:t>/9</w:t>
            </w:r>
          </w:p>
        </w:tc>
        <w:tc>
          <w:tcPr>
            <w:tcW w:w="1650" w:type="dxa"/>
          </w:tcPr>
          <w:p w:rsidR="00D83CC1" w:rsidRDefault="00D83CC1" w:rsidP="00314FFC">
            <w:pPr>
              <w:spacing w:after="60" w:line="240" w:lineRule="auto"/>
              <w:ind w:right="104"/>
              <w:jc w:val="center"/>
              <w:rPr>
                <w:color w:val="000000"/>
              </w:rPr>
            </w:pPr>
            <w:r>
              <w:rPr>
                <w:b/>
              </w:rPr>
              <w:t>Các công việc bổ sung, phát sinh</w:t>
            </w:r>
          </w:p>
        </w:tc>
      </w:tr>
      <w:tr w:rsidR="003B3809" w:rsidTr="006E009D">
        <w:trPr>
          <w:trHeight w:val="1063"/>
        </w:trPr>
        <w:tc>
          <w:tcPr>
            <w:tcW w:w="597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1675" w:type="dxa"/>
            <w:vMerge w:val="restart"/>
          </w:tcPr>
          <w:p w:rsidR="003B3809" w:rsidRDefault="003B3809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Ngọc Hân</w:t>
            </w:r>
          </w:p>
          <w:p w:rsidR="003B3809" w:rsidRPr="00DE4144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</w:t>
            </w:r>
            <w:r w:rsidRPr="00DE4144">
              <w:rPr>
                <w:color w:val="000000"/>
              </w:rPr>
              <w:t>Hiệu trưởng</w:t>
            </w:r>
            <w:r>
              <w:rPr>
                <w:color w:val="000000"/>
              </w:rPr>
              <w:t>)</w:t>
            </w: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276" w:type="dxa"/>
            <w:vMerge w:val="restart"/>
          </w:tcPr>
          <w:p w:rsidR="003B3809" w:rsidRPr="00EB03E1" w:rsidRDefault="003B3809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 xml:space="preserve">- Chuẩn bị các ND tổ chức khai giảng năm học mới. </w:t>
            </w:r>
          </w:p>
        </w:tc>
        <w:tc>
          <w:tcPr>
            <w:tcW w:w="1559" w:type="dxa"/>
          </w:tcPr>
          <w:p w:rsidR="003B3809" w:rsidRPr="00EB03E1" w:rsidRDefault="003B3809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</w:t>
            </w:r>
            <w:r>
              <w:t xml:space="preserve"> chức Lễ khai giảng năm học 2023 – 2024.</w:t>
            </w:r>
          </w:p>
        </w:tc>
        <w:tc>
          <w:tcPr>
            <w:tcW w:w="1559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công tác đón trẻ tại các lớp.</w:t>
            </w:r>
          </w:p>
        </w:tc>
        <w:tc>
          <w:tcPr>
            <w:tcW w:w="1701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- KT </w:t>
            </w:r>
            <w:r w:rsidR="006B3D9E">
              <w:rPr>
                <w:color w:val="000000"/>
              </w:rPr>
              <w:t>việc thực hiện nề nếp quy chế CSGD trẻ.</w:t>
            </w:r>
            <w:bookmarkStart w:id="0" w:name="_GoBack"/>
            <w:bookmarkEnd w:id="0"/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3B3809" w:rsidRDefault="003B3809" w:rsidP="006E009D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2410" w:type="dxa"/>
            <w:vMerge w:val="restart"/>
          </w:tcPr>
          <w:p w:rsidR="003B3809" w:rsidRDefault="003B3809" w:rsidP="003B3809">
            <w:r>
              <w:t>- Tham gia đoàn công tác học tập trao đổi kinh nghiệm về UDCNTT và chuyển đổi số trong lĩnh vực GD&amp;ĐT tại Vĩnh Phúc.</w:t>
            </w:r>
          </w:p>
        </w:tc>
        <w:tc>
          <w:tcPr>
            <w:tcW w:w="1650" w:type="dxa"/>
            <w:vMerge w:val="restart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3B3809" w:rsidTr="006E009D">
        <w:trPr>
          <w:trHeight w:val="700"/>
        </w:trPr>
        <w:tc>
          <w:tcPr>
            <w:tcW w:w="597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3B3809" w:rsidRDefault="003B3809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3B3809" w:rsidRDefault="003B3809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276" w:type="dxa"/>
            <w:vMerge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559" w:type="dxa"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3B3809" w:rsidRDefault="003B3809" w:rsidP="00647443">
            <w:r>
              <w:t>- Trực và làm việc tại phòng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3B3809" w:rsidRDefault="003B3809" w:rsidP="006E009D">
            <w:pPr>
              <w:spacing w:line="240" w:lineRule="auto"/>
            </w:pPr>
            <w:r>
              <w:t>- Tham gia đoàn công tác học tập trao đổi kinh nghiệm về UDCNTT và chuyển đổi số trong lĩnh vực GD&amp;ĐT tại Vĩnh Phúc.</w:t>
            </w:r>
          </w:p>
        </w:tc>
        <w:tc>
          <w:tcPr>
            <w:tcW w:w="2410" w:type="dxa"/>
            <w:vMerge/>
          </w:tcPr>
          <w:p w:rsidR="003B3809" w:rsidRDefault="003B3809" w:rsidP="00647443"/>
        </w:tc>
        <w:tc>
          <w:tcPr>
            <w:tcW w:w="1650" w:type="dxa"/>
            <w:vMerge/>
          </w:tcPr>
          <w:p w:rsidR="003B3809" w:rsidRDefault="003B3809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C75B9D" w:rsidTr="006E009D">
        <w:trPr>
          <w:trHeight w:val="1135"/>
        </w:trPr>
        <w:tc>
          <w:tcPr>
            <w:tcW w:w="597" w:type="dxa"/>
            <w:vMerge w:val="restart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675" w:type="dxa"/>
            <w:vMerge w:val="restart"/>
          </w:tcPr>
          <w:p w:rsidR="00C75B9D" w:rsidRDefault="00C75B9D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Nguyễn Thị Cẩm Linh</w:t>
            </w:r>
          </w:p>
          <w:p w:rsidR="00C75B9D" w:rsidRPr="00DE4144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276" w:type="dxa"/>
            <w:vMerge w:val="restart"/>
          </w:tcPr>
          <w:p w:rsidR="00C75B9D" w:rsidRPr="00EB03E1" w:rsidRDefault="00E85E81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Chuẩn bị các ND tổ chức khai giảng năm học mới.</w:t>
            </w:r>
          </w:p>
        </w:tc>
        <w:tc>
          <w:tcPr>
            <w:tcW w:w="1559" w:type="dxa"/>
          </w:tcPr>
          <w:p w:rsidR="00C75B9D" w:rsidRPr="00EB03E1" w:rsidRDefault="00FF1FFC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Lễ khai giảng năm học 2023 – 2024.</w:t>
            </w:r>
          </w:p>
        </w:tc>
        <w:tc>
          <w:tcPr>
            <w:tcW w:w="1559" w:type="dxa"/>
          </w:tcPr>
          <w:p w:rsidR="00C75B9D" w:rsidRDefault="00E85E81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rèn nề nếp cho trẻ đầu năm học.</w:t>
            </w:r>
          </w:p>
        </w:tc>
        <w:tc>
          <w:tcPr>
            <w:tcW w:w="1701" w:type="dxa"/>
          </w:tcPr>
          <w:p w:rsidR="00C75B9D" w:rsidRDefault="00657AC5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</w:t>
            </w:r>
            <w:r w:rsidR="006E009D">
              <w:rPr>
                <w:color w:val="000000"/>
              </w:rPr>
              <w:t>ỉ đạo GV ch</w:t>
            </w:r>
            <w:r>
              <w:rPr>
                <w:color w:val="000000"/>
              </w:rPr>
              <w:t>uẩn bị mô hình, sản phẩm trưng bày từ rác thải nhựa</w:t>
            </w:r>
          </w:p>
        </w:tc>
        <w:tc>
          <w:tcPr>
            <w:tcW w:w="2552" w:type="dxa"/>
          </w:tcPr>
          <w:p w:rsidR="00657AC5" w:rsidRDefault="00657AC5" w:rsidP="006E009D">
            <w:pPr>
              <w:spacing w:line="240" w:lineRule="auto"/>
            </w:pPr>
            <w:r>
              <w:t xml:space="preserve">- </w:t>
            </w:r>
            <w:r w:rsidR="006E009D">
              <w:t>Chỉ đạo GV h</w:t>
            </w:r>
            <w:r>
              <w:t xml:space="preserve">oàn thiện </w:t>
            </w:r>
            <w:r>
              <w:rPr>
                <w:color w:val="000000"/>
              </w:rPr>
              <w:t>mô hình, sản phẩm trưng bày từ rác thải nhựa</w:t>
            </w:r>
            <w:r>
              <w:t>, thuyết minh sản phẩm.</w:t>
            </w:r>
          </w:p>
          <w:p w:rsidR="00C75B9D" w:rsidRDefault="00C75B9D" w:rsidP="006E009D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2410" w:type="dxa"/>
          </w:tcPr>
          <w:p w:rsidR="00C75B9D" w:rsidRDefault="00C75B9D" w:rsidP="00647443">
            <w:r w:rsidRPr="00EF22CC">
              <w:t>- Tham dự CT ngày hội VH tại UBND phường Đức Giang.</w:t>
            </w:r>
          </w:p>
        </w:tc>
        <w:tc>
          <w:tcPr>
            <w:tcW w:w="1650" w:type="dxa"/>
            <w:vMerge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C75B9D" w:rsidTr="006E009D">
        <w:trPr>
          <w:trHeight w:val="760"/>
        </w:trPr>
        <w:tc>
          <w:tcPr>
            <w:tcW w:w="597" w:type="dxa"/>
            <w:vMerge/>
          </w:tcPr>
          <w:p w:rsidR="00C75B9D" w:rsidRDefault="00C75B9D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75B9D" w:rsidRDefault="00C75B9D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276" w:type="dxa"/>
            <w:vMerge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559" w:type="dxa"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C75B9D" w:rsidRDefault="00C75B9D" w:rsidP="00647443">
            <w:r>
              <w:t>- Trực và làm việc tại phòng</w:t>
            </w:r>
          </w:p>
        </w:tc>
        <w:tc>
          <w:tcPr>
            <w:tcW w:w="2552" w:type="dxa"/>
          </w:tcPr>
          <w:p w:rsidR="004F65E3" w:rsidRDefault="004F65E3" w:rsidP="006E009D">
            <w:pPr>
              <w:spacing w:line="240" w:lineRule="auto"/>
            </w:pPr>
            <w:r>
              <w:rPr>
                <w:color w:val="000000"/>
              </w:rPr>
              <w:t xml:space="preserve">- Chỉ đạo GVNV trưng bày </w:t>
            </w:r>
            <w:r w:rsidR="006E009D">
              <w:t xml:space="preserve">thiện </w:t>
            </w:r>
            <w:r w:rsidR="006E009D">
              <w:rPr>
                <w:color w:val="000000"/>
              </w:rPr>
              <w:t>mô hình, sản phẩm trưng bày từ rác thải nhựa</w:t>
            </w:r>
            <w:r>
              <w:rPr>
                <w:color w:val="000000"/>
              </w:rPr>
              <w:t xml:space="preserve"> tại UBND phường Đức Giang.</w:t>
            </w:r>
          </w:p>
          <w:p w:rsidR="00C75B9D" w:rsidRDefault="00C75B9D" w:rsidP="006E009D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2410" w:type="dxa"/>
          </w:tcPr>
          <w:p w:rsidR="00C75B9D" w:rsidRDefault="00C75B9D" w:rsidP="00647443">
            <w:r w:rsidRPr="00EF22CC">
              <w:t>- Tham dự CT ngày hội VH tại UBND phường Đức Giang.</w:t>
            </w:r>
          </w:p>
        </w:tc>
        <w:tc>
          <w:tcPr>
            <w:tcW w:w="1650" w:type="dxa"/>
            <w:vMerge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C75B9D" w:rsidTr="006E009D">
        <w:trPr>
          <w:trHeight w:val="520"/>
        </w:trPr>
        <w:tc>
          <w:tcPr>
            <w:tcW w:w="597" w:type="dxa"/>
            <w:vMerge w:val="restart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lastRenderedPageBreak/>
              <w:t>3</w:t>
            </w:r>
          </w:p>
        </w:tc>
        <w:tc>
          <w:tcPr>
            <w:tcW w:w="1675" w:type="dxa"/>
            <w:vMerge w:val="restart"/>
          </w:tcPr>
          <w:p w:rsidR="00C75B9D" w:rsidRDefault="00C75B9D" w:rsidP="00647443">
            <w:pPr>
              <w:spacing w:after="6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Đào Thị Đức</w:t>
            </w:r>
          </w:p>
          <w:p w:rsidR="00C75B9D" w:rsidRPr="00DE4144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 w:rsidRPr="00DE4144">
              <w:rPr>
                <w:color w:val="000000"/>
              </w:rPr>
              <w:t>(Phó HT)</w:t>
            </w:r>
          </w:p>
        </w:tc>
        <w:tc>
          <w:tcPr>
            <w:tcW w:w="876" w:type="dxa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S</w:t>
            </w:r>
          </w:p>
        </w:tc>
        <w:tc>
          <w:tcPr>
            <w:tcW w:w="1276" w:type="dxa"/>
            <w:vMerge w:val="restart"/>
          </w:tcPr>
          <w:p w:rsidR="00C75B9D" w:rsidRPr="00EB03E1" w:rsidRDefault="00E85E81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Chuẩn bị các ND tổ chức khai giảng năm học mới.</w:t>
            </w:r>
          </w:p>
        </w:tc>
        <w:tc>
          <w:tcPr>
            <w:tcW w:w="1559" w:type="dxa"/>
          </w:tcPr>
          <w:p w:rsidR="00C75B9D" w:rsidRPr="00EB03E1" w:rsidRDefault="00FF1FFC" w:rsidP="0064744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60" w:line="240" w:lineRule="auto"/>
            </w:pPr>
            <w:r>
              <w:t>- Tổ chức Lễ khai giảng năm học 2023 – 2024.</w:t>
            </w:r>
          </w:p>
        </w:tc>
        <w:tc>
          <w:tcPr>
            <w:tcW w:w="1559" w:type="dxa"/>
          </w:tcPr>
          <w:p w:rsidR="00C75B9D" w:rsidRDefault="00E85E81" w:rsidP="00647443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KT việc thực hiện công tác CSND.</w:t>
            </w:r>
          </w:p>
        </w:tc>
        <w:tc>
          <w:tcPr>
            <w:tcW w:w="1701" w:type="dxa"/>
          </w:tcPr>
          <w:p w:rsidR="00C75B9D" w:rsidRDefault="00657AC5" w:rsidP="00657AC5">
            <w:pPr>
              <w:spacing w:after="60" w:line="240" w:lineRule="auto"/>
              <w:rPr>
                <w:color w:val="000000"/>
              </w:rPr>
            </w:pPr>
            <w:r>
              <w:rPr>
                <w:color w:val="000000"/>
              </w:rPr>
              <w:t>- Ch</w:t>
            </w:r>
            <w:r>
              <w:rPr>
                <w:color w:val="000000"/>
              </w:rPr>
              <w:t>ỉ đạo GVNV ch</w:t>
            </w:r>
            <w:r>
              <w:rPr>
                <w:color w:val="000000"/>
              </w:rPr>
              <w:t xml:space="preserve">uẩn bị </w:t>
            </w:r>
            <w:r>
              <w:rPr>
                <w:color w:val="000000"/>
              </w:rPr>
              <w:t>các nội dung gian trưng bày ẩm thực.</w:t>
            </w:r>
          </w:p>
        </w:tc>
        <w:tc>
          <w:tcPr>
            <w:tcW w:w="2552" w:type="dxa"/>
          </w:tcPr>
          <w:p w:rsidR="00657AC5" w:rsidRDefault="006E009D" w:rsidP="006E009D">
            <w:pP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>- Chỉ đạo GVNV h</w:t>
            </w:r>
            <w:r w:rsidR="00657AC5">
              <w:rPr>
                <w:color w:val="000000"/>
              </w:rPr>
              <w:t xml:space="preserve">oàn thiện </w:t>
            </w:r>
            <w:r w:rsidR="00657AC5">
              <w:rPr>
                <w:color w:val="000000"/>
              </w:rPr>
              <w:t xml:space="preserve">các </w:t>
            </w:r>
            <w:r w:rsidR="00657AC5">
              <w:rPr>
                <w:color w:val="000000"/>
              </w:rPr>
              <w:t>nội dung chuẩn bị gian trưng bày ẩm thực</w:t>
            </w:r>
            <w:r>
              <w:rPr>
                <w:color w:val="000000"/>
              </w:rPr>
              <w:t>.</w:t>
            </w:r>
            <w:r w:rsidR="00657AC5">
              <w:rPr>
                <w:color w:val="000000"/>
              </w:rPr>
              <w:t xml:space="preserve"> </w:t>
            </w:r>
          </w:p>
          <w:p w:rsidR="00C75B9D" w:rsidRDefault="00C75B9D" w:rsidP="006E009D">
            <w:pPr>
              <w:spacing w:line="240" w:lineRule="auto"/>
            </w:pPr>
            <w:r>
              <w:t>- Xây dựng lịch công tác tuần sau</w:t>
            </w:r>
          </w:p>
        </w:tc>
        <w:tc>
          <w:tcPr>
            <w:tcW w:w="2410" w:type="dxa"/>
          </w:tcPr>
          <w:p w:rsidR="00C75B9D" w:rsidRDefault="00C75B9D" w:rsidP="00647443">
            <w:r>
              <w:t>- Tham dự CT ngày hội VH tại UBND phường Đức Giang.</w:t>
            </w:r>
          </w:p>
        </w:tc>
        <w:tc>
          <w:tcPr>
            <w:tcW w:w="1650" w:type="dxa"/>
            <w:vMerge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</w:p>
        </w:tc>
      </w:tr>
      <w:tr w:rsidR="00C75B9D" w:rsidTr="006E009D">
        <w:trPr>
          <w:trHeight w:val="840"/>
        </w:trPr>
        <w:tc>
          <w:tcPr>
            <w:tcW w:w="597" w:type="dxa"/>
            <w:vMerge/>
          </w:tcPr>
          <w:p w:rsidR="00C75B9D" w:rsidRDefault="00C75B9D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1675" w:type="dxa"/>
            <w:vMerge/>
          </w:tcPr>
          <w:p w:rsidR="00C75B9D" w:rsidRDefault="00C75B9D" w:rsidP="006474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 w:line="240" w:lineRule="auto"/>
              <w:rPr>
                <w:color w:val="000000"/>
              </w:rPr>
            </w:pPr>
          </w:p>
        </w:tc>
        <w:tc>
          <w:tcPr>
            <w:tcW w:w="876" w:type="dxa"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1276" w:type="dxa"/>
            <w:vMerge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</w:p>
        </w:tc>
        <w:tc>
          <w:tcPr>
            <w:tcW w:w="1559" w:type="dxa"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  <w:r>
              <w:t>- Họp giao ban BGH</w:t>
            </w:r>
          </w:p>
        </w:tc>
        <w:tc>
          <w:tcPr>
            <w:tcW w:w="1559" w:type="dxa"/>
          </w:tcPr>
          <w:p w:rsidR="00C75B9D" w:rsidRDefault="00C75B9D" w:rsidP="00647443">
            <w:pPr>
              <w:spacing w:after="60" w:line="240" w:lineRule="auto"/>
              <w:rPr>
                <w:color w:val="000000"/>
              </w:rPr>
            </w:pPr>
            <w:r>
              <w:t>- Trực và làm việc tại phòng</w:t>
            </w:r>
          </w:p>
        </w:tc>
        <w:tc>
          <w:tcPr>
            <w:tcW w:w="1701" w:type="dxa"/>
          </w:tcPr>
          <w:p w:rsidR="00C75B9D" w:rsidRDefault="00C75B9D" w:rsidP="00647443">
            <w:r>
              <w:t>- Trực và làm việc tại phòng</w:t>
            </w:r>
          </w:p>
        </w:tc>
        <w:tc>
          <w:tcPr>
            <w:tcW w:w="2552" w:type="dxa"/>
          </w:tcPr>
          <w:p w:rsidR="00657AC5" w:rsidRDefault="00657AC5" w:rsidP="006E009D">
            <w:pPr>
              <w:spacing w:line="240" w:lineRule="auto"/>
            </w:pPr>
            <w:r>
              <w:rPr>
                <w:color w:val="000000"/>
              </w:rPr>
              <w:t xml:space="preserve">- </w:t>
            </w:r>
            <w:r>
              <w:rPr>
                <w:color w:val="000000"/>
              </w:rPr>
              <w:t xml:space="preserve">Chỉ đạo GVNV trang trí, sắp xếp </w:t>
            </w:r>
            <w:r>
              <w:rPr>
                <w:color w:val="000000"/>
              </w:rPr>
              <w:t>gian trưng bày ẩm thực tại UBND phường Đức Giang.</w:t>
            </w:r>
          </w:p>
          <w:p w:rsidR="00C75B9D" w:rsidRDefault="00C75B9D" w:rsidP="006E009D">
            <w:pPr>
              <w:spacing w:line="240" w:lineRule="auto"/>
            </w:pPr>
            <w:r>
              <w:t>- Tổng VS môi trường</w:t>
            </w:r>
          </w:p>
        </w:tc>
        <w:tc>
          <w:tcPr>
            <w:tcW w:w="2410" w:type="dxa"/>
          </w:tcPr>
          <w:p w:rsidR="00C75B9D" w:rsidRDefault="00C75B9D" w:rsidP="00647443">
            <w:r>
              <w:t>- Tham dự CT ngày hội VH tại UBND phường Đức Giang.</w:t>
            </w:r>
          </w:p>
        </w:tc>
        <w:tc>
          <w:tcPr>
            <w:tcW w:w="1650" w:type="dxa"/>
            <w:vMerge/>
          </w:tcPr>
          <w:p w:rsidR="00C75B9D" w:rsidRDefault="00C75B9D" w:rsidP="00647443">
            <w:pPr>
              <w:spacing w:after="60" w:line="240" w:lineRule="auto"/>
              <w:jc w:val="center"/>
              <w:rPr>
                <w:color w:val="000000"/>
              </w:rPr>
            </w:pPr>
          </w:p>
        </w:tc>
      </w:tr>
    </w:tbl>
    <w:p w:rsidR="00672A87" w:rsidRDefault="00672A87"/>
    <w:sectPr w:rsidR="00672A87" w:rsidSect="00A90785">
      <w:pgSz w:w="16840" w:h="11907" w:orient="landscape"/>
      <w:pgMar w:top="624" w:right="680" w:bottom="624" w:left="79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7E61BC"/>
    <w:multiLevelType w:val="hybridMultilevel"/>
    <w:tmpl w:val="4746CC98"/>
    <w:lvl w:ilvl="0" w:tplc="6B4CC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55"/>
    <w:rsid w:val="00037FAB"/>
    <w:rsid w:val="0008458C"/>
    <w:rsid w:val="000877D4"/>
    <w:rsid w:val="000C0A31"/>
    <w:rsid w:val="000C3284"/>
    <w:rsid w:val="000E2BB8"/>
    <w:rsid w:val="000E70E5"/>
    <w:rsid w:val="000F4977"/>
    <w:rsid w:val="00101603"/>
    <w:rsid w:val="001033A7"/>
    <w:rsid w:val="00107E04"/>
    <w:rsid w:val="00136FCE"/>
    <w:rsid w:val="00140BAE"/>
    <w:rsid w:val="001772C6"/>
    <w:rsid w:val="00185002"/>
    <w:rsid w:val="001A5FE2"/>
    <w:rsid w:val="001C297B"/>
    <w:rsid w:val="00227679"/>
    <w:rsid w:val="002352C8"/>
    <w:rsid w:val="00246DE3"/>
    <w:rsid w:val="00252D2A"/>
    <w:rsid w:val="00276993"/>
    <w:rsid w:val="0028207D"/>
    <w:rsid w:val="00287972"/>
    <w:rsid w:val="002A6D54"/>
    <w:rsid w:val="002B3D2F"/>
    <w:rsid w:val="002C7416"/>
    <w:rsid w:val="002F2880"/>
    <w:rsid w:val="00303082"/>
    <w:rsid w:val="003239E9"/>
    <w:rsid w:val="003334FB"/>
    <w:rsid w:val="00336182"/>
    <w:rsid w:val="00352ED4"/>
    <w:rsid w:val="0039085A"/>
    <w:rsid w:val="003965B7"/>
    <w:rsid w:val="003A40EA"/>
    <w:rsid w:val="003B3809"/>
    <w:rsid w:val="003C616A"/>
    <w:rsid w:val="003F7DE7"/>
    <w:rsid w:val="004112C9"/>
    <w:rsid w:val="00433D92"/>
    <w:rsid w:val="00444BFF"/>
    <w:rsid w:val="00477208"/>
    <w:rsid w:val="004B7CCC"/>
    <w:rsid w:val="004E697B"/>
    <w:rsid w:val="004F65E3"/>
    <w:rsid w:val="005220EC"/>
    <w:rsid w:val="00533B23"/>
    <w:rsid w:val="00534992"/>
    <w:rsid w:val="00535AF8"/>
    <w:rsid w:val="00560755"/>
    <w:rsid w:val="00561EFB"/>
    <w:rsid w:val="0058233D"/>
    <w:rsid w:val="005972A8"/>
    <w:rsid w:val="00597BE4"/>
    <w:rsid w:val="005C0BE2"/>
    <w:rsid w:val="005C5AEB"/>
    <w:rsid w:val="005E365D"/>
    <w:rsid w:val="005F42D1"/>
    <w:rsid w:val="006037CD"/>
    <w:rsid w:val="00607A90"/>
    <w:rsid w:val="00647443"/>
    <w:rsid w:val="00657AC5"/>
    <w:rsid w:val="00672A87"/>
    <w:rsid w:val="00676657"/>
    <w:rsid w:val="006B3D9E"/>
    <w:rsid w:val="006C332E"/>
    <w:rsid w:val="006D0B6A"/>
    <w:rsid w:val="006D1EB5"/>
    <w:rsid w:val="006D7A1C"/>
    <w:rsid w:val="006E009D"/>
    <w:rsid w:val="006E0944"/>
    <w:rsid w:val="00737D07"/>
    <w:rsid w:val="00743A10"/>
    <w:rsid w:val="00743BBB"/>
    <w:rsid w:val="00757AA8"/>
    <w:rsid w:val="007744E1"/>
    <w:rsid w:val="007860CC"/>
    <w:rsid w:val="007A1035"/>
    <w:rsid w:val="007A4753"/>
    <w:rsid w:val="007C16E0"/>
    <w:rsid w:val="007D7AB6"/>
    <w:rsid w:val="00804C64"/>
    <w:rsid w:val="00881BD9"/>
    <w:rsid w:val="008F0138"/>
    <w:rsid w:val="008F6D61"/>
    <w:rsid w:val="00917CB0"/>
    <w:rsid w:val="00935A54"/>
    <w:rsid w:val="009623F0"/>
    <w:rsid w:val="009635CB"/>
    <w:rsid w:val="009A372F"/>
    <w:rsid w:val="009B79E3"/>
    <w:rsid w:val="009D0938"/>
    <w:rsid w:val="009D247B"/>
    <w:rsid w:val="009D6B55"/>
    <w:rsid w:val="009E1DCA"/>
    <w:rsid w:val="009E37C4"/>
    <w:rsid w:val="009E7C55"/>
    <w:rsid w:val="00A15D98"/>
    <w:rsid w:val="00A27D15"/>
    <w:rsid w:val="00A4012B"/>
    <w:rsid w:val="00A42C6D"/>
    <w:rsid w:val="00A729D9"/>
    <w:rsid w:val="00A82B8A"/>
    <w:rsid w:val="00A83F6B"/>
    <w:rsid w:val="00AD53E8"/>
    <w:rsid w:val="00AE22F4"/>
    <w:rsid w:val="00B00DA6"/>
    <w:rsid w:val="00B01171"/>
    <w:rsid w:val="00B02620"/>
    <w:rsid w:val="00B275E9"/>
    <w:rsid w:val="00B571D1"/>
    <w:rsid w:val="00B62D32"/>
    <w:rsid w:val="00B633D2"/>
    <w:rsid w:val="00B803E5"/>
    <w:rsid w:val="00B9274D"/>
    <w:rsid w:val="00BB2AAC"/>
    <w:rsid w:val="00BC5427"/>
    <w:rsid w:val="00BD5CD5"/>
    <w:rsid w:val="00C041C9"/>
    <w:rsid w:val="00C1403B"/>
    <w:rsid w:val="00C15A28"/>
    <w:rsid w:val="00C436AF"/>
    <w:rsid w:val="00C522EA"/>
    <w:rsid w:val="00C61218"/>
    <w:rsid w:val="00C66C12"/>
    <w:rsid w:val="00C75B9D"/>
    <w:rsid w:val="00CE2DA8"/>
    <w:rsid w:val="00CF4D49"/>
    <w:rsid w:val="00D40B95"/>
    <w:rsid w:val="00D441C2"/>
    <w:rsid w:val="00D53A25"/>
    <w:rsid w:val="00D75DB3"/>
    <w:rsid w:val="00D83CC1"/>
    <w:rsid w:val="00D86AA7"/>
    <w:rsid w:val="00DA4D41"/>
    <w:rsid w:val="00DE3416"/>
    <w:rsid w:val="00DE461E"/>
    <w:rsid w:val="00DF6AFA"/>
    <w:rsid w:val="00E11032"/>
    <w:rsid w:val="00E528F7"/>
    <w:rsid w:val="00E60830"/>
    <w:rsid w:val="00E76ABC"/>
    <w:rsid w:val="00E85E81"/>
    <w:rsid w:val="00E96F33"/>
    <w:rsid w:val="00EA0CC5"/>
    <w:rsid w:val="00EC26B9"/>
    <w:rsid w:val="00F0231C"/>
    <w:rsid w:val="00F04D7E"/>
    <w:rsid w:val="00F1679C"/>
    <w:rsid w:val="00F22CD5"/>
    <w:rsid w:val="00F25204"/>
    <w:rsid w:val="00F41CEE"/>
    <w:rsid w:val="00F425E0"/>
    <w:rsid w:val="00F45F42"/>
    <w:rsid w:val="00F6490D"/>
    <w:rsid w:val="00F8485E"/>
    <w:rsid w:val="00F94BFB"/>
    <w:rsid w:val="00FA335A"/>
    <w:rsid w:val="00FB35A4"/>
    <w:rsid w:val="00FB52D9"/>
    <w:rsid w:val="00FE2D65"/>
    <w:rsid w:val="00FE36B8"/>
    <w:rsid w:val="00FF1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B7BB1"/>
  <w15:chartTrackingRefBased/>
  <w15:docId w15:val="{A0D7CEEC-CFA9-4B69-A399-AA73651A8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rsid w:val="00560755"/>
    <w:pPr>
      <w:spacing w:after="200" w:line="276" w:lineRule="auto"/>
    </w:pPr>
    <w:rPr>
      <w:rFonts w:eastAsia="Times New Roman" w:cs="Times New Roman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07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2</Pages>
  <Words>320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191</cp:revision>
  <dcterms:created xsi:type="dcterms:W3CDTF">2023-06-12T04:05:00Z</dcterms:created>
  <dcterms:modified xsi:type="dcterms:W3CDTF">2023-09-05T10:26:00Z</dcterms:modified>
</cp:coreProperties>
</file>