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B87A" w14:textId="77777777" w:rsidR="00560755" w:rsidRPr="00DE4144" w:rsidRDefault="00560755" w:rsidP="00560755">
      <w:pPr>
        <w:spacing w:after="0" w:line="240" w:lineRule="auto"/>
      </w:pPr>
      <w:r>
        <w:t xml:space="preserve">           </w:t>
      </w:r>
      <w:r w:rsidRPr="00DE4144">
        <w:t>UBND QUẬN LONG BIÊN</w:t>
      </w:r>
    </w:p>
    <w:p w14:paraId="36A4106A" w14:textId="77777777" w:rsidR="00560755" w:rsidRDefault="00560755" w:rsidP="00560755">
      <w:pPr>
        <w:spacing w:after="0" w:line="240" w:lineRule="auto"/>
      </w:pPr>
      <w:r>
        <w:rPr>
          <w:b/>
        </w:rPr>
        <w:t xml:space="preserve">     TRƯỜNG MẦM NON HOA SEN</w:t>
      </w:r>
    </w:p>
    <w:p w14:paraId="4F168D9F" w14:textId="77777777" w:rsidR="00560755" w:rsidRDefault="00560755" w:rsidP="00560755">
      <w:pPr>
        <w:spacing w:after="0" w:line="240" w:lineRule="auto"/>
        <w:jc w:val="center"/>
      </w:pPr>
    </w:p>
    <w:p w14:paraId="2F43E1CF" w14:textId="3685CAA3" w:rsidR="00560755" w:rsidRDefault="00560755" w:rsidP="00560755">
      <w:pPr>
        <w:spacing w:after="0" w:line="240" w:lineRule="auto"/>
        <w:jc w:val="center"/>
      </w:pPr>
      <w:r>
        <w:rPr>
          <w:b/>
        </w:rPr>
        <w:t>LỊCH CÔNG TÁC BAN GIÁM HIỆU</w:t>
      </w:r>
      <w:r>
        <w:t xml:space="preserve"> </w:t>
      </w:r>
      <w:r w:rsidRPr="00D00134">
        <w:rPr>
          <w:b/>
        </w:rPr>
        <w:t xml:space="preserve">TUẦN </w:t>
      </w:r>
      <w:r w:rsidR="004C3403">
        <w:rPr>
          <w:b/>
        </w:rPr>
        <w:t>1</w:t>
      </w:r>
      <w:r w:rsidR="00D956AA">
        <w:rPr>
          <w:b/>
        </w:rPr>
        <w:t>5</w:t>
      </w:r>
      <w:r>
        <w:t xml:space="preserve"> - </w:t>
      </w:r>
      <w:r w:rsidR="00E76ABC">
        <w:rPr>
          <w:b/>
        </w:rPr>
        <w:t>NĂM HỌC 2023-2024</w:t>
      </w:r>
    </w:p>
    <w:p w14:paraId="5A3A7BE5" w14:textId="1EDA5301" w:rsidR="00560755" w:rsidRDefault="00C66C12" w:rsidP="00560755">
      <w:pPr>
        <w:spacing w:after="0" w:line="240" w:lineRule="auto"/>
        <w:jc w:val="center"/>
      </w:pPr>
      <w:r>
        <w:rPr>
          <w:b/>
        </w:rPr>
        <w:t>(Từ ngày</w:t>
      </w:r>
      <w:r w:rsidR="00743A10">
        <w:rPr>
          <w:b/>
        </w:rPr>
        <w:t xml:space="preserve"> </w:t>
      </w:r>
      <w:r w:rsidR="003F651F">
        <w:rPr>
          <w:b/>
        </w:rPr>
        <w:t>11</w:t>
      </w:r>
      <w:r w:rsidR="00A4012B">
        <w:rPr>
          <w:b/>
        </w:rPr>
        <w:t>/</w:t>
      </w:r>
      <w:r w:rsidR="00E770D2">
        <w:rPr>
          <w:b/>
        </w:rPr>
        <w:t>12</w:t>
      </w:r>
      <w:r w:rsidR="00A4012B">
        <w:rPr>
          <w:b/>
        </w:rPr>
        <w:t xml:space="preserve"> đến ngày</w:t>
      </w:r>
      <w:r w:rsidR="00535AF8">
        <w:rPr>
          <w:b/>
        </w:rPr>
        <w:t xml:space="preserve"> </w:t>
      </w:r>
      <w:r w:rsidR="003F651F">
        <w:rPr>
          <w:b/>
        </w:rPr>
        <w:t>16</w:t>
      </w:r>
      <w:r w:rsidR="00026A4F">
        <w:rPr>
          <w:b/>
        </w:rPr>
        <w:t>/1</w:t>
      </w:r>
      <w:r w:rsidR="009555DE">
        <w:rPr>
          <w:b/>
        </w:rPr>
        <w:t>2</w:t>
      </w:r>
      <w:r w:rsidR="00560755">
        <w:rPr>
          <w:b/>
        </w:rPr>
        <w:t>/2023)</w:t>
      </w:r>
    </w:p>
    <w:p w14:paraId="10AFD4CA" w14:textId="77777777" w:rsidR="00560755" w:rsidRDefault="00560755" w:rsidP="00560755">
      <w:pPr>
        <w:spacing w:after="0" w:line="240" w:lineRule="auto"/>
        <w:jc w:val="center"/>
      </w:pPr>
    </w:p>
    <w:tbl>
      <w:tblPr>
        <w:tblW w:w="161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1675"/>
        <w:gridCol w:w="876"/>
        <w:gridCol w:w="1985"/>
        <w:gridCol w:w="1842"/>
        <w:gridCol w:w="1843"/>
        <w:gridCol w:w="1842"/>
        <w:gridCol w:w="1984"/>
        <w:gridCol w:w="1815"/>
        <w:gridCol w:w="1701"/>
      </w:tblGrid>
      <w:tr w:rsidR="00D83CC1" w14:paraId="03D7286C" w14:textId="77777777" w:rsidTr="00F42020">
        <w:trPr>
          <w:trHeight w:val="520"/>
        </w:trPr>
        <w:tc>
          <w:tcPr>
            <w:tcW w:w="597" w:type="dxa"/>
          </w:tcPr>
          <w:p w14:paraId="4482FFA2" w14:textId="77777777" w:rsidR="00D83CC1" w:rsidRDefault="00D83CC1" w:rsidP="00314FFC">
            <w:pPr>
              <w:spacing w:after="60" w:line="240" w:lineRule="auto"/>
              <w:jc w:val="center"/>
              <w:rPr>
                <w:color w:val="000000"/>
              </w:rPr>
            </w:pPr>
            <w:r>
              <w:rPr>
                <w:b/>
                <w:color w:val="000000"/>
              </w:rPr>
              <w:t>TT</w:t>
            </w:r>
          </w:p>
        </w:tc>
        <w:tc>
          <w:tcPr>
            <w:tcW w:w="1675" w:type="dxa"/>
          </w:tcPr>
          <w:p w14:paraId="7095B0CE" w14:textId="77777777" w:rsidR="00D83CC1" w:rsidRDefault="00D83CC1" w:rsidP="00314FFC">
            <w:pPr>
              <w:spacing w:after="60" w:line="240" w:lineRule="auto"/>
              <w:jc w:val="center"/>
              <w:rPr>
                <w:color w:val="000000"/>
              </w:rPr>
            </w:pPr>
            <w:r>
              <w:rPr>
                <w:b/>
                <w:color w:val="000000"/>
              </w:rPr>
              <w:t>Họ và tên</w:t>
            </w:r>
          </w:p>
        </w:tc>
        <w:tc>
          <w:tcPr>
            <w:tcW w:w="876" w:type="dxa"/>
          </w:tcPr>
          <w:p w14:paraId="39ACCF90" w14:textId="77777777" w:rsidR="00D83CC1" w:rsidRDefault="00D83CC1" w:rsidP="00314FFC">
            <w:pPr>
              <w:spacing w:after="60" w:line="240" w:lineRule="auto"/>
              <w:ind w:right="104"/>
              <w:jc w:val="center"/>
              <w:rPr>
                <w:color w:val="000000"/>
              </w:rPr>
            </w:pPr>
            <w:r>
              <w:rPr>
                <w:b/>
                <w:color w:val="000000"/>
              </w:rPr>
              <w:t>Buổi</w:t>
            </w:r>
          </w:p>
        </w:tc>
        <w:tc>
          <w:tcPr>
            <w:tcW w:w="1985" w:type="dxa"/>
          </w:tcPr>
          <w:p w14:paraId="35A3A38D" w14:textId="77777777" w:rsidR="00D83CC1" w:rsidRDefault="00D83CC1" w:rsidP="00314FFC">
            <w:pPr>
              <w:spacing w:after="60" w:line="240" w:lineRule="auto"/>
              <w:ind w:right="104"/>
              <w:jc w:val="center"/>
              <w:rPr>
                <w:color w:val="000000"/>
              </w:rPr>
            </w:pPr>
            <w:r>
              <w:rPr>
                <w:b/>
                <w:color w:val="000000"/>
              </w:rPr>
              <w:t>Thứ 2</w:t>
            </w:r>
          </w:p>
          <w:p w14:paraId="61C622B3" w14:textId="7A718711" w:rsidR="00D83CC1" w:rsidRDefault="00BD0859" w:rsidP="008D375E">
            <w:pPr>
              <w:spacing w:after="60" w:line="240" w:lineRule="auto"/>
              <w:ind w:right="104"/>
              <w:jc w:val="center"/>
              <w:rPr>
                <w:color w:val="000000"/>
              </w:rPr>
            </w:pPr>
            <w:r>
              <w:rPr>
                <w:b/>
                <w:color w:val="000000"/>
              </w:rPr>
              <w:t>11</w:t>
            </w:r>
            <w:r w:rsidR="00D83CC1">
              <w:rPr>
                <w:b/>
                <w:color w:val="000000"/>
              </w:rPr>
              <w:t>/</w:t>
            </w:r>
            <w:r w:rsidR="00E770D2">
              <w:rPr>
                <w:b/>
                <w:color w:val="000000"/>
              </w:rPr>
              <w:t>12</w:t>
            </w:r>
          </w:p>
        </w:tc>
        <w:tc>
          <w:tcPr>
            <w:tcW w:w="1842" w:type="dxa"/>
          </w:tcPr>
          <w:p w14:paraId="092E1C00" w14:textId="77777777" w:rsidR="00D83CC1" w:rsidRDefault="00D83CC1" w:rsidP="00314FFC">
            <w:pPr>
              <w:spacing w:after="60" w:line="240" w:lineRule="auto"/>
              <w:ind w:right="104"/>
              <w:jc w:val="center"/>
              <w:rPr>
                <w:color w:val="000000"/>
              </w:rPr>
            </w:pPr>
            <w:r>
              <w:rPr>
                <w:b/>
                <w:color w:val="000000"/>
              </w:rPr>
              <w:t>Thứ 3</w:t>
            </w:r>
          </w:p>
          <w:p w14:paraId="48F4DFDA" w14:textId="29BB9F39" w:rsidR="00D83CC1" w:rsidRDefault="00BD0859" w:rsidP="00DC335A">
            <w:pPr>
              <w:spacing w:after="60" w:line="240" w:lineRule="auto"/>
              <w:ind w:right="104"/>
              <w:jc w:val="center"/>
              <w:rPr>
                <w:color w:val="000000"/>
              </w:rPr>
            </w:pPr>
            <w:r>
              <w:rPr>
                <w:b/>
                <w:color w:val="000000"/>
              </w:rPr>
              <w:t>12</w:t>
            </w:r>
            <w:r w:rsidR="00107943">
              <w:rPr>
                <w:b/>
                <w:color w:val="000000"/>
              </w:rPr>
              <w:t>/</w:t>
            </w:r>
            <w:r w:rsidR="00DA0595">
              <w:rPr>
                <w:b/>
                <w:color w:val="000000"/>
              </w:rPr>
              <w:t>1</w:t>
            </w:r>
            <w:r w:rsidR="00E770D2">
              <w:rPr>
                <w:b/>
                <w:color w:val="000000"/>
              </w:rPr>
              <w:t>2</w:t>
            </w:r>
          </w:p>
        </w:tc>
        <w:tc>
          <w:tcPr>
            <w:tcW w:w="1843" w:type="dxa"/>
          </w:tcPr>
          <w:p w14:paraId="753C7C58" w14:textId="77777777" w:rsidR="00D83CC1" w:rsidRDefault="00D83CC1" w:rsidP="00314FFC">
            <w:pPr>
              <w:spacing w:after="60" w:line="240" w:lineRule="auto"/>
              <w:ind w:right="104"/>
              <w:jc w:val="center"/>
              <w:rPr>
                <w:color w:val="000000"/>
              </w:rPr>
            </w:pPr>
            <w:r>
              <w:rPr>
                <w:b/>
                <w:color w:val="000000"/>
              </w:rPr>
              <w:t>Thứ 4</w:t>
            </w:r>
          </w:p>
          <w:p w14:paraId="2C7B271E" w14:textId="609AC3D4" w:rsidR="00D83CC1" w:rsidRDefault="00BD0859" w:rsidP="008D375E">
            <w:pPr>
              <w:spacing w:after="60" w:line="240" w:lineRule="auto"/>
              <w:ind w:right="104"/>
              <w:jc w:val="center"/>
              <w:rPr>
                <w:color w:val="000000"/>
              </w:rPr>
            </w:pPr>
            <w:r>
              <w:rPr>
                <w:b/>
                <w:color w:val="000000"/>
              </w:rPr>
              <w:t>13</w:t>
            </w:r>
            <w:r w:rsidR="00D83CC1">
              <w:rPr>
                <w:b/>
                <w:color w:val="000000"/>
              </w:rPr>
              <w:t>/</w:t>
            </w:r>
            <w:r w:rsidR="00E770D2">
              <w:rPr>
                <w:b/>
                <w:color w:val="000000"/>
              </w:rPr>
              <w:t>12</w:t>
            </w:r>
          </w:p>
        </w:tc>
        <w:tc>
          <w:tcPr>
            <w:tcW w:w="1842" w:type="dxa"/>
          </w:tcPr>
          <w:p w14:paraId="0B987A26" w14:textId="77777777" w:rsidR="00D83CC1" w:rsidRDefault="00D83CC1" w:rsidP="00314FFC">
            <w:pPr>
              <w:spacing w:after="60" w:line="240" w:lineRule="auto"/>
              <w:ind w:right="104"/>
              <w:jc w:val="center"/>
              <w:rPr>
                <w:color w:val="000000"/>
              </w:rPr>
            </w:pPr>
            <w:r>
              <w:rPr>
                <w:b/>
                <w:color w:val="000000"/>
              </w:rPr>
              <w:t>Thứ 5</w:t>
            </w:r>
          </w:p>
          <w:p w14:paraId="7392CBE2" w14:textId="4BA0CE07" w:rsidR="00D83CC1" w:rsidRDefault="00BD0859" w:rsidP="00DC335A">
            <w:pPr>
              <w:spacing w:after="60" w:line="240" w:lineRule="auto"/>
              <w:ind w:right="104"/>
              <w:jc w:val="center"/>
              <w:rPr>
                <w:color w:val="000000"/>
              </w:rPr>
            </w:pPr>
            <w:r>
              <w:rPr>
                <w:b/>
                <w:color w:val="000000"/>
              </w:rPr>
              <w:t>14</w:t>
            </w:r>
            <w:r w:rsidR="00D83CC1">
              <w:rPr>
                <w:b/>
                <w:color w:val="000000"/>
              </w:rPr>
              <w:t>/</w:t>
            </w:r>
            <w:r w:rsidR="00E770D2">
              <w:rPr>
                <w:b/>
                <w:color w:val="000000"/>
              </w:rPr>
              <w:t>12</w:t>
            </w:r>
          </w:p>
        </w:tc>
        <w:tc>
          <w:tcPr>
            <w:tcW w:w="1984" w:type="dxa"/>
            <w:tcBorders>
              <w:bottom w:val="single" w:sz="4" w:space="0" w:color="000000"/>
            </w:tcBorders>
          </w:tcPr>
          <w:p w14:paraId="61A49343" w14:textId="77777777" w:rsidR="00D83CC1" w:rsidRDefault="00D83CC1" w:rsidP="00314FFC">
            <w:pPr>
              <w:spacing w:after="60" w:line="240" w:lineRule="auto"/>
              <w:ind w:right="104"/>
              <w:jc w:val="center"/>
              <w:rPr>
                <w:color w:val="000000"/>
              </w:rPr>
            </w:pPr>
            <w:r>
              <w:rPr>
                <w:b/>
                <w:color w:val="000000"/>
              </w:rPr>
              <w:t>Thứ 6</w:t>
            </w:r>
          </w:p>
          <w:p w14:paraId="01B25C6B" w14:textId="65B2C0C8" w:rsidR="00D83CC1" w:rsidRDefault="00BD0859" w:rsidP="008D375E">
            <w:pPr>
              <w:spacing w:after="60" w:line="240" w:lineRule="auto"/>
              <w:ind w:right="104"/>
              <w:jc w:val="center"/>
              <w:rPr>
                <w:color w:val="000000"/>
              </w:rPr>
            </w:pPr>
            <w:r>
              <w:rPr>
                <w:b/>
                <w:color w:val="000000"/>
              </w:rPr>
              <w:t>15</w:t>
            </w:r>
            <w:r w:rsidR="00D83CC1">
              <w:rPr>
                <w:b/>
                <w:color w:val="000000"/>
              </w:rPr>
              <w:t>/</w:t>
            </w:r>
            <w:r w:rsidR="006647EA">
              <w:rPr>
                <w:b/>
                <w:color w:val="000000"/>
              </w:rPr>
              <w:t>1</w:t>
            </w:r>
            <w:r w:rsidR="008D375E">
              <w:rPr>
                <w:b/>
                <w:color w:val="000000"/>
              </w:rPr>
              <w:t>2</w:t>
            </w:r>
          </w:p>
        </w:tc>
        <w:tc>
          <w:tcPr>
            <w:tcW w:w="1815" w:type="dxa"/>
            <w:tcBorders>
              <w:bottom w:val="single" w:sz="4" w:space="0" w:color="000000"/>
            </w:tcBorders>
          </w:tcPr>
          <w:p w14:paraId="329017A4" w14:textId="77777777" w:rsidR="00D83CC1" w:rsidRDefault="00D83CC1" w:rsidP="00314FFC">
            <w:pPr>
              <w:spacing w:after="60" w:line="240" w:lineRule="auto"/>
              <w:ind w:right="104"/>
              <w:jc w:val="center"/>
              <w:rPr>
                <w:color w:val="000000"/>
              </w:rPr>
            </w:pPr>
            <w:r>
              <w:rPr>
                <w:b/>
                <w:color w:val="000000"/>
              </w:rPr>
              <w:t>Thứ 7</w:t>
            </w:r>
          </w:p>
          <w:p w14:paraId="5CE7ACD8" w14:textId="593C2CD4" w:rsidR="00D83CC1" w:rsidRDefault="00BD0859" w:rsidP="008D375E">
            <w:pPr>
              <w:spacing w:after="60" w:line="240" w:lineRule="auto"/>
              <w:ind w:right="104"/>
              <w:jc w:val="center"/>
            </w:pPr>
            <w:r>
              <w:rPr>
                <w:b/>
                <w:color w:val="000000"/>
              </w:rPr>
              <w:t>16</w:t>
            </w:r>
            <w:r w:rsidR="00D83CC1">
              <w:rPr>
                <w:b/>
                <w:color w:val="000000"/>
              </w:rPr>
              <w:t>/</w:t>
            </w:r>
            <w:r w:rsidR="006647EA">
              <w:rPr>
                <w:b/>
                <w:color w:val="000000"/>
              </w:rPr>
              <w:t>1</w:t>
            </w:r>
            <w:r w:rsidR="008D375E">
              <w:rPr>
                <w:b/>
                <w:color w:val="000000"/>
              </w:rPr>
              <w:t>2</w:t>
            </w:r>
          </w:p>
        </w:tc>
        <w:tc>
          <w:tcPr>
            <w:tcW w:w="1701" w:type="dxa"/>
          </w:tcPr>
          <w:p w14:paraId="3EDEC923" w14:textId="77777777" w:rsidR="00D83CC1" w:rsidRDefault="00D83CC1" w:rsidP="00314FFC">
            <w:pPr>
              <w:spacing w:after="60" w:line="240" w:lineRule="auto"/>
              <w:ind w:right="104"/>
              <w:jc w:val="center"/>
              <w:rPr>
                <w:color w:val="000000"/>
              </w:rPr>
            </w:pPr>
            <w:r>
              <w:rPr>
                <w:b/>
              </w:rPr>
              <w:t>Các công việc bổ sung, phát sinh</w:t>
            </w:r>
          </w:p>
        </w:tc>
      </w:tr>
      <w:tr w:rsidR="00BF3D3F" w14:paraId="6A870375" w14:textId="77777777" w:rsidTr="00B15A05">
        <w:trPr>
          <w:trHeight w:val="839"/>
        </w:trPr>
        <w:tc>
          <w:tcPr>
            <w:tcW w:w="597" w:type="dxa"/>
            <w:vMerge w:val="restart"/>
          </w:tcPr>
          <w:p w14:paraId="70366F81" w14:textId="77777777" w:rsidR="00BF3D3F" w:rsidRDefault="00BF3D3F" w:rsidP="00BF3D3F">
            <w:pPr>
              <w:spacing w:after="60" w:line="240" w:lineRule="auto"/>
              <w:jc w:val="center"/>
              <w:rPr>
                <w:color w:val="000000"/>
              </w:rPr>
            </w:pPr>
            <w:r>
              <w:rPr>
                <w:b/>
                <w:color w:val="000000"/>
              </w:rPr>
              <w:t>1</w:t>
            </w:r>
          </w:p>
        </w:tc>
        <w:tc>
          <w:tcPr>
            <w:tcW w:w="1675" w:type="dxa"/>
            <w:vMerge w:val="restart"/>
          </w:tcPr>
          <w:p w14:paraId="73609182" w14:textId="77777777" w:rsidR="00BF3D3F" w:rsidRDefault="00BF3D3F" w:rsidP="00BF3D3F">
            <w:pPr>
              <w:spacing w:after="60" w:line="240" w:lineRule="auto"/>
              <w:jc w:val="center"/>
              <w:rPr>
                <w:b/>
                <w:color w:val="000000"/>
              </w:rPr>
            </w:pPr>
            <w:r>
              <w:rPr>
                <w:b/>
                <w:color w:val="000000"/>
              </w:rPr>
              <w:t>Nguyễn Thị Ngọc Hân</w:t>
            </w:r>
          </w:p>
          <w:p w14:paraId="5ABB2CEC" w14:textId="77777777" w:rsidR="00BF3D3F" w:rsidRPr="00DE4144" w:rsidRDefault="00BF3D3F" w:rsidP="00BF3D3F">
            <w:pPr>
              <w:spacing w:after="60" w:line="240" w:lineRule="auto"/>
              <w:jc w:val="center"/>
              <w:rPr>
                <w:color w:val="000000"/>
              </w:rPr>
            </w:pPr>
            <w:r>
              <w:rPr>
                <w:color w:val="000000"/>
              </w:rPr>
              <w:t>(</w:t>
            </w:r>
            <w:r w:rsidRPr="00DE4144">
              <w:rPr>
                <w:color w:val="000000"/>
              </w:rPr>
              <w:t>Hiệu trưởng</w:t>
            </w:r>
            <w:r>
              <w:rPr>
                <w:color w:val="000000"/>
              </w:rPr>
              <w:t>)</w:t>
            </w:r>
          </w:p>
        </w:tc>
        <w:tc>
          <w:tcPr>
            <w:tcW w:w="876" w:type="dxa"/>
          </w:tcPr>
          <w:p w14:paraId="59B74DF2" w14:textId="77777777" w:rsidR="00BF3D3F" w:rsidRDefault="00BF3D3F" w:rsidP="00BF3D3F">
            <w:pPr>
              <w:spacing w:after="60" w:line="240" w:lineRule="auto"/>
              <w:jc w:val="center"/>
              <w:rPr>
                <w:color w:val="000000"/>
                <w:highlight w:val="yellow"/>
              </w:rPr>
            </w:pPr>
            <w:r>
              <w:rPr>
                <w:b/>
                <w:color w:val="000000"/>
              </w:rPr>
              <w:t>S</w:t>
            </w:r>
          </w:p>
        </w:tc>
        <w:tc>
          <w:tcPr>
            <w:tcW w:w="1985" w:type="dxa"/>
          </w:tcPr>
          <w:p w14:paraId="784DD87D" w14:textId="77777777" w:rsidR="00684F0B" w:rsidRDefault="002458B1" w:rsidP="00BD0859">
            <w:pPr>
              <w:spacing w:after="60" w:line="240" w:lineRule="auto"/>
            </w:pPr>
            <w:r>
              <w:t>- Chào cờ</w:t>
            </w:r>
          </w:p>
          <w:p w14:paraId="6836328D" w14:textId="3459A1AB" w:rsidR="002458B1" w:rsidRPr="00CD325D" w:rsidRDefault="002458B1" w:rsidP="00BD0859">
            <w:pPr>
              <w:spacing w:after="60" w:line="240" w:lineRule="auto"/>
            </w:pPr>
            <w:r>
              <w:t>- Họp giao ban BGH</w:t>
            </w:r>
          </w:p>
        </w:tc>
        <w:tc>
          <w:tcPr>
            <w:tcW w:w="1842" w:type="dxa"/>
          </w:tcPr>
          <w:p w14:paraId="179281BF" w14:textId="77777777" w:rsidR="00751787" w:rsidRDefault="002458B1" w:rsidP="00C30974">
            <w:pPr>
              <w:spacing w:after="60" w:line="240" w:lineRule="auto"/>
            </w:pPr>
            <w:r>
              <w:t>- Dự giờ lớp A3</w:t>
            </w:r>
          </w:p>
          <w:p w14:paraId="023E2BCF" w14:textId="644E1238" w:rsidR="00BF3D3F" w:rsidRPr="00EC546E" w:rsidRDefault="00751787" w:rsidP="00C30974">
            <w:pPr>
              <w:spacing w:after="60" w:line="240" w:lineRule="auto"/>
            </w:pPr>
            <w:r>
              <w:t>- KT các hạng mục sửa chữa.</w:t>
            </w:r>
          </w:p>
        </w:tc>
        <w:tc>
          <w:tcPr>
            <w:tcW w:w="1843" w:type="dxa"/>
          </w:tcPr>
          <w:p w14:paraId="26235CD9" w14:textId="4F016DA8" w:rsidR="00BF3D3F" w:rsidRPr="0079054D" w:rsidRDefault="002458B1" w:rsidP="00673BD7">
            <w:pPr>
              <w:spacing w:line="240" w:lineRule="auto"/>
            </w:pPr>
            <w:r>
              <w:t xml:space="preserve">- 8h30: Dự HN tổng kết chủ đề “Năm chỉnh trang đô thị, chăm lo đời sống người dân, kỉ niệm 20 năm ngày thành lập Quận”- HT tầng 2 Khu liên </w:t>
            </w:r>
            <w:r w:rsidR="0068393F">
              <w:t>cơ.</w:t>
            </w:r>
          </w:p>
        </w:tc>
        <w:tc>
          <w:tcPr>
            <w:tcW w:w="1842" w:type="dxa"/>
          </w:tcPr>
          <w:p w14:paraId="35ADB099" w14:textId="667AE98C" w:rsidR="00D83695" w:rsidRPr="0079054D" w:rsidRDefault="00A50E93" w:rsidP="00673BD7">
            <w:pPr>
              <w:spacing w:after="60" w:line="240" w:lineRule="auto"/>
            </w:pPr>
            <w:r>
              <w:t xml:space="preserve">- Dự </w:t>
            </w:r>
            <w:r w:rsidR="00673BD7">
              <w:t>giờ</w:t>
            </w:r>
            <w:r>
              <w:t xml:space="preserve"> lớp </w:t>
            </w:r>
            <w:r w:rsidR="004D0BF9">
              <w:t>B1</w:t>
            </w:r>
          </w:p>
        </w:tc>
        <w:tc>
          <w:tcPr>
            <w:tcW w:w="1984" w:type="dxa"/>
          </w:tcPr>
          <w:p w14:paraId="77F83044" w14:textId="77777777" w:rsidR="00BF3D3F" w:rsidRDefault="00BF3D3F" w:rsidP="00BF3D3F">
            <w:pPr>
              <w:spacing w:line="240" w:lineRule="auto"/>
            </w:pPr>
            <w:r>
              <w:t>- Xây dựng lịch công tác tuần sau.</w:t>
            </w:r>
          </w:p>
          <w:p w14:paraId="076086D6" w14:textId="77777777" w:rsidR="00514C02" w:rsidRPr="0079054D" w:rsidRDefault="00514C02" w:rsidP="00BF3D3F">
            <w:pPr>
              <w:spacing w:line="240" w:lineRule="auto"/>
            </w:pPr>
          </w:p>
        </w:tc>
        <w:tc>
          <w:tcPr>
            <w:tcW w:w="1815" w:type="dxa"/>
          </w:tcPr>
          <w:p w14:paraId="1D216309" w14:textId="77777777" w:rsidR="00BF3D3F" w:rsidRDefault="00BF3D3F" w:rsidP="00BF3D3F">
            <w:r>
              <w:t>- Trực và làm việc tại phòng</w:t>
            </w:r>
          </w:p>
        </w:tc>
        <w:tc>
          <w:tcPr>
            <w:tcW w:w="1701" w:type="dxa"/>
            <w:vMerge w:val="restart"/>
          </w:tcPr>
          <w:p w14:paraId="24E118F4" w14:textId="77777777" w:rsidR="00BF3D3F" w:rsidRDefault="00BF3D3F" w:rsidP="00BF3D3F">
            <w:pPr>
              <w:spacing w:after="60" w:line="240" w:lineRule="auto"/>
              <w:rPr>
                <w:color w:val="000000"/>
              </w:rPr>
            </w:pPr>
          </w:p>
        </w:tc>
      </w:tr>
      <w:tr w:rsidR="00C30974" w14:paraId="60383961" w14:textId="77777777" w:rsidTr="005C53C2">
        <w:trPr>
          <w:trHeight w:val="628"/>
        </w:trPr>
        <w:tc>
          <w:tcPr>
            <w:tcW w:w="597" w:type="dxa"/>
            <w:vMerge/>
          </w:tcPr>
          <w:p w14:paraId="589C8FE5" w14:textId="77777777" w:rsidR="00C30974" w:rsidRDefault="00C30974" w:rsidP="00C30974">
            <w:pPr>
              <w:widowControl w:val="0"/>
              <w:pBdr>
                <w:top w:val="nil"/>
                <w:left w:val="nil"/>
                <w:bottom w:val="nil"/>
                <w:right w:val="nil"/>
                <w:between w:val="nil"/>
              </w:pBdr>
              <w:spacing w:after="60" w:line="240" w:lineRule="auto"/>
              <w:rPr>
                <w:color w:val="000000"/>
              </w:rPr>
            </w:pPr>
          </w:p>
        </w:tc>
        <w:tc>
          <w:tcPr>
            <w:tcW w:w="1675" w:type="dxa"/>
            <w:vMerge/>
          </w:tcPr>
          <w:p w14:paraId="09492FB8" w14:textId="77777777" w:rsidR="00C30974" w:rsidRDefault="00C30974" w:rsidP="00C30974">
            <w:pPr>
              <w:widowControl w:val="0"/>
              <w:pBdr>
                <w:top w:val="nil"/>
                <w:left w:val="nil"/>
                <w:bottom w:val="nil"/>
                <w:right w:val="nil"/>
                <w:between w:val="nil"/>
              </w:pBdr>
              <w:spacing w:after="60" w:line="240" w:lineRule="auto"/>
              <w:rPr>
                <w:color w:val="000000"/>
              </w:rPr>
            </w:pPr>
          </w:p>
        </w:tc>
        <w:tc>
          <w:tcPr>
            <w:tcW w:w="876" w:type="dxa"/>
          </w:tcPr>
          <w:p w14:paraId="57B84C0E" w14:textId="77777777" w:rsidR="00C30974" w:rsidRDefault="00C30974" w:rsidP="00C30974">
            <w:pPr>
              <w:spacing w:after="60" w:line="240" w:lineRule="auto"/>
              <w:jc w:val="center"/>
              <w:rPr>
                <w:color w:val="000000"/>
              </w:rPr>
            </w:pPr>
            <w:r>
              <w:rPr>
                <w:b/>
                <w:color w:val="000000"/>
              </w:rPr>
              <w:t>C</w:t>
            </w:r>
          </w:p>
        </w:tc>
        <w:tc>
          <w:tcPr>
            <w:tcW w:w="1985" w:type="dxa"/>
          </w:tcPr>
          <w:p w14:paraId="544AA75A" w14:textId="55EA7D49" w:rsidR="00C30974" w:rsidRPr="00A30F27" w:rsidRDefault="00C30974" w:rsidP="00C30974">
            <w:pPr>
              <w:spacing w:after="60" w:line="240" w:lineRule="auto"/>
            </w:pPr>
            <w:r>
              <w:t xml:space="preserve">- 13h30: </w:t>
            </w:r>
            <w:r w:rsidR="00CE2B2D">
              <w:t>Tham gia đoàn đ</w:t>
            </w:r>
            <w:r w:rsidR="004D0BF9">
              <w:t>ánh giá ngoài tại trường MN Sài Sơn A, huyện Quốc Oai</w:t>
            </w:r>
          </w:p>
        </w:tc>
        <w:tc>
          <w:tcPr>
            <w:tcW w:w="1842" w:type="dxa"/>
          </w:tcPr>
          <w:p w14:paraId="4F03019C" w14:textId="4FD22869" w:rsidR="00C30974" w:rsidRDefault="004D0BF9" w:rsidP="00C30974">
            <w:pPr>
              <w:spacing w:after="60" w:line="240" w:lineRule="auto"/>
              <w:rPr>
                <w:color w:val="000000"/>
              </w:rPr>
            </w:pPr>
            <w:r>
              <w:rPr>
                <w:color w:val="000000"/>
              </w:rPr>
              <w:t>- 14h00: Đón đoàn UBND quận khảo sát KT những ND điều chỉnh phát sinh thuộc dự án “Cải tạo, sửa chữa các trường MN trên địa bàn Quận Long biên năm 2023”</w:t>
            </w:r>
          </w:p>
        </w:tc>
        <w:tc>
          <w:tcPr>
            <w:tcW w:w="1843" w:type="dxa"/>
          </w:tcPr>
          <w:p w14:paraId="41619650" w14:textId="77777777" w:rsidR="00C30974" w:rsidRDefault="00A50E93" w:rsidP="00C30974">
            <w:pPr>
              <w:spacing w:after="60" w:line="240" w:lineRule="auto"/>
              <w:rPr>
                <w:color w:val="000000"/>
              </w:rPr>
            </w:pPr>
            <w:r>
              <w:rPr>
                <w:lang w:val="en-US"/>
              </w:rPr>
              <w:t>- Trực và làm việc tại phòng</w:t>
            </w:r>
          </w:p>
        </w:tc>
        <w:tc>
          <w:tcPr>
            <w:tcW w:w="1842" w:type="dxa"/>
          </w:tcPr>
          <w:p w14:paraId="57D05054" w14:textId="77777777" w:rsidR="00C30974" w:rsidRPr="00E248B5" w:rsidRDefault="00C30974" w:rsidP="00C30974">
            <w:pPr>
              <w:spacing w:line="240" w:lineRule="auto"/>
            </w:pPr>
            <w:r>
              <w:rPr>
                <w:lang w:val="en-US"/>
              </w:rPr>
              <w:t>- Trực và làm việc tại phòng</w:t>
            </w:r>
          </w:p>
        </w:tc>
        <w:tc>
          <w:tcPr>
            <w:tcW w:w="1984" w:type="dxa"/>
          </w:tcPr>
          <w:p w14:paraId="2BA785EB" w14:textId="77777777" w:rsidR="00C30974" w:rsidRDefault="00C30974" w:rsidP="00C30974">
            <w:pPr>
              <w:spacing w:after="60" w:line="240" w:lineRule="auto"/>
            </w:pPr>
            <w:r>
              <w:t>- Tổng VS môi trường.</w:t>
            </w:r>
          </w:p>
          <w:p w14:paraId="54C93FBE" w14:textId="77777777" w:rsidR="00C30974" w:rsidRPr="002760E6" w:rsidRDefault="00C30974" w:rsidP="00C30974">
            <w:pPr>
              <w:spacing w:after="60" w:line="240" w:lineRule="auto"/>
              <w:rPr>
                <w:lang w:val="en-US"/>
              </w:rPr>
            </w:pPr>
          </w:p>
        </w:tc>
        <w:tc>
          <w:tcPr>
            <w:tcW w:w="1815" w:type="dxa"/>
            <w:tcBorders>
              <w:bottom w:val="single" w:sz="4" w:space="0" w:color="000000"/>
            </w:tcBorders>
          </w:tcPr>
          <w:p w14:paraId="479F3EC7" w14:textId="77777777" w:rsidR="00C30974" w:rsidRDefault="00C30974" w:rsidP="00C30974">
            <w:r>
              <w:t>- Trực và làm việc tại phòng</w:t>
            </w:r>
          </w:p>
        </w:tc>
        <w:tc>
          <w:tcPr>
            <w:tcW w:w="1701" w:type="dxa"/>
            <w:vMerge/>
          </w:tcPr>
          <w:p w14:paraId="43384191" w14:textId="77777777" w:rsidR="00C30974" w:rsidRDefault="00C30974" w:rsidP="00C30974">
            <w:pPr>
              <w:spacing w:after="60" w:line="240" w:lineRule="auto"/>
              <w:rPr>
                <w:color w:val="000000"/>
              </w:rPr>
            </w:pPr>
          </w:p>
        </w:tc>
      </w:tr>
      <w:tr w:rsidR="005B0E0E" w14:paraId="425511F3" w14:textId="77777777" w:rsidTr="00C30974">
        <w:trPr>
          <w:trHeight w:val="549"/>
        </w:trPr>
        <w:tc>
          <w:tcPr>
            <w:tcW w:w="597" w:type="dxa"/>
            <w:vMerge w:val="restart"/>
          </w:tcPr>
          <w:p w14:paraId="67FE390B" w14:textId="77777777" w:rsidR="005B0E0E" w:rsidRDefault="005B0E0E" w:rsidP="005B0E0E">
            <w:pPr>
              <w:spacing w:after="60" w:line="240" w:lineRule="auto"/>
              <w:jc w:val="center"/>
              <w:rPr>
                <w:color w:val="000000"/>
              </w:rPr>
            </w:pPr>
            <w:r>
              <w:rPr>
                <w:b/>
                <w:color w:val="000000"/>
              </w:rPr>
              <w:t>2</w:t>
            </w:r>
          </w:p>
        </w:tc>
        <w:tc>
          <w:tcPr>
            <w:tcW w:w="1675" w:type="dxa"/>
            <w:vMerge w:val="restart"/>
          </w:tcPr>
          <w:p w14:paraId="1EDF5009" w14:textId="77777777" w:rsidR="005B0E0E" w:rsidRDefault="005B0E0E" w:rsidP="005B0E0E">
            <w:pPr>
              <w:spacing w:after="60" w:line="240" w:lineRule="auto"/>
              <w:jc w:val="center"/>
              <w:rPr>
                <w:b/>
                <w:color w:val="000000"/>
              </w:rPr>
            </w:pPr>
            <w:r>
              <w:rPr>
                <w:b/>
                <w:color w:val="000000"/>
              </w:rPr>
              <w:t>Nguyễn Thị Cẩm Linh</w:t>
            </w:r>
          </w:p>
          <w:p w14:paraId="780E3877" w14:textId="77777777" w:rsidR="005B0E0E" w:rsidRPr="00DE4144" w:rsidRDefault="005B0E0E" w:rsidP="005B0E0E">
            <w:pPr>
              <w:spacing w:after="60" w:line="240" w:lineRule="auto"/>
              <w:jc w:val="center"/>
              <w:rPr>
                <w:color w:val="000000"/>
              </w:rPr>
            </w:pPr>
            <w:r>
              <w:rPr>
                <w:color w:val="000000"/>
              </w:rPr>
              <w:t>(Phó HT)</w:t>
            </w:r>
          </w:p>
        </w:tc>
        <w:tc>
          <w:tcPr>
            <w:tcW w:w="876" w:type="dxa"/>
          </w:tcPr>
          <w:p w14:paraId="54992D35" w14:textId="77777777" w:rsidR="005B0E0E" w:rsidRDefault="005B0E0E" w:rsidP="005B0E0E">
            <w:pPr>
              <w:spacing w:after="60" w:line="240" w:lineRule="auto"/>
              <w:jc w:val="center"/>
              <w:rPr>
                <w:color w:val="000000"/>
                <w:highlight w:val="yellow"/>
              </w:rPr>
            </w:pPr>
            <w:r>
              <w:rPr>
                <w:b/>
                <w:color w:val="000000"/>
              </w:rPr>
              <w:t>S</w:t>
            </w:r>
          </w:p>
        </w:tc>
        <w:tc>
          <w:tcPr>
            <w:tcW w:w="1985" w:type="dxa"/>
          </w:tcPr>
          <w:p w14:paraId="45E79F4E" w14:textId="77777777" w:rsidR="005B0E0E" w:rsidRDefault="005B0E0E" w:rsidP="005B0E0E">
            <w:pPr>
              <w:spacing w:after="60" w:line="240" w:lineRule="auto"/>
            </w:pPr>
            <w:r>
              <w:t>- Chào cờ</w:t>
            </w:r>
          </w:p>
          <w:p w14:paraId="13682D63" w14:textId="61D747C7" w:rsidR="005B0E0E" w:rsidRPr="00CD325D" w:rsidRDefault="005B0E0E" w:rsidP="005B0E0E">
            <w:pPr>
              <w:spacing w:after="60" w:line="240" w:lineRule="auto"/>
            </w:pPr>
            <w:r>
              <w:t>- Họp giao ban BGH</w:t>
            </w:r>
          </w:p>
        </w:tc>
        <w:tc>
          <w:tcPr>
            <w:tcW w:w="1842" w:type="dxa"/>
          </w:tcPr>
          <w:p w14:paraId="1EA1EE5B" w14:textId="30251D44" w:rsidR="005B0E0E" w:rsidRPr="00A748AD" w:rsidRDefault="005B0E0E" w:rsidP="005B0E0E">
            <w:pPr>
              <w:spacing w:after="60" w:line="240" w:lineRule="auto"/>
            </w:pPr>
            <w:r>
              <w:t>- Dự giờ lớp A1</w:t>
            </w:r>
          </w:p>
        </w:tc>
        <w:tc>
          <w:tcPr>
            <w:tcW w:w="1843" w:type="dxa"/>
          </w:tcPr>
          <w:p w14:paraId="4541E629" w14:textId="1AE098F1" w:rsidR="005B0E0E" w:rsidRPr="00EC546E" w:rsidRDefault="005B0E0E" w:rsidP="005B0E0E">
            <w:pPr>
              <w:spacing w:after="60" w:line="240" w:lineRule="auto"/>
            </w:pPr>
            <w:r>
              <w:t>- Dự giờ lớp A2</w:t>
            </w:r>
          </w:p>
        </w:tc>
        <w:tc>
          <w:tcPr>
            <w:tcW w:w="1842" w:type="dxa"/>
          </w:tcPr>
          <w:p w14:paraId="0C278937" w14:textId="0CC5D3C2" w:rsidR="005B0E0E" w:rsidRPr="00EC546E" w:rsidRDefault="005B0E0E" w:rsidP="005B0E0E">
            <w:pPr>
              <w:spacing w:line="240" w:lineRule="auto"/>
            </w:pPr>
            <w:r>
              <w:t>- Dự giờ lớp B2</w:t>
            </w:r>
          </w:p>
        </w:tc>
        <w:tc>
          <w:tcPr>
            <w:tcW w:w="1984" w:type="dxa"/>
          </w:tcPr>
          <w:p w14:paraId="011F67A0" w14:textId="77777777" w:rsidR="005B0E0E" w:rsidRPr="00EC546E" w:rsidRDefault="005B0E0E" w:rsidP="005B0E0E">
            <w:pPr>
              <w:spacing w:line="240" w:lineRule="auto"/>
            </w:pPr>
            <w:r>
              <w:t>- Xây dựng lịch công tác tuần sau.</w:t>
            </w:r>
          </w:p>
        </w:tc>
        <w:tc>
          <w:tcPr>
            <w:tcW w:w="1815" w:type="dxa"/>
          </w:tcPr>
          <w:p w14:paraId="2CD721BE" w14:textId="68BEB8A3" w:rsidR="005B0E0E" w:rsidRDefault="005B0E0E" w:rsidP="005B0E0E">
            <w:r>
              <w:t>- Trực và làm việc tại phòng</w:t>
            </w:r>
          </w:p>
        </w:tc>
        <w:tc>
          <w:tcPr>
            <w:tcW w:w="1701" w:type="dxa"/>
            <w:vMerge/>
          </w:tcPr>
          <w:p w14:paraId="54364DD7" w14:textId="77777777" w:rsidR="005B0E0E" w:rsidRDefault="005B0E0E" w:rsidP="005B0E0E">
            <w:pPr>
              <w:spacing w:after="60" w:line="240" w:lineRule="auto"/>
              <w:rPr>
                <w:color w:val="000000"/>
              </w:rPr>
            </w:pPr>
          </w:p>
        </w:tc>
      </w:tr>
      <w:tr w:rsidR="005B0E0E" w14:paraId="1C26A32B" w14:textId="77777777" w:rsidTr="00F42020">
        <w:trPr>
          <w:trHeight w:val="760"/>
        </w:trPr>
        <w:tc>
          <w:tcPr>
            <w:tcW w:w="597" w:type="dxa"/>
            <w:vMerge/>
          </w:tcPr>
          <w:p w14:paraId="549E7B88" w14:textId="77777777" w:rsidR="005B0E0E" w:rsidRDefault="005B0E0E" w:rsidP="005B0E0E">
            <w:pPr>
              <w:widowControl w:val="0"/>
              <w:pBdr>
                <w:top w:val="nil"/>
                <w:left w:val="nil"/>
                <w:bottom w:val="nil"/>
                <w:right w:val="nil"/>
                <w:between w:val="nil"/>
              </w:pBdr>
              <w:spacing w:after="60" w:line="240" w:lineRule="auto"/>
              <w:rPr>
                <w:color w:val="000000"/>
              </w:rPr>
            </w:pPr>
          </w:p>
        </w:tc>
        <w:tc>
          <w:tcPr>
            <w:tcW w:w="1675" w:type="dxa"/>
            <w:vMerge/>
          </w:tcPr>
          <w:p w14:paraId="5EF5EB98" w14:textId="77777777" w:rsidR="005B0E0E" w:rsidRDefault="005B0E0E" w:rsidP="005B0E0E">
            <w:pPr>
              <w:widowControl w:val="0"/>
              <w:pBdr>
                <w:top w:val="nil"/>
                <w:left w:val="nil"/>
                <w:bottom w:val="nil"/>
                <w:right w:val="nil"/>
                <w:between w:val="nil"/>
              </w:pBdr>
              <w:spacing w:after="60" w:line="240" w:lineRule="auto"/>
              <w:rPr>
                <w:color w:val="000000"/>
              </w:rPr>
            </w:pPr>
          </w:p>
        </w:tc>
        <w:tc>
          <w:tcPr>
            <w:tcW w:w="876" w:type="dxa"/>
          </w:tcPr>
          <w:p w14:paraId="1B5C023C" w14:textId="77777777" w:rsidR="005B0E0E" w:rsidRDefault="005B0E0E" w:rsidP="005B0E0E">
            <w:pPr>
              <w:spacing w:after="60" w:line="240" w:lineRule="auto"/>
              <w:jc w:val="center"/>
              <w:rPr>
                <w:color w:val="000000"/>
              </w:rPr>
            </w:pPr>
            <w:r>
              <w:rPr>
                <w:b/>
                <w:color w:val="000000"/>
              </w:rPr>
              <w:t>C</w:t>
            </w:r>
          </w:p>
        </w:tc>
        <w:tc>
          <w:tcPr>
            <w:tcW w:w="1985" w:type="dxa"/>
          </w:tcPr>
          <w:p w14:paraId="33CE6D5F" w14:textId="087A0D5E" w:rsidR="005B0E0E" w:rsidRDefault="005B0E0E" w:rsidP="005B0E0E">
            <w:pPr>
              <w:spacing w:after="60" w:line="240" w:lineRule="auto"/>
              <w:rPr>
                <w:color w:val="000000"/>
              </w:rPr>
            </w:pPr>
            <w:r>
              <w:t>- Trực và làm việc tại phòng</w:t>
            </w:r>
          </w:p>
        </w:tc>
        <w:tc>
          <w:tcPr>
            <w:tcW w:w="1842" w:type="dxa"/>
          </w:tcPr>
          <w:p w14:paraId="1146AA7C" w14:textId="1E5F461B" w:rsidR="005B0E0E" w:rsidRPr="002A652E" w:rsidRDefault="005B0E0E" w:rsidP="005B0E0E">
            <w:pPr>
              <w:spacing w:after="60" w:line="240" w:lineRule="auto"/>
              <w:rPr>
                <w:color w:val="FF0000"/>
              </w:rPr>
            </w:pPr>
            <w:r>
              <w:t>- Trực và làm việc tại phòng</w:t>
            </w:r>
          </w:p>
        </w:tc>
        <w:tc>
          <w:tcPr>
            <w:tcW w:w="1843" w:type="dxa"/>
          </w:tcPr>
          <w:p w14:paraId="5F0709C6" w14:textId="0EE90D7B" w:rsidR="005B0E0E" w:rsidRPr="0079054D" w:rsidRDefault="005B0E0E" w:rsidP="005B0E0E">
            <w:pPr>
              <w:spacing w:after="60" w:line="240" w:lineRule="auto"/>
            </w:pPr>
            <w:r>
              <w:t>- Trực và làm việc tại phòng</w:t>
            </w:r>
          </w:p>
        </w:tc>
        <w:tc>
          <w:tcPr>
            <w:tcW w:w="1842" w:type="dxa"/>
          </w:tcPr>
          <w:p w14:paraId="2C0EC9A5" w14:textId="42F51C5B" w:rsidR="005B0E0E" w:rsidRPr="00E248B5" w:rsidRDefault="005B0E0E" w:rsidP="005B0E0E">
            <w:pPr>
              <w:spacing w:line="240" w:lineRule="auto"/>
            </w:pPr>
            <w:r>
              <w:t>- Dự HĐC lớp C3</w:t>
            </w:r>
          </w:p>
        </w:tc>
        <w:tc>
          <w:tcPr>
            <w:tcW w:w="1984" w:type="dxa"/>
          </w:tcPr>
          <w:p w14:paraId="6BC76667" w14:textId="387CF0C2" w:rsidR="005B0E0E" w:rsidRPr="002760E6" w:rsidRDefault="005B0E0E" w:rsidP="005B0E0E">
            <w:pPr>
              <w:spacing w:line="240" w:lineRule="auto"/>
              <w:rPr>
                <w:lang w:val="en-US"/>
              </w:rPr>
            </w:pPr>
            <w:r>
              <w:t>- Tổng VS môi trường.</w:t>
            </w:r>
          </w:p>
        </w:tc>
        <w:tc>
          <w:tcPr>
            <w:tcW w:w="1815" w:type="dxa"/>
            <w:tcBorders>
              <w:bottom w:val="single" w:sz="4" w:space="0" w:color="000000"/>
            </w:tcBorders>
          </w:tcPr>
          <w:p w14:paraId="5BB07DFE" w14:textId="548C0451" w:rsidR="005B0E0E" w:rsidRDefault="005B0E0E" w:rsidP="005B0E0E">
            <w:r>
              <w:t>- Trực và làm việc tại phòng</w:t>
            </w:r>
          </w:p>
        </w:tc>
        <w:tc>
          <w:tcPr>
            <w:tcW w:w="1701" w:type="dxa"/>
            <w:vMerge/>
          </w:tcPr>
          <w:p w14:paraId="1CDE6DCA" w14:textId="77777777" w:rsidR="005B0E0E" w:rsidRDefault="005B0E0E" w:rsidP="005B0E0E">
            <w:pPr>
              <w:spacing w:after="60" w:line="240" w:lineRule="auto"/>
              <w:rPr>
                <w:color w:val="000000"/>
              </w:rPr>
            </w:pPr>
          </w:p>
        </w:tc>
      </w:tr>
      <w:tr w:rsidR="005B0E0E" w14:paraId="73183469" w14:textId="77777777" w:rsidTr="00B15A05">
        <w:trPr>
          <w:trHeight w:val="1055"/>
        </w:trPr>
        <w:tc>
          <w:tcPr>
            <w:tcW w:w="597" w:type="dxa"/>
            <w:vMerge w:val="restart"/>
          </w:tcPr>
          <w:p w14:paraId="114E78B9" w14:textId="77777777" w:rsidR="005B0E0E" w:rsidRDefault="005B0E0E" w:rsidP="005B0E0E">
            <w:pPr>
              <w:spacing w:after="60" w:line="240" w:lineRule="auto"/>
              <w:jc w:val="center"/>
              <w:rPr>
                <w:color w:val="000000"/>
              </w:rPr>
            </w:pPr>
            <w:r>
              <w:rPr>
                <w:b/>
                <w:color w:val="000000"/>
              </w:rPr>
              <w:lastRenderedPageBreak/>
              <w:t>3</w:t>
            </w:r>
          </w:p>
        </w:tc>
        <w:tc>
          <w:tcPr>
            <w:tcW w:w="1675" w:type="dxa"/>
            <w:vMerge w:val="restart"/>
          </w:tcPr>
          <w:p w14:paraId="0A7A0B5B" w14:textId="77777777" w:rsidR="005B0E0E" w:rsidRDefault="005B0E0E" w:rsidP="005B0E0E">
            <w:pPr>
              <w:spacing w:after="60" w:line="240" w:lineRule="auto"/>
              <w:jc w:val="center"/>
              <w:rPr>
                <w:b/>
                <w:color w:val="000000"/>
              </w:rPr>
            </w:pPr>
            <w:r>
              <w:rPr>
                <w:b/>
                <w:color w:val="000000"/>
              </w:rPr>
              <w:t>Đào Thị Đức</w:t>
            </w:r>
          </w:p>
          <w:p w14:paraId="071253BD" w14:textId="77777777" w:rsidR="005B0E0E" w:rsidRPr="00DE4144" w:rsidRDefault="005B0E0E" w:rsidP="005B0E0E">
            <w:pPr>
              <w:spacing w:after="60" w:line="240" w:lineRule="auto"/>
              <w:jc w:val="center"/>
              <w:rPr>
                <w:color w:val="000000"/>
              </w:rPr>
            </w:pPr>
            <w:r w:rsidRPr="00DE4144">
              <w:rPr>
                <w:color w:val="000000"/>
              </w:rPr>
              <w:t>(Phó HT)</w:t>
            </w:r>
          </w:p>
        </w:tc>
        <w:tc>
          <w:tcPr>
            <w:tcW w:w="876" w:type="dxa"/>
          </w:tcPr>
          <w:p w14:paraId="65233D8B" w14:textId="77777777" w:rsidR="005B0E0E" w:rsidRDefault="005B0E0E" w:rsidP="005B0E0E">
            <w:pPr>
              <w:spacing w:after="60" w:line="240" w:lineRule="auto"/>
              <w:jc w:val="center"/>
              <w:rPr>
                <w:color w:val="000000"/>
                <w:highlight w:val="yellow"/>
              </w:rPr>
            </w:pPr>
            <w:r>
              <w:rPr>
                <w:b/>
                <w:color w:val="000000"/>
              </w:rPr>
              <w:t>S</w:t>
            </w:r>
          </w:p>
        </w:tc>
        <w:tc>
          <w:tcPr>
            <w:tcW w:w="1985" w:type="dxa"/>
          </w:tcPr>
          <w:p w14:paraId="1AE99255" w14:textId="77777777" w:rsidR="005B0E0E" w:rsidRDefault="005B0E0E" w:rsidP="005B0E0E">
            <w:pPr>
              <w:spacing w:after="60" w:line="240" w:lineRule="auto"/>
            </w:pPr>
            <w:r>
              <w:t>- Chào cờ</w:t>
            </w:r>
          </w:p>
          <w:p w14:paraId="13FCED11" w14:textId="0D9F9615" w:rsidR="005B0E0E" w:rsidRPr="00CD325D" w:rsidRDefault="005B0E0E" w:rsidP="005B0E0E">
            <w:pPr>
              <w:spacing w:after="60" w:line="240" w:lineRule="auto"/>
            </w:pPr>
            <w:r>
              <w:t>- Họp giao ban BGH</w:t>
            </w:r>
          </w:p>
        </w:tc>
        <w:tc>
          <w:tcPr>
            <w:tcW w:w="1842" w:type="dxa"/>
          </w:tcPr>
          <w:p w14:paraId="691F6A68" w14:textId="11409603" w:rsidR="005B0E0E" w:rsidRPr="00EC546E" w:rsidRDefault="005B0E0E" w:rsidP="005B0E0E">
            <w:pPr>
              <w:spacing w:after="60" w:line="240" w:lineRule="auto"/>
            </w:pPr>
            <w:r>
              <w:t>- Dự giờ lớp B3</w:t>
            </w:r>
          </w:p>
        </w:tc>
        <w:tc>
          <w:tcPr>
            <w:tcW w:w="1843" w:type="dxa"/>
          </w:tcPr>
          <w:p w14:paraId="02AD7B16" w14:textId="2487F0B9" w:rsidR="005B0E0E" w:rsidRPr="00056931" w:rsidRDefault="005B0E0E" w:rsidP="005B0E0E">
            <w:pPr>
              <w:pBdr>
                <w:top w:val="nil"/>
                <w:left w:val="nil"/>
                <w:bottom w:val="nil"/>
                <w:right w:val="nil"/>
                <w:between w:val="nil"/>
              </w:pBdr>
              <w:shd w:val="clear" w:color="auto" w:fill="FFFFFF"/>
              <w:spacing w:after="60" w:line="240" w:lineRule="auto"/>
            </w:pPr>
            <w:r>
              <w:t>- Dự giờ lớp C1, C2</w:t>
            </w:r>
          </w:p>
        </w:tc>
        <w:tc>
          <w:tcPr>
            <w:tcW w:w="1842" w:type="dxa"/>
          </w:tcPr>
          <w:p w14:paraId="141A33A1" w14:textId="050B6E4D" w:rsidR="005B0E0E" w:rsidRDefault="005B0E0E" w:rsidP="005B0E0E">
            <w:pPr>
              <w:pBdr>
                <w:top w:val="nil"/>
                <w:left w:val="nil"/>
                <w:bottom w:val="nil"/>
                <w:right w:val="nil"/>
                <w:between w:val="nil"/>
              </w:pBdr>
              <w:shd w:val="clear" w:color="auto" w:fill="FFFFFF"/>
              <w:spacing w:after="60" w:line="240" w:lineRule="auto"/>
            </w:pPr>
            <w:r>
              <w:t>- Dự giờ lớp NT</w:t>
            </w:r>
          </w:p>
          <w:p w14:paraId="5457AF11" w14:textId="0E2A9EC9" w:rsidR="005B0E0E" w:rsidRDefault="005B0E0E" w:rsidP="005B0E0E">
            <w:pPr>
              <w:pBdr>
                <w:top w:val="nil"/>
                <w:left w:val="nil"/>
                <w:bottom w:val="nil"/>
                <w:right w:val="nil"/>
                <w:between w:val="nil"/>
              </w:pBdr>
              <w:shd w:val="clear" w:color="auto" w:fill="FFFFFF"/>
              <w:spacing w:after="60" w:line="240" w:lineRule="auto"/>
            </w:pPr>
            <w:r>
              <w:t>- KT việc thực hiện công tác nuôi dưỡng.</w:t>
            </w:r>
          </w:p>
          <w:p w14:paraId="40368739" w14:textId="77777777" w:rsidR="005B0E0E" w:rsidRPr="00103C1C" w:rsidRDefault="005B0E0E" w:rsidP="005B0E0E">
            <w:pPr>
              <w:pBdr>
                <w:top w:val="nil"/>
                <w:left w:val="nil"/>
                <w:bottom w:val="nil"/>
                <w:right w:val="nil"/>
                <w:between w:val="nil"/>
              </w:pBdr>
              <w:shd w:val="clear" w:color="auto" w:fill="FFFFFF"/>
              <w:spacing w:after="60" w:line="240" w:lineRule="auto"/>
            </w:pPr>
          </w:p>
        </w:tc>
        <w:tc>
          <w:tcPr>
            <w:tcW w:w="1984" w:type="dxa"/>
          </w:tcPr>
          <w:p w14:paraId="0193BE0E" w14:textId="77777777" w:rsidR="005B0E0E" w:rsidRDefault="005B0E0E" w:rsidP="005B0E0E">
            <w:pPr>
              <w:spacing w:line="240" w:lineRule="auto"/>
            </w:pPr>
            <w:r>
              <w:t>- Xây dựng lịch công tác tuần sau.</w:t>
            </w:r>
          </w:p>
        </w:tc>
        <w:tc>
          <w:tcPr>
            <w:tcW w:w="1815" w:type="dxa"/>
          </w:tcPr>
          <w:p w14:paraId="1BEEDF9A" w14:textId="79B76982" w:rsidR="005B0E0E" w:rsidRDefault="005B0E0E" w:rsidP="005B0E0E">
            <w:r>
              <w:t>- Nghỉ</w:t>
            </w:r>
          </w:p>
        </w:tc>
        <w:tc>
          <w:tcPr>
            <w:tcW w:w="1701" w:type="dxa"/>
            <w:vMerge/>
          </w:tcPr>
          <w:p w14:paraId="3604D97C" w14:textId="77777777" w:rsidR="005B0E0E" w:rsidRDefault="005B0E0E" w:rsidP="005B0E0E">
            <w:pPr>
              <w:spacing w:after="60" w:line="240" w:lineRule="auto"/>
              <w:rPr>
                <w:color w:val="000000"/>
              </w:rPr>
            </w:pPr>
          </w:p>
        </w:tc>
      </w:tr>
      <w:tr w:rsidR="005B0E0E" w14:paraId="6F6A90D1" w14:textId="77777777" w:rsidTr="00F42020">
        <w:trPr>
          <w:trHeight w:val="840"/>
        </w:trPr>
        <w:tc>
          <w:tcPr>
            <w:tcW w:w="597" w:type="dxa"/>
            <w:vMerge/>
          </w:tcPr>
          <w:p w14:paraId="029F97E2" w14:textId="77777777" w:rsidR="005B0E0E" w:rsidRDefault="005B0E0E" w:rsidP="005B0E0E">
            <w:pPr>
              <w:widowControl w:val="0"/>
              <w:pBdr>
                <w:top w:val="nil"/>
                <w:left w:val="nil"/>
                <w:bottom w:val="nil"/>
                <w:right w:val="nil"/>
                <w:between w:val="nil"/>
              </w:pBdr>
              <w:spacing w:after="60" w:line="240" w:lineRule="auto"/>
              <w:rPr>
                <w:color w:val="000000"/>
              </w:rPr>
            </w:pPr>
          </w:p>
        </w:tc>
        <w:tc>
          <w:tcPr>
            <w:tcW w:w="1675" w:type="dxa"/>
            <w:vMerge/>
          </w:tcPr>
          <w:p w14:paraId="3F9276C5" w14:textId="77777777" w:rsidR="005B0E0E" w:rsidRDefault="005B0E0E" w:rsidP="005B0E0E">
            <w:pPr>
              <w:widowControl w:val="0"/>
              <w:pBdr>
                <w:top w:val="nil"/>
                <w:left w:val="nil"/>
                <w:bottom w:val="nil"/>
                <w:right w:val="nil"/>
                <w:between w:val="nil"/>
              </w:pBdr>
              <w:spacing w:after="60" w:line="240" w:lineRule="auto"/>
              <w:rPr>
                <w:color w:val="000000"/>
              </w:rPr>
            </w:pPr>
          </w:p>
        </w:tc>
        <w:tc>
          <w:tcPr>
            <w:tcW w:w="876" w:type="dxa"/>
          </w:tcPr>
          <w:p w14:paraId="70E329D9" w14:textId="77777777" w:rsidR="005B0E0E" w:rsidRDefault="005B0E0E" w:rsidP="005B0E0E">
            <w:pPr>
              <w:spacing w:after="60" w:line="240" w:lineRule="auto"/>
              <w:jc w:val="center"/>
              <w:rPr>
                <w:color w:val="000000"/>
              </w:rPr>
            </w:pPr>
            <w:r>
              <w:rPr>
                <w:b/>
                <w:color w:val="000000"/>
              </w:rPr>
              <w:t>C</w:t>
            </w:r>
          </w:p>
        </w:tc>
        <w:tc>
          <w:tcPr>
            <w:tcW w:w="1985" w:type="dxa"/>
          </w:tcPr>
          <w:p w14:paraId="55C96936" w14:textId="20885346" w:rsidR="005B0E0E" w:rsidRDefault="005B0E0E" w:rsidP="005B0E0E">
            <w:pPr>
              <w:spacing w:after="60" w:line="240" w:lineRule="auto"/>
              <w:rPr>
                <w:color w:val="000000"/>
              </w:rPr>
            </w:pPr>
            <w:r>
              <w:rPr>
                <w:color w:val="000000"/>
              </w:rPr>
              <w:t>- Trực và làm việc tại phòng</w:t>
            </w:r>
          </w:p>
        </w:tc>
        <w:tc>
          <w:tcPr>
            <w:tcW w:w="1842" w:type="dxa"/>
          </w:tcPr>
          <w:p w14:paraId="2AD60E5E" w14:textId="77777777" w:rsidR="005B0E0E" w:rsidRDefault="005B0E0E" w:rsidP="005B0E0E">
            <w:pPr>
              <w:spacing w:after="60" w:line="240" w:lineRule="auto"/>
              <w:rPr>
                <w:color w:val="000000"/>
              </w:rPr>
            </w:pPr>
            <w:r>
              <w:rPr>
                <w:color w:val="000000"/>
              </w:rPr>
              <w:t>- Dự giờ lớp B2</w:t>
            </w:r>
          </w:p>
        </w:tc>
        <w:tc>
          <w:tcPr>
            <w:tcW w:w="1843" w:type="dxa"/>
          </w:tcPr>
          <w:p w14:paraId="70F1E624" w14:textId="77777777" w:rsidR="005B0E0E" w:rsidRDefault="005B0E0E" w:rsidP="005B0E0E">
            <w:pPr>
              <w:spacing w:after="60" w:line="240" w:lineRule="auto"/>
              <w:rPr>
                <w:color w:val="000000"/>
              </w:rPr>
            </w:pPr>
            <w:r>
              <w:rPr>
                <w:color w:val="000000"/>
              </w:rPr>
              <w:t>- Trực và làm việc tại phòng</w:t>
            </w:r>
          </w:p>
        </w:tc>
        <w:tc>
          <w:tcPr>
            <w:tcW w:w="1842" w:type="dxa"/>
          </w:tcPr>
          <w:p w14:paraId="0B16E38D" w14:textId="77777777" w:rsidR="005B0E0E" w:rsidRDefault="005B0E0E" w:rsidP="005B0E0E">
            <w:pPr>
              <w:spacing w:line="240" w:lineRule="auto"/>
            </w:pPr>
            <w:r>
              <w:t>- KT vệ sinh môi trường các lớp</w:t>
            </w:r>
          </w:p>
          <w:p w14:paraId="08243E11" w14:textId="77777777" w:rsidR="005B0E0E" w:rsidRPr="00E248B5" w:rsidRDefault="005B0E0E" w:rsidP="005B0E0E">
            <w:pPr>
              <w:spacing w:line="240" w:lineRule="auto"/>
            </w:pPr>
          </w:p>
        </w:tc>
        <w:tc>
          <w:tcPr>
            <w:tcW w:w="1984" w:type="dxa"/>
          </w:tcPr>
          <w:p w14:paraId="19B4DB52" w14:textId="77777777" w:rsidR="005B0E0E" w:rsidRDefault="005B0E0E" w:rsidP="005B0E0E">
            <w:pPr>
              <w:spacing w:line="240" w:lineRule="auto"/>
            </w:pPr>
            <w:r>
              <w:t>- Tổng VS môi trường.</w:t>
            </w:r>
          </w:p>
          <w:p w14:paraId="4A4E8944" w14:textId="77777777" w:rsidR="005B0E0E" w:rsidRPr="00EC546E" w:rsidRDefault="005B0E0E" w:rsidP="005B0E0E">
            <w:pPr>
              <w:spacing w:line="240" w:lineRule="auto"/>
            </w:pPr>
          </w:p>
        </w:tc>
        <w:tc>
          <w:tcPr>
            <w:tcW w:w="1815" w:type="dxa"/>
            <w:tcBorders>
              <w:bottom w:val="single" w:sz="4" w:space="0" w:color="000000"/>
            </w:tcBorders>
          </w:tcPr>
          <w:p w14:paraId="41F4E38C" w14:textId="15E0EE19" w:rsidR="005B0E0E" w:rsidRDefault="005B0E0E" w:rsidP="005B0E0E">
            <w:r>
              <w:t>- Nghỉ</w:t>
            </w:r>
          </w:p>
        </w:tc>
        <w:tc>
          <w:tcPr>
            <w:tcW w:w="1701" w:type="dxa"/>
            <w:vMerge/>
          </w:tcPr>
          <w:p w14:paraId="6ACA56A3" w14:textId="77777777" w:rsidR="005B0E0E" w:rsidRDefault="005B0E0E" w:rsidP="005B0E0E">
            <w:pPr>
              <w:spacing w:after="60" w:line="240" w:lineRule="auto"/>
              <w:jc w:val="center"/>
              <w:rPr>
                <w:color w:val="000000"/>
              </w:rPr>
            </w:pPr>
          </w:p>
        </w:tc>
      </w:tr>
    </w:tbl>
    <w:p w14:paraId="66428774" w14:textId="77777777" w:rsidR="00672A87" w:rsidRDefault="00672A87" w:rsidP="00791923"/>
    <w:sectPr w:rsidR="00672A87" w:rsidSect="00A90785">
      <w:pgSz w:w="16840" w:h="11907" w:orient="landscape"/>
      <w:pgMar w:top="624" w:right="680" w:bottom="624" w:left="7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A1A5A"/>
    <w:multiLevelType w:val="hybridMultilevel"/>
    <w:tmpl w:val="D2B4B8B6"/>
    <w:lvl w:ilvl="0" w:tplc="8222D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E34BE"/>
    <w:multiLevelType w:val="hybridMultilevel"/>
    <w:tmpl w:val="1958B40E"/>
    <w:lvl w:ilvl="0" w:tplc="932C6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5198D"/>
    <w:multiLevelType w:val="hybridMultilevel"/>
    <w:tmpl w:val="40043AAE"/>
    <w:lvl w:ilvl="0" w:tplc="18EECA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900A0"/>
    <w:multiLevelType w:val="hybridMultilevel"/>
    <w:tmpl w:val="869E063C"/>
    <w:lvl w:ilvl="0" w:tplc="D570D1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B7E61BC"/>
    <w:multiLevelType w:val="hybridMultilevel"/>
    <w:tmpl w:val="4746CC98"/>
    <w:lvl w:ilvl="0" w:tplc="6B4CC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891397">
    <w:abstractNumId w:val="4"/>
  </w:num>
  <w:num w:numId="2" w16cid:durableId="675688609">
    <w:abstractNumId w:val="1"/>
  </w:num>
  <w:num w:numId="3" w16cid:durableId="1927380143">
    <w:abstractNumId w:val="2"/>
  </w:num>
  <w:num w:numId="4" w16cid:durableId="1681276187">
    <w:abstractNumId w:val="0"/>
  </w:num>
  <w:num w:numId="5" w16cid:durableId="1731538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5"/>
    <w:rsid w:val="00003D2B"/>
    <w:rsid w:val="00005DE7"/>
    <w:rsid w:val="00010B5E"/>
    <w:rsid w:val="00014407"/>
    <w:rsid w:val="00025D3A"/>
    <w:rsid w:val="00026A4F"/>
    <w:rsid w:val="000314BD"/>
    <w:rsid w:val="000325C1"/>
    <w:rsid w:val="00037067"/>
    <w:rsid w:val="00037FAB"/>
    <w:rsid w:val="00051315"/>
    <w:rsid w:val="00055137"/>
    <w:rsid w:val="00056931"/>
    <w:rsid w:val="0006122A"/>
    <w:rsid w:val="000631A1"/>
    <w:rsid w:val="000739A8"/>
    <w:rsid w:val="0008458C"/>
    <w:rsid w:val="000877D4"/>
    <w:rsid w:val="000B3E36"/>
    <w:rsid w:val="000B6228"/>
    <w:rsid w:val="000C0A31"/>
    <w:rsid w:val="000C3284"/>
    <w:rsid w:val="000D5C9A"/>
    <w:rsid w:val="000E2BB8"/>
    <w:rsid w:val="000E70E5"/>
    <w:rsid w:val="000F20A4"/>
    <w:rsid w:val="000F2732"/>
    <w:rsid w:val="000F3DFA"/>
    <w:rsid w:val="000F4977"/>
    <w:rsid w:val="00100537"/>
    <w:rsid w:val="00101603"/>
    <w:rsid w:val="001033A7"/>
    <w:rsid w:val="00103C1C"/>
    <w:rsid w:val="00107596"/>
    <w:rsid w:val="00107943"/>
    <w:rsid w:val="00107E04"/>
    <w:rsid w:val="001118C3"/>
    <w:rsid w:val="00111A80"/>
    <w:rsid w:val="001271A2"/>
    <w:rsid w:val="001341FD"/>
    <w:rsid w:val="0013544E"/>
    <w:rsid w:val="00136FCE"/>
    <w:rsid w:val="00140BAE"/>
    <w:rsid w:val="00163418"/>
    <w:rsid w:val="001772C6"/>
    <w:rsid w:val="00181232"/>
    <w:rsid w:val="00184A8C"/>
    <w:rsid w:val="00185002"/>
    <w:rsid w:val="001875B3"/>
    <w:rsid w:val="00192AAB"/>
    <w:rsid w:val="001A5855"/>
    <w:rsid w:val="001A5FE2"/>
    <w:rsid w:val="001B5698"/>
    <w:rsid w:val="001C297B"/>
    <w:rsid w:val="001C3570"/>
    <w:rsid w:val="001C4E0E"/>
    <w:rsid w:val="001D1BDC"/>
    <w:rsid w:val="001F2131"/>
    <w:rsid w:val="001F6C6C"/>
    <w:rsid w:val="0020127B"/>
    <w:rsid w:val="0022342E"/>
    <w:rsid w:val="00227679"/>
    <w:rsid w:val="002334A5"/>
    <w:rsid w:val="002352C8"/>
    <w:rsid w:val="002458B1"/>
    <w:rsid w:val="00246DE3"/>
    <w:rsid w:val="00252D2A"/>
    <w:rsid w:val="00255832"/>
    <w:rsid w:val="00260D5B"/>
    <w:rsid w:val="00265034"/>
    <w:rsid w:val="002651CC"/>
    <w:rsid w:val="002760E6"/>
    <w:rsid w:val="00276993"/>
    <w:rsid w:val="0028207D"/>
    <w:rsid w:val="00284E9F"/>
    <w:rsid w:val="00286A9F"/>
    <w:rsid w:val="00287972"/>
    <w:rsid w:val="002A64EA"/>
    <w:rsid w:val="002A652E"/>
    <w:rsid w:val="002A6D54"/>
    <w:rsid w:val="002B3D2F"/>
    <w:rsid w:val="002C50E7"/>
    <w:rsid w:val="002C6F06"/>
    <w:rsid w:val="002C7416"/>
    <w:rsid w:val="002E58DF"/>
    <w:rsid w:val="002F2880"/>
    <w:rsid w:val="002F2FB7"/>
    <w:rsid w:val="002F32BB"/>
    <w:rsid w:val="00300424"/>
    <w:rsid w:val="00303082"/>
    <w:rsid w:val="003239E9"/>
    <w:rsid w:val="00326D98"/>
    <w:rsid w:val="00330F1A"/>
    <w:rsid w:val="003324BE"/>
    <w:rsid w:val="003334FB"/>
    <w:rsid w:val="00336182"/>
    <w:rsid w:val="00352ED4"/>
    <w:rsid w:val="00355AED"/>
    <w:rsid w:val="003578B6"/>
    <w:rsid w:val="00360315"/>
    <w:rsid w:val="003631B4"/>
    <w:rsid w:val="00373D7B"/>
    <w:rsid w:val="0038259F"/>
    <w:rsid w:val="00382604"/>
    <w:rsid w:val="0039085A"/>
    <w:rsid w:val="00395335"/>
    <w:rsid w:val="003965B7"/>
    <w:rsid w:val="0039722A"/>
    <w:rsid w:val="003A2DF7"/>
    <w:rsid w:val="003A40EA"/>
    <w:rsid w:val="003A4A8D"/>
    <w:rsid w:val="003B1C62"/>
    <w:rsid w:val="003B3809"/>
    <w:rsid w:val="003C616A"/>
    <w:rsid w:val="003D0AFA"/>
    <w:rsid w:val="003D609F"/>
    <w:rsid w:val="003D61AA"/>
    <w:rsid w:val="003F651F"/>
    <w:rsid w:val="003F7DE7"/>
    <w:rsid w:val="00405BC1"/>
    <w:rsid w:val="004112C9"/>
    <w:rsid w:val="004300C0"/>
    <w:rsid w:val="00433D92"/>
    <w:rsid w:val="0044313B"/>
    <w:rsid w:val="00444BFF"/>
    <w:rsid w:val="004575D1"/>
    <w:rsid w:val="00465A69"/>
    <w:rsid w:val="00477208"/>
    <w:rsid w:val="0048170E"/>
    <w:rsid w:val="00492560"/>
    <w:rsid w:val="004A5259"/>
    <w:rsid w:val="004B7CCC"/>
    <w:rsid w:val="004C22BD"/>
    <w:rsid w:val="004C3403"/>
    <w:rsid w:val="004D0BF9"/>
    <w:rsid w:val="004D2237"/>
    <w:rsid w:val="004D62DC"/>
    <w:rsid w:val="004D6971"/>
    <w:rsid w:val="004D7E91"/>
    <w:rsid w:val="004E697B"/>
    <w:rsid w:val="004F368C"/>
    <w:rsid w:val="004F65E3"/>
    <w:rsid w:val="00502DDF"/>
    <w:rsid w:val="00514C02"/>
    <w:rsid w:val="00517D21"/>
    <w:rsid w:val="005220EC"/>
    <w:rsid w:val="00533B23"/>
    <w:rsid w:val="00534992"/>
    <w:rsid w:val="00535AF8"/>
    <w:rsid w:val="00560755"/>
    <w:rsid w:val="00561EFB"/>
    <w:rsid w:val="00565189"/>
    <w:rsid w:val="005711D4"/>
    <w:rsid w:val="00571A9A"/>
    <w:rsid w:val="00574F27"/>
    <w:rsid w:val="0058233D"/>
    <w:rsid w:val="005972A8"/>
    <w:rsid w:val="00597BE4"/>
    <w:rsid w:val="005A09E5"/>
    <w:rsid w:val="005A3C43"/>
    <w:rsid w:val="005B0E0E"/>
    <w:rsid w:val="005B312B"/>
    <w:rsid w:val="005C08A5"/>
    <w:rsid w:val="005C0BE2"/>
    <w:rsid w:val="005C5AEB"/>
    <w:rsid w:val="005D1E36"/>
    <w:rsid w:val="005D2D3C"/>
    <w:rsid w:val="005D569C"/>
    <w:rsid w:val="005E365D"/>
    <w:rsid w:val="005E423D"/>
    <w:rsid w:val="005E7043"/>
    <w:rsid w:val="005F42D1"/>
    <w:rsid w:val="005F5565"/>
    <w:rsid w:val="005F620B"/>
    <w:rsid w:val="00602E92"/>
    <w:rsid w:val="006037CD"/>
    <w:rsid w:val="00604C34"/>
    <w:rsid w:val="00607A90"/>
    <w:rsid w:val="00617793"/>
    <w:rsid w:val="006375D5"/>
    <w:rsid w:val="006468FE"/>
    <w:rsid w:val="00647443"/>
    <w:rsid w:val="00657AC5"/>
    <w:rsid w:val="00657E14"/>
    <w:rsid w:val="006647EA"/>
    <w:rsid w:val="00672A87"/>
    <w:rsid w:val="00673BD7"/>
    <w:rsid w:val="00676657"/>
    <w:rsid w:val="0068393F"/>
    <w:rsid w:val="00684F0B"/>
    <w:rsid w:val="00687908"/>
    <w:rsid w:val="006B359C"/>
    <w:rsid w:val="006B3D9E"/>
    <w:rsid w:val="006C332E"/>
    <w:rsid w:val="006D0B6A"/>
    <w:rsid w:val="006D1EB5"/>
    <w:rsid w:val="006D7A1C"/>
    <w:rsid w:val="006E009D"/>
    <w:rsid w:val="006E0944"/>
    <w:rsid w:val="006F6CBE"/>
    <w:rsid w:val="007009E6"/>
    <w:rsid w:val="0072522E"/>
    <w:rsid w:val="00725F1E"/>
    <w:rsid w:val="00734C25"/>
    <w:rsid w:val="00737D07"/>
    <w:rsid w:val="0074152E"/>
    <w:rsid w:val="00743A10"/>
    <w:rsid w:val="00743BBB"/>
    <w:rsid w:val="00751787"/>
    <w:rsid w:val="007547EB"/>
    <w:rsid w:val="00755DBB"/>
    <w:rsid w:val="00757AA8"/>
    <w:rsid w:val="007744E1"/>
    <w:rsid w:val="00784072"/>
    <w:rsid w:val="007860CC"/>
    <w:rsid w:val="00786A84"/>
    <w:rsid w:val="0079000D"/>
    <w:rsid w:val="0079054D"/>
    <w:rsid w:val="00791923"/>
    <w:rsid w:val="00794BDD"/>
    <w:rsid w:val="007A1035"/>
    <w:rsid w:val="007A4753"/>
    <w:rsid w:val="007B0301"/>
    <w:rsid w:val="007B6579"/>
    <w:rsid w:val="007B6C0B"/>
    <w:rsid w:val="007B6F1E"/>
    <w:rsid w:val="007C16E0"/>
    <w:rsid w:val="007C3840"/>
    <w:rsid w:val="007C54D8"/>
    <w:rsid w:val="007C6893"/>
    <w:rsid w:val="007D0B38"/>
    <w:rsid w:val="007D1456"/>
    <w:rsid w:val="007D7AB6"/>
    <w:rsid w:val="007E045E"/>
    <w:rsid w:val="007E22A8"/>
    <w:rsid w:val="00803836"/>
    <w:rsid w:val="00804C64"/>
    <w:rsid w:val="00841B1F"/>
    <w:rsid w:val="008468C4"/>
    <w:rsid w:val="00855434"/>
    <w:rsid w:val="00855DB9"/>
    <w:rsid w:val="00872D8A"/>
    <w:rsid w:val="00877918"/>
    <w:rsid w:val="00881BD9"/>
    <w:rsid w:val="00885E18"/>
    <w:rsid w:val="008B25B7"/>
    <w:rsid w:val="008C2D8D"/>
    <w:rsid w:val="008C38F8"/>
    <w:rsid w:val="008D244B"/>
    <w:rsid w:val="008D2FBD"/>
    <w:rsid w:val="008D375E"/>
    <w:rsid w:val="008E2D10"/>
    <w:rsid w:val="008E401A"/>
    <w:rsid w:val="008F0138"/>
    <w:rsid w:val="008F6BC2"/>
    <w:rsid w:val="008F6D61"/>
    <w:rsid w:val="008F73C6"/>
    <w:rsid w:val="009141E3"/>
    <w:rsid w:val="00915A34"/>
    <w:rsid w:val="00917CB0"/>
    <w:rsid w:val="009211A5"/>
    <w:rsid w:val="00923843"/>
    <w:rsid w:val="009339C6"/>
    <w:rsid w:val="00935A54"/>
    <w:rsid w:val="009434D5"/>
    <w:rsid w:val="0094447F"/>
    <w:rsid w:val="00951F6F"/>
    <w:rsid w:val="009555DE"/>
    <w:rsid w:val="0095728E"/>
    <w:rsid w:val="009609C5"/>
    <w:rsid w:val="009623F0"/>
    <w:rsid w:val="009635CB"/>
    <w:rsid w:val="00967347"/>
    <w:rsid w:val="009712D0"/>
    <w:rsid w:val="0097755B"/>
    <w:rsid w:val="00981EAE"/>
    <w:rsid w:val="00982384"/>
    <w:rsid w:val="0099382E"/>
    <w:rsid w:val="00995F17"/>
    <w:rsid w:val="009A372F"/>
    <w:rsid w:val="009B04C6"/>
    <w:rsid w:val="009B1841"/>
    <w:rsid w:val="009B79E3"/>
    <w:rsid w:val="009C1B12"/>
    <w:rsid w:val="009C793E"/>
    <w:rsid w:val="009D0938"/>
    <w:rsid w:val="009D247B"/>
    <w:rsid w:val="009D6B55"/>
    <w:rsid w:val="009E1DCA"/>
    <w:rsid w:val="009E37C4"/>
    <w:rsid w:val="009E7C55"/>
    <w:rsid w:val="00A0108B"/>
    <w:rsid w:val="00A050C7"/>
    <w:rsid w:val="00A06430"/>
    <w:rsid w:val="00A14CD2"/>
    <w:rsid w:val="00A15D98"/>
    <w:rsid w:val="00A16B98"/>
    <w:rsid w:val="00A173C5"/>
    <w:rsid w:val="00A263CF"/>
    <w:rsid w:val="00A27D15"/>
    <w:rsid w:val="00A30F27"/>
    <w:rsid w:val="00A36DCC"/>
    <w:rsid w:val="00A4012B"/>
    <w:rsid w:val="00A40E71"/>
    <w:rsid w:val="00A42C6D"/>
    <w:rsid w:val="00A50E93"/>
    <w:rsid w:val="00A729D9"/>
    <w:rsid w:val="00A748AD"/>
    <w:rsid w:val="00A82B8A"/>
    <w:rsid w:val="00A83F6B"/>
    <w:rsid w:val="00AA7831"/>
    <w:rsid w:val="00AB1DED"/>
    <w:rsid w:val="00AB7D6E"/>
    <w:rsid w:val="00AC3D20"/>
    <w:rsid w:val="00AD0432"/>
    <w:rsid w:val="00AD1653"/>
    <w:rsid w:val="00AD2B7B"/>
    <w:rsid w:val="00AD53E8"/>
    <w:rsid w:val="00AE22F4"/>
    <w:rsid w:val="00AE26B8"/>
    <w:rsid w:val="00AE30EE"/>
    <w:rsid w:val="00AE4ADE"/>
    <w:rsid w:val="00AF753E"/>
    <w:rsid w:val="00B00DA6"/>
    <w:rsid w:val="00B01171"/>
    <w:rsid w:val="00B018B8"/>
    <w:rsid w:val="00B02620"/>
    <w:rsid w:val="00B03431"/>
    <w:rsid w:val="00B15A05"/>
    <w:rsid w:val="00B15A72"/>
    <w:rsid w:val="00B24276"/>
    <w:rsid w:val="00B275E9"/>
    <w:rsid w:val="00B316B4"/>
    <w:rsid w:val="00B34DAC"/>
    <w:rsid w:val="00B35ECD"/>
    <w:rsid w:val="00B445C4"/>
    <w:rsid w:val="00B571D1"/>
    <w:rsid w:val="00B62D32"/>
    <w:rsid w:val="00B633D2"/>
    <w:rsid w:val="00B66DCE"/>
    <w:rsid w:val="00B732B4"/>
    <w:rsid w:val="00B803E5"/>
    <w:rsid w:val="00B90EB0"/>
    <w:rsid w:val="00B9274D"/>
    <w:rsid w:val="00BB2520"/>
    <w:rsid w:val="00BB2AAC"/>
    <w:rsid w:val="00BB7CC6"/>
    <w:rsid w:val="00BC5427"/>
    <w:rsid w:val="00BC756C"/>
    <w:rsid w:val="00BD00B3"/>
    <w:rsid w:val="00BD0859"/>
    <w:rsid w:val="00BD17EC"/>
    <w:rsid w:val="00BD5CD5"/>
    <w:rsid w:val="00BE09A3"/>
    <w:rsid w:val="00BE1705"/>
    <w:rsid w:val="00BF3D3F"/>
    <w:rsid w:val="00BF558A"/>
    <w:rsid w:val="00BF6DF6"/>
    <w:rsid w:val="00BF6F42"/>
    <w:rsid w:val="00C041C9"/>
    <w:rsid w:val="00C04910"/>
    <w:rsid w:val="00C1403B"/>
    <w:rsid w:val="00C15A28"/>
    <w:rsid w:val="00C2043B"/>
    <w:rsid w:val="00C30974"/>
    <w:rsid w:val="00C34599"/>
    <w:rsid w:val="00C37FBE"/>
    <w:rsid w:val="00C436AF"/>
    <w:rsid w:val="00C522EA"/>
    <w:rsid w:val="00C61218"/>
    <w:rsid w:val="00C66C12"/>
    <w:rsid w:val="00C75B9D"/>
    <w:rsid w:val="00C90A97"/>
    <w:rsid w:val="00CB463A"/>
    <w:rsid w:val="00CC338D"/>
    <w:rsid w:val="00CD3076"/>
    <w:rsid w:val="00CD325D"/>
    <w:rsid w:val="00CE2B2D"/>
    <w:rsid w:val="00CE2DA8"/>
    <w:rsid w:val="00CE77C3"/>
    <w:rsid w:val="00CF4D49"/>
    <w:rsid w:val="00D01F6C"/>
    <w:rsid w:val="00D1442F"/>
    <w:rsid w:val="00D40B95"/>
    <w:rsid w:val="00D441C2"/>
    <w:rsid w:val="00D52F48"/>
    <w:rsid w:val="00D53A25"/>
    <w:rsid w:val="00D75DB3"/>
    <w:rsid w:val="00D83695"/>
    <w:rsid w:val="00D83CC1"/>
    <w:rsid w:val="00D846C7"/>
    <w:rsid w:val="00D848D8"/>
    <w:rsid w:val="00D86AA7"/>
    <w:rsid w:val="00D930B7"/>
    <w:rsid w:val="00D956AA"/>
    <w:rsid w:val="00DA0595"/>
    <w:rsid w:val="00DA4D41"/>
    <w:rsid w:val="00DA5137"/>
    <w:rsid w:val="00DA599D"/>
    <w:rsid w:val="00DB17C4"/>
    <w:rsid w:val="00DB20C7"/>
    <w:rsid w:val="00DC335A"/>
    <w:rsid w:val="00DC3997"/>
    <w:rsid w:val="00DC6A92"/>
    <w:rsid w:val="00DE3416"/>
    <w:rsid w:val="00DE461E"/>
    <w:rsid w:val="00DF519E"/>
    <w:rsid w:val="00DF6AFA"/>
    <w:rsid w:val="00DF7B03"/>
    <w:rsid w:val="00E03196"/>
    <w:rsid w:val="00E11032"/>
    <w:rsid w:val="00E211A2"/>
    <w:rsid w:val="00E21728"/>
    <w:rsid w:val="00E248B5"/>
    <w:rsid w:val="00E265A2"/>
    <w:rsid w:val="00E4125E"/>
    <w:rsid w:val="00E42525"/>
    <w:rsid w:val="00E528F7"/>
    <w:rsid w:val="00E60830"/>
    <w:rsid w:val="00E6269D"/>
    <w:rsid w:val="00E665B6"/>
    <w:rsid w:val="00E708D8"/>
    <w:rsid w:val="00E732B0"/>
    <w:rsid w:val="00E76ABC"/>
    <w:rsid w:val="00E770D2"/>
    <w:rsid w:val="00E83744"/>
    <w:rsid w:val="00E85E81"/>
    <w:rsid w:val="00E9284F"/>
    <w:rsid w:val="00E930BD"/>
    <w:rsid w:val="00E93724"/>
    <w:rsid w:val="00E94A29"/>
    <w:rsid w:val="00E96BB4"/>
    <w:rsid w:val="00E96F33"/>
    <w:rsid w:val="00EA0CC5"/>
    <w:rsid w:val="00EA5101"/>
    <w:rsid w:val="00EB4BD4"/>
    <w:rsid w:val="00EC18D5"/>
    <w:rsid w:val="00EC26B9"/>
    <w:rsid w:val="00EC546E"/>
    <w:rsid w:val="00ED1128"/>
    <w:rsid w:val="00ED6738"/>
    <w:rsid w:val="00ED7982"/>
    <w:rsid w:val="00EE5D53"/>
    <w:rsid w:val="00F010F2"/>
    <w:rsid w:val="00F0231C"/>
    <w:rsid w:val="00F03ADC"/>
    <w:rsid w:val="00F04D7E"/>
    <w:rsid w:val="00F1602A"/>
    <w:rsid w:val="00F1679C"/>
    <w:rsid w:val="00F22CD5"/>
    <w:rsid w:val="00F25204"/>
    <w:rsid w:val="00F278CA"/>
    <w:rsid w:val="00F351F2"/>
    <w:rsid w:val="00F41CEE"/>
    <w:rsid w:val="00F42020"/>
    <w:rsid w:val="00F425E0"/>
    <w:rsid w:val="00F45F42"/>
    <w:rsid w:val="00F5290B"/>
    <w:rsid w:val="00F5534E"/>
    <w:rsid w:val="00F55E05"/>
    <w:rsid w:val="00F6490D"/>
    <w:rsid w:val="00F661D8"/>
    <w:rsid w:val="00F77B0A"/>
    <w:rsid w:val="00F80275"/>
    <w:rsid w:val="00F83455"/>
    <w:rsid w:val="00F8485E"/>
    <w:rsid w:val="00F94BFB"/>
    <w:rsid w:val="00FA0D17"/>
    <w:rsid w:val="00FA1191"/>
    <w:rsid w:val="00FA335A"/>
    <w:rsid w:val="00FB35A4"/>
    <w:rsid w:val="00FB52D9"/>
    <w:rsid w:val="00FE1B49"/>
    <w:rsid w:val="00FE2D65"/>
    <w:rsid w:val="00FE36B8"/>
    <w:rsid w:val="00FF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0FF3"/>
  <w15:chartTrackingRefBased/>
  <w15:docId w15:val="{A0D7CEEC-CFA9-4B69-A399-AA73651A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560755"/>
    <w:pPr>
      <w:spacing w:after="200" w:line="276" w:lineRule="auto"/>
    </w:pPr>
    <w:rPr>
      <w:rFonts w:eastAsia="Times New Roman" w:cs="Times New Roman"/>
      <w:szCs w:val="24"/>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60755"/>
    <w:pPr>
      <w:ind w:left="720"/>
      <w:contextualSpacing/>
    </w:pPr>
  </w:style>
  <w:style w:type="paragraph" w:styleId="Bongchuthich">
    <w:name w:val="Balloon Text"/>
    <w:basedOn w:val="Binhthng"/>
    <w:link w:val="BongchuthichChar"/>
    <w:uiPriority w:val="99"/>
    <w:semiHidden/>
    <w:unhideWhenUsed/>
    <w:rsid w:val="00181232"/>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8123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6E4F-68D2-4E54-8C84-202E19B5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2618</TotalTime>
  <Pages>2</Pages>
  <Words>243</Words>
  <Characters>1390</Characters>
  <Application>Microsoft Office Word</Application>
  <DocSecurity>0</DocSecurity>
  <Lines>11</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541</cp:revision>
  <cp:lastPrinted>2023-11-13T11:40:00Z</cp:lastPrinted>
  <dcterms:created xsi:type="dcterms:W3CDTF">2023-06-12T04:05:00Z</dcterms:created>
  <dcterms:modified xsi:type="dcterms:W3CDTF">2023-12-12T03:27:00Z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92a77acf894b0674ec1dadf852844c3dbef55e0f1e265060caa8a1a12f307ca0</vt:lpwstr>
  </property>
</Properties>
</file>