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12" w:rsidRPr="005461CF" w:rsidRDefault="00DF1D12" w:rsidP="00DF1D12">
      <w:pPr>
        <w:pStyle w:val="Heading3"/>
        <w:jc w:val="center"/>
        <w:rPr>
          <w:rFonts w:ascii="Times New Roman" w:hAnsi="Times New Roman" w:hint="default"/>
          <w:sz w:val="32"/>
          <w:szCs w:val="32"/>
        </w:rPr>
      </w:pPr>
      <w:proofErr w:type="spellStart"/>
      <w:r w:rsidRPr="005461CF">
        <w:rPr>
          <w:rFonts w:ascii="Times New Roman" w:hAnsi="Times New Roman" w:hint="default"/>
          <w:sz w:val="32"/>
          <w:szCs w:val="32"/>
        </w:rPr>
        <w:t>Bài</w:t>
      </w:r>
      <w:proofErr w:type="spellEnd"/>
      <w:r w:rsidRPr="005461CF">
        <w:rPr>
          <w:rFonts w:ascii="Times New Roman" w:hAnsi="Times New Roman" w:hint="default"/>
          <w:sz w:val="32"/>
          <w:szCs w:val="32"/>
        </w:rPr>
        <w:t xml:space="preserve"> </w:t>
      </w:r>
      <w:proofErr w:type="spellStart"/>
      <w:r w:rsidRPr="005461CF">
        <w:rPr>
          <w:rFonts w:ascii="Times New Roman" w:hAnsi="Times New Roman" w:hint="default"/>
          <w:sz w:val="32"/>
          <w:szCs w:val="32"/>
        </w:rPr>
        <w:t>tuyên</w:t>
      </w:r>
      <w:proofErr w:type="spellEnd"/>
      <w:r w:rsidRPr="005461CF">
        <w:rPr>
          <w:rFonts w:ascii="Times New Roman" w:hAnsi="Times New Roman" w:hint="default"/>
          <w:sz w:val="32"/>
          <w:szCs w:val="32"/>
        </w:rPr>
        <w:t xml:space="preserve"> </w:t>
      </w:r>
      <w:proofErr w:type="spellStart"/>
      <w:r w:rsidRPr="005461CF">
        <w:rPr>
          <w:rFonts w:ascii="Times New Roman" w:hAnsi="Times New Roman" w:hint="default"/>
          <w:sz w:val="32"/>
          <w:szCs w:val="32"/>
        </w:rPr>
        <w:t>truyền</w:t>
      </w:r>
      <w:proofErr w:type="spellEnd"/>
      <w:r w:rsidRPr="005461CF">
        <w:rPr>
          <w:rFonts w:ascii="Times New Roman" w:hAnsi="Times New Roman" w:hint="default"/>
          <w:sz w:val="32"/>
          <w:szCs w:val="32"/>
        </w:rPr>
        <w:t xml:space="preserve"> an </w:t>
      </w:r>
      <w:proofErr w:type="spellStart"/>
      <w:r w:rsidRPr="005461CF">
        <w:rPr>
          <w:rFonts w:ascii="Times New Roman" w:hAnsi="Times New Roman" w:hint="default"/>
          <w:sz w:val="32"/>
          <w:szCs w:val="32"/>
        </w:rPr>
        <w:t>toàn</w:t>
      </w:r>
      <w:proofErr w:type="spellEnd"/>
      <w:r w:rsidRPr="005461CF">
        <w:rPr>
          <w:rFonts w:ascii="Times New Roman" w:hAnsi="Times New Roman" w:hint="default"/>
          <w:sz w:val="32"/>
          <w:szCs w:val="32"/>
        </w:rPr>
        <w:t xml:space="preserve"> </w:t>
      </w:r>
      <w:proofErr w:type="spellStart"/>
      <w:r w:rsidRPr="005461CF">
        <w:rPr>
          <w:rFonts w:ascii="Times New Roman" w:hAnsi="Times New Roman" w:hint="default"/>
          <w:sz w:val="32"/>
          <w:szCs w:val="32"/>
        </w:rPr>
        <w:t>thực</w:t>
      </w:r>
      <w:proofErr w:type="spellEnd"/>
      <w:r w:rsidRPr="005461CF">
        <w:rPr>
          <w:rFonts w:ascii="Times New Roman" w:hAnsi="Times New Roman" w:hint="default"/>
          <w:sz w:val="32"/>
          <w:szCs w:val="32"/>
        </w:rPr>
        <w:t xml:space="preserve"> </w:t>
      </w:r>
      <w:proofErr w:type="spellStart"/>
      <w:r w:rsidRPr="005461CF">
        <w:rPr>
          <w:rFonts w:ascii="Times New Roman" w:hAnsi="Times New Roman" w:hint="default"/>
          <w:sz w:val="32"/>
          <w:szCs w:val="32"/>
        </w:rPr>
        <w:t>phẩm</w:t>
      </w:r>
      <w:proofErr w:type="spellEnd"/>
    </w:p>
    <w:p w:rsidR="00DF1D12" w:rsidRDefault="00DF1D12" w:rsidP="00DF1D12">
      <w:pPr>
        <w:pStyle w:val="NormalWeb"/>
        <w:jc w:val="both"/>
      </w:pPr>
      <w:proofErr w:type="spellStart"/>
      <w:r>
        <w:rPr>
          <w:rStyle w:val="Emphasis"/>
        </w:rPr>
        <w:t>Kính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thưa</w:t>
      </w:r>
      <w:proofErr w:type="spellEnd"/>
      <w:r>
        <w:rPr>
          <w:rStyle w:val="Emphasis"/>
        </w:rPr>
        <w:t xml:space="preserve">: </w:t>
      </w:r>
      <w:proofErr w:type="spellStart"/>
      <w:r>
        <w:rPr>
          <w:rStyle w:val="Emphasis"/>
        </w:rPr>
        <w:t>các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bậc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phụ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huynh</w:t>
      </w:r>
      <w:proofErr w:type="spellEnd"/>
      <w:r>
        <w:rPr>
          <w:rStyle w:val="Emphasis"/>
        </w:rPr>
        <w:t>!</w:t>
      </w:r>
    </w:p>
    <w:p w:rsidR="00DF1D12" w:rsidRDefault="00DF1D12" w:rsidP="00DF1D12">
      <w:pPr>
        <w:pStyle w:val="NormalWeb"/>
        <w:ind w:firstLine="420"/>
        <w:jc w:val="both"/>
      </w:pPr>
      <w:bookmarkStart w:id="0" w:name="_GoBack"/>
      <w:bookmarkEnd w:id="0"/>
      <w:proofErr w:type="spellStart"/>
      <w:r>
        <w:t>Trường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Thượng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CBGV- NV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ngừa</w:t>
      </w:r>
      <w:proofErr w:type="spellEnd"/>
      <w:r>
        <w:t xml:space="preserve"> </w:t>
      </w:r>
      <w:proofErr w:type="spellStart"/>
      <w:r>
        <w:t>ngộ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vệ-sinh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DF1D12" w:rsidRDefault="00DF1D12" w:rsidP="00DF1D12">
      <w:pPr>
        <w:pStyle w:val="NormalWeb"/>
        <w:ind w:firstLine="420"/>
        <w:jc w:val="both"/>
      </w:pP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bách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non. </w:t>
      </w:r>
      <w:proofErr w:type="spellStart"/>
      <w:proofErr w:type="gram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VSATTP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khâu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khâu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đòi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dân</w:t>
      </w:r>
      <w:proofErr w:type="spellEnd"/>
      <w:r>
        <w:t>.</w:t>
      </w:r>
      <w:proofErr w:type="gram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VSATTP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</w:t>
      </w:r>
      <w:proofErr w:type="gramStart"/>
      <w:r>
        <w:t>non</w:t>
      </w:r>
      <w:proofErr w:type="gramEnd"/>
      <w:r>
        <w:t xml:space="preserve">. </w:t>
      </w:r>
      <w:proofErr w:type="spellStart"/>
      <w:proofErr w:type="gramStart"/>
      <w:r>
        <w:t>Cơ</w:t>
      </w:r>
      <w:proofErr w:type="spellEnd"/>
      <w:r>
        <w:t xml:space="preserve"> </w:t>
      </w:r>
      <w:proofErr w:type="spellStart"/>
      <w:r>
        <w:t>sỡ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non </w:t>
      </w:r>
      <w:proofErr w:type="spellStart"/>
      <w:r>
        <w:t>ớt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ý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dinh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ngộ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sỡ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non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hậu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lớn</w:t>
      </w:r>
      <w:proofErr w:type="spellEnd"/>
      <w:r>
        <w:t>.</w:t>
      </w:r>
      <w:proofErr w:type="gramEnd"/>
    </w:p>
    <w:p w:rsidR="00DF1D12" w:rsidRDefault="00DF1D12" w:rsidP="00DF1D12">
      <w:pPr>
        <w:pStyle w:val="NormalWeb"/>
        <w:ind w:firstLine="420"/>
        <w:jc w:val="both"/>
      </w:pPr>
      <w:proofErr w:type="spellStart"/>
      <w:proofErr w:type="gramStart"/>
      <w:r>
        <w:t>Hiện</w:t>
      </w:r>
      <w:proofErr w:type="spellEnd"/>
      <w:r>
        <w:t xml:space="preserve"> nay, </w:t>
      </w:r>
      <w:proofErr w:type="spellStart"/>
      <w:r>
        <w:t>ngộ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phức</w:t>
      </w:r>
      <w:proofErr w:type="spellEnd"/>
      <w:r>
        <w:t xml:space="preserve"> </w:t>
      </w:r>
      <w:proofErr w:type="spellStart"/>
      <w:r>
        <w:t>tạp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>.</w:t>
      </w:r>
      <w:proofErr w:type="gram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(ATTP)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to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khoẻ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sống.vậy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DF1D12" w:rsidRDefault="00DF1D12" w:rsidP="00DF1D12">
      <w:pPr>
        <w:pStyle w:val="NormalWeb"/>
        <w:jc w:val="both"/>
      </w:pPr>
      <w:r>
        <w:t xml:space="preserve">1.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: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tươi</w:t>
      </w:r>
      <w:proofErr w:type="spellEnd"/>
      <w:r>
        <w:t xml:space="preserve">; </w:t>
      </w:r>
      <w:proofErr w:type="spellStart"/>
      <w:r>
        <w:t>rau</w:t>
      </w:r>
      <w:proofErr w:type="spellEnd"/>
      <w:r>
        <w:t xml:space="preserve">,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ngâm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. </w:t>
      </w:r>
      <w:proofErr w:type="spellStart"/>
      <w:proofErr w:type="gramStart"/>
      <w:r>
        <w:t>Quả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gọt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ăn</w:t>
      </w:r>
      <w:proofErr w:type="spellEnd"/>
      <w:r>
        <w:t>.</w:t>
      </w:r>
      <w:proofErr w:type="gramEnd"/>
    </w:p>
    <w:p w:rsidR="00DF1D12" w:rsidRDefault="00DF1D12" w:rsidP="00DF1D12">
      <w:pPr>
        <w:pStyle w:val="NormalWeb"/>
        <w:jc w:val="both"/>
      </w:pPr>
      <w:r>
        <w:t xml:space="preserve">2. </w:t>
      </w:r>
      <w:proofErr w:type="spellStart"/>
      <w:r>
        <w:t>Nấu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: </w:t>
      </w:r>
      <w:proofErr w:type="spellStart"/>
      <w:r>
        <w:t>Nấu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,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nhiệt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70°C.</w:t>
      </w:r>
    </w:p>
    <w:p w:rsidR="00DF1D12" w:rsidRDefault="00DF1D12" w:rsidP="00DF1D12">
      <w:pPr>
        <w:pStyle w:val="NormalWeb"/>
        <w:jc w:val="both"/>
      </w:pPr>
      <w:r>
        <w:t xml:space="preserve">3. </w:t>
      </w:r>
      <w:proofErr w:type="spellStart"/>
      <w:r>
        <w:t>Ăn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nấu</w:t>
      </w:r>
      <w:proofErr w:type="spellEnd"/>
      <w:r>
        <w:t xml:space="preserve">: </w:t>
      </w:r>
      <w:proofErr w:type="spellStart"/>
      <w:r>
        <w:t>Hãy</w:t>
      </w:r>
      <w:proofErr w:type="spellEnd"/>
      <w:r>
        <w:t xml:space="preserve"> </w:t>
      </w:r>
      <w:proofErr w:type="spellStart"/>
      <w:proofErr w:type="gramStart"/>
      <w:r>
        <w:t>ăn</w:t>
      </w:r>
      <w:proofErr w:type="spellEnd"/>
      <w:proofErr w:type="gram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vừa</w:t>
      </w:r>
      <w:proofErr w:type="spellEnd"/>
      <w:r>
        <w:t xml:space="preserve"> </w:t>
      </w:r>
      <w:proofErr w:type="spellStart"/>
      <w:r>
        <w:t>nấu</w:t>
      </w:r>
      <w:proofErr w:type="spellEnd"/>
      <w:r>
        <w:t xml:space="preserve"> </w:t>
      </w:r>
      <w:proofErr w:type="spellStart"/>
      <w:r>
        <w:t>xong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vi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>.</w:t>
      </w:r>
    </w:p>
    <w:p w:rsidR="00DF1D12" w:rsidRDefault="00DF1D12" w:rsidP="00DF1D12">
      <w:pPr>
        <w:pStyle w:val="NormalWeb"/>
        <w:jc w:val="both"/>
      </w:pPr>
      <w:r>
        <w:t xml:space="preserve">4.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nấu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: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5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,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nóng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60°C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lạnh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10°C. </w:t>
      </w:r>
      <w:proofErr w:type="spellStart"/>
      <w:r>
        <w:t>Thức</w:t>
      </w:r>
      <w:proofErr w:type="spellEnd"/>
      <w:r>
        <w:t xml:space="preserve"> </w:t>
      </w:r>
      <w:proofErr w:type="spellStart"/>
      <w:proofErr w:type="gramStart"/>
      <w:r>
        <w:t>ăn</w:t>
      </w:r>
      <w:proofErr w:type="spellEnd"/>
      <w:proofErr w:type="gram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:rsidR="00DF1D12" w:rsidRDefault="00DF1D12" w:rsidP="00DF1D12">
      <w:pPr>
        <w:pStyle w:val="NormalWeb"/>
        <w:jc w:val="both"/>
      </w:pPr>
      <w:r>
        <w:t xml:space="preserve">5. </w:t>
      </w:r>
      <w:proofErr w:type="spellStart"/>
      <w:r>
        <w:t>Nấu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proofErr w:type="gramStart"/>
      <w:r>
        <w:t>ăn</w:t>
      </w:r>
      <w:proofErr w:type="spellEnd"/>
      <w:proofErr w:type="gram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: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5 </w:t>
      </w:r>
      <w:proofErr w:type="spellStart"/>
      <w:r>
        <w:t>tiếng</w:t>
      </w:r>
      <w:proofErr w:type="spellEnd"/>
      <w:r>
        <w:t xml:space="preserve">,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:rsidR="00DF1D12" w:rsidRDefault="00DF1D12" w:rsidP="00DF1D12">
      <w:pPr>
        <w:pStyle w:val="NormalWeb"/>
        <w:jc w:val="both"/>
      </w:pPr>
      <w:r>
        <w:t xml:space="preserve">6.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 </w:t>
      </w:r>
      <w:proofErr w:type="spellStart"/>
      <w:r>
        <w:t>chéo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: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nấu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do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xúc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gián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bẩn</w:t>
      </w:r>
      <w:proofErr w:type="spellEnd"/>
      <w:r>
        <w:t>.</w:t>
      </w:r>
    </w:p>
    <w:p w:rsidR="00DF1D12" w:rsidRDefault="00DF1D12" w:rsidP="00DF1D12">
      <w:pPr>
        <w:pStyle w:val="NormalWeb"/>
        <w:jc w:val="both"/>
      </w:pPr>
      <w:r>
        <w:t xml:space="preserve">7. </w:t>
      </w:r>
      <w:proofErr w:type="spellStart"/>
      <w:r>
        <w:t>Rửa</w:t>
      </w:r>
      <w:proofErr w:type="spellEnd"/>
      <w:r>
        <w:t xml:space="preserve"> </w:t>
      </w:r>
      <w:proofErr w:type="spellStart"/>
      <w:proofErr w:type="gramStart"/>
      <w:r>
        <w:t>tay</w:t>
      </w:r>
      <w:proofErr w:type="spellEnd"/>
      <w:proofErr w:type="gram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 </w:t>
      </w:r>
      <w:proofErr w:type="spellStart"/>
      <w:r>
        <w:t>vết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>.</w:t>
      </w:r>
    </w:p>
    <w:p w:rsidR="00DF1D12" w:rsidRDefault="00DF1D12" w:rsidP="00DF1D12">
      <w:pPr>
        <w:pStyle w:val="NormalWeb"/>
        <w:jc w:val="both"/>
      </w:pPr>
      <w:r>
        <w:lastRenderedPageBreak/>
        <w:t xml:space="preserve">8.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: Do </w:t>
      </w:r>
      <w:proofErr w:type="spellStart"/>
      <w:r>
        <w:t>thức</w:t>
      </w:r>
      <w:proofErr w:type="spellEnd"/>
      <w:r>
        <w:t xml:space="preserve"> </w:t>
      </w:r>
      <w:proofErr w:type="spellStart"/>
      <w:proofErr w:type="gramStart"/>
      <w:r>
        <w:t>ăn</w:t>
      </w:r>
      <w:proofErr w:type="spellEnd"/>
      <w:proofErr w:type="gram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khuẩn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bề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. </w:t>
      </w:r>
      <w:proofErr w:type="spellStart"/>
      <w:r>
        <w:t>Khăn</w:t>
      </w:r>
      <w:proofErr w:type="spellEnd"/>
      <w:r>
        <w:t xml:space="preserve"> </w:t>
      </w:r>
      <w:proofErr w:type="spellStart"/>
      <w:proofErr w:type="gramStart"/>
      <w:r>
        <w:t>lau</w:t>
      </w:r>
      <w:proofErr w:type="spellEnd"/>
      <w:proofErr w:type="gramEnd"/>
      <w:r>
        <w:t xml:space="preserve"> </w:t>
      </w:r>
      <w:proofErr w:type="spellStart"/>
      <w:r>
        <w:t>bát</w:t>
      </w:r>
      <w:proofErr w:type="spellEnd"/>
      <w:r>
        <w:t xml:space="preserve"> </w:t>
      </w:r>
      <w:proofErr w:type="spellStart"/>
      <w:r>
        <w:t>đĩa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luộc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sôi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:rsidR="00DF1D12" w:rsidRDefault="00DF1D12" w:rsidP="00DF1D12">
      <w:pPr>
        <w:pStyle w:val="NormalWeb"/>
        <w:jc w:val="both"/>
      </w:pPr>
      <w:r>
        <w:t xml:space="preserve">9. </w:t>
      </w:r>
      <w:proofErr w:type="spellStart"/>
      <w:r>
        <w:t>Che</w:t>
      </w:r>
      <w:proofErr w:type="spellEnd"/>
      <w:r>
        <w:t xml:space="preserve"> </w:t>
      </w:r>
      <w:proofErr w:type="spellStart"/>
      <w:r>
        <w:t>đậy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côn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: </w:t>
      </w:r>
      <w:proofErr w:type="spellStart"/>
      <w:r>
        <w:t>Che</w:t>
      </w:r>
      <w:proofErr w:type="spellEnd"/>
      <w:r>
        <w:t xml:space="preserve"> </w:t>
      </w:r>
      <w:proofErr w:type="spellStart"/>
      <w:r>
        <w:t>đậy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, </w:t>
      </w:r>
      <w:proofErr w:type="spellStart"/>
      <w:r>
        <w:t>chạn</w:t>
      </w:r>
      <w:proofErr w:type="spellEnd"/>
      <w:r>
        <w:t xml:space="preserve">, </w:t>
      </w:r>
      <w:proofErr w:type="spellStart"/>
      <w:r>
        <w:t>tủ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,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bàn</w:t>
      </w:r>
      <w:proofErr w:type="spellEnd"/>
      <w:r>
        <w:t>...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:rsidR="00DF1D12" w:rsidRDefault="00DF1D12" w:rsidP="00DF1D12">
      <w:pPr>
        <w:pStyle w:val="NormalWeb"/>
        <w:jc w:val="both"/>
      </w:pPr>
      <w:r>
        <w:t xml:space="preserve">10.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: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mùi</w:t>
      </w:r>
      <w:proofErr w:type="spellEnd"/>
      <w:r>
        <w:t xml:space="preserve">,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lạ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chứa</w:t>
      </w:r>
      <w:proofErr w:type="spellEnd"/>
      <w:r>
        <w:t xml:space="preserve"> </w:t>
      </w:r>
      <w:proofErr w:type="spellStart"/>
      <w:r>
        <w:t>mầm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đun</w:t>
      </w:r>
      <w:proofErr w:type="spellEnd"/>
      <w:r>
        <w:t xml:space="preserve"> </w:t>
      </w:r>
      <w:proofErr w:type="spellStart"/>
      <w:r>
        <w:t>sôi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uống</w:t>
      </w:r>
      <w:proofErr w:type="spellEnd"/>
      <w:r>
        <w:t xml:space="preserve">.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cẩn</w:t>
      </w:r>
      <w:proofErr w:type="spellEnd"/>
      <w:r>
        <w:t xml:space="preserve"> </w:t>
      </w:r>
      <w:proofErr w:type="spellStart"/>
      <w:r>
        <w:t>thận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nấu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proofErr w:type="gramStart"/>
      <w:r>
        <w:t>ăn</w:t>
      </w:r>
      <w:proofErr w:type="spellEnd"/>
      <w:proofErr w:type="gram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nhỏ</w:t>
      </w:r>
      <w:proofErr w:type="spellEnd"/>
      <w:r>
        <w:t>.</w:t>
      </w:r>
    </w:p>
    <w:p w:rsidR="00DF1D12" w:rsidRDefault="00DF1D12" w:rsidP="00DF1D12">
      <w:pPr>
        <w:pStyle w:val="NormalWeb"/>
        <w:jc w:val="both"/>
      </w:pP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ngờ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ngộ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thầy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cần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niêm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ǎn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(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nôn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,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…)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minh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đê</w:t>
      </w:r>
      <w:proofErr w:type="spellEnd"/>
      <w:r>
        <w:t xml:space="preserve">̉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ngộ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>.</w:t>
      </w:r>
    </w:p>
    <w:p w:rsidR="00DF1D12" w:rsidRDefault="00DF1D12" w:rsidP="00DF1D12">
      <w:pPr>
        <w:pStyle w:val="NormalWeb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. </w:t>
      </w:r>
      <w:proofErr w:type="spellStart"/>
      <w:r>
        <w:t>Mong</w:t>
      </w:r>
      <w:proofErr w:type="spellEnd"/>
      <w:r>
        <w:t xml:space="preserve"> </w:t>
      </w:r>
      <w:r>
        <w:t xml:space="preserve">CBGV- NV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phu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proofErr w:type="gramStart"/>
      <w:r>
        <w:t>chung</w:t>
      </w:r>
      <w:proofErr w:type="spellEnd"/>
      <w:proofErr w:type="gram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đinh</w:t>
      </w:r>
      <w:proofErr w:type="spellEnd"/>
      <w:r>
        <w:t>.</w:t>
      </w:r>
    </w:p>
    <w:p w:rsidR="00E6164F" w:rsidRDefault="00D94E28"/>
    <w:sectPr w:rsidR="00E61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12"/>
    <w:rsid w:val="00AB3377"/>
    <w:rsid w:val="00CC1DD2"/>
    <w:rsid w:val="00D94E28"/>
    <w:rsid w:val="00D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qFormat/>
    <w:rsid w:val="00DF1D12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1D12"/>
    <w:rPr>
      <w:rFonts w:ascii="SimSun" w:eastAsia="SimSun" w:hAnsi="SimSun" w:cs="Times New Roman"/>
      <w:b/>
      <w:bCs/>
      <w:sz w:val="27"/>
      <w:szCs w:val="27"/>
      <w:lang w:eastAsia="zh-CN"/>
    </w:rPr>
  </w:style>
  <w:style w:type="character" w:styleId="Emphasis">
    <w:name w:val="Emphasis"/>
    <w:basedOn w:val="DefaultParagraphFont"/>
    <w:qFormat/>
    <w:rsid w:val="00DF1D12"/>
    <w:rPr>
      <w:i/>
      <w:iCs/>
    </w:rPr>
  </w:style>
  <w:style w:type="paragraph" w:styleId="NormalWeb">
    <w:name w:val="Normal (Web)"/>
    <w:rsid w:val="00DF1D1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qFormat/>
    <w:rsid w:val="00DF1D12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1D12"/>
    <w:rPr>
      <w:rFonts w:ascii="SimSun" w:eastAsia="SimSun" w:hAnsi="SimSun" w:cs="Times New Roman"/>
      <w:b/>
      <w:bCs/>
      <w:sz w:val="27"/>
      <w:szCs w:val="27"/>
      <w:lang w:eastAsia="zh-CN"/>
    </w:rPr>
  </w:style>
  <w:style w:type="character" w:styleId="Emphasis">
    <w:name w:val="Emphasis"/>
    <w:basedOn w:val="DefaultParagraphFont"/>
    <w:qFormat/>
    <w:rsid w:val="00DF1D12"/>
    <w:rPr>
      <w:i/>
      <w:iCs/>
    </w:rPr>
  </w:style>
  <w:style w:type="paragraph" w:styleId="NormalWeb">
    <w:name w:val="Normal (Web)"/>
    <w:rsid w:val="00DF1D1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2</cp:revision>
  <dcterms:created xsi:type="dcterms:W3CDTF">2022-11-29T09:43:00Z</dcterms:created>
  <dcterms:modified xsi:type="dcterms:W3CDTF">2022-11-29T09:45:00Z</dcterms:modified>
</cp:coreProperties>
</file>