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A6" w:rsidRPr="00F411A6" w:rsidRDefault="00F411A6" w:rsidP="00F411A6">
      <w:pPr>
        <w:spacing w:line="330" w:lineRule="atLeast"/>
        <w:outlineLvl w:val="0"/>
        <w:rPr>
          <w:rFonts w:ascii="inherit" w:eastAsia="Times New Roman" w:hAnsi="inherit" w:cs="Times New Roman"/>
          <w:b/>
          <w:bCs/>
          <w:caps/>
          <w:color w:val="424242"/>
          <w:kern w:val="36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caps/>
          <w:color w:val="424242"/>
          <w:kern w:val="36"/>
          <w:sz w:val="24"/>
          <w:szCs w:val="24"/>
        </w:rPr>
        <w:t>t</w:t>
      </w:r>
      <w:r w:rsidRPr="00F411A6">
        <w:rPr>
          <w:rFonts w:ascii="inherit" w:eastAsia="Times New Roman" w:hAnsi="inherit" w:cs="Times New Roman"/>
          <w:b/>
          <w:bCs/>
          <w:caps/>
          <w:color w:val="424242"/>
          <w:kern w:val="36"/>
          <w:sz w:val="24"/>
          <w:szCs w:val="24"/>
        </w:rPr>
        <w:t>ẦM QUAN TRỌNG CỦA DINH DƯỠNG TRONG VIỆC PHÁT TRIỂN CỦA TRẺ</w:t>
      </w:r>
    </w:p>
    <w:p w:rsidR="00F411A6" w:rsidRPr="00F411A6" w:rsidRDefault="00F411A6" w:rsidP="00F411A6">
      <w:pPr>
        <w:shd w:val="clear" w:color="auto" w:fill="FFFFFF"/>
        <w:spacing w:before="300" w:after="15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F411A6">
        <w:rPr>
          <w:rFonts w:eastAsia="Times New Roman" w:cs="Times New Roman"/>
          <w:b/>
          <w:bCs/>
          <w:color w:val="333333"/>
          <w:szCs w:val="28"/>
        </w:rPr>
        <w:t xml:space="preserve">Theo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bản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năng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tất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cả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chúng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ta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đều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biết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rằng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từ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khi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sinh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ra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thức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F411A6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proofErr w:type="gram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là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cần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thiết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sự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sống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. </w:t>
      </w:r>
      <w:proofErr w:type="spellStart"/>
      <w:proofErr w:type="gramStart"/>
      <w:r w:rsidRPr="00F411A6">
        <w:rPr>
          <w:rFonts w:eastAsia="Times New Roman" w:cs="Times New Roman"/>
          <w:b/>
          <w:bCs/>
          <w:color w:val="333333"/>
          <w:szCs w:val="28"/>
        </w:rPr>
        <w:t>Nhiều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nghiên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cứu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thấy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chế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độ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sẽ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khiến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hơn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khả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năng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học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hỏi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tốt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hơn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>.</w:t>
      </w:r>
      <w:proofErr w:type="gramEnd"/>
    </w:p>
    <w:p w:rsidR="00F411A6" w:rsidRPr="00F411A6" w:rsidRDefault="00F411A6" w:rsidP="00F411A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F411A6">
        <w:rPr>
          <w:rFonts w:eastAsia="Times New Roman" w:cs="Times New Roman"/>
          <w:color w:val="333333"/>
          <w:szCs w:val="28"/>
        </w:rPr>
        <w:br/>
      </w:r>
      <w:proofErr w:type="spellStart"/>
      <w:proofErr w:type="gramStart"/>
      <w:r w:rsidRPr="00F411A6">
        <w:rPr>
          <w:rFonts w:eastAsia="Times New Roman" w:cs="Times New Roman"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em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thể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những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kén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ăn</w:t>
      </w:r>
      <w:proofErr w:type="spellEnd"/>
      <w:r w:rsidRPr="00F411A6">
        <w:rPr>
          <w:rFonts w:eastAsia="Times New Roman" w:cs="Times New Roman"/>
          <w:color w:val="333333"/>
          <w:szCs w:val="28"/>
        </w:rPr>
        <w:t>.</w:t>
      </w:r>
      <w:proofErr w:type="gram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411A6">
        <w:rPr>
          <w:rFonts w:eastAsia="Times New Roman" w:cs="Times New Roman"/>
          <w:color w:val="333333"/>
          <w:szCs w:val="28"/>
        </w:rPr>
        <w:t>Đối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nhiều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bố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mẹ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dễ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dàng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tưởng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tượng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đứa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đang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chập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chững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ngoan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cố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ném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miếng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bông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cải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xanh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xuống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sàn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thái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độ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đầy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tởm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–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sau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tất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cả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một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cảnh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tượng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quen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thuộc</w:t>
      </w:r>
      <w:proofErr w:type="spellEnd"/>
      <w:r w:rsidRPr="00F411A6">
        <w:rPr>
          <w:rFonts w:eastAsia="Times New Roman" w:cs="Times New Roman"/>
          <w:color w:val="333333"/>
          <w:szCs w:val="28"/>
        </w:rPr>
        <w:t>.</w:t>
      </w:r>
      <w:proofErr w:type="gram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Tuy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nhiên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điều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quan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trọng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bố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mẹ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phải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tìm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cách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thuyết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phục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mình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ăn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miếng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bông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cải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xanh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kia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bởi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vì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các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nghiên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cứu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chỉ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ra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rằng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chế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độ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cân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bằng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ảnh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trực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tiếp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sự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tăng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trưởng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phát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triển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>.</w:t>
      </w:r>
      <w:r w:rsidRPr="00F411A6">
        <w:rPr>
          <w:rFonts w:eastAsia="Times New Roman" w:cs="Times New Roman"/>
          <w:color w:val="333333"/>
          <w:szCs w:val="28"/>
        </w:rPr>
        <w:br/>
      </w:r>
      <w:proofErr w:type="spellStart"/>
      <w:proofErr w:type="gramStart"/>
      <w:r w:rsidRPr="00F411A6">
        <w:rPr>
          <w:rFonts w:eastAsia="Times New Roman" w:cs="Times New Roman"/>
          <w:b/>
          <w:bCs/>
          <w:color w:val="333333"/>
          <w:szCs w:val="28"/>
        </w:rPr>
        <w:t>Tại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sao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quá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quan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trọng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>?</w:t>
      </w:r>
      <w:bookmarkStart w:id="0" w:name="_GoBack"/>
      <w:bookmarkEnd w:id="0"/>
      <w:proofErr w:type="gramEnd"/>
    </w:p>
    <w:p w:rsidR="00F411A6" w:rsidRPr="00F411A6" w:rsidRDefault="00F411A6" w:rsidP="00F411A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F411A6">
        <w:rPr>
          <w:rFonts w:eastAsia="Times New Roman" w:cs="Times New Roman"/>
          <w:color w:val="333333"/>
          <w:szCs w:val="28"/>
        </w:rPr>
        <w:br/>
      </w:r>
      <w:proofErr w:type="spellStart"/>
      <w:r w:rsidRPr="00F411A6">
        <w:rPr>
          <w:rFonts w:eastAsia="Times New Roman" w:cs="Times New Roman"/>
          <w:color w:val="333333"/>
          <w:szCs w:val="28"/>
        </w:rPr>
        <w:t>Mối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quan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hệ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giữa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sức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khỏe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học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tập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rõ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ràng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không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thể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phủ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nhận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một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trong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nhân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tố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chính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ảnh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đến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sự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phát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triển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Bởi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vì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gen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môi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hai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nhân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tố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khác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proofErr w:type="gramStart"/>
      <w:r w:rsidRPr="00F411A6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một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loại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thức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ăn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không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thể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đảm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bảo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đứa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sẽ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thông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minh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hơn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mặc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dù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mẹ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tôi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đã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dạy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tôi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thành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công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ăn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cá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tôi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còn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bé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vì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lí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F411A6">
        <w:rPr>
          <w:rFonts w:eastAsia="Times New Roman" w:cs="Times New Roman"/>
          <w:color w:val="333333"/>
          <w:szCs w:val="28"/>
        </w:rPr>
        <w:t>Tuy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nhiên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các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nghiên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cứ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chỉ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ra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trong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những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năm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đầu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liên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quan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sức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khỏe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thành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tích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học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tập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chúng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trong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những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năm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sau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đó</w:t>
      </w:r>
      <w:proofErr w:type="spellEnd"/>
      <w:r w:rsidRPr="00F411A6">
        <w:rPr>
          <w:rFonts w:eastAsia="Times New Roman" w:cs="Times New Roman"/>
          <w:color w:val="333333"/>
          <w:szCs w:val="28"/>
        </w:rPr>
        <w:t>.</w:t>
      </w:r>
      <w:proofErr w:type="gramEnd"/>
      <w:r w:rsidRPr="00F411A6">
        <w:rPr>
          <w:rFonts w:eastAsia="Times New Roman" w:cs="Times New Roman"/>
          <w:color w:val="333333"/>
          <w:szCs w:val="28"/>
        </w:rPr>
        <w:br/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sức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</w:p>
    <w:p w:rsidR="00F411A6" w:rsidRPr="00F411A6" w:rsidRDefault="00F411A6" w:rsidP="00F411A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F411A6">
        <w:rPr>
          <w:rFonts w:eastAsia="Times New Roman" w:cs="Times New Roman"/>
          <w:color w:val="333333"/>
          <w:szCs w:val="28"/>
        </w:rPr>
        <w:br/>
      </w:r>
      <w:proofErr w:type="spellStart"/>
      <w:proofErr w:type="gramStart"/>
      <w:r w:rsidRPr="00F411A6">
        <w:rPr>
          <w:rFonts w:eastAsia="Times New Roman" w:cs="Times New Roman"/>
          <w:color w:val="333333"/>
          <w:szCs w:val="28"/>
        </w:rPr>
        <w:t>Tuy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nhiên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về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vấn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đề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chúng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ta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thể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tự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xác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định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rằng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“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những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năm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đầu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đời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”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bắt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đầu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>.</w:t>
      </w:r>
      <w:proofErr w:type="gram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Thiếu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trong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giai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đoạn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mang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411A6">
        <w:rPr>
          <w:rFonts w:eastAsia="Times New Roman" w:cs="Times New Roman"/>
          <w:color w:val="333333"/>
          <w:szCs w:val="28"/>
        </w:rPr>
        <w:t>thai</w:t>
      </w:r>
      <w:proofErr w:type="spellEnd"/>
      <w:proofErr w:type="gram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chậm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sự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tăng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trưởng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thai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thể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dẫn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phát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triễn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não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bộ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kém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nguyên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nhân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các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bệnh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mạn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tính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không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thể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phục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hồi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Thiếu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mẹ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cho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bú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sẽ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cũng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sẽ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gây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ảnh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tiêu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cực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cho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sự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phát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triển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một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đứa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nhất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trong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vòng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6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đầu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tiên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bú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mẹ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hoàn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toàn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Đối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những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mẹ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một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chế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độ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ăn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uống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mạnh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cân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bằng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đầy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đủ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các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chất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quan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trọng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mẹ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bé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cần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: carbohydrate, protein,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canxi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sắt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vitamin A, C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D.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Mặc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dù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mgay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từ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cái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nhìn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đầu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tiên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danh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sách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này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hơi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nhiều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thực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tế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chúng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ta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khả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năng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tiêu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thụ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hầu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hết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các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chất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này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–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một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đĩa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ăn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đầy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đủ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giúp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mô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tả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những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tỷ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lệ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sau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đây</w:t>
      </w:r>
      <w:proofErr w:type="spellEnd"/>
      <w:r w:rsidRPr="00F411A6">
        <w:rPr>
          <w:rFonts w:eastAsia="Times New Roman" w:cs="Times New Roman"/>
          <w:color w:val="333333"/>
          <w:szCs w:val="28"/>
        </w:rPr>
        <w:t>.</w:t>
      </w:r>
    </w:p>
    <w:p w:rsidR="00F411A6" w:rsidRPr="00F411A6" w:rsidRDefault="00F411A6" w:rsidP="00F411A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F411A6">
        <w:rPr>
          <w:rFonts w:eastAsia="Times New Roman" w:cs="Times New Roman"/>
          <w:color w:val="333333"/>
          <w:szCs w:val="28"/>
        </w:rPr>
        <w:br/>
      </w:r>
      <w:proofErr w:type="spellStart"/>
      <w:proofErr w:type="gram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thực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sự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quan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trọng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đối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để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tiêu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thụ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tât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cả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các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chất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>?</w:t>
      </w:r>
      <w:proofErr w:type="gram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Câu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trả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lời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ngắn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gọn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F411A6">
        <w:rPr>
          <w:rFonts w:eastAsia="Times New Roman" w:cs="Times New Roman"/>
          <w:color w:val="333333"/>
          <w:szCs w:val="28"/>
        </w:rPr>
        <w:t>Lợi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ích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tốt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sức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khỏe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vô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bận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nhưng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một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kết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luận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sau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thực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hiện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bởi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các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nghiên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cứu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phục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vụ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để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chứng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minh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quan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điểm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tôi</w:t>
      </w:r>
      <w:proofErr w:type="spellEnd"/>
      <w:r w:rsidRPr="00F411A6">
        <w:rPr>
          <w:rFonts w:eastAsia="Times New Roman" w:cs="Times New Roman"/>
          <w:color w:val="333333"/>
          <w:szCs w:val="28"/>
        </w:rPr>
        <w:t>.</w:t>
      </w:r>
      <w:proofErr w:type="gram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Thứ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nhất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cho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bú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bằng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các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mẹ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chế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độ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ăn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dẫn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bé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bị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mắc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một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số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bệnh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bao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gồm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tiêu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chảy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viêm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tai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giữa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viêm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màng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não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do vi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khuẩn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ít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hơn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Thứ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hai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vì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sắt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một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thành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phần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quan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trọng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tế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bào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não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thiếu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sắt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các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thần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di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chuyển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chậm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hơn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thể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gây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tổn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thương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vĩnh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viễn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đến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não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lastRenderedPageBreak/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đặc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biệt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trong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hai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năm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đầu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đời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;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thiếu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sắt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trong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thời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gian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này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quan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đến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những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thay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đổi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hành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vi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phát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triển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tâm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lý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chậm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Tuy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nhiên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quá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nhiều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săt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cũng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nhiều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vấn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đề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Như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mẹ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tôi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nói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tôi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một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cách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khôn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ngoan</w:t>
      </w:r>
      <w:proofErr w:type="spellEnd"/>
      <w:r w:rsidRPr="00F411A6">
        <w:rPr>
          <w:rFonts w:eastAsia="Times New Roman" w:cs="Times New Roman"/>
          <w:color w:val="333333"/>
          <w:szCs w:val="28"/>
        </w:rPr>
        <w:t>: “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điều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quan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trọng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tìm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ra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trung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gian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”. </w:t>
      </w:r>
      <w:proofErr w:type="spellStart"/>
      <w:proofErr w:type="gramStart"/>
      <w:r w:rsidRPr="00F411A6">
        <w:rPr>
          <w:rFonts w:eastAsia="Times New Roman" w:cs="Times New Roman"/>
          <w:color w:val="333333"/>
          <w:szCs w:val="28"/>
        </w:rPr>
        <w:t>Thứ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thiếu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đã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chứng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minh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giảm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mức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hoạt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động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tương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tác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xã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hội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tò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mò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hoạt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động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nhận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tức</w:t>
      </w:r>
      <w:proofErr w:type="spellEnd"/>
      <w:r w:rsidRPr="00F411A6">
        <w:rPr>
          <w:rFonts w:eastAsia="Times New Roman" w:cs="Times New Roman"/>
          <w:color w:val="333333"/>
          <w:szCs w:val="28"/>
        </w:rPr>
        <w:t>.</w:t>
      </w:r>
      <w:proofErr w:type="gram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Mặc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dù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bố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mẹ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khắp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mọi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nơi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thể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mong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ước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rằng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họ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không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hiếu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động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quá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mức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nhảy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giường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lúc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6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giờ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nhưng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tốt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vẫn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cần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thiết</w:t>
      </w:r>
      <w:proofErr w:type="spellEnd"/>
      <w:r w:rsidRPr="00F411A6">
        <w:rPr>
          <w:rFonts w:eastAsia="Times New Roman" w:cs="Times New Roman"/>
          <w:color w:val="333333"/>
          <w:szCs w:val="28"/>
        </w:rPr>
        <w:t>.</w:t>
      </w:r>
      <w:r w:rsidRPr="00F411A6">
        <w:rPr>
          <w:rFonts w:eastAsia="Times New Roman" w:cs="Times New Roman"/>
          <w:color w:val="333333"/>
          <w:szCs w:val="28"/>
        </w:rPr>
        <w:br/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kết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quả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học</w:t>
      </w:r>
      <w:proofErr w:type="spellEnd"/>
      <w:r w:rsidRPr="00F411A6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b/>
          <w:bCs/>
          <w:color w:val="333333"/>
          <w:szCs w:val="28"/>
        </w:rPr>
        <w:t>tập</w:t>
      </w:r>
      <w:proofErr w:type="spellEnd"/>
    </w:p>
    <w:p w:rsidR="00F411A6" w:rsidRPr="00F411A6" w:rsidRDefault="00F411A6" w:rsidP="00F411A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F411A6">
        <w:rPr>
          <w:rFonts w:eastAsia="Times New Roman" w:cs="Times New Roman"/>
          <w:color w:val="333333"/>
          <w:szCs w:val="28"/>
        </w:rPr>
        <w:br/>
      </w:r>
      <w:proofErr w:type="spellStart"/>
      <w:r w:rsidRPr="00F411A6">
        <w:rPr>
          <w:rFonts w:eastAsia="Times New Roman" w:cs="Times New Roman"/>
          <w:color w:val="333333"/>
          <w:szCs w:val="28"/>
        </w:rPr>
        <w:t>Đó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quái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nghĩ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mức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tiêu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thụ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bạn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nói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rắng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gramStart"/>
      <w:r w:rsidRPr="00F411A6">
        <w:rPr>
          <w:rFonts w:eastAsia="Times New Roman" w:cs="Times New Roman"/>
          <w:color w:val="333333"/>
          <w:szCs w:val="28"/>
        </w:rPr>
        <w:t>4</w:t>
      </w:r>
      <w:proofErr w:type="gram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sẽ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ảnh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khả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năng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học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sau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F411A6">
        <w:rPr>
          <w:rFonts w:eastAsia="Times New Roman" w:cs="Times New Roman"/>
          <w:color w:val="333333"/>
          <w:szCs w:val="28"/>
        </w:rPr>
        <w:t>Nghiên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cứu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chứng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minh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điều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sự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thật</w:t>
      </w:r>
      <w:proofErr w:type="spellEnd"/>
      <w:r w:rsidRPr="00F411A6">
        <w:rPr>
          <w:rFonts w:eastAsia="Times New Roman" w:cs="Times New Roman"/>
          <w:color w:val="333333"/>
          <w:szCs w:val="28"/>
        </w:rPr>
        <w:t>.</w:t>
      </w:r>
      <w:proofErr w:type="gram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Trong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suốt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thời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kì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thơ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ấu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quan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trọng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phải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411A6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dõi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chất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của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bé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bạn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để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đạt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hiệu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quả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sau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này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F411A6">
        <w:rPr>
          <w:rFonts w:eastAsia="Times New Roman" w:cs="Times New Roman"/>
          <w:color w:val="333333"/>
          <w:szCs w:val="28"/>
        </w:rPr>
        <w:t>Ví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dụ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nuôi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bằng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sữa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mẹ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dường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như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dẫn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chỉ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số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IQ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cao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hơn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trong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thiếu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sắt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liên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quan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việc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giảm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nhận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thức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thành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tích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tuổi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học</w:t>
      </w:r>
      <w:proofErr w:type="spellEnd"/>
      <w:r w:rsidRPr="00F411A6">
        <w:rPr>
          <w:rFonts w:eastAsia="Times New Roman" w:cs="Times New Roman"/>
          <w:color w:val="333333"/>
          <w:szCs w:val="28"/>
        </w:rPr>
        <w:t>.</w:t>
      </w:r>
      <w:proofErr w:type="gram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Rõ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rang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hơn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đối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bình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dần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bởi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vì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em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chế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độ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dinh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thấp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xuyên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ốm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chúng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xuyên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bỏ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học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và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không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411A6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kịp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bạn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bè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Nghiên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cứu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đã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thực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hiện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với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liên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kết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này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thậm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chí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rõ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ràng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hơn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em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tuổi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đi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học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ăn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có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bài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kiểm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tra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tốt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hơn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những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trẻ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không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ăn</w:t>
      </w:r>
      <w:proofErr w:type="spellEnd"/>
      <w:r w:rsidRPr="00F411A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411A6">
        <w:rPr>
          <w:rFonts w:eastAsia="Times New Roman" w:cs="Times New Roman"/>
          <w:color w:val="333333"/>
          <w:szCs w:val="28"/>
        </w:rPr>
        <w:t>sáng</w:t>
      </w:r>
      <w:proofErr w:type="spellEnd"/>
      <w:r w:rsidRPr="00F411A6">
        <w:rPr>
          <w:rFonts w:eastAsia="Times New Roman" w:cs="Times New Roman"/>
          <w:color w:val="333333"/>
          <w:szCs w:val="28"/>
        </w:rPr>
        <w:t>.</w:t>
      </w:r>
    </w:p>
    <w:p w:rsidR="006A57AE" w:rsidRPr="00F411A6" w:rsidRDefault="006A57AE" w:rsidP="00F411A6">
      <w:pPr>
        <w:jc w:val="both"/>
        <w:rPr>
          <w:rFonts w:cs="Times New Roman"/>
          <w:szCs w:val="28"/>
        </w:rPr>
      </w:pPr>
    </w:p>
    <w:sectPr w:rsidR="006A57AE" w:rsidRPr="00F411A6" w:rsidSect="00F411A6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A6"/>
    <w:rsid w:val="00080E4B"/>
    <w:rsid w:val="004176FE"/>
    <w:rsid w:val="006A57AE"/>
    <w:rsid w:val="00D0181E"/>
    <w:rsid w:val="00F4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27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DCDCDC"/>
            <w:right w:val="none" w:sz="0" w:space="0" w:color="auto"/>
          </w:divBdr>
        </w:div>
        <w:div w:id="11763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2022-11-20T13:59:00Z</dcterms:created>
  <dcterms:modified xsi:type="dcterms:W3CDTF">2022-11-20T14:01:00Z</dcterms:modified>
</cp:coreProperties>
</file>