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F0" w:rsidRPr="007473F0" w:rsidRDefault="007473F0" w:rsidP="007473F0">
      <w:pPr>
        <w:shd w:val="clear" w:color="auto" w:fill="FCFAF6"/>
        <w:spacing w:after="225" w:line="720" w:lineRule="atLeast"/>
        <w:jc w:val="center"/>
        <w:outlineLvl w:val="0"/>
        <w:rPr>
          <w:rFonts w:eastAsia="Times New Roman" w:cs="Times New Roman"/>
          <w:b/>
          <w:bCs/>
          <w:color w:val="222222"/>
          <w:kern w:val="36"/>
          <w:szCs w:val="28"/>
        </w:rPr>
      </w:pP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Lợi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ích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của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cá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với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sức</w:t>
      </w:r>
      <w:proofErr w:type="spellEnd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color w:val="222222"/>
          <w:kern w:val="36"/>
          <w:szCs w:val="28"/>
        </w:rPr>
        <w:t>khỏe</w:t>
      </w:r>
      <w:proofErr w:type="spellEnd"/>
    </w:p>
    <w:p w:rsidR="007473F0" w:rsidRPr="007473F0" w:rsidRDefault="007473F0" w:rsidP="007473F0">
      <w:pPr>
        <w:shd w:val="clear" w:color="auto" w:fill="FCFAF6"/>
        <w:spacing w:after="225" w:line="432" w:lineRule="atLeast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7473F0">
        <w:rPr>
          <w:rFonts w:eastAsia="Times New Roman" w:cs="Times New Roman"/>
          <w:color w:val="222222"/>
          <w:szCs w:val="28"/>
        </w:rPr>
        <w:t>Cá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nhiều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vitamin D, E,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canxi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omega-3, DHA…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có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lợi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cho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color w:val="222222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mạch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thị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giác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tăng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cường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hệ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miễn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dịch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giúp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xương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chắc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khỏe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nên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ăn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ít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nhất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ba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lần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mỗi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tuần</w:t>
      </w:r>
      <w:proofErr w:type="spellEnd"/>
      <w:r w:rsidRPr="007473F0">
        <w:rPr>
          <w:rFonts w:eastAsia="Times New Roman" w:cs="Times New Roman"/>
          <w:color w:val="222222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bookmarkStart w:id="0" w:name="_GoBack"/>
      <w:bookmarkEnd w:id="0"/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xuất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hiện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loài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. Qua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giai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đoạn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lịch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sử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luôn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giữ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vai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trò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quan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trọng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dinh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con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đến</w:t>
      </w:r>
      <w:proofErr w:type="spellEnd"/>
      <w:r w:rsidRPr="007473F0">
        <w:rPr>
          <w:rFonts w:eastAsia="Times New Roman" w:cs="Times New Roman"/>
          <w:szCs w:val="28"/>
        </w:rPr>
        <w:t xml:space="preserve"> nay.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giàu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lợi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được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khuyến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nghị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thực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hàng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tuần</w:t>
      </w:r>
      <w:proofErr w:type="spellEnd"/>
      <w:r w:rsidRPr="007473F0">
        <w:rPr>
          <w:rFonts w:eastAsia="Times New Roman" w:cs="Times New Roman"/>
          <w:szCs w:val="28"/>
        </w:rPr>
        <w:t>.</w:t>
      </w:r>
      <w:proofErr w:type="gramEnd"/>
      <w:r w:rsidRPr="007473F0">
        <w:rPr>
          <w:rFonts w:eastAsia="Times New Roman" w:cs="Times New Roman"/>
          <w:szCs w:val="28"/>
        </w:rPr>
        <w:t> </w:t>
      </w:r>
    </w:p>
    <w:p w:rsidR="007473F0" w:rsidRPr="007473F0" w:rsidRDefault="007473F0" w:rsidP="007473F0">
      <w:pPr>
        <w:spacing w:after="0" w:line="432" w:lineRule="atLeast"/>
        <w:jc w:val="both"/>
        <w:rPr>
          <w:rFonts w:eastAsia="Times New Roman" w:cs="Times New Roman"/>
          <w:b/>
          <w:bCs/>
          <w:szCs w:val="28"/>
        </w:rPr>
      </w:pPr>
      <w:proofErr w:type="spellStart"/>
      <w:r w:rsidRPr="007473F0">
        <w:rPr>
          <w:rFonts w:eastAsia="Times New Roman" w:cs="Times New Roman"/>
          <w:b/>
          <w:bCs/>
          <w:szCs w:val="28"/>
        </w:rPr>
        <w:t>Có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lợi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cho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b/>
          <w:bCs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b/>
          <w:bCs/>
          <w:szCs w:val="28"/>
        </w:rPr>
        <w:t xml:space="preserve"> mạch                                                                                 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thực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phẩm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nguồn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tốt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nhất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giàu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omega-3, 6, 9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ít</w:t>
      </w:r>
      <w:proofErr w:type="spellEnd"/>
      <w:r w:rsidRPr="007473F0">
        <w:rPr>
          <w:rFonts w:eastAsia="Times New Roman" w:cs="Times New Roman"/>
          <w:szCs w:val="28"/>
        </w:rPr>
        <w:t xml:space="preserve"> cholesterol </w:t>
      </w:r>
      <w:proofErr w:type="spellStart"/>
      <w:r w:rsidRPr="007473F0">
        <w:rPr>
          <w:rFonts w:eastAsia="Times New Roman" w:cs="Times New Roman"/>
          <w:szCs w:val="28"/>
        </w:rPr>
        <w:t>xấu</w:t>
      </w:r>
      <w:proofErr w:type="spellEnd"/>
      <w:r w:rsidRPr="007473F0">
        <w:rPr>
          <w:rFonts w:eastAsia="Times New Roman" w:cs="Times New Roman"/>
          <w:szCs w:val="28"/>
        </w:rPr>
        <w:t xml:space="preserve">... Omega-3 </w:t>
      </w:r>
      <w:proofErr w:type="spellStart"/>
      <w:r w:rsidRPr="007473F0">
        <w:rPr>
          <w:rFonts w:eastAsia="Times New Roman" w:cs="Times New Roman"/>
          <w:szCs w:val="28"/>
        </w:rPr>
        <w:t>thấm</w:t>
      </w:r>
      <w:proofErr w:type="spellEnd"/>
      <w:r w:rsidRPr="007473F0">
        <w:rPr>
          <w:rFonts w:eastAsia="Times New Roman" w:cs="Times New Roman"/>
          <w:szCs w:val="28"/>
        </w:rPr>
        <w:t xml:space="preserve"> qua </w:t>
      </w:r>
      <w:proofErr w:type="spellStart"/>
      <w:r w:rsidRPr="007473F0">
        <w:rPr>
          <w:rFonts w:eastAsia="Times New Roman" w:cs="Times New Roman"/>
          <w:szCs w:val="28"/>
        </w:rPr>
        <w:t>màng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bào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góp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quan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trọng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quá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trình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truyền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tín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hiệu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mạnh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ngừa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giảm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hiện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tượng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máu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bị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vón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cục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dẫn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tới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tắc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nghẽn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máu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phòng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tránh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quỵ</w:t>
      </w:r>
      <w:proofErr w:type="spellEnd"/>
      <w:r w:rsidRPr="007473F0">
        <w:rPr>
          <w:rFonts w:eastAsia="Times New Roman" w:cs="Times New Roman"/>
          <w:szCs w:val="28"/>
        </w:rPr>
        <w:t xml:space="preserve">...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rối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máu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tuần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nhất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hồi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trích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thu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r w:rsidRPr="007473F0">
        <w:rPr>
          <w:rFonts w:eastAsia="Times New Roman" w:cs="Times New Roman"/>
          <w:szCs w:val="28"/>
        </w:rPr>
        <w:t>Theo </w:t>
      </w:r>
      <w:proofErr w:type="spellStart"/>
      <w:r w:rsidRPr="007473F0">
        <w:rPr>
          <w:rFonts w:eastAsia="Times New Roman" w:cs="Times New Roman"/>
          <w:szCs w:val="28"/>
        </w:rPr>
        <w:t>Hiệp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hội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Hoa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kỳ</w:t>
      </w:r>
      <w:proofErr w:type="spellEnd"/>
      <w:r w:rsidRPr="007473F0">
        <w:rPr>
          <w:rFonts w:eastAsia="Times New Roman" w:cs="Times New Roman"/>
          <w:szCs w:val="28"/>
        </w:rPr>
        <w:t xml:space="preserve"> (AHA),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không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tiền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sử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nhau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ít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hai</w:t>
      </w:r>
      <w:proofErr w:type="spellEnd"/>
      <w:r w:rsidRPr="007473F0">
        <w:rPr>
          <w:rFonts w:eastAsia="Times New Roman" w:cs="Times New Roman"/>
          <w:szCs w:val="28"/>
        </w:rPr>
        <w:t> </w:t>
      </w:r>
      <w:proofErr w:type="spellStart"/>
      <w:r w:rsidRPr="007473F0">
        <w:rPr>
          <w:rFonts w:eastAsia="Times New Roman" w:cs="Times New Roman"/>
          <w:szCs w:val="28"/>
        </w:rPr>
        <w:t>lần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tuần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Đối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với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biểu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hiện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mạch</w:t>
      </w:r>
      <w:proofErr w:type="spellEnd"/>
      <w:r w:rsidRPr="007473F0">
        <w:rPr>
          <w:rFonts w:eastAsia="Times New Roman" w:cs="Times New Roman"/>
          <w:szCs w:val="28"/>
        </w:rPr>
        <w:t xml:space="preserve">, AHA </w:t>
      </w:r>
      <w:proofErr w:type="spellStart"/>
      <w:r w:rsidRPr="007473F0">
        <w:rPr>
          <w:rFonts w:eastAsia="Times New Roman" w:cs="Times New Roman"/>
          <w:szCs w:val="28"/>
        </w:rPr>
        <w:t>khuyến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bổ</w:t>
      </w:r>
      <w:proofErr w:type="spellEnd"/>
      <w:r w:rsidRPr="007473F0">
        <w:rPr>
          <w:rFonts w:eastAsia="Times New Roman" w:cs="Times New Roman"/>
          <w:szCs w:val="28"/>
        </w:rPr>
        <w:t xml:space="preserve"> sung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ngày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gram EPA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DHA.</w:t>
      </w:r>
    </w:p>
    <w:p w:rsidR="007473F0" w:rsidRPr="007473F0" w:rsidRDefault="007473F0" w:rsidP="007473F0">
      <w:pPr>
        <w:spacing w:after="0" w:line="432" w:lineRule="atLeast"/>
        <w:jc w:val="both"/>
        <w:rPr>
          <w:rFonts w:eastAsia="Times New Roman" w:cs="Times New Roman"/>
          <w:b/>
          <w:bCs/>
          <w:szCs w:val="28"/>
        </w:rPr>
      </w:pPr>
      <w:proofErr w:type="spellStart"/>
      <w:r w:rsidRPr="007473F0">
        <w:rPr>
          <w:rFonts w:eastAsia="Times New Roman" w:cs="Times New Roman"/>
          <w:b/>
          <w:bCs/>
          <w:szCs w:val="28"/>
        </w:rPr>
        <w:t>Tốt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cho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mắt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não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bộ</w:t>
      </w:r>
      <w:proofErr w:type="spellEnd"/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omega-3 </w:t>
      </w:r>
      <w:proofErr w:type="spellStart"/>
      <w:r w:rsidRPr="007473F0">
        <w:rPr>
          <w:rFonts w:eastAsia="Times New Roman" w:cs="Times New Roman"/>
          <w:szCs w:val="28"/>
        </w:rPr>
        <w:t>còn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lợi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việc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cải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thiện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thị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lực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cấu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tạo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võng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mắt</w:t>
      </w:r>
      <w:proofErr w:type="spellEnd"/>
      <w:r w:rsidRPr="007473F0">
        <w:rPr>
          <w:rFonts w:eastAsia="Times New Roman" w:cs="Times New Roman"/>
          <w:szCs w:val="28"/>
        </w:rPr>
        <w:t>.</w:t>
      </w:r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Bởi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não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tập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trung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omega-3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nguồn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này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duy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trì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>.</w:t>
      </w:r>
      <w:proofErr w:type="gramEnd"/>
      <w:r w:rsidRPr="007473F0">
        <w:rPr>
          <w:rFonts w:eastAsia="Times New Roman" w:cs="Times New Roman"/>
          <w:szCs w:val="28"/>
        </w:rPr>
        <w:t xml:space="preserve"> Vitamin A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phòng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tránh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về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mắt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Ngoài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lượng</w:t>
      </w:r>
      <w:proofErr w:type="spellEnd"/>
      <w:r w:rsidRPr="007473F0">
        <w:rPr>
          <w:rFonts w:eastAsia="Times New Roman" w:cs="Times New Roman"/>
          <w:szCs w:val="28"/>
        </w:rPr>
        <w:t xml:space="preserve"> DHA </w:t>
      </w:r>
      <w:proofErr w:type="spellStart"/>
      <w:r w:rsidRPr="007473F0">
        <w:rPr>
          <w:rFonts w:eastAsia="Times New Roman" w:cs="Times New Roman"/>
          <w:szCs w:val="28"/>
        </w:rPr>
        <w:t>dồi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não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bộ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phát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triển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tăng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khả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học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hỏi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ghi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nhớ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Trẻ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nhỏ</w:t>
      </w:r>
      <w:proofErr w:type="spellEnd"/>
      <w:r w:rsidRPr="007473F0">
        <w:rPr>
          <w:rFonts w:eastAsia="Times New Roman" w:cs="Times New Roman"/>
          <w:szCs w:val="28"/>
        </w:rPr>
        <w:t xml:space="preserve"> hay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thường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xuyên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việc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với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máy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tính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thực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tuần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đôi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anh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não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bộ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hoạt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tốt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hơn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cả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thịt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vì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omega-3, </w:t>
      </w:r>
      <w:proofErr w:type="spellStart"/>
      <w:r w:rsidRPr="007473F0">
        <w:rPr>
          <w:rFonts w:eastAsia="Times New Roman" w:cs="Times New Roman"/>
          <w:szCs w:val="28"/>
        </w:rPr>
        <w:t>dễ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tiêu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không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tiêu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như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thịt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hd w:val="clear" w:color="auto" w:fill="F0EEEA"/>
        <w:spacing w:after="0" w:line="240" w:lineRule="auto"/>
        <w:jc w:val="both"/>
        <w:rPr>
          <w:rFonts w:eastAsia="Times New Roman" w:cs="Times New Roman"/>
          <w:szCs w:val="28"/>
        </w:rPr>
      </w:pPr>
      <w:r w:rsidRPr="007473F0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3D7D3E75" wp14:editId="08D1F490">
            <wp:extent cx="6106601" cy="3943847"/>
            <wp:effectExtent l="0" t="0" r="8890" b="0"/>
            <wp:docPr id="1" name="Picture 1" descr="Cá là món ăn không thể thiếu trong mỗi bữa cơm gia đình. Ảnh: IDI Seafo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 là món ăn không thể thiếu trong mỗi bữa cơm gia đình. Ảnh: IDI Seafoo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471" cy="394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F0" w:rsidRPr="007473F0" w:rsidRDefault="007473F0" w:rsidP="007473F0">
      <w:pPr>
        <w:spacing w:after="0" w:line="336" w:lineRule="atLeast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7473F0">
        <w:rPr>
          <w:rFonts w:eastAsia="Times New Roman" w:cs="Times New Roman"/>
          <w:color w:val="222222"/>
          <w:szCs w:val="28"/>
        </w:rPr>
        <w:t>Cá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là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món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không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thể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thiếu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trong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mỗi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bữa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cơm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gia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đình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Ảnh</w:t>
      </w:r>
      <w:proofErr w:type="spellEnd"/>
      <w:r w:rsidRPr="007473F0">
        <w:rPr>
          <w:rFonts w:eastAsia="Times New Roman" w:cs="Times New Roman"/>
          <w:color w:val="222222"/>
          <w:szCs w:val="28"/>
        </w:rPr>
        <w:t>: </w:t>
      </w:r>
      <w:r w:rsidRPr="007473F0">
        <w:rPr>
          <w:rFonts w:eastAsia="Times New Roman" w:cs="Times New Roman"/>
          <w:i/>
          <w:iCs/>
          <w:color w:val="222222"/>
          <w:szCs w:val="28"/>
        </w:rPr>
        <w:t>IDI Seafood</w:t>
      </w:r>
      <w:r w:rsidRPr="007473F0">
        <w:rPr>
          <w:rFonts w:eastAsia="Times New Roman" w:cs="Times New Roman"/>
          <w:color w:val="222222"/>
          <w:szCs w:val="28"/>
        </w:rPr>
        <w:t>.</w:t>
      </w:r>
    </w:p>
    <w:p w:rsidR="007473F0" w:rsidRPr="007473F0" w:rsidRDefault="007473F0" w:rsidP="007473F0">
      <w:pPr>
        <w:spacing w:after="0" w:line="432" w:lineRule="atLeast"/>
        <w:jc w:val="both"/>
        <w:rPr>
          <w:rFonts w:eastAsia="Times New Roman" w:cs="Times New Roman"/>
          <w:b/>
          <w:bCs/>
          <w:szCs w:val="28"/>
        </w:rPr>
      </w:pPr>
      <w:proofErr w:type="spellStart"/>
      <w:r w:rsidRPr="007473F0">
        <w:rPr>
          <w:rFonts w:eastAsia="Times New Roman" w:cs="Times New Roman"/>
          <w:b/>
          <w:bCs/>
          <w:szCs w:val="28"/>
        </w:rPr>
        <w:t>Tăng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khả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năng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miễn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dịch</w:t>
      </w:r>
      <w:proofErr w:type="spellEnd"/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không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chỉ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góp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phú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còn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nguồn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đạm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luôn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duy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trì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tốt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tăng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cường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hệ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miễn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dịch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đạm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hồi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trích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thu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...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nguyên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liệu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tạo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chống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nhân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gây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như</w:t>
      </w:r>
      <w:proofErr w:type="spellEnd"/>
      <w:r w:rsidRPr="007473F0">
        <w:rPr>
          <w:rFonts w:eastAsia="Times New Roman" w:cs="Times New Roman"/>
          <w:szCs w:val="28"/>
        </w:rPr>
        <w:t xml:space="preserve"> virus, vi </w:t>
      </w:r>
      <w:proofErr w:type="spellStart"/>
      <w:r w:rsidRPr="007473F0">
        <w:rPr>
          <w:rFonts w:eastAsia="Times New Roman" w:cs="Times New Roman"/>
          <w:szCs w:val="28"/>
        </w:rPr>
        <w:t>khuẩn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omega-3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cân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bằng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tỷ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lệ</w:t>
      </w:r>
      <w:proofErr w:type="spellEnd"/>
      <w:r w:rsidRPr="007473F0">
        <w:rPr>
          <w:rFonts w:eastAsia="Times New Roman" w:cs="Times New Roman"/>
          <w:szCs w:val="28"/>
        </w:rPr>
        <w:t xml:space="preserve"> omega 6:3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tạo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phản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ứng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viêm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Phản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ứng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này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dịu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hệ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miễn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dịch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duy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trì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sự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hoạt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cân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bằng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bối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cảnh</w:t>
      </w:r>
      <w:proofErr w:type="spellEnd"/>
      <w:r w:rsidRPr="007473F0">
        <w:rPr>
          <w:rFonts w:eastAsia="Times New Roman" w:cs="Times New Roman"/>
          <w:szCs w:val="28"/>
        </w:rPr>
        <w:t xml:space="preserve"> Covid-19 </w:t>
      </w:r>
      <w:proofErr w:type="spellStart"/>
      <w:r w:rsidRPr="007473F0">
        <w:rPr>
          <w:rFonts w:eastAsia="Times New Roman" w:cs="Times New Roman"/>
          <w:szCs w:val="28"/>
        </w:rPr>
        <w:t>đang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diễn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mẹo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nhỏ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độ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cường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đề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kháng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0" w:line="432" w:lineRule="atLeast"/>
        <w:jc w:val="both"/>
        <w:rPr>
          <w:rFonts w:eastAsia="Times New Roman" w:cs="Times New Roman"/>
          <w:b/>
          <w:bCs/>
          <w:szCs w:val="28"/>
        </w:rPr>
      </w:pPr>
      <w:proofErr w:type="spellStart"/>
      <w:r w:rsidRPr="007473F0">
        <w:rPr>
          <w:rFonts w:eastAsia="Times New Roman" w:cs="Times New Roman"/>
          <w:b/>
          <w:bCs/>
          <w:szCs w:val="28"/>
        </w:rPr>
        <w:t>Xương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chắc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khỏe</w:t>
      </w:r>
      <w:proofErr w:type="spellEnd"/>
      <w:r w:rsidRPr="007473F0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b/>
          <w:bCs/>
          <w:szCs w:val="28"/>
        </w:rPr>
        <w:t>hơn</w:t>
      </w:r>
      <w:proofErr w:type="spellEnd"/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 xml:space="preserve"> -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gramStart"/>
      <w:r w:rsidRPr="007473F0">
        <w:rPr>
          <w:rFonts w:eastAsia="Times New Roman" w:cs="Times New Roman"/>
          <w:szCs w:val="28"/>
        </w:rPr>
        <w:t>vi</w:t>
      </w:r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còn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nhận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được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hơn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bạn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ninh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nhừ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nhỏ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luôn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Bên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cạnh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 xml:space="preserve">, vitamin D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hấp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thu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tốt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hơn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chắc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lastRenderedPageBreak/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hồi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trích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vitamin D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200 </w:t>
      </w:r>
      <w:proofErr w:type="spellStart"/>
      <w:r w:rsidRPr="007473F0">
        <w:rPr>
          <w:rFonts w:eastAsia="Times New Roman" w:cs="Times New Roman"/>
          <w:szCs w:val="28"/>
        </w:rPr>
        <w:t>đến</w:t>
      </w:r>
      <w:proofErr w:type="spellEnd"/>
      <w:r w:rsidRPr="007473F0">
        <w:rPr>
          <w:rFonts w:eastAsia="Times New Roman" w:cs="Times New Roman"/>
          <w:szCs w:val="28"/>
        </w:rPr>
        <w:t xml:space="preserve"> 600 IU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100 gram,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khuyến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nghị</w:t>
      </w:r>
      <w:proofErr w:type="spellEnd"/>
      <w:r w:rsidRPr="007473F0">
        <w:rPr>
          <w:rFonts w:eastAsia="Times New Roman" w:cs="Times New Roman"/>
          <w:szCs w:val="28"/>
        </w:rPr>
        <w:t xml:space="preserve"> vitamin D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ngày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trưởng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thành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600 IU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ngày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thiếu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>, </w:t>
      </w:r>
      <w:proofErr w:type="spellStart"/>
      <w:r w:rsidRPr="007473F0">
        <w:rPr>
          <w:rFonts w:eastAsia="Times New Roman" w:cs="Times New Roman"/>
          <w:szCs w:val="28"/>
        </w:rPr>
        <w:t>bậc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niên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thường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mắc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bệnh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loãng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xương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giòn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dễ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gãy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thực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đơn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dùng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khoảng</w:t>
      </w:r>
      <w:proofErr w:type="spellEnd"/>
      <w:r w:rsidRPr="007473F0">
        <w:rPr>
          <w:rFonts w:eastAsia="Times New Roman" w:cs="Times New Roman"/>
          <w:szCs w:val="28"/>
        </w:rPr>
        <w:t xml:space="preserve"> 60 gram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>.</w:t>
      </w:r>
      <w:proofErr w:type="gramEnd"/>
    </w:p>
    <w:p w:rsidR="007473F0" w:rsidRPr="007473F0" w:rsidRDefault="007473F0" w:rsidP="007473F0">
      <w:pPr>
        <w:shd w:val="clear" w:color="auto" w:fill="F0EEEA"/>
        <w:spacing w:after="0" w:line="240" w:lineRule="auto"/>
        <w:jc w:val="both"/>
        <w:rPr>
          <w:rFonts w:eastAsia="Times New Roman" w:cs="Times New Roman"/>
          <w:szCs w:val="28"/>
        </w:rPr>
      </w:pPr>
      <w:r w:rsidRPr="007473F0">
        <w:rPr>
          <w:rFonts w:eastAsia="Times New Roman" w:cs="Times New Roman"/>
          <w:noProof/>
          <w:szCs w:val="28"/>
        </w:rPr>
        <w:drawing>
          <wp:inline distT="0" distB="0" distL="0" distR="0" wp14:anchorId="799FEB8F" wp14:editId="071CD672">
            <wp:extent cx="5899868" cy="3403158"/>
            <wp:effectExtent l="0" t="0" r="5715" b="6985"/>
            <wp:docPr id="2" name="Picture 2" descr="490_RA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0_RAN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056" cy="340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F0" w:rsidRPr="007473F0" w:rsidRDefault="007473F0" w:rsidP="007473F0">
      <w:pPr>
        <w:spacing w:after="0" w:line="336" w:lineRule="atLeast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7473F0">
        <w:rPr>
          <w:rFonts w:eastAsia="Times New Roman" w:cs="Times New Roman"/>
          <w:color w:val="222222"/>
          <w:szCs w:val="28"/>
        </w:rPr>
        <w:t>Dầu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ăn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cao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cấp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100%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làm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từ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cá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chứa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nhiều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chất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có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lợi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cho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color w:val="222222"/>
          <w:szCs w:val="28"/>
        </w:rPr>
        <w:t>tim</w:t>
      </w:r>
      <w:proofErr w:type="spellEnd"/>
      <w:proofErr w:type="gram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mạch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trí</w:t>
      </w:r>
      <w:proofErr w:type="spellEnd"/>
      <w:r w:rsidRPr="007473F0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color w:val="222222"/>
          <w:szCs w:val="28"/>
        </w:rPr>
        <w:t>não</w:t>
      </w:r>
      <w:proofErr w:type="spellEnd"/>
      <w:r w:rsidRPr="007473F0">
        <w:rPr>
          <w:rFonts w:eastAsia="Times New Roman" w:cs="Times New Roman"/>
          <w:color w:val="222222"/>
          <w:szCs w:val="28"/>
        </w:rPr>
        <w:t>...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Bạn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khác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nhau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chọn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ở </w:t>
      </w:r>
      <w:proofErr w:type="spellStart"/>
      <w:r w:rsidRPr="007473F0">
        <w:rPr>
          <w:rFonts w:eastAsia="Times New Roman" w:cs="Times New Roman"/>
          <w:szCs w:val="28"/>
        </w:rPr>
        <w:t>địa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phương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luôn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tươi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sống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mỗi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ngày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được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cũng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cung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cấp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thêm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loại</w:t>
      </w:r>
      <w:proofErr w:type="spellEnd"/>
      <w:r w:rsidRPr="007473F0">
        <w:rPr>
          <w:rFonts w:eastAsia="Times New Roman" w:cs="Times New Roman"/>
          <w:szCs w:val="28"/>
        </w:rPr>
        <w:t xml:space="preserve"> vitamin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khoáng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bữa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Phát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hiện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nguồn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quý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tận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dụng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nguồn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dồi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vùng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Đồng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bằng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sông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Cửu</w:t>
      </w:r>
      <w:proofErr w:type="spellEnd"/>
      <w:r w:rsidRPr="007473F0">
        <w:rPr>
          <w:rFonts w:eastAsia="Times New Roman" w:cs="Times New Roman"/>
          <w:szCs w:val="28"/>
        </w:rPr>
        <w:t xml:space="preserve"> Long, </w:t>
      </w:r>
      <w:proofErr w:type="spellStart"/>
      <w:r w:rsidRPr="007473F0">
        <w:rPr>
          <w:rFonts w:eastAsia="Times New Roman" w:cs="Times New Roman"/>
          <w:szCs w:val="28"/>
        </w:rPr>
        <w:t>Ranee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đã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cấp</w:t>
      </w:r>
      <w:proofErr w:type="spellEnd"/>
      <w:r w:rsidRPr="007473F0">
        <w:rPr>
          <w:rFonts w:eastAsia="Times New Roman" w:cs="Times New Roman"/>
          <w:szCs w:val="28"/>
        </w:rPr>
        <w:t xml:space="preserve"> 100%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da </w:t>
      </w:r>
      <w:proofErr w:type="spellStart"/>
      <w:r w:rsidRPr="007473F0">
        <w:rPr>
          <w:rFonts w:eastAsia="Times New Roman" w:cs="Times New Roman"/>
          <w:szCs w:val="28"/>
        </w:rPr>
        <w:t>trơn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mang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đến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nhiều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lợi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ích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sức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khỏe</w:t>
      </w:r>
      <w:proofErr w:type="spellEnd"/>
      <w:r w:rsidRPr="007473F0">
        <w:rPr>
          <w:rFonts w:eastAsia="Times New Roman" w:cs="Times New Roman"/>
          <w:szCs w:val="28"/>
        </w:rPr>
        <w:t xml:space="preserve">. </w:t>
      </w:r>
      <w:proofErr w:type="spellStart"/>
      <w:r w:rsidRPr="007473F0">
        <w:rPr>
          <w:rFonts w:eastAsia="Times New Roman" w:cs="Times New Roman"/>
          <w:szCs w:val="28"/>
        </w:rPr>
        <w:t>Sử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dụng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món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vị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này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vào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món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sẽ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góp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tăng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hệ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miễn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dịch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thể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bằng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những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dưỡng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chất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tự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nhiên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da </w:t>
      </w:r>
      <w:proofErr w:type="spellStart"/>
      <w:r w:rsidRPr="007473F0">
        <w:rPr>
          <w:rFonts w:eastAsia="Times New Roman" w:cs="Times New Roman"/>
          <w:szCs w:val="28"/>
        </w:rPr>
        <w:t>trơn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như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omega-3, 6, 9, DHA/EPA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vitamin A, E.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Kế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thừa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hoa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ẩm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thực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xưa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tận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dụng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sự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phát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triển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khoa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học</w:t>
      </w:r>
      <w:proofErr w:type="spellEnd"/>
      <w:r w:rsidRPr="007473F0">
        <w:rPr>
          <w:rFonts w:eastAsia="Times New Roman" w:cs="Times New Roman"/>
          <w:szCs w:val="28"/>
        </w:rPr>
        <w:t xml:space="preserve"> - </w:t>
      </w:r>
      <w:proofErr w:type="spellStart"/>
      <w:r w:rsidRPr="007473F0">
        <w:rPr>
          <w:rFonts w:eastAsia="Times New Roman" w:cs="Times New Roman"/>
          <w:szCs w:val="28"/>
        </w:rPr>
        <w:t>công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nghệ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ngày</w:t>
      </w:r>
      <w:proofErr w:type="spellEnd"/>
      <w:r w:rsidRPr="007473F0">
        <w:rPr>
          <w:rFonts w:eastAsia="Times New Roman" w:cs="Times New Roman"/>
          <w:szCs w:val="28"/>
        </w:rPr>
        <w:t xml:space="preserve"> nay,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Ranee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chiếm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được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niềm</w:t>
      </w:r>
      <w:proofErr w:type="spellEnd"/>
      <w:r w:rsidRPr="007473F0">
        <w:rPr>
          <w:rFonts w:eastAsia="Times New Roman" w:cs="Times New Roman"/>
          <w:szCs w:val="28"/>
        </w:rPr>
        <w:t xml:space="preserve"> tin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người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tiêu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dùng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có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mặt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góc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bếp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của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hàng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triệu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bà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nội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trợ</w:t>
      </w:r>
      <w:proofErr w:type="spellEnd"/>
      <w:r w:rsidRPr="007473F0">
        <w:rPr>
          <w:rFonts w:eastAsia="Times New Roman" w:cs="Times New Roman"/>
          <w:szCs w:val="28"/>
        </w:rPr>
        <w:t>.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lastRenderedPageBreak/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100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no </w:t>
      </w:r>
      <w:proofErr w:type="spellStart"/>
      <w:r w:rsidRPr="007473F0">
        <w:rPr>
          <w:rFonts w:eastAsia="Times New Roman" w:cs="Times New Roman"/>
          <w:szCs w:val="28"/>
        </w:rPr>
        <w:t>chiếm</w:t>
      </w:r>
      <w:proofErr w:type="spellEnd"/>
      <w:r w:rsidRPr="007473F0">
        <w:rPr>
          <w:rFonts w:eastAsia="Times New Roman" w:cs="Times New Roman"/>
          <w:szCs w:val="28"/>
        </w:rPr>
        <w:t xml:space="preserve"> 34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axit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béo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không</w:t>
      </w:r>
      <w:proofErr w:type="spellEnd"/>
      <w:r w:rsidRPr="007473F0">
        <w:rPr>
          <w:rFonts w:eastAsia="Times New Roman" w:cs="Times New Roman"/>
          <w:szCs w:val="28"/>
        </w:rPr>
        <w:t xml:space="preserve"> no </w:t>
      </w:r>
      <w:proofErr w:type="spellStart"/>
      <w:r w:rsidRPr="007473F0">
        <w:rPr>
          <w:rFonts w:eastAsia="Times New Roman" w:cs="Times New Roman"/>
          <w:szCs w:val="28"/>
        </w:rPr>
        <w:t>đạt</w:t>
      </w:r>
      <w:proofErr w:type="spellEnd"/>
      <w:r w:rsidRPr="007473F0">
        <w:rPr>
          <w:rFonts w:eastAsia="Times New Roman" w:cs="Times New Roman"/>
          <w:szCs w:val="28"/>
        </w:rPr>
        <w:t xml:space="preserve"> 64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thành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phần</w:t>
      </w:r>
      <w:proofErr w:type="spellEnd"/>
      <w:r w:rsidRPr="007473F0">
        <w:rPr>
          <w:rFonts w:eastAsia="Times New Roman" w:cs="Times New Roman"/>
          <w:szCs w:val="28"/>
        </w:rPr>
        <w:t xml:space="preserve"> omega-3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1,6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, 16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omeg-6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45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omega-9, DHA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EPA </w:t>
      </w:r>
      <w:proofErr w:type="spellStart"/>
      <w:r w:rsidRPr="007473F0">
        <w:rPr>
          <w:rFonts w:eastAsia="Times New Roman" w:cs="Times New Roman"/>
          <w:szCs w:val="28"/>
        </w:rPr>
        <w:t>lần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lượt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0,07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, 0,26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>. </w:t>
      </w:r>
    </w:p>
    <w:p w:rsidR="007473F0" w:rsidRPr="007473F0" w:rsidRDefault="007473F0" w:rsidP="007473F0">
      <w:pPr>
        <w:spacing w:after="24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7473F0">
        <w:rPr>
          <w:rFonts w:eastAsia="Times New Roman" w:cs="Times New Roman"/>
          <w:szCs w:val="28"/>
        </w:rPr>
        <w:t>Ngoài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ra</w:t>
      </w:r>
      <w:proofErr w:type="spellEnd"/>
      <w:r w:rsidRPr="007473F0">
        <w:rPr>
          <w:rFonts w:eastAsia="Times New Roman" w:cs="Times New Roman"/>
          <w:szCs w:val="28"/>
        </w:rPr>
        <w:t xml:space="preserve">,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còn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chứa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lượng</w:t>
      </w:r>
      <w:proofErr w:type="spellEnd"/>
      <w:r w:rsidRPr="007473F0">
        <w:rPr>
          <w:rFonts w:eastAsia="Times New Roman" w:cs="Times New Roman"/>
          <w:szCs w:val="28"/>
        </w:rPr>
        <w:t xml:space="preserve"> vitamin E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11,08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100 gram, </w:t>
      </w:r>
      <w:proofErr w:type="spellStart"/>
      <w:r w:rsidRPr="007473F0">
        <w:rPr>
          <w:rFonts w:eastAsia="Times New Roman" w:cs="Times New Roman"/>
          <w:szCs w:val="28"/>
        </w:rPr>
        <w:t>canxi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là</w:t>
      </w:r>
      <w:proofErr w:type="spellEnd"/>
      <w:r w:rsidRPr="007473F0">
        <w:rPr>
          <w:rFonts w:eastAsia="Times New Roman" w:cs="Times New Roman"/>
          <w:szCs w:val="28"/>
        </w:rPr>
        <w:t xml:space="preserve"> 5,6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một</w:t>
      </w:r>
      <w:proofErr w:type="spellEnd"/>
      <w:r w:rsidRPr="007473F0">
        <w:rPr>
          <w:rFonts w:eastAsia="Times New Roman" w:cs="Times New Roman"/>
          <w:szCs w:val="28"/>
        </w:rPr>
        <w:t xml:space="preserve"> kilogram. </w:t>
      </w:r>
      <w:proofErr w:type="spellStart"/>
      <w:proofErr w:type="gramStart"/>
      <w:r w:rsidRPr="007473F0">
        <w:rPr>
          <w:rFonts w:eastAsia="Times New Roman" w:cs="Times New Roman"/>
          <w:szCs w:val="28"/>
        </w:rPr>
        <w:t>Ăn</w:t>
      </w:r>
      <w:proofErr w:type="spellEnd"/>
      <w:proofErr w:type="gram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dầu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ăn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cao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cấp</w:t>
      </w:r>
      <w:proofErr w:type="spellEnd"/>
      <w:r w:rsidRPr="007473F0">
        <w:rPr>
          <w:rFonts w:eastAsia="Times New Roman" w:cs="Times New Roman"/>
          <w:szCs w:val="28"/>
        </w:rPr>
        <w:t xml:space="preserve"> 100% </w:t>
      </w:r>
      <w:proofErr w:type="spellStart"/>
      <w:r w:rsidRPr="007473F0">
        <w:rPr>
          <w:rFonts w:eastAsia="Times New Roman" w:cs="Times New Roman"/>
          <w:szCs w:val="28"/>
        </w:rPr>
        <w:t>làm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từ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cá</w:t>
      </w:r>
      <w:proofErr w:type="spellEnd"/>
      <w:r w:rsidRPr="007473F0">
        <w:rPr>
          <w:rFonts w:eastAsia="Times New Roman" w:cs="Times New Roman"/>
          <w:szCs w:val="28"/>
        </w:rPr>
        <w:t xml:space="preserve"> da </w:t>
      </w:r>
      <w:proofErr w:type="spellStart"/>
      <w:r w:rsidRPr="007473F0">
        <w:rPr>
          <w:rFonts w:eastAsia="Times New Roman" w:cs="Times New Roman"/>
          <w:szCs w:val="28"/>
        </w:rPr>
        <w:t>trơn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sẽ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giúp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bạn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cung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cấp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thêm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trong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khẩu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phần</w:t>
      </w:r>
      <w:proofErr w:type="spellEnd"/>
      <w:r w:rsidRPr="007473F0">
        <w:rPr>
          <w:rFonts w:eastAsia="Times New Roman" w:cs="Times New Roman"/>
          <w:szCs w:val="28"/>
        </w:rPr>
        <w:t xml:space="preserve"> </w:t>
      </w:r>
      <w:proofErr w:type="spellStart"/>
      <w:r w:rsidRPr="007473F0">
        <w:rPr>
          <w:rFonts w:eastAsia="Times New Roman" w:cs="Times New Roman"/>
          <w:szCs w:val="28"/>
        </w:rPr>
        <w:t>khoảng</w:t>
      </w:r>
      <w:proofErr w:type="spellEnd"/>
      <w:r w:rsidRPr="007473F0">
        <w:rPr>
          <w:rFonts w:eastAsia="Times New Roman" w:cs="Times New Roman"/>
          <w:szCs w:val="28"/>
        </w:rPr>
        <w:t xml:space="preserve"> 3-5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DHA </w:t>
      </w:r>
      <w:proofErr w:type="spellStart"/>
      <w:r w:rsidRPr="007473F0">
        <w:rPr>
          <w:rFonts w:eastAsia="Times New Roman" w:cs="Times New Roman"/>
          <w:szCs w:val="28"/>
        </w:rPr>
        <w:t>và</w:t>
      </w:r>
      <w:proofErr w:type="spellEnd"/>
      <w:r w:rsidRPr="007473F0">
        <w:rPr>
          <w:rFonts w:eastAsia="Times New Roman" w:cs="Times New Roman"/>
          <w:szCs w:val="28"/>
        </w:rPr>
        <w:t xml:space="preserve"> 15-18 </w:t>
      </w:r>
      <w:proofErr w:type="spellStart"/>
      <w:r w:rsidRPr="007473F0">
        <w:rPr>
          <w:rFonts w:eastAsia="Times New Roman" w:cs="Times New Roman"/>
          <w:szCs w:val="28"/>
        </w:rPr>
        <w:t>miligram</w:t>
      </w:r>
      <w:proofErr w:type="spellEnd"/>
      <w:r w:rsidRPr="007473F0">
        <w:rPr>
          <w:rFonts w:eastAsia="Times New Roman" w:cs="Times New Roman"/>
          <w:szCs w:val="28"/>
        </w:rPr>
        <w:t xml:space="preserve"> EPA. </w:t>
      </w:r>
    </w:p>
    <w:p w:rsidR="006A57AE" w:rsidRPr="007473F0" w:rsidRDefault="006A57AE" w:rsidP="007473F0">
      <w:pPr>
        <w:jc w:val="both"/>
        <w:rPr>
          <w:rFonts w:cs="Times New Roman"/>
          <w:szCs w:val="28"/>
        </w:rPr>
      </w:pPr>
    </w:p>
    <w:sectPr w:rsidR="006A57AE" w:rsidRPr="007473F0" w:rsidSect="007473F0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F0"/>
    <w:rsid w:val="00080E4B"/>
    <w:rsid w:val="004176FE"/>
    <w:rsid w:val="006A57AE"/>
    <w:rsid w:val="007473F0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2022-10-17T13:35:00Z</dcterms:created>
  <dcterms:modified xsi:type="dcterms:W3CDTF">2022-10-17T13:37:00Z</dcterms:modified>
</cp:coreProperties>
</file>