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AF4" w:rsidRPr="00534AF4" w:rsidRDefault="00534AF4" w:rsidP="00534AF4">
      <w:pPr>
        <w:spacing w:after="270" w:line="57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spacing w:val="5"/>
          <w:kern w:val="36"/>
          <w:sz w:val="28"/>
          <w:szCs w:val="28"/>
        </w:rPr>
      </w:pPr>
      <w:proofErr w:type="spellStart"/>
      <w:r w:rsidRPr="00534AF4">
        <w:rPr>
          <w:rFonts w:ascii="Times New Roman" w:eastAsia="Times New Roman" w:hAnsi="Times New Roman" w:cs="Times New Roman"/>
          <w:b/>
          <w:bCs/>
          <w:spacing w:val="5"/>
          <w:kern w:val="36"/>
          <w:sz w:val="28"/>
          <w:szCs w:val="28"/>
        </w:rPr>
        <w:t>Cách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pacing w:val="5"/>
          <w:kern w:val="36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pacing w:val="5"/>
          <w:kern w:val="36"/>
          <w:sz w:val="28"/>
          <w:szCs w:val="28"/>
        </w:rPr>
        <w:t>dạy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pacing w:val="5"/>
          <w:kern w:val="36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pacing w:val="5"/>
          <w:kern w:val="36"/>
          <w:sz w:val="28"/>
          <w:szCs w:val="28"/>
        </w:rPr>
        <w:t>trẻ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pacing w:val="5"/>
          <w:kern w:val="36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pacing w:val="5"/>
          <w:kern w:val="36"/>
          <w:sz w:val="28"/>
          <w:szCs w:val="28"/>
        </w:rPr>
        <w:t>cách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pacing w:val="5"/>
          <w:kern w:val="36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pacing w:val="5"/>
          <w:kern w:val="36"/>
          <w:sz w:val="28"/>
          <w:szCs w:val="28"/>
        </w:rPr>
        <w:t>cầm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pacing w:val="5"/>
          <w:kern w:val="36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pacing w:val="5"/>
          <w:kern w:val="36"/>
          <w:sz w:val="28"/>
          <w:szCs w:val="28"/>
        </w:rPr>
        <w:t>đũa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pacing w:val="5"/>
          <w:kern w:val="36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pacing w:val="5"/>
          <w:kern w:val="36"/>
          <w:sz w:val="28"/>
          <w:szCs w:val="28"/>
        </w:rPr>
        <w:t>dễ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pacing w:val="5"/>
          <w:kern w:val="36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pacing w:val="5"/>
          <w:kern w:val="36"/>
          <w:sz w:val="28"/>
          <w:szCs w:val="28"/>
        </w:rPr>
        <w:t>dàng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pacing w:val="5"/>
          <w:kern w:val="36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pacing w:val="5"/>
          <w:kern w:val="36"/>
          <w:sz w:val="28"/>
          <w:szCs w:val="28"/>
        </w:rPr>
        <w:t>không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pacing w:val="5"/>
          <w:kern w:val="36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pacing w:val="5"/>
          <w:kern w:val="36"/>
          <w:sz w:val="28"/>
          <w:szCs w:val="28"/>
        </w:rPr>
        <w:t>phải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pacing w:val="5"/>
          <w:kern w:val="36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pacing w:val="5"/>
          <w:kern w:val="36"/>
          <w:sz w:val="28"/>
          <w:szCs w:val="28"/>
        </w:rPr>
        <w:t>bố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pacing w:val="5"/>
          <w:kern w:val="36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pacing w:val="5"/>
          <w:kern w:val="36"/>
          <w:sz w:val="28"/>
          <w:szCs w:val="28"/>
        </w:rPr>
        <w:t>mẹ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pacing w:val="5"/>
          <w:kern w:val="36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pacing w:val="5"/>
          <w:kern w:val="36"/>
          <w:sz w:val="28"/>
          <w:szCs w:val="28"/>
        </w:rPr>
        <w:t>nào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pacing w:val="5"/>
          <w:kern w:val="36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pacing w:val="5"/>
          <w:kern w:val="36"/>
          <w:sz w:val="28"/>
          <w:szCs w:val="28"/>
        </w:rPr>
        <w:t>cũng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pacing w:val="5"/>
          <w:kern w:val="36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pacing w:val="5"/>
          <w:kern w:val="36"/>
          <w:sz w:val="28"/>
          <w:szCs w:val="28"/>
        </w:rPr>
        <w:t>biết</w:t>
      </w:r>
      <w:proofErr w:type="spellEnd"/>
    </w:p>
    <w:p w:rsidR="00534AF4" w:rsidRPr="00534AF4" w:rsidRDefault="00534AF4" w:rsidP="00534AF4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proofErr w:type="spellStart"/>
      <w:proofErr w:type="gram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Khi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trẻ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đã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lớn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có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thể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dùng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đũa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trong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bữa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ăn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bố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mẹ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nên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dạy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trẻ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cách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cầm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đũa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ra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sao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cho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hiệu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quả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?</w:t>
      </w:r>
      <w:proofErr w:type="gram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Bố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mẹ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tham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khảo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viết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sau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ODPHUB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nhé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!</w:t>
      </w:r>
    </w:p>
    <w:p w:rsidR="00534AF4" w:rsidRPr="00534AF4" w:rsidRDefault="00534AF4" w:rsidP="00534AF4">
      <w:pPr>
        <w:spacing w:after="300" w:line="37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534AF4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"https://odphub.com/tri-nao-nhan-thuc/day-tre-cach-cam-dua-994" \o "Cách dạy trẻ cách cầm đũa dễ dàng không phải bố mẹ nào cũng biết" \t "_blank" </w:instrText>
      </w:r>
      <w:r w:rsidRPr="00534AF4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dạy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trẻ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cách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cầm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đũa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534AF4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bữa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trở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thú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kỹ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phối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34AF4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proofErr w:type="gram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linh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534AF4" w:rsidRPr="00534AF4" w:rsidRDefault="00534AF4" w:rsidP="00534AF4">
      <w:pPr>
        <w:spacing w:after="30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Các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bước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dạy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trẻ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cách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cầm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đũa</w:t>
      </w:r>
      <w:proofErr w:type="spellEnd"/>
    </w:p>
    <w:p w:rsidR="00534AF4" w:rsidRPr="00534AF4" w:rsidRDefault="00534AF4" w:rsidP="00534AF4">
      <w:pPr>
        <w:spacing w:after="300" w:line="37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khả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duy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34AF4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proofErr w:type="gram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cầm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đũa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khá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nhanh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nhưng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mất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khiển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đôi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đũa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Bố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tĩnh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cầm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đũa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trở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thú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vui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nhộn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con.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bước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cầm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đũa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giản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bố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khảo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>:   </w:t>
      </w:r>
    </w:p>
    <w:p w:rsidR="00534AF4" w:rsidRPr="00534AF4" w:rsidRDefault="00534AF4" w:rsidP="00534AF4">
      <w:pPr>
        <w:spacing w:after="30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Bước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1.</w:t>
      </w:r>
      <w:proofErr w:type="gram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Hướng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dẫn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trẻ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định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vị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chắc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chắn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các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chiếc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đũa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trên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tay</w:t>
      </w:r>
      <w:proofErr w:type="spellEnd"/>
      <w:proofErr w:type="gramEnd"/>
    </w:p>
    <w:p w:rsidR="00534AF4" w:rsidRPr="00534AF4" w:rsidRDefault="00534AF4" w:rsidP="00534AF4">
      <w:pPr>
        <w:spacing w:after="300" w:line="37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Bố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chặt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đôi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đũa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giống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cầm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bút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chì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bút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đặt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đôi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đũa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ngón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34AF4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proofErr w:type="gram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cái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ngón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con. </w:t>
      </w:r>
      <w:proofErr w:type="spellStart"/>
      <w:proofErr w:type="gramStart"/>
      <w:r w:rsidRPr="00534AF4">
        <w:rPr>
          <w:rFonts w:ascii="Times New Roman" w:eastAsia="Times New Roman" w:hAnsi="Times New Roman" w:cs="Times New Roman"/>
          <w:sz w:val="28"/>
          <w:szCs w:val="28"/>
        </w:rPr>
        <w:t>Tuy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bố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lưu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nhắc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nhở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cầm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đũa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gần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gắp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34AF4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hãy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cầm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đũa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xa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khoảng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vừa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so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đũa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dễ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dàng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gắp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34AF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34AF4" w:rsidRPr="00534AF4" w:rsidRDefault="00534AF4" w:rsidP="0053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AF4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461BA202" wp14:editId="2D22F806">
            <wp:extent cx="5905500" cy="4438650"/>
            <wp:effectExtent l="0" t="0" r="0" b="0"/>
            <wp:docPr id="1" name="Picture 1" descr="kỹ năng dùng đũa cho bé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ỹ năng dùng đũa cho bé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cầm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đũa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kỹ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4AF4" w:rsidRPr="00534AF4" w:rsidRDefault="00534AF4" w:rsidP="00534AF4">
      <w:pPr>
        <w:spacing w:after="30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Bước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2.</w:t>
      </w:r>
      <w:proofErr w:type="gram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Dạy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trẻ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khum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tay</w:t>
      </w:r>
      <w:proofErr w:type="spellEnd"/>
      <w:proofErr w:type="gram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dùng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ngón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giữa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để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làm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trụ</w:t>
      </w:r>
      <w:proofErr w:type="spellEnd"/>
    </w:p>
    <w:p w:rsidR="00534AF4" w:rsidRPr="00534AF4" w:rsidRDefault="00534AF4" w:rsidP="00534AF4">
      <w:pPr>
        <w:spacing w:after="300" w:line="37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đũa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ngón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34AF4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proofErr w:type="gram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đóng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vai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chiếc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trụ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cố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que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đũa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sẵn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sàng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di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gắp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534AF4">
        <w:rPr>
          <w:rFonts w:ascii="Times New Roman" w:eastAsia="Times New Roman" w:hAnsi="Times New Roman" w:cs="Times New Roman"/>
          <w:sz w:val="28"/>
          <w:szCs w:val="28"/>
        </w:rPr>
        <w:t>Bố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hãy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ngón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đặt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chiếc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đũa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lưu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bố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nhắc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nhở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nới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lỏng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34AF4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proofErr w:type="gram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mức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vừa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cầm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lỏng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hay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ghì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đũa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534AF4" w:rsidRPr="00534AF4" w:rsidRDefault="00534AF4" w:rsidP="00534AF4">
      <w:pPr>
        <w:spacing w:after="30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Bước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3.</w:t>
      </w:r>
      <w:proofErr w:type="gram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Hướng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dẫn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trẻ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cách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di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chuyển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đũa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lên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xuống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bằng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cách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sử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dụng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ngón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cái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ngón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trỏ</w:t>
      </w:r>
      <w:proofErr w:type="spellEnd"/>
    </w:p>
    <w:p w:rsidR="00534AF4" w:rsidRPr="00534AF4" w:rsidRDefault="00534AF4" w:rsidP="00534AF4">
      <w:pPr>
        <w:spacing w:after="300" w:line="37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Ở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bước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bố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di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chiếc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đũa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xuống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nhịp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nhàng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ngón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cái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ngón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trỏ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trợ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trụ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ngón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gắp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Hãy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loạt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đôi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đũa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di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đũa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534AF4" w:rsidRPr="00534AF4" w:rsidRDefault="00534AF4" w:rsidP="00534AF4">
      <w:pPr>
        <w:spacing w:after="30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Bước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4.</w:t>
      </w:r>
      <w:proofErr w:type="gram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Cho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trẻ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gắp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thức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ăn</w:t>
      </w:r>
      <w:proofErr w:type="spellEnd"/>
    </w:p>
    <w:p w:rsidR="00534AF4" w:rsidRPr="00534AF4" w:rsidRDefault="00534AF4" w:rsidP="00534AF4">
      <w:pPr>
        <w:spacing w:after="300" w:line="37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thạo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di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đũa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xuống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rơi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đũa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nữa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bố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hãy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bắt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luyện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gắp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34AF4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đũa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. Ban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hãy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đũa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gắp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dễ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gắp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rau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thịt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miếng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to),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dần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gắp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khó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gắp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sợi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bún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mì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hạt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534AF4" w:rsidRPr="00534AF4" w:rsidRDefault="00534AF4" w:rsidP="0053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AF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099E21C" wp14:editId="4A8408CA">
            <wp:extent cx="5972175" cy="3743325"/>
            <wp:effectExtent l="0" t="0" r="9525" b="9525"/>
            <wp:docPr id="2" name="Picture 2" descr="bé dùng đũ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é dùng đũa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Pr="00534AF4">
        <w:rPr>
          <w:rFonts w:ascii="Times New Roman" w:eastAsia="Times New Roman" w:hAnsi="Times New Roman" w:cs="Times New Roman"/>
          <w:sz w:val="28"/>
          <w:szCs w:val="28"/>
        </w:rPr>
        <w:t>Bố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xuyên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luyện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gắp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534AF4" w:rsidRPr="00534AF4" w:rsidRDefault="00534AF4" w:rsidP="00534AF4">
      <w:pPr>
        <w:spacing w:after="30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Bước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5.</w:t>
      </w:r>
      <w:proofErr w:type="gram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Cho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trẻ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luyện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thưởng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thức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các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bữa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ăn</w:t>
      </w:r>
      <w:proofErr w:type="spellEnd"/>
      <w:proofErr w:type="gram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bằng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đũa</w:t>
      </w:r>
      <w:proofErr w:type="spellEnd"/>
    </w:p>
    <w:p w:rsidR="00534AF4" w:rsidRPr="00534AF4" w:rsidRDefault="00534AF4" w:rsidP="00534AF4">
      <w:pPr>
        <w:spacing w:after="300" w:line="37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hứng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thú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uống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bố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hãy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thưởng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bữa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34AF4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proofErr w:type="gram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gắp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đũa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534AF4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luyện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kỹ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đũa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thạo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Tuy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luyện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rơi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rớt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34AF4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534AF4">
        <w:rPr>
          <w:rFonts w:ascii="Times New Roman" w:eastAsia="Times New Roman" w:hAnsi="Times New Roman" w:cs="Times New Roman"/>
          <w:sz w:val="28"/>
          <w:szCs w:val="28"/>
        </w:rPr>
        <w:t>Lúc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bố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kiên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nhẫn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tránh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mắng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kỹ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luyện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34AF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34AF4" w:rsidRPr="00534AF4" w:rsidRDefault="00534AF4" w:rsidP="00534AF4">
      <w:pPr>
        <w:spacing w:after="300" w:line="37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A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&gt;&gt;&gt;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Tham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khảo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thêm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 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fldChar w:fldCharType="begin"/>
      </w:r>
      <w:r w:rsidRPr="00534A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instrText xml:space="preserve"> HYPERLINK "https://odphub.com/tri-nao-nhan-thuc/day-be-dung-dao-995" \o "Làm sao để dạy bé dùng dao an toàn?" \t "_blank" </w:instrText>
      </w:r>
      <w:r w:rsidRPr="00534A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fldChar w:fldCharType="separate"/>
      </w:r>
      <w:r w:rsidRPr="00534A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Làm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sao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để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dạy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bé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dùng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dao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gramStart"/>
      <w:r w:rsidRPr="00534A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an</w:t>
      </w:r>
      <w:proofErr w:type="gramEnd"/>
      <w:r w:rsidRPr="00534A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toàn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?</w:t>
      </w:r>
      <w:r w:rsidRPr="00534A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fldChar w:fldCharType="end"/>
      </w:r>
    </w:p>
    <w:p w:rsidR="00534AF4" w:rsidRPr="00534AF4" w:rsidRDefault="00534AF4" w:rsidP="00534AF4">
      <w:pPr>
        <w:spacing w:after="30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Những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lưu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ý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khi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dạy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trẻ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cách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dùng</w:t>
      </w:r>
      <w:proofErr w:type="spellEnd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b/>
          <w:bCs/>
          <w:sz w:val="28"/>
          <w:szCs w:val="28"/>
        </w:rPr>
        <w:t>đũa</w:t>
      </w:r>
      <w:proofErr w:type="spellEnd"/>
    </w:p>
    <w:p w:rsidR="00534AF4" w:rsidRPr="00534AF4" w:rsidRDefault="00534AF4" w:rsidP="00534AF4">
      <w:pPr>
        <w:spacing w:after="300" w:line="37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đũa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trở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bố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chú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vài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534AF4">
        <w:rPr>
          <w:rFonts w:ascii="Times New Roman" w:eastAsia="Times New Roman" w:hAnsi="Times New Roman" w:cs="Times New Roman"/>
          <w:sz w:val="28"/>
          <w:szCs w:val="28"/>
        </w:rPr>
        <w:t>: </w:t>
      </w:r>
    </w:p>
    <w:p w:rsidR="00534AF4" w:rsidRPr="00534AF4" w:rsidRDefault="00534AF4" w:rsidP="00534AF4">
      <w:pPr>
        <w:numPr>
          <w:ilvl w:val="0"/>
          <w:numId w:val="1"/>
        </w:numPr>
        <w:shd w:val="clear" w:color="auto" w:fill="FFFFFF"/>
        <w:spacing w:after="0" w:line="375" w:lineRule="atLeast"/>
        <w:ind w:left="0" w:firstLine="0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proofErr w:type="spellStart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>Chọn</w:t>
      </w:r>
      <w:proofErr w:type="spellEnd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>loại</w:t>
      </w:r>
      <w:proofErr w:type="spellEnd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>đũa</w:t>
      </w:r>
      <w:proofErr w:type="spellEnd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>có</w:t>
      </w:r>
      <w:proofErr w:type="spellEnd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>kích</w:t>
      </w:r>
      <w:proofErr w:type="spellEnd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>cỡ</w:t>
      </w:r>
      <w:proofErr w:type="spellEnd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>phù</w:t>
      </w:r>
      <w:proofErr w:type="spellEnd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>hợp</w:t>
      </w:r>
      <w:proofErr w:type="spellEnd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>với</w:t>
      </w:r>
      <w:proofErr w:type="spellEnd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>bàn</w:t>
      </w:r>
      <w:proofErr w:type="spellEnd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proofErr w:type="gramStart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>tay</w:t>
      </w:r>
      <w:proofErr w:type="spellEnd"/>
      <w:proofErr w:type="gramEnd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>của</w:t>
      </w:r>
      <w:proofErr w:type="spellEnd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>trẻ</w:t>
      </w:r>
      <w:proofErr w:type="spellEnd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>để</w:t>
      </w:r>
      <w:proofErr w:type="spellEnd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con </w:t>
      </w:r>
      <w:proofErr w:type="spellStart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>có</w:t>
      </w:r>
      <w:proofErr w:type="spellEnd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>thể</w:t>
      </w:r>
      <w:proofErr w:type="spellEnd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>dễ</w:t>
      </w:r>
      <w:proofErr w:type="spellEnd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>dàng</w:t>
      </w:r>
      <w:proofErr w:type="spellEnd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>hơn</w:t>
      </w:r>
      <w:proofErr w:type="spellEnd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>trong</w:t>
      </w:r>
      <w:proofErr w:type="spellEnd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>việc</w:t>
      </w:r>
      <w:proofErr w:type="spellEnd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>điều</w:t>
      </w:r>
      <w:proofErr w:type="spellEnd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>khiển</w:t>
      </w:r>
      <w:proofErr w:type="spellEnd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>và</w:t>
      </w:r>
      <w:proofErr w:type="spellEnd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>cầm</w:t>
      </w:r>
      <w:proofErr w:type="spellEnd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>nắm</w:t>
      </w:r>
      <w:proofErr w:type="spellEnd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>. </w:t>
      </w:r>
    </w:p>
    <w:p w:rsidR="00534AF4" w:rsidRPr="00534AF4" w:rsidRDefault="00534AF4" w:rsidP="00534AF4">
      <w:pPr>
        <w:numPr>
          <w:ilvl w:val="0"/>
          <w:numId w:val="1"/>
        </w:numPr>
        <w:shd w:val="clear" w:color="auto" w:fill="FFFFFF"/>
        <w:spacing w:after="0" w:line="375" w:lineRule="atLeast"/>
        <w:ind w:left="0" w:firstLine="0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proofErr w:type="spellStart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>Nhắc</w:t>
      </w:r>
      <w:proofErr w:type="spellEnd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>nhở</w:t>
      </w:r>
      <w:proofErr w:type="spellEnd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>trẻ</w:t>
      </w:r>
      <w:proofErr w:type="spellEnd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>tuyệt</w:t>
      </w:r>
      <w:proofErr w:type="spellEnd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>đối</w:t>
      </w:r>
      <w:proofErr w:type="spellEnd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>không</w:t>
      </w:r>
      <w:proofErr w:type="spellEnd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>sử</w:t>
      </w:r>
      <w:proofErr w:type="spellEnd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>dụng</w:t>
      </w:r>
      <w:proofErr w:type="spellEnd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>đũa</w:t>
      </w:r>
      <w:proofErr w:type="spellEnd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>để</w:t>
      </w:r>
      <w:proofErr w:type="spellEnd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>trêu</w:t>
      </w:r>
      <w:proofErr w:type="spellEnd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>đùa</w:t>
      </w:r>
      <w:proofErr w:type="spellEnd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hay </w:t>
      </w:r>
      <w:proofErr w:type="spellStart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>chọc</w:t>
      </w:r>
      <w:proofErr w:type="spellEnd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>người</w:t>
      </w:r>
      <w:proofErr w:type="spellEnd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>khác</w:t>
      </w:r>
      <w:proofErr w:type="spellEnd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>vì</w:t>
      </w:r>
      <w:proofErr w:type="spellEnd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>việc</w:t>
      </w:r>
      <w:proofErr w:type="spellEnd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>này</w:t>
      </w:r>
      <w:proofErr w:type="spellEnd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>có</w:t>
      </w:r>
      <w:proofErr w:type="spellEnd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>thể</w:t>
      </w:r>
      <w:proofErr w:type="spellEnd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>gây</w:t>
      </w:r>
      <w:proofErr w:type="spellEnd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>nguy</w:t>
      </w:r>
      <w:proofErr w:type="spellEnd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>hiểm</w:t>
      </w:r>
      <w:proofErr w:type="spellEnd"/>
      <w:r w:rsidRPr="00534AF4"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</w:p>
    <w:p w:rsidR="00E82453" w:rsidRPr="00534AF4" w:rsidRDefault="00E82453" w:rsidP="00534AF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82453" w:rsidRPr="00534A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54281"/>
    <w:multiLevelType w:val="multilevel"/>
    <w:tmpl w:val="21447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AF4"/>
    <w:rsid w:val="00534AF4"/>
    <w:rsid w:val="00E8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4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A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4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A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9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CHIHOA</dc:creator>
  <cp:lastModifiedBy>CHIHOA</cp:lastModifiedBy>
  <cp:revision>1</cp:revision>
  <dcterms:created xsi:type="dcterms:W3CDTF">2022-11-02T09:41:00Z</dcterms:created>
  <dcterms:modified xsi:type="dcterms:W3CDTF">2022-11-02T09:42:00Z</dcterms:modified>
</cp:coreProperties>
</file>