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EFA" w:rsidRPr="009F0EFA" w:rsidRDefault="009F0EFA" w:rsidP="0074362A">
      <w:pPr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9F0EFA">
        <w:rPr>
          <w:rFonts w:ascii="Times New Roman" w:eastAsia="Times New Roman" w:hAnsi="Times New Roman" w:cs="Times New Roman"/>
          <w:b/>
          <w:bCs/>
          <w:sz w:val="28"/>
          <w:szCs w:val="28"/>
        </w:rPr>
        <w:t>Một</w:t>
      </w:r>
      <w:proofErr w:type="spellEnd"/>
      <w:r w:rsidRPr="009F0E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b/>
          <w:bCs/>
          <w:sz w:val="28"/>
          <w:szCs w:val="28"/>
        </w:rPr>
        <w:t>số</w:t>
      </w:r>
      <w:proofErr w:type="spellEnd"/>
      <w:r w:rsidRPr="009F0E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b/>
          <w:bCs/>
          <w:sz w:val="28"/>
          <w:szCs w:val="28"/>
        </w:rPr>
        <w:t>lưu</w:t>
      </w:r>
      <w:proofErr w:type="spellEnd"/>
      <w:r w:rsidRPr="009F0E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ý </w:t>
      </w:r>
      <w:proofErr w:type="spellStart"/>
      <w:r w:rsidRPr="009F0EFA">
        <w:rPr>
          <w:rFonts w:ascii="Times New Roman" w:eastAsia="Times New Roman" w:hAnsi="Times New Roman" w:cs="Times New Roman"/>
          <w:b/>
          <w:bCs/>
          <w:sz w:val="28"/>
          <w:szCs w:val="28"/>
        </w:rPr>
        <w:t>khi</w:t>
      </w:r>
      <w:proofErr w:type="spellEnd"/>
      <w:r w:rsidRPr="009F0E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b/>
          <w:bCs/>
          <w:sz w:val="28"/>
          <w:szCs w:val="28"/>
        </w:rPr>
        <w:t>cho</w:t>
      </w:r>
      <w:proofErr w:type="spellEnd"/>
      <w:r w:rsidRPr="009F0E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b/>
          <w:bCs/>
          <w:sz w:val="28"/>
          <w:szCs w:val="28"/>
        </w:rPr>
        <w:t>trẻ</w:t>
      </w:r>
      <w:proofErr w:type="spellEnd"/>
      <w:r w:rsidRPr="009F0E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9F0EFA">
        <w:rPr>
          <w:rFonts w:ascii="Times New Roman" w:eastAsia="Times New Roman" w:hAnsi="Times New Roman" w:cs="Times New Roman"/>
          <w:b/>
          <w:bCs/>
          <w:sz w:val="28"/>
          <w:szCs w:val="28"/>
        </w:rPr>
        <w:t>ăn</w:t>
      </w:r>
      <w:proofErr w:type="spellEnd"/>
      <w:proofErr w:type="gramEnd"/>
      <w:r w:rsidRPr="009F0E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cam</w:t>
      </w:r>
    </w:p>
    <w:p w:rsidR="009F0EFA" w:rsidRPr="009F0EFA" w:rsidRDefault="009F0EFA" w:rsidP="0074362A">
      <w:pPr>
        <w:spacing w:after="384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cam,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rằng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ích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khỏe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gramStart"/>
      <w:r w:rsidRPr="009F0EFA">
        <w:rPr>
          <w:rFonts w:ascii="Times New Roman" w:eastAsia="Times New Roman" w:hAnsi="Times New Roman" w:cs="Times New Roman"/>
          <w:sz w:val="28"/>
          <w:szCs w:val="28"/>
        </w:rPr>
        <w:t>:Chỉ</w:t>
      </w:r>
      <w:proofErr w:type="spellEnd"/>
      <w:proofErr w:type="gram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tròn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cầm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chắc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đít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vàng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xanh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đít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vàng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già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chín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proofErr w:type="gramStart"/>
      <w:r w:rsidRPr="009F0EFA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cuống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lõm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xuống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so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xung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quanh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mọng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9F0EFA" w:rsidRPr="009F0EFA" w:rsidRDefault="009F0EFA" w:rsidP="009F0EFA">
      <w:pPr>
        <w:numPr>
          <w:ilvl w:val="0"/>
          <w:numId w:val="1"/>
        </w:numPr>
        <w:spacing w:after="96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F0EFA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vắt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uống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rửa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thật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sạch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vòi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chảy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gọt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vỏ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cam,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bỏ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hạt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tránh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trạng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nhiễm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khuẩn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hóc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0EFA" w:rsidRPr="009F0EFA" w:rsidRDefault="009F0EFA" w:rsidP="009F0EFA">
      <w:pPr>
        <w:numPr>
          <w:ilvl w:val="0"/>
          <w:numId w:val="1"/>
        </w:numPr>
        <w:spacing w:after="96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F0EFA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miếng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nghiền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dễ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nhé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0EFA" w:rsidRPr="009F0EFA" w:rsidRDefault="009F0EFA" w:rsidP="009F0EFA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Đừng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uống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bụng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đói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hàm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9F0EFA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"https://hellobacsi.com/thuoc/axit-citric/" </w:instrText>
      </w:r>
      <w:r w:rsidRPr="009F0EFA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9F0EF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bdr w:val="none" w:sz="0" w:space="0" w:color="auto" w:frame="1"/>
        </w:rPr>
        <w:t>axit</w:t>
      </w:r>
      <w:proofErr w:type="spellEnd"/>
      <w:r w:rsidRPr="009F0EF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bdr w:val="none" w:sz="0" w:space="0" w:color="auto" w:frame="1"/>
        </w:rPr>
        <w:t xml:space="preserve"> citric</w:t>
      </w:r>
      <w:r w:rsidRPr="009F0EFA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9F0EF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hại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0EFA" w:rsidRPr="009F0EFA" w:rsidRDefault="009F0EFA" w:rsidP="009F0EFA">
      <w:pPr>
        <w:numPr>
          <w:ilvl w:val="0"/>
          <w:numId w:val="1"/>
        </w:numPr>
        <w:spacing w:after="96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uống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cam,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F0EFA">
        <w:rPr>
          <w:rFonts w:ascii="Times New Roman" w:eastAsia="Times New Roman" w:hAnsi="Times New Roman" w:cs="Times New Roman"/>
          <w:sz w:val="28"/>
          <w:szCs w:val="28"/>
        </w:rPr>
        <w:t>pha</w:t>
      </w:r>
      <w:proofErr w:type="spellEnd"/>
      <w:proofErr w:type="gram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loãng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lọc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nhắc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nhở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ống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hút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xúc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răng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axit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hại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men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răng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0EFA" w:rsidRPr="009F0EFA" w:rsidRDefault="009F0EFA" w:rsidP="009F0EFA">
      <w:pPr>
        <w:spacing w:after="24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F0E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 </w:t>
      </w:r>
      <w:proofErr w:type="spellStart"/>
      <w:r w:rsidRPr="009F0EFA">
        <w:rPr>
          <w:rFonts w:ascii="Times New Roman" w:eastAsia="Times New Roman" w:hAnsi="Times New Roman" w:cs="Times New Roman"/>
          <w:b/>
          <w:bCs/>
          <w:sz w:val="28"/>
          <w:szCs w:val="28"/>
        </w:rPr>
        <w:t>món</w:t>
      </w:r>
      <w:proofErr w:type="spellEnd"/>
      <w:r w:rsidRPr="009F0E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b/>
          <w:bCs/>
          <w:sz w:val="28"/>
          <w:szCs w:val="28"/>
        </w:rPr>
        <w:t>ngon</w:t>
      </w:r>
      <w:proofErr w:type="spellEnd"/>
      <w:r w:rsidRPr="009F0E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b/>
          <w:bCs/>
          <w:sz w:val="28"/>
          <w:szCs w:val="28"/>
        </w:rPr>
        <w:t>từ</w:t>
      </w:r>
      <w:proofErr w:type="spellEnd"/>
      <w:r w:rsidRPr="009F0E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b/>
          <w:bCs/>
          <w:sz w:val="28"/>
          <w:szCs w:val="28"/>
        </w:rPr>
        <w:t>quả</w:t>
      </w:r>
      <w:proofErr w:type="spellEnd"/>
      <w:r w:rsidRPr="009F0E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cam </w:t>
      </w:r>
      <w:proofErr w:type="spellStart"/>
      <w:r w:rsidRPr="009F0EFA">
        <w:rPr>
          <w:rFonts w:ascii="Times New Roman" w:eastAsia="Times New Roman" w:hAnsi="Times New Roman" w:cs="Times New Roman"/>
          <w:b/>
          <w:bCs/>
          <w:sz w:val="28"/>
          <w:szCs w:val="28"/>
        </w:rPr>
        <w:t>mà</w:t>
      </w:r>
      <w:proofErr w:type="spellEnd"/>
      <w:r w:rsidRPr="009F0E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b/>
          <w:bCs/>
          <w:sz w:val="28"/>
          <w:szCs w:val="28"/>
        </w:rPr>
        <w:t>bạn</w:t>
      </w:r>
      <w:proofErr w:type="spellEnd"/>
      <w:r w:rsidRPr="009F0E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b/>
          <w:bCs/>
          <w:sz w:val="28"/>
          <w:szCs w:val="28"/>
        </w:rPr>
        <w:t>có</w:t>
      </w:r>
      <w:proofErr w:type="spellEnd"/>
      <w:r w:rsidRPr="009F0E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b/>
          <w:bCs/>
          <w:sz w:val="28"/>
          <w:szCs w:val="28"/>
        </w:rPr>
        <w:t>thể</w:t>
      </w:r>
      <w:proofErr w:type="spellEnd"/>
      <w:r w:rsidRPr="009F0E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b/>
          <w:bCs/>
          <w:sz w:val="28"/>
          <w:szCs w:val="28"/>
        </w:rPr>
        <w:t>chế</w:t>
      </w:r>
      <w:proofErr w:type="spellEnd"/>
      <w:r w:rsidRPr="009F0E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b/>
          <w:bCs/>
          <w:sz w:val="28"/>
          <w:szCs w:val="28"/>
        </w:rPr>
        <w:t>biến</w:t>
      </w:r>
      <w:proofErr w:type="spellEnd"/>
      <w:r w:rsidRPr="009F0E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b/>
          <w:bCs/>
          <w:sz w:val="28"/>
          <w:szCs w:val="28"/>
        </w:rPr>
        <w:t>cho</w:t>
      </w:r>
      <w:proofErr w:type="spellEnd"/>
      <w:r w:rsidRPr="009F0E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b/>
          <w:bCs/>
          <w:sz w:val="28"/>
          <w:szCs w:val="28"/>
        </w:rPr>
        <w:t>trẻ</w:t>
      </w:r>
      <w:proofErr w:type="spellEnd"/>
    </w:p>
    <w:p w:rsidR="009F0EFA" w:rsidRPr="009F0EFA" w:rsidRDefault="009F0EFA" w:rsidP="009F0EFA">
      <w:pPr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Cam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khỏe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món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F0EFA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vặt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thơm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ngon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F0EFA" w:rsidRPr="009F0EFA" w:rsidRDefault="009F0EFA" w:rsidP="009F0EFA">
      <w:pPr>
        <w:spacing w:after="216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F0E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9F0EFA">
        <w:rPr>
          <w:rFonts w:ascii="Times New Roman" w:eastAsia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9F0E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b/>
          <w:bCs/>
          <w:sz w:val="28"/>
          <w:szCs w:val="28"/>
        </w:rPr>
        <w:t>tố</w:t>
      </w:r>
      <w:proofErr w:type="spellEnd"/>
      <w:r w:rsidRPr="009F0E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cam </w:t>
      </w:r>
      <w:proofErr w:type="spellStart"/>
      <w:r w:rsidRPr="009F0EFA">
        <w:rPr>
          <w:rFonts w:ascii="Times New Roman" w:eastAsia="Times New Roman" w:hAnsi="Times New Roman" w:cs="Times New Roman"/>
          <w:b/>
          <w:bCs/>
          <w:sz w:val="28"/>
          <w:szCs w:val="28"/>
        </w:rPr>
        <w:t>đào</w:t>
      </w:r>
      <w:proofErr w:type="spellEnd"/>
    </w:p>
    <w:p w:rsidR="009F0EFA" w:rsidRPr="009F0EFA" w:rsidRDefault="009F0EFA" w:rsidP="009F0EFA">
      <w:pPr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9F0EFA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uống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lành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so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uống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sẵn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khát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đóng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hộp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9F0EFA" w:rsidRPr="009F0EFA" w:rsidRDefault="009F0EFA" w:rsidP="009F0EF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0E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Nguyên</w:t>
      </w:r>
      <w:proofErr w:type="spellEnd"/>
      <w:r w:rsidRPr="009F0E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liệu</w:t>
      </w:r>
      <w:proofErr w:type="spellEnd"/>
    </w:p>
    <w:p w:rsidR="009F0EFA" w:rsidRPr="009F0EFA" w:rsidRDefault="009F0EFA" w:rsidP="009F0EFA">
      <w:pPr>
        <w:numPr>
          <w:ilvl w:val="0"/>
          <w:numId w:val="2"/>
        </w:numPr>
        <w:spacing w:after="96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cốc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ép</w:t>
      </w:r>
      <w:proofErr w:type="spellEnd"/>
    </w:p>
    <w:p w:rsidR="009F0EFA" w:rsidRPr="009F0EFA" w:rsidRDefault="009F0EFA" w:rsidP="009F0EFA">
      <w:pPr>
        <w:numPr>
          <w:ilvl w:val="0"/>
          <w:numId w:val="2"/>
        </w:numPr>
        <w:spacing w:after="96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</w:p>
    <w:p w:rsidR="009F0EFA" w:rsidRPr="009F0EFA" w:rsidRDefault="009F0EFA" w:rsidP="009F0EFA">
      <w:pPr>
        <w:numPr>
          <w:ilvl w:val="0"/>
          <w:numId w:val="2"/>
        </w:numPr>
        <w:spacing w:after="96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gọt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vỏ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xắt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</w:p>
    <w:p w:rsidR="009F0EFA" w:rsidRPr="009F0EFA" w:rsidRDefault="009F0EFA" w:rsidP="009F0EFA">
      <w:pPr>
        <w:numPr>
          <w:ilvl w:val="0"/>
          <w:numId w:val="2"/>
        </w:numPr>
        <w:spacing w:after="96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cốc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sữa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chua</w:t>
      </w:r>
      <w:proofErr w:type="spellEnd"/>
    </w:p>
    <w:p w:rsidR="009F0EFA" w:rsidRPr="009F0EFA" w:rsidRDefault="009F0EFA" w:rsidP="009F0EF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0E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Cách</w:t>
      </w:r>
      <w:proofErr w:type="spellEnd"/>
      <w:r w:rsidRPr="009F0E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làm</w:t>
      </w:r>
      <w:proofErr w:type="spellEnd"/>
    </w:p>
    <w:p w:rsidR="009F0EFA" w:rsidRPr="009F0EFA" w:rsidRDefault="009F0EFA" w:rsidP="009F0EFA">
      <w:pPr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Cho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cam,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sữa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chua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xay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nhuyễn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F0EFA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ít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trộn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hỗn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trở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mịn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F0EFA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đổ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ly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tủ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lạnh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uống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lạnh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rồi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thưởng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9F0EFA" w:rsidRPr="009F0EFA" w:rsidRDefault="009F0EFA" w:rsidP="009F0EFA">
      <w:pPr>
        <w:spacing w:after="216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F0EF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2. Salad </w:t>
      </w:r>
      <w:proofErr w:type="spellStart"/>
      <w:r w:rsidRPr="009F0EFA">
        <w:rPr>
          <w:rFonts w:ascii="Times New Roman" w:eastAsia="Times New Roman" w:hAnsi="Times New Roman" w:cs="Times New Roman"/>
          <w:b/>
          <w:bCs/>
          <w:sz w:val="28"/>
          <w:szCs w:val="28"/>
        </w:rPr>
        <w:t>trái</w:t>
      </w:r>
      <w:proofErr w:type="spellEnd"/>
      <w:r w:rsidRPr="009F0E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b/>
          <w:bCs/>
          <w:sz w:val="28"/>
          <w:szCs w:val="28"/>
        </w:rPr>
        <w:t>cây</w:t>
      </w:r>
      <w:proofErr w:type="spellEnd"/>
      <w:r w:rsidRPr="009F0E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cam </w:t>
      </w:r>
      <w:proofErr w:type="spellStart"/>
      <w:r w:rsidRPr="009F0EFA"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9F0E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b/>
          <w:bCs/>
          <w:sz w:val="28"/>
          <w:szCs w:val="28"/>
        </w:rPr>
        <w:t>nho</w:t>
      </w:r>
      <w:proofErr w:type="spellEnd"/>
    </w:p>
    <w:p w:rsidR="009F0EFA" w:rsidRPr="009F0EFA" w:rsidRDefault="009F0EFA" w:rsidP="009F0EF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0E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Nguyên</w:t>
      </w:r>
      <w:proofErr w:type="spellEnd"/>
      <w:r w:rsidRPr="009F0E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liệu</w:t>
      </w:r>
      <w:proofErr w:type="spellEnd"/>
    </w:p>
    <w:p w:rsidR="009F0EFA" w:rsidRPr="009F0EFA" w:rsidRDefault="009F0EFA" w:rsidP="009F0EFA">
      <w:pPr>
        <w:numPr>
          <w:ilvl w:val="0"/>
          <w:numId w:val="3"/>
        </w:numPr>
        <w:spacing w:after="96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lát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tươi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xắt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</w:p>
    <w:p w:rsidR="009F0EFA" w:rsidRPr="009F0EFA" w:rsidRDefault="009F0EFA" w:rsidP="009F0EFA">
      <w:pPr>
        <w:numPr>
          <w:ilvl w:val="0"/>
          <w:numId w:val="3"/>
        </w:numPr>
        <w:spacing w:after="96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ít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nho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bóc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vỏ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bỏ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hột</w:t>
      </w:r>
      <w:proofErr w:type="spellEnd"/>
    </w:p>
    <w:p w:rsidR="009F0EFA" w:rsidRPr="009F0EFA" w:rsidRDefault="009F0EFA" w:rsidP="009F0EFA">
      <w:pPr>
        <w:numPr>
          <w:ilvl w:val="0"/>
          <w:numId w:val="3"/>
        </w:numPr>
        <w:spacing w:after="96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cam</w:t>
      </w:r>
    </w:p>
    <w:p w:rsidR="009F0EFA" w:rsidRPr="009F0EFA" w:rsidRDefault="009F0EFA" w:rsidP="009F0EFA">
      <w:pPr>
        <w:numPr>
          <w:ilvl w:val="0"/>
          <w:numId w:val="3"/>
        </w:numPr>
        <w:spacing w:after="96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hạt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giàu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dinh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hạt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hạnh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hạt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dẻ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cười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hạt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hạt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</w:p>
    <w:p w:rsidR="009F0EFA" w:rsidRPr="009F0EFA" w:rsidRDefault="009F0EFA" w:rsidP="009F0EFA">
      <w:pPr>
        <w:numPr>
          <w:ilvl w:val="0"/>
          <w:numId w:val="3"/>
        </w:numPr>
        <w:spacing w:after="96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Kem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vani</w:t>
      </w:r>
      <w:proofErr w:type="spellEnd"/>
    </w:p>
    <w:p w:rsidR="009F0EFA" w:rsidRPr="009F0EFA" w:rsidRDefault="009F0EFA" w:rsidP="009F0EF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0E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Cách</w:t>
      </w:r>
      <w:proofErr w:type="spellEnd"/>
      <w:r w:rsidRPr="009F0E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làm</w:t>
      </w:r>
      <w:proofErr w:type="spellEnd"/>
    </w:p>
    <w:p w:rsidR="009F0EFA" w:rsidRPr="009F0EFA" w:rsidRDefault="009F0EFA" w:rsidP="009F0EFA">
      <w:pPr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Cho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nho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, cam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tươi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kem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vani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tô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trộn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F0EFA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hạt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món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ngon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miệng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hấp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EFA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9F0EF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E82453" w:rsidRPr="009F0EFA" w:rsidRDefault="00E82453" w:rsidP="009F0EF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82453" w:rsidRPr="009F0E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06DBA"/>
    <w:multiLevelType w:val="multilevel"/>
    <w:tmpl w:val="944E1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1078B8"/>
    <w:multiLevelType w:val="multilevel"/>
    <w:tmpl w:val="0F929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B32AFB"/>
    <w:multiLevelType w:val="multilevel"/>
    <w:tmpl w:val="4D0C2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EFA"/>
    <w:rsid w:val="0074362A"/>
    <w:rsid w:val="009F0EFA"/>
    <w:rsid w:val="00E8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5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CHIHOA</dc:creator>
  <cp:lastModifiedBy>CHIHOA</cp:lastModifiedBy>
  <cp:revision>1</cp:revision>
  <dcterms:created xsi:type="dcterms:W3CDTF">2022-11-02T08:01:00Z</dcterms:created>
  <dcterms:modified xsi:type="dcterms:W3CDTF">2022-11-02T09:32:00Z</dcterms:modified>
</cp:coreProperties>
</file>