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DCE8" w14:textId="77777777" w:rsidR="00000000" w:rsidRDefault="00000000">
      <w:pPr>
        <w:pStyle w:val="NormalWeb"/>
        <w:spacing w:line="288" w:lineRule="auto"/>
        <w:ind w:firstLine="720"/>
        <w:jc w:val="center"/>
        <w:outlineLvl w:val="2"/>
        <w:divId w:val="1246645853"/>
        <w:rPr>
          <w:rFonts w:eastAsia="Times New Roman"/>
          <w:b/>
          <w:bCs/>
          <w:sz w:val="28"/>
          <w:szCs w:val="28"/>
        </w:rPr>
      </w:pPr>
      <w:r>
        <w:rPr>
          <w:rFonts w:eastAsia="Times New Roman"/>
          <w:b/>
          <w:bCs/>
          <w:sz w:val="28"/>
          <w:szCs w:val="28"/>
        </w:rPr>
        <w:t xml:space="preserve">KẾ HOẠCH GIÁO DỤC THÁNG 9 - LỨA TUỔI MẪU GIÁO NHỠ 4-5 TUỔI - LỚP MGNB1 </w:t>
      </w:r>
      <w:r>
        <w:rPr>
          <w:rFonts w:eastAsia="Times New Roman"/>
          <w:b/>
          <w:bCs/>
          <w:sz w:val="28"/>
          <w:szCs w:val="28"/>
        </w:rPr>
        <w:br/>
        <w:t xml:space="preserve">Tên giáo viên: Lớp B1, Phạm Thanh. Nguyễn Hà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65F9F7E2" w14:textId="77777777">
        <w:trPr>
          <w:divId w:val="124664585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53D38387" w14:textId="77777777" w:rsidR="00000000" w:rsidRDefault="00000000">
            <w:pPr>
              <w:jc w:val="center"/>
              <w:divId w:val="754324003"/>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7469A450" w14:textId="77777777" w:rsidR="00000000" w:rsidRDefault="00000000">
            <w:pPr>
              <w:jc w:val="center"/>
              <w:divId w:val="1405301482"/>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hideMark/>
          </w:tcPr>
          <w:p w14:paraId="13D17BD7" w14:textId="77777777" w:rsidR="00000000" w:rsidRDefault="00000000">
            <w:pPr>
              <w:jc w:val="center"/>
              <w:divId w:val="1199320249"/>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hideMark/>
          </w:tcPr>
          <w:p w14:paraId="6688946F" w14:textId="77777777" w:rsidR="00000000" w:rsidRDefault="00000000">
            <w:pPr>
              <w:jc w:val="center"/>
              <w:divId w:val="1310280105"/>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hideMark/>
          </w:tcPr>
          <w:p w14:paraId="20B36268" w14:textId="77777777" w:rsidR="00000000" w:rsidRDefault="00000000">
            <w:pPr>
              <w:jc w:val="center"/>
              <w:divId w:val="152769168"/>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CD301D5" w14:textId="77777777" w:rsidR="00000000" w:rsidRDefault="00000000">
            <w:pPr>
              <w:jc w:val="center"/>
              <w:divId w:val="706638948"/>
              <w:rPr>
                <w:rFonts w:eastAsia="Times New Roman"/>
                <w:b/>
                <w:bCs/>
              </w:rPr>
            </w:pPr>
            <w:r>
              <w:rPr>
                <w:rFonts w:eastAsia="Times New Roman"/>
                <w:b/>
                <w:bCs/>
              </w:rPr>
              <w:t>Mục tiêu thực hiện</w:t>
            </w:r>
          </w:p>
        </w:tc>
      </w:tr>
      <w:tr w:rsidR="00000000" w14:paraId="276D18B6"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A77916"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0DD0E9E" w14:textId="77777777" w:rsidR="00000000" w:rsidRDefault="00000000">
            <w:r>
              <w:rPr>
                <w:rStyle w:val="plan-content-pre1"/>
              </w:rPr>
              <w:t>* Cô đón trẻ: quan tâm đến sức khỏe của trẻ; nhắc trẻ cách sử dụng một số từ chào hỏi và từ lễ phép phù hợp tình huống; thực hiện đúng các nề nếp đầu giờ khi đến lớp. Cho trẻ nghe các bài hát về trường mầm non, cô giáo và các bạn trong lớp, bác cấp dưỡng, về tết trung thu, …chơi đồ chơi theo ý thích.</w:t>
            </w:r>
            <w:r>
              <w:rPr>
                <w:sz w:val="28"/>
                <w:szCs w:val="28"/>
              </w:rPr>
              <w:br/>
            </w:r>
            <w:r>
              <w:rPr>
                <w:rStyle w:val="plan-content-pre1"/>
              </w:rPr>
              <w:t>- Khởi động : Làm VĐ nhẹ nhàng theo bài hát: Vui đến trường</w:t>
            </w:r>
            <w:r>
              <w:rPr>
                <w:sz w:val="28"/>
                <w:szCs w:val="28"/>
              </w:rPr>
              <w:br/>
            </w:r>
            <w:r>
              <w:rPr>
                <w:rStyle w:val="plan-content-pre1"/>
              </w:rPr>
              <w:t>* Đo thân nhiệt trẻ, sát khuẩn.</w:t>
            </w:r>
            <w:r>
              <w:rPr>
                <w:sz w:val="28"/>
                <w:szCs w:val="28"/>
              </w:rPr>
              <w:br/>
            </w:r>
            <w:r>
              <w:rPr>
                <w:rStyle w:val="plan-content-pre1"/>
              </w:rPr>
              <w:t>- Trọng động :</w:t>
            </w:r>
            <w:r>
              <w:rPr>
                <w:sz w:val="28"/>
                <w:szCs w:val="28"/>
              </w:rPr>
              <w:br/>
            </w:r>
            <w:r>
              <w:rPr>
                <w:rStyle w:val="plan-content-pre1"/>
              </w:rPr>
              <w:t xml:space="preserve">+ Hô hấp: Thổi nơ + Bụng: Quay người sang 2 bên </w:t>
            </w:r>
            <w:r>
              <w:rPr>
                <w:sz w:val="28"/>
                <w:szCs w:val="28"/>
              </w:rPr>
              <w:br/>
            </w:r>
            <w:r>
              <w:rPr>
                <w:rStyle w:val="plan-content-pre1"/>
              </w:rPr>
              <w:t>+ Tay: ra trước- lên cao + Bật: Chụm tách</w:t>
            </w:r>
            <w:r>
              <w:rPr>
                <w:sz w:val="28"/>
                <w:szCs w:val="28"/>
              </w:rPr>
              <w:br/>
            </w:r>
            <w:r>
              <w:rPr>
                <w:rStyle w:val="plan-content-pre1"/>
              </w:rPr>
              <w:t xml:space="preserve">+ Chân: Ngồi khuỵu gối </w:t>
            </w:r>
            <w:r>
              <w:rPr>
                <w:sz w:val="28"/>
                <w:szCs w:val="28"/>
              </w:rPr>
              <w:br/>
            </w:r>
            <w:r>
              <w:rPr>
                <w:rStyle w:val="plan-content-pre1"/>
              </w:rPr>
              <w:t xml:space="preserve">- Hồi tĩnh: Đi lại nhẹ nhàng quanh chỗ tập. Cảm nhận thời tiết buổi sáng. </w:t>
            </w:r>
          </w:p>
          <w:p w14:paraId="4B86A42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372F0" w14:textId="77777777" w:rsidR="00000000" w:rsidRDefault="00000000">
            <w:pPr>
              <w:rPr>
                <w:rFonts w:eastAsia="Times New Roman"/>
              </w:rPr>
            </w:pPr>
          </w:p>
        </w:tc>
      </w:tr>
      <w:tr w:rsidR="00000000" w14:paraId="73A30B55"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59C873"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26B9E72" w14:textId="77777777" w:rsidR="00000000" w:rsidRDefault="00000000">
            <w:r>
              <w:rPr>
                <w:rStyle w:val="plan-content-pre1"/>
              </w:rPr>
              <w:t>- Kể các hoạt động nổi bật trong ngày lễ hội 2/9, khai giảng, Tết Trung Thu</w:t>
            </w:r>
            <w:r>
              <w:rPr>
                <w:sz w:val="28"/>
                <w:szCs w:val="28"/>
              </w:rPr>
              <w:br/>
            </w:r>
            <w:r>
              <w:rPr>
                <w:rStyle w:val="plan-content-pre1"/>
              </w:rPr>
              <w:t>- Kể về các loại bánh keo, đồ dùng đồ chơi thường thấy ở Tết Trung Thu, về các hoạt động ở trường của bé.</w:t>
            </w:r>
            <w:r>
              <w:rPr>
                <w:sz w:val="28"/>
                <w:szCs w:val="28"/>
              </w:rPr>
              <w:br/>
            </w:r>
            <w:r>
              <w:rPr>
                <w:rStyle w:val="plan-content-pre1"/>
              </w:rPr>
              <w:t>- Cho trẻ hát bài “ Trường chúng cháu là trường MN” để giới thiệu vê trường lớp. Trường mình tên là gì? Địa chỉ ở đâu? Có những phòng nào? Lớp mình có những cô nào? Có bao nhiêu bạn? biết về các bạn của lớp mình? Các con ngồi cạnh bạn nào?....</w:t>
            </w:r>
            <w:r>
              <w:rPr>
                <w:sz w:val="28"/>
                <w:szCs w:val="28"/>
              </w:rPr>
              <w:br/>
            </w:r>
            <w:r>
              <w:rPr>
                <w:rStyle w:val="plan-content-pre1"/>
              </w:rPr>
              <w:t>- Cho trẻ xem tranh ảnh về trường mầm non: Kể tên, công việc của các cô bác trong trường mà con biết. Con đã làm gì để bày tỏ tình cảm của mình với các cô bác?</w:t>
            </w:r>
            <w:r>
              <w:rPr>
                <w:sz w:val="28"/>
                <w:szCs w:val="28"/>
              </w:rPr>
              <w:br/>
            </w:r>
            <w:r>
              <w:rPr>
                <w:rStyle w:val="plan-content-pre1"/>
              </w:rPr>
              <w:t xml:space="preserve">- Trao đổi về việc thực hiện nội quy của lớp </w:t>
            </w:r>
          </w:p>
          <w:p w14:paraId="05AA5D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0169" w14:textId="77777777" w:rsidR="00000000" w:rsidRDefault="00000000">
            <w:pPr>
              <w:rPr>
                <w:rFonts w:eastAsia="Times New Roman"/>
              </w:rPr>
            </w:pPr>
          </w:p>
        </w:tc>
      </w:tr>
      <w:tr w:rsidR="00000000" w14:paraId="70A41E98" w14:textId="77777777">
        <w:trPr>
          <w:divId w:val="124664585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0F6B530"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1CF4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BC98C4B" w14:textId="77777777" w:rsidR="00000000" w:rsidRDefault="00000000">
            <w:pPr>
              <w:pStyle w:val="text-center-report"/>
            </w:pPr>
            <w:r>
              <w:rPr>
                <w:b/>
                <w:bCs/>
              </w:rPr>
              <w:t>Rèn kĩ năng</w:t>
            </w:r>
          </w:p>
          <w:p w14:paraId="6E17E73E" w14:textId="77777777" w:rsidR="00000000" w:rsidRDefault="00000000">
            <w:pPr>
              <w:rPr>
                <w:rFonts w:eastAsia="Times New Roman"/>
              </w:rPr>
            </w:pPr>
            <w:r>
              <w:rPr>
                <w:rStyle w:val="plan-content-pre1"/>
                <w:rFonts w:eastAsia="Times New Roman"/>
              </w:rPr>
              <w:t xml:space="preserve">Nghỉ lễ </w:t>
            </w:r>
          </w:p>
          <w:p w14:paraId="260F39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0E4C6C" w14:textId="77777777" w:rsidR="00000000" w:rsidRDefault="00000000">
            <w:pPr>
              <w:pStyle w:val="text-center-report"/>
            </w:pPr>
            <w:r>
              <w:rPr>
                <w:b/>
                <w:bCs/>
              </w:rPr>
              <w:t>Âm nhạc</w:t>
            </w:r>
          </w:p>
          <w:p w14:paraId="0C96AAFF" w14:textId="77777777" w:rsidR="00000000" w:rsidRDefault="00000000">
            <w:pPr>
              <w:rPr>
                <w:rFonts w:eastAsia="Times New Roman"/>
              </w:rPr>
            </w:pPr>
            <w:r>
              <w:rPr>
                <w:rStyle w:val="plan-content-pre1"/>
                <w:rFonts w:eastAsia="Times New Roman"/>
              </w:rPr>
              <w:t>DH:Cô giáo em</w:t>
            </w:r>
            <w:r>
              <w:rPr>
                <w:rFonts w:eastAsia="Times New Roman"/>
                <w:sz w:val="28"/>
                <w:szCs w:val="28"/>
              </w:rPr>
              <w:br/>
            </w:r>
            <w:r>
              <w:rPr>
                <w:rStyle w:val="plan-content-pre1"/>
                <w:rFonts w:eastAsia="Times New Roman"/>
              </w:rPr>
              <w:t>- NH:Ngày đầu tiên đi học</w:t>
            </w:r>
            <w:r>
              <w:rPr>
                <w:rFonts w:eastAsia="Times New Roman"/>
                <w:sz w:val="28"/>
                <w:szCs w:val="28"/>
              </w:rPr>
              <w:br/>
            </w:r>
            <w:r>
              <w:rPr>
                <w:rStyle w:val="plan-content-pre1"/>
                <w:rFonts w:eastAsia="Times New Roman"/>
              </w:rPr>
              <w:lastRenderedPageBreak/>
              <w:t xml:space="preserve">- TC: Nhìn hình ảnh đoán tên bài hát </w:t>
            </w:r>
            <w:r>
              <w:rPr>
                <w:rStyle w:val="plan-content-pre1"/>
                <w:rFonts w:eastAsia="Times New Roman"/>
                <w:b/>
                <w:bCs/>
                <w:color w:val="337AB7"/>
              </w:rPr>
              <w:t>(MT77)</w:t>
            </w:r>
            <w:r>
              <w:rPr>
                <w:rStyle w:val="plan-content-pre1"/>
                <w:rFonts w:eastAsia="Times New Roman"/>
              </w:rPr>
              <w:t xml:space="preserve"> </w:t>
            </w:r>
          </w:p>
          <w:p w14:paraId="0B2AB1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E2DD27" w14:textId="77777777" w:rsidR="00000000" w:rsidRDefault="00000000">
            <w:pPr>
              <w:pStyle w:val="text-center-report"/>
            </w:pPr>
            <w:r>
              <w:rPr>
                <w:b/>
                <w:bCs/>
              </w:rPr>
              <w:lastRenderedPageBreak/>
              <w:t>Âm nhạc</w:t>
            </w:r>
          </w:p>
          <w:p w14:paraId="3D4B0CFE" w14:textId="77777777" w:rsidR="00000000" w:rsidRDefault="00000000">
            <w:pPr>
              <w:rPr>
                <w:rFonts w:eastAsia="Times New Roman"/>
              </w:rPr>
            </w:pPr>
            <w:r>
              <w:rPr>
                <w:rStyle w:val="plan-content-pre1"/>
                <w:rFonts w:eastAsia="Times New Roman"/>
              </w:rPr>
              <w:t>DH: Tôi là đầu bếp</w:t>
            </w:r>
            <w:r>
              <w:rPr>
                <w:rFonts w:eastAsia="Times New Roman"/>
                <w:sz w:val="28"/>
                <w:szCs w:val="28"/>
              </w:rPr>
              <w:br/>
            </w:r>
            <w:r>
              <w:rPr>
                <w:rStyle w:val="plan-content-pre1"/>
                <w:rFonts w:eastAsia="Times New Roman"/>
              </w:rPr>
              <w:t>NH: Mùa xuân cô nuôi dạy trẻ</w:t>
            </w:r>
            <w:r>
              <w:rPr>
                <w:rFonts w:eastAsia="Times New Roman"/>
                <w:sz w:val="28"/>
                <w:szCs w:val="28"/>
              </w:rPr>
              <w:br/>
            </w:r>
            <w:r>
              <w:rPr>
                <w:rStyle w:val="plan-content-pre1"/>
                <w:rFonts w:eastAsia="Times New Roman"/>
              </w:rPr>
              <w:lastRenderedPageBreak/>
              <w:t xml:space="preserve">TC: Nghe giai điệu đoán tên bài hát </w:t>
            </w:r>
            <w:r>
              <w:rPr>
                <w:rStyle w:val="plan-content-pre1"/>
                <w:rFonts w:eastAsia="Times New Roman"/>
                <w:b/>
                <w:bCs/>
                <w:color w:val="337AB7"/>
              </w:rPr>
              <w:t>(MT78)</w:t>
            </w:r>
            <w:r>
              <w:rPr>
                <w:rStyle w:val="plan-content-pre1"/>
                <w:rFonts w:eastAsia="Times New Roman"/>
              </w:rPr>
              <w:t xml:space="preserve"> </w:t>
            </w:r>
          </w:p>
          <w:p w14:paraId="033E2E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884114" w14:textId="77777777" w:rsidR="00000000" w:rsidRDefault="00000000">
            <w:pPr>
              <w:pStyle w:val="text-center-report"/>
            </w:pPr>
            <w:r>
              <w:rPr>
                <w:b/>
                <w:bCs/>
              </w:rPr>
              <w:lastRenderedPageBreak/>
              <w:t>Âm nhạc</w:t>
            </w:r>
          </w:p>
          <w:p w14:paraId="1D354D33" w14:textId="77777777" w:rsidR="00000000" w:rsidRDefault="00000000">
            <w:pPr>
              <w:rPr>
                <w:rFonts w:eastAsia="Times New Roman"/>
              </w:rPr>
            </w:pPr>
            <w:r>
              <w:rPr>
                <w:rStyle w:val="plan-content-pre1"/>
                <w:rFonts w:eastAsia="Times New Roman"/>
              </w:rPr>
              <w:t>VĐ: Đêm Trung Thu</w:t>
            </w:r>
            <w:r>
              <w:rPr>
                <w:rFonts w:eastAsia="Times New Roman"/>
                <w:sz w:val="28"/>
                <w:szCs w:val="28"/>
              </w:rPr>
              <w:br/>
            </w:r>
            <w:r>
              <w:rPr>
                <w:rStyle w:val="plan-content-pre1"/>
                <w:rFonts w:eastAsia="Times New Roman"/>
              </w:rPr>
              <w:t>NH: Chiếc đèn ông sao</w:t>
            </w:r>
            <w:r>
              <w:rPr>
                <w:rFonts w:eastAsia="Times New Roman"/>
                <w:sz w:val="28"/>
                <w:szCs w:val="28"/>
              </w:rPr>
              <w:br/>
            </w:r>
            <w:r>
              <w:rPr>
                <w:rStyle w:val="plan-content-pre1"/>
                <w:rFonts w:eastAsia="Times New Roman"/>
              </w:rPr>
              <w:lastRenderedPageBreak/>
              <w:t xml:space="preserve">Trò chơi: Tai ai tinh </w:t>
            </w:r>
            <w:r>
              <w:rPr>
                <w:rStyle w:val="plan-content-pre1"/>
                <w:rFonts w:eastAsia="Times New Roman"/>
                <w:b/>
                <w:bCs/>
                <w:color w:val="337AB7"/>
              </w:rPr>
              <w:t>(MT87)</w:t>
            </w:r>
            <w:r>
              <w:rPr>
                <w:rStyle w:val="plan-content-pre1"/>
                <w:rFonts w:eastAsia="Times New Roman"/>
              </w:rPr>
              <w:t xml:space="preserve"> </w:t>
            </w:r>
          </w:p>
          <w:p w14:paraId="20DF5917"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3697B18" w14:textId="77777777" w:rsidR="00000000" w:rsidRDefault="00000000">
            <w:pPr>
              <w:rPr>
                <w:rFonts w:eastAsia="Times New Roman"/>
              </w:rPr>
            </w:pPr>
            <w:r>
              <w:rPr>
                <w:rStyle w:val="rate"/>
                <w:rFonts w:eastAsia="Times New Roman"/>
              </w:rPr>
              <w:lastRenderedPageBreak/>
              <w:t>MT77</w:t>
            </w:r>
            <w:r>
              <w:rPr>
                <w:rFonts w:eastAsia="Times New Roman"/>
              </w:rPr>
              <w:t xml:space="preserve">, </w:t>
            </w:r>
            <w:r>
              <w:rPr>
                <w:rStyle w:val="rate"/>
                <w:rFonts w:eastAsia="Times New Roman"/>
              </w:rPr>
              <w:t>MT44</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MT78</w:t>
            </w:r>
            <w:r>
              <w:rPr>
                <w:rFonts w:eastAsia="Times New Roman"/>
              </w:rPr>
              <w:t xml:space="preserve">, </w:t>
            </w:r>
            <w:r>
              <w:rPr>
                <w:rStyle w:val="rate"/>
                <w:rFonts w:eastAsia="Times New Roman"/>
              </w:rPr>
              <w:t>MT9</w:t>
            </w:r>
            <w:r>
              <w:rPr>
                <w:rFonts w:eastAsia="Times New Roman"/>
              </w:rPr>
              <w:t xml:space="preserve">, </w:t>
            </w:r>
            <w:r>
              <w:rPr>
                <w:rStyle w:val="rate"/>
                <w:rFonts w:eastAsia="Times New Roman"/>
              </w:rPr>
              <w:lastRenderedPageBreak/>
              <w:t>MT1</w:t>
            </w:r>
            <w:r>
              <w:rPr>
                <w:rFonts w:eastAsia="Times New Roman"/>
              </w:rPr>
              <w:t xml:space="preserve">, </w:t>
            </w:r>
            <w:r>
              <w:rPr>
                <w:rStyle w:val="rate"/>
                <w:rFonts w:eastAsia="Times New Roman"/>
              </w:rPr>
              <w:t>MT87</w:t>
            </w:r>
            <w:r>
              <w:rPr>
                <w:rFonts w:eastAsia="Times New Roman"/>
              </w:rPr>
              <w:t xml:space="preserve">, </w:t>
            </w:r>
            <w:r>
              <w:rPr>
                <w:rStyle w:val="rate"/>
                <w:rFonts w:eastAsia="Times New Roman"/>
              </w:rPr>
              <w:t>MT46</w:t>
            </w:r>
          </w:p>
        </w:tc>
      </w:tr>
      <w:tr w:rsidR="00000000" w14:paraId="0E8AAD2E" w14:textId="77777777">
        <w:trPr>
          <w:divId w:val="1246645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36B1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2295"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E348B30" w14:textId="77777777" w:rsidR="00000000" w:rsidRDefault="00000000">
            <w:pPr>
              <w:pStyle w:val="text-center-report"/>
            </w:pPr>
            <w:r>
              <w:rPr>
                <w:b/>
                <w:bCs/>
              </w:rPr>
              <w:t>Rèn kĩ năng</w:t>
            </w:r>
          </w:p>
          <w:p w14:paraId="20CCA135" w14:textId="77777777" w:rsidR="00000000" w:rsidRDefault="00000000">
            <w:pPr>
              <w:rPr>
                <w:rFonts w:eastAsia="Times New Roman"/>
              </w:rPr>
            </w:pPr>
            <w:r>
              <w:rPr>
                <w:rStyle w:val="plan-content-pre1"/>
                <w:rFonts w:eastAsia="Times New Roman"/>
              </w:rPr>
              <w:t xml:space="preserve">Khai giảng </w:t>
            </w:r>
          </w:p>
          <w:p w14:paraId="65512FE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6A71C29" w14:textId="77777777" w:rsidR="00000000" w:rsidRDefault="00000000">
            <w:pPr>
              <w:pStyle w:val="text-center-report"/>
            </w:pPr>
            <w:r>
              <w:rPr>
                <w:b/>
                <w:bCs/>
              </w:rPr>
              <w:t>Làm quen với toán</w:t>
            </w:r>
          </w:p>
          <w:p w14:paraId="03F0450A" w14:textId="77777777" w:rsidR="00000000" w:rsidRDefault="00000000">
            <w:pPr>
              <w:rPr>
                <w:rFonts w:eastAsia="Times New Roman"/>
              </w:rPr>
            </w:pPr>
            <w:r>
              <w:rPr>
                <w:rStyle w:val="plan-content-pre1"/>
                <w:rFonts w:eastAsia="Times New Roman"/>
              </w:rPr>
              <w:t xml:space="preserve">Xếp tương ứng 1:1 </w:t>
            </w:r>
          </w:p>
          <w:p w14:paraId="339532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C7D5D8" w14:textId="77777777" w:rsidR="00000000" w:rsidRDefault="00000000">
            <w:pPr>
              <w:pStyle w:val="text-center-report"/>
            </w:pPr>
            <w:r>
              <w:rPr>
                <w:b/>
                <w:bCs/>
              </w:rPr>
              <w:t>Làm quen với toán</w:t>
            </w:r>
          </w:p>
          <w:p w14:paraId="7663BC39" w14:textId="77777777" w:rsidR="00000000" w:rsidRDefault="00000000">
            <w:pPr>
              <w:rPr>
                <w:rFonts w:eastAsia="Times New Roman"/>
              </w:rPr>
            </w:pPr>
            <w:r>
              <w:rPr>
                <w:rStyle w:val="plan-content-pre1"/>
                <w:rFonts w:eastAsia="Times New Roman"/>
              </w:rPr>
              <w:t xml:space="preserve">Nhận biết mối quan hệ nhiều hơn - ít hơn. </w:t>
            </w:r>
          </w:p>
          <w:p w14:paraId="6B38C12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57DFE4" w14:textId="77777777" w:rsidR="00000000" w:rsidRDefault="00000000">
            <w:pPr>
              <w:pStyle w:val="text-center-report"/>
            </w:pPr>
            <w:r>
              <w:rPr>
                <w:b/>
                <w:bCs/>
              </w:rPr>
              <w:t>Làm quen với toán</w:t>
            </w:r>
          </w:p>
          <w:p w14:paraId="75353A77" w14:textId="77777777" w:rsidR="00000000" w:rsidRDefault="00000000">
            <w:pPr>
              <w:rPr>
                <w:rFonts w:eastAsia="Times New Roman"/>
              </w:rPr>
            </w:pPr>
            <w:r>
              <w:rPr>
                <w:rStyle w:val="plan-content-pre1"/>
                <w:rFonts w:eastAsia="Times New Roman"/>
              </w:rPr>
              <w:t xml:space="preserve">Nhận biết mối quan hệ bằng nhau </w:t>
            </w:r>
          </w:p>
          <w:p w14:paraId="1610E53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3522F4" w14:textId="77777777" w:rsidR="00000000" w:rsidRDefault="00000000">
            <w:pPr>
              <w:rPr>
                <w:rFonts w:eastAsia="Times New Roman"/>
              </w:rPr>
            </w:pPr>
          </w:p>
        </w:tc>
      </w:tr>
      <w:tr w:rsidR="00000000" w14:paraId="7F4D00C4" w14:textId="77777777">
        <w:trPr>
          <w:divId w:val="1246645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227C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FC74"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C0EBB18" w14:textId="77777777" w:rsidR="00000000" w:rsidRDefault="00000000">
            <w:pPr>
              <w:pStyle w:val="text-center-report"/>
            </w:pPr>
            <w:r>
              <w:rPr>
                <w:b/>
                <w:bCs/>
              </w:rPr>
              <w:t>Rèn kĩ năng</w:t>
            </w:r>
          </w:p>
          <w:p w14:paraId="1C2C501A" w14:textId="77777777" w:rsidR="00000000" w:rsidRDefault="00000000">
            <w:pPr>
              <w:rPr>
                <w:rFonts w:eastAsia="Times New Roman"/>
              </w:rPr>
            </w:pPr>
            <w:r>
              <w:rPr>
                <w:rStyle w:val="plan-content-pre1"/>
                <w:rFonts w:eastAsia="Times New Roman"/>
              </w:rPr>
              <w:t xml:space="preserve">Rèn nề nếp </w:t>
            </w:r>
          </w:p>
          <w:p w14:paraId="6B09BA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4E58A0" w14:textId="77777777" w:rsidR="00000000" w:rsidRDefault="00000000">
            <w:pPr>
              <w:pStyle w:val="text-center-report"/>
            </w:pPr>
            <w:r>
              <w:rPr>
                <w:b/>
                <w:bCs/>
              </w:rPr>
              <w:t>Khám phá</w:t>
            </w:r>
          </w:p>
          <w:p w14:paraId="2BAADC26" w14:textId="77777777" w:rsidR="00000000" w:rsidRDefault="00000000">
            <w:pPr>
              <w:rPr>
                <w:rFonts w:eastAsia="Times New Roman"/>
              </w:rPr>
            </w:pPr>
            <w:r>
              <w:rPr>
                <w:rStyle w:val="plan-content-pre1"/>
                <w:rFonts w:eastAsia="Times New Roman"/>
              </w:rPr>
              <w:t xml:space="preserve">Trường mầm non thân yêu của bé </w:t>
            </w:r>
            <w:r>
              <w:rPr>
                <w:rStyle w:val="plan-content-pre1"/>
                <w:rFonts w:eastAsia="Times New Roman"/>
                <w:b/>
                <w:bCs/>
                <w:color w:val="337AB7"/>
              </w:rPr>
              <w:t>(MT44)</w:t>
            </w:r>
            <w:r>
              <w:rPr>
                <w:rStyle w:val="plan-content-pre1"/>
                <w:rFonts w:eastAsia="Times New Roman"/>
              </w:rPr>
              <w:t xml:space="preserve"> </w:t>
            </w:r>
          </w:p>
          <w:p w14:paraId="54CC788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3394510" w14:textId="77777777" w:rsidR="00000000" w:rsidRDefault="00000000">
            <w:pPr>
              <w:pStyle w:val="text-center-report"/>
            </w:pPr>
            <w:r>
              <w:rPr>
                <w:b/>
                <w:bCs/>
              </w:rPr>
              <w:t>Khám phá</w:t>
            </w:r>
          </w:p>
          <w:p w14:paraId="071B451E" w14:textId="77777777" w:rsidR="00000000" w:rsidRDefault="00000000">
            <w:pPr>
              <w:rPr>
                <w:rFonts w:eastAsia="Times New Roman"/>
              </w:rPr>
            </w:pPr>
            <w:r>
              <w:rPr>
                <w:rStyle w:val="plan-content-pre1"/>
                <w:rFonts w:eastAsia="Times New Roman"/>
              </w:rPr>
              <w:t xml:space="preserve">Bác cấp dưỡng </w:t>
            </w:r>
            <w:r>
              <w:rPr>
                <w:rStyle w:val="plan-content-pre1"/>
                <w:rFonts w:eastAsia="Times New Roman"/>
                <w:b/>
                <w:bCs/>
                <w:color w:val="337AB7"/>
              </w:rPr>
              <w:t>(MT9)</w:t>
            </w:r>
            <w:r>
              <w:rPr>
                <w:rStyle w:val="plan-content-pre1"/>
                <w:rFonts w:eastAsia="Times New Roman"/>
              </w:rPr>
              <w:t xml:space="preserve"> </w:t>
            </w:r>
          </w:p>
          <w:p w14:paraId="3C373C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0F77D6" w14:textId="77777777" w:rsidR="00000000" w:rsidRDefault="00000000">
            <w:pPr>
              <w:pStyle w:val="text-center-report"/>
            </w:pPr>
            <w:r>
              <w:rPr>
                <w:b/>
                <w:bCs/>
              </w:rPr>
              <w:t>Khám phá</w:t>
            </w:r>
          </w:p>
          <w:p w14:paraId="227507A3" w14:textId="77777777" w:rsidR="00000000" w:rsidRDefault="00000000">
            <w:pPr>
              <w:rPr>
                <w:rFonts w:eastAsia="Times New Roman"/>
              </w:rPr>
            </w:pPr>
            <w:r>
              <w:rPr>
                <w:rStyle w:val="plan-content-pre1"/>
                <w:rFonts w:eastAsia="Times New Roman"/>
              </w:rPr>
              <w:t xml:space="preserve">Bé vui đón Trung thu </w:t>
            </w:r>
            <w:r>
              <w:rPr>
                <w:rStyle w:val="plan-content-pre1"/>
                <w:rFonts w:eastAsia="Times New Roman"/>
                <w:b/>
                <w:bCs/>
                <w:color w:val="337AB7"/>
              </w:rPr>
              <w:t>(MT46)</w:t>
            </w:r>
            <w:r>
              <w:rPr>
                <w:rStyle w:val="plan-content-pre1"/>
                <w:rFonts w:eastAsia="Times New Roman"/>
              </w:rPr>
              <w:t xml:space="preserve"> </w:t>
            </w:r>
          </w:p>
          <w:p w14:paraId="7EB2C93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DE0405" w14:textId="77777777" w:rsidR="00000000" w:rsidRDefault="00000000">
            <w:pPr>
              <w:rPr>
                <w:rFonts w:eastAsia="Times New Roman"/>
              </w:rPr>
            </w:pPr>
          </w:p>
        </w:tc>
      </w:tr>
      <w:tr w:rsidR="00000000" w14:paraId="57127776" w14:textId="77777777">
        <w:trPr>
          <w:divId w:val="1246645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234DF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228BD"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F919CBF" w14:textId="77777777" w:rsidR="00000000" w:rsidRDefault="00000000">
            <w:pPr>
              <w:pStyle w:val="text-center-report"/>
            </w:pPr>
            <w:r>
              <w:rPr>
                <w:b/>
                <w:bCs/>
              </w:rPr>
              <w:t>Rèn kĩ năng</w:t>
            </w:r>
          </w:p>
          <w:p w14:paraId="40372D2B" w14:textId="77777777" w:rsidR="00000000" w:rsidRDefault="00000000">
            <w:pPr>
              <w:rPr>
                <w:rFonts w:eastAsia="Times New Roman"/>
              </w:rPr>
            </w:pPr>
            <w:r>
              <w:rPr>
                <w:rStyle w:val="plan-content-pre1"/>
                <w:rFonts w:eastAsia="Times New Roman"/>
              </w:rPr>
              <w:t xml:space="preserve">Rèn kỹ năng bê ghế </w:t>
            </w:r>
          </w:p>
          <w:p w14:paraId="1FCCA6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0D51B3" w14:textId="77777777" w:rsidR="00000000" w:rsidRDefault="00000000">
            <w:pPr>
              <w:pStyle w:val="text-center-report"/>
            </w:pPr>
            <w:r>
              <w:rPr>
                <w:b/>
                <w:bCs/>
              </w:rPr>
              <w:t>Văn học</w:t>
            </w:r>
          </w:p>
          <w:p w14:paraId="5F03E51E" w14:textId="77777777" w:rsidR="00000000" w:rsidRDefault="00000000">
            <w:pPr>
              <w:rPr>
                <w:rFonts w:eastAsia="Times New Roman"/>
              </w:rPr>
            </w:pPr>
            <w:r>
              <w:rPr>
                <w:rStyle w:val="plan-content-pre1"/>
                <w:rFonts w:eastAsia="Times New Roman"/>
              </w:rPr>
              <w:t xml:space="preserve">Món quà của cô giáo </w:t>
            </w:r>
            <w:r>
              <w:rPr>
                <w:rStyle w:val="plan-content-pre1"/>
                <w:rFonts w:eastAsia="Times New Roman"/>
                <w:b/>
                <w:bCs/>
                <w:color w:val="337AB7"/>
              </w:rPr>
              <w:t>(MT60)</w:t>
            </w:r>
            <w:r>
              <w:rPr>
                <w:rStyle w:val="plan-content-pre1"/>
                <w:rFonts w:eastAsia="Times New Roman"/>
              </w:rPr>
              <w:t xml:space="preserve"> </w:t>
            </w:r>
          </w:p>
          <w:p w14:paraId="337986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248F27" w14:textId="77777777" w:rsidR="00000000" w:rsidRDefault="00000000">
            <w:pPr>
              <w:pStyle w:val="text-center-report"/>
            </w:pPr>
            <w:r>
              <w:rPr>
                <w:b/>
                <w:bCs/>
              </w:rPr>
              <w:t>Vận động</w:t>
            </w:r>
          </w:p>
          <w:p w14:paraId="0D949E31" w14:textId="77777777" w:rsidR="00000000" w:rsidRDefault="00000000">
            <w:pPr>
              <w:rPr>
                <w:rFonts w:eastAsia="Times New Roman"/>
              </w:rPr>
            </w:pPr>
            <w:r>
              <w:rPr>
                <w:rStyle w:val="plan-content-pre1"/>
                <w:rFonts w:eastAsia="Times New Roman"/>
              </w:rPr>
              <w:t xml:space="preserve">Đi, chạy chậm theo cô </w:t>
            </w:r>
            <w:r>
              <w:rPr>
                <w:rStyle w:val="plan-content-pre1"/>
                <w:rFonts w:eastAsia="Times New Roman"/>
                <w:b/>
                <w:bCs/>
                <w:color w:val="337AB7"/>
              </w:rPr>
              <w:t>(MT1)</w:t>
            </w:r>
            <w:r>
              <w:rPr>
                <w:rStyle w:val="plan-content-pre1"/>
                <w:rFonts w:eastAsia="Times New Roman"/>
              </w:rPr>
              <w:t xml:space="preserve"> </w:t>
            </w:r>
          </w:p>
          <w:p w14:paraId="19857B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D2F165" w14:textId="77777777" w:rsidR="00000000" w:rsidRDefault="00000000">
            <w:pPr>
              <w:pStyle w:val="text-center-report"/>
            </w:pPr>
            <w:r>
              <w:rPr>
                <w:b/>
                <w:bCs/>
              </w:rPr>
              <w:t>Văn học</w:t>
            </w:r>
          </w:p>
          <w:p w14:paraId="27838230"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 xml:space="preserve">Vui trung thu </w:t>
            </w:r>
          </w:p>
          <w:p w14:paraId="7B2644C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286760" w14:textId="77777777" w:rsidR="00000000" w:rsidRDefault="00000000">
            <w:pPr>
              <w:rPr>
                <w:rFonts w:eastAsia="Times New Roman"/>
              </w:rPr>
            </w:pPr>
          </w:p>
        </w:tc>
      </w:tr>
      <w:tr w:rsidR="00000000" w14:paraId="4DA1B323" w14:textId="77777777">
        <w:trPr>
          <w:divId w:val="1246645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7DBC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F4F8"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06CB7AC" w14:textId="77777777" w:rsidR="00000000" w:rsidRDefault="00000000">
            <w:pPr>
              <w:pStyle w:val="text-center-report"/>
            </w:pPr>
            <w:r>
              <w:rPr>
                <w:b/>
                <w:bCs/>
              </w:rPr>
              <w:t>Rèn kĩ năng</w:t>
            </w:r>
          </w:p>
          <w:p w14:paraId="05CEF257" w14:textId="77777777" w:rsidR="00000000" w:rsidRDefault="00000000">
            <w:pPr>
              <w:rPr>
                <w:rFonts w:eastAsia="Times New Roman"/>
              </w:rPr>
            </w:pPr>
            <w:r>
              <w:rPr>
                <w:rStyle w:val="plan-content-pre1"/>
                <w:rFonts w:eastAsia="Times New Roman"/>
              </w:rPr>
              <w:t xml:space="preserve">Rèn kỹ năng rửa mặt </w:t>
            </w:r>
          </w:p>
          <w:p w14:paraId="6F33B7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1605DA" w14:textId="77777777" w:rsidR="00000000" w:rsidRDefault="00000000">
            <w:pPr>
              <w:pStyle w:val="text-center-report"/>
            </w:pPr>
            <w:r>
              <w:rPr>
                <w:b/>
                <w:bCs/>
              </w:rPr>
              <w:t>Hoạt động tạo hình</w:t>
            </w:r>
          </w:p>
          <w:p w14:paraId="1DEB3D76" w14:textId="77777777" w:rsidR="00000000" w:rsidRDefault="00000000">
            <w:pPr>
              <w:rPr>
                <w:rFonts w:eastAsia="Times New Roman"/>
              </w:rPr>
            </w:pPr>
            <w:r>
              <w:rPr>
                <w:rStyle w:val="plan-content-pre1"/>
                <w:rFonts w:eastAsia="Times New Roman"/>
              </w:rPr>
              <w:t xml:space="preserve">Tô nét và mầu tranh chú hề </w:t>
            </w:r>
          </w:p>
          <w:p w14:paraId="64A193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9F12CE" w14:textId="77777777" w:rsidR="00000000" w:rsidRDefault="00000000">
            <w:pPr>
              <w:pStyle w:val="text-center-report"/>
            </w:pPr>
            <w:r>
              <w:rPr>
                <w:b/>
                <w:bCs/>
              </w:rPr>
              <w:t>Hoạt động tạo hình</w:t>
            </w:r>
          </w:p>
          <w:p w14:paraId="62A12F44" w14:textId="77777777" w:rsidR="00000000" w:rsidRDefault="00000000">
            <w:pPr>
              <w:rPr>
                <w:rFonts w:eastAsia="Times New Roman"/>
              </w:rPr>
            </w:pPr>
            <w:r>
              <w:rPr>
                <w:rStyle w:val="plan-content-pre1"/>
                <w:rFonts w:eastAsia="Times New Roman"/>
              </w:rPr>
              <w:t xml:space="preserve">Tô nét và mầu những chiếc ô </w:t>
            </w:r>
          </w:p>
          <w:p w14:paraId="5C9F3A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817E06" w14:textId="77777777" w:rsidR="00000000" w:rsidRDefault="00000000">
            <w:pPr>
              <w:pStyle w:val="text-center-report"/>
            </w:pPr>
            <w:r>
              <w:rPr>
                <w:b/>
                <w:bCs/>
              </w:rPr>
              <w:t>Hoạt động tạo hình</w:t>
            </w:r>
          </w:p>
          <w:p w14:paraId="79CC8C76" w14:textId="77777777" w:rsidR="00000000" w:rsidRDefault="00000000">
            <w:pPr>
              <w:rPr>
                <w:rFonts w:eastAsia="Times New Roman"/>
              </w:rPr>
            </w:pPr>
            <w:r>
              <w:rPr>
                <w:rStyle w:val="plan-content-pre1"/>
                <w:rFonts w:eastAsia="Times New Roman"/>
              </w:rPr>
              <w:t xml:space="preserve">Tô nét, tô màu tranh quả bí ngô </w:t>
            </w:r>
          </w:p>
          <w:p w14:paraId="3735745E"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E0A66" w14:textId="77777777" w:rsidR="00000000" w:rsidRDefault="00000000">
            <w:pPr>
              <w:rPr>
                <w:rFonts w:eastAsia="Times New Roman"/>
              </w:rPr>
            </w:pPr>
          </w:p>
        </w:tc>
      </w:tr>
      <w:tr w:rsidR="00000000" w14:paraId="7AB183AE"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621583"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E02D97" w14:textId="77777777" w:rsidR="00000000" w:rsidRDefault="00000000">
            <w:r>
              <w:rPr>
                <w:rStyle w:val="plan-content-pre1"/>
              </w:rPr>
              <w:t>* Quan sát: Trường lớp; Đồ chơi; Các phòng chức năng, Nhà bếp, Đèn trung thu; Mâm ngũ quả; Múa lân, vườn cây thuốc; Thời tiết; Đồ chơi ngoài trời, Đồ chơi trong lớp; thời tiết; Vườn rau; …</w:t>
            </w:r>
            <w:r>
              <w:rPr>
                <w:sz w:val="28"/>
                <w:szCs w:val="28"/>
              </w:rPr>
              <w:br/>
            </w:r>
            <w:r>
              <w:rPr>
                <w:rStyle w:val="plan-content-pre1"/>
              </w:rPr>
              <w:t>* TCVĐ: thi xem ai nhanh nhất, những chú sâu ngộ nghĩnh, nhẩy ra-nhẩy vào; Ném bóng; Thỏ con tìm lớp;chơi đồ chơi ngoài trời.</w:t>
            </w:r>
            <w:r>
              <w:rPr>
                <w:sz w:val="28"/>
                <w:szCs w:val="28"/>
              </w:rPr>
              <w:br/>
            </w:r>
            <w:r>
              <w:rPr>
                <w:rStyle w:val="plan-content-pre1"/>
              </w:rPr>
              <w:t>* Chơi theo ý thích, chơi với đồ chơi mang theo.</w:t>
            </w:r>
            <w:r>
              <w:rPr>
                <w:sz w:val="28"/>
                <w:szCs w:val="28"/>
              </w:rPr>
              <w:br/>
            </w:r>
            <w:r>
              <w:rPr>
                <w:rStyle w:val="plan-content-pre1"/>
              </w:rPr>
              <w:t>* Giao lưu các trò chơi vận động (văn nghệ) với các lớp trong khối ( Thứ 4)</w:t>
            </w:r>
            <w:r>
              <w:rPr>
                <w:sz w:val="28"/>
                <w:szCs w:val="28"/>
              </w:rPr>
              <w:br/>
            </w:r>
            <w:r>
              <w:rPr>
                <w:rStyle w:val="plan-content-pre1"/>
              </w:rPr>
              <w:t xml:space="preserve">* Lao động, chăm sóc cây hoa vườn trường ( Thứ 3) </w:t>
            </w:r>
          </w:p>
          <w:p w14:paraId="3341BC0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CE33" w14:textId="77777777" w:rsidR="00000000" w:rsidRDefault="00000000">
            <w:pPr>
              <w:rPr>
                <w:rFonts w:eastAsia="Times New Roman"/>
              </w:rPr>
            </w:pPr>
          </w:p>
        </w:tc>
      </w:tr>
      <w:tr w:rsidR="00000000" w14:paraId="08DFB6B5"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15AA44"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531B683" w14:textId="77777777" w:rsidR="00000000" w:rsidRDefault="00000000">
            <w:r>
              <w:rPr>
                <w:rStyle w:val="plan-content-pre1"/>
              </w:rPr>
              <w:t>* Góc trọng tâm: Xây dựng trường mầm non Gia Thụy(T2); Bé tập làm cô nuôi ( T3) Làm đèn lồng Trung Thu ( T4)</w:t>
            </w:r>
            <w:r>
              <w:rPr>
                <w:sz w:val="28"/>
                <w:szCs w:val="28"/>
              </w:rPr>
              <w:br/>
            </w:r>
            <w:r>
              <w:rPr>
                <w:rStyle w:val="plan-content-pre1"/>
              </w:rPr>
              <w:t xml:space="preserve">* Góc phân vai: gia đình, bác sĩ, bán hàng, nội trợ </w:t>
            </w:r>
            <w:r>
              <w:rPr>
                <w:sz w:val="28"/>
                <w:szCs w:val="28"/>
              </w:rPr>
              <w:br/>
            </w:r>
            <w:r>
              <w:rPr>
                <w:rStyle w:val="plan-content-pre1"/>
              </w:rPr>
              <w:lastRenderedPageBreak/>
              <w:t>- Gia đình: Chuẩn bị cho con đến trường bắt đầu năm học mới; đưa con đi học</w:t>
            </w:r>
            <w:r>
              <w:rPr>
                <w:sz w:val="28"/>
                <w:szCs w:val="28"/>
              </w:rPr>
              <w:br/>
            </w:r>
            <w:r>
              <w:rPr>
                <w:rStyle w:val="plan-content-pre1"/>
              </w:rPr>
              <w:t>- Bác sĩ: khám sức khỏe cho các cháu.</w:t>
            </w:r>
            <w:r>
              <w:rPr>
                <w:sz w:val="28"/>
                <w:szCs w:val="28"/>
              </w:rPr>
              <w:br/>
            </w:r>
            <w:r>
              <w:rPr>
                <w:rStyle w:val="plan-content-pre1"/>
              </w:rPr>
              <w:t>- Bán hàng: bán các loại thực phẩm rau quả, quà tặng; siêu thị của bé.</w:t>
            </w:r>
            <w:r>
              <w:rPr>
                <w:sz w:val="28"/>
                <w:szCs w:val="28"/>
              </w:rPr>
              <w:br/>
            </w:r>
            <w:r>
              <w:rPr>
                <w:rStyle w:val="plan-content-pre1"/>
              </w:rPr>
              <w:t>* Góc thiên nhiên: chăm sóc cây, gọi tên cây.</w:t>
            </w:r>
            <w:r>
              <w:rPr>
                <w:sz w:val="28"/>
                <w:szCs w:val="28"/>
              </w:rPr>
              <w:br/>
            </w:r>
            <w:r>
              <w:rPr>
                <w:rStyle w:val="plan-content-pre1"/>
              </w:rPr>
              <w:t xml:space="preserve">* Góc học tập: Nhận biết mối quan hệ bằng nhau, khác nhau về số lượng giữa 2 nhóm đồ dùng, nối ghép đôi tương ứng, tìm nhà cho búp bê. Tạo hình cơ bản bằng các cách khác nhau: căng dây chun, nối chấm, xếp que…Tập kể lại chuyện Món quà của cô giáo. Xem sách. Đếm từ 0 đến 5: đếm xuôi, đếm ngược. Lấy và đếm đồ dùng, đồ chơi theo yêu cầu. Đếm theo khả năng. Đọc các chữ số từ 0 đến 5. </w:t>
            </w:r>
            <w:r>
              <w:rPr>
                <w:sz w:val="28"/>
                <w:szCs w:val="28"/>
              </w:rPr>
              <w:br/>
            </w:r>
            <w:r>
              <w:rPr>
                <w:rStyle w:val="plan-content-pre1"/>
              </w:rPr>
              <w:t>* Góc sách: xem sách, truyện có nội dung về trường mầm non, bác cấp dưỡng, Tết trung thu</w:t>
            </w:r>
            <w:r>
              <w:rPr>
                <w:sz w:val="28"/>
                <w:szCs w:val="28"/>
              </w:rPr>
              <w:br/>
            </w:r>
            <w:r>
              <w:rPr>
                <w:rStyle w:val="plan-content-pre1"/>
              </w:rPr>
              <w:t xml:space="preserve">* Góc nghệ thuật : nặn đồ chơi, bánh Trung thu, làm đồ chơi Trung Thu, hát các bài hát về trường Mầm non… </w:t>
            </w:r>
          </w:p>
          <w:p w14:paraId="3F33A83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82928" w14:textId="77777777" w:rsidR="00000000" w:rsidRDefault="00000000">
            <w:pPr>
              <w:rPr>
                <w:rFonts w:eastAsia="Times New Roman"/>
              </w:rPr>
            </w:pPr>
          </w:p>
        </w:tc>
      </w:tr>
      <w:tr w:rsidR="00000000" w14:paraId="0D94C749"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70E2B2"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B58F32" w14:textId="77777777" w:rsidR="00000000" w:rsidRDefault="00000000">
            <w:r>
              <w:rPr>
                <w:rStyle w:val="plan-content-pre1"/>
              </w:rPr>
              <w:t>- Thực hành – rèn các kĩ năng: Thói quen văn minh khi ăn: mời cô mời bạn khi ăn, ăn từ tốn, không đùa nghịch, không làm đổ vãi thức ăn. Xúc miệng nước muối sau ăn.</w:t>
            </w:r>
            <w:r>
              <w:rPr>
                <w:sz w:val="28"/>
                <w:szCs w:val="28"/>
              </w:rPr>
              <w:br/>
            </w:r>
            <w:r>
              <w:rPr>
                <w:rStyle w:val="plan-content-pre1"/>
              </w:rPr>
              <w:t xml:space="preserve">- Trẻ có kĩ năng rửa tay bằng xà phòng trước khi ăn, sau khi đi vệ sinh và khi tay bẩn </w:t>
            </w:r>
            <w:r>
              <w:rPr>
                <w:sz w:val="28"/>
                <w:szCs w:val="28"/>
              </w:rPr>
              <w:br/>
            </w:r>
            <w:r>
              <w:rPr>
                <w:rStyle w:val="plan-content-pre1"/>
              </w:rPr>
              <w:t>- Nói tên món ăn hằng ngày và dạng chế biến đơn giản, nhận biết một số thực phẩm thông thường và biết ích lợi của chúng đối với sức khỏe.</w:t>
            </w:r>
            <w:r>
              <w:rPr>
                <w:sz w:val="28"/>
                <w:szCs w:val="28"/>
              </w:rPr>
              <w:br/>
            </w:r>
            <w:r>
              <w:rPr>
                <w:rStyle w:val="plan-content-pre1"/>
              </w:rPr>
              <w:t xml:space="preserve">- Nghe kể chuyện:Thỏ trắng đi học; Người bạn tốt... </w:t>
            </w:r>
          </w:p>
          <w:p w14:paraId="3243446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4426A" w14:textId="77777777" w:rsidR="00000000" w:rsidRDefault="00000000">
            <w:pPr>
              <w:rPr>
                <w:rFonts w:eastAsia="Times New Roman"/>
              </w:rPr>
            </w:pPr>
          </w:p>
        </w:tc>
      </w:tr>
      <w:tr w:rsidR="00000000" w14:paraId="19BCF200"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ADE8C7"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DC7E90A" w14:textId="77777777" w:rsidR="00000000" w:rsidRDefault="00000000">
            <w:r>
              <w:rPr>
                <w:rStyle w:val="plan-content-pre1"/>
              </w:rPr>
              <w:t>* HD trò chơi: Đomino, TC đồ dùng cất ở đâu. Truyện: Bạn mới, thơ: Bạn mới, Mẹ và cô, Nghe lời cô giáo…Làm bài tập toán, lao động tập thể: dọn vệ sinh, lau lá cây, lau bàn ghế. Xem video, trò chuyện, thảo luận về các hoạt động trong trường mầm non và tết trung thu. Hát:Cô giáo em, biêu diễn 1 số bài múa trung thu</w:t>
            </w:r>
            <w:r>
              <w:rPr>
                <w:sz w:val="28"/>
                <w:szCs w:val="28"/>
              </w:rPr>
              <w:br/>
            </w:r>
            <w:r>
              <w:rPr>
                <w:rStyle w:val="plan-content-pre1"/>
              </w:rPr>
              <w:t>* Rèn thói quen vệ sinh: Rửa tay bằng xà phòng, chào hỏi, cảm ơn, xin lỗi, xưng hô lễ phép với người lớn, cất đồ dùng đúng nơi qui định…</w:t>
            </w:r>
            <w:r>
              <w:rPr>
                <w:sz w:val="28"/>
                <w:szCs w:val="28"/>
              </w:rPr>
              <w:br/>
            </w:r>
            <w:r>
              <w:rPr>
                <w:rStyle w:val="plan-content-pre1"/>
              </w:rPr>
              <w:t>* Chơi theo ý thích</w:t>
            </w:r>
            <w:r>
              <w:rPr>
                <w:sz w:val="28"/>
                <w:szCs w:val="28"/>
              </w:rPr>
              <w:br/>
            </w:r>
            <w:r>
              <w:rPr>
                <w:rStyle w:val="plan-content-pre1"/>
              </w:rPr>
              <w:t xml:space="preserve">* Tham gia phòng Kidmarth </w:t>
            </w:r>
          </w:p>
          <w:p w14:paraId="2944212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91DE7" w14:textId="77777777" w:rsidR="00000000" w:rsidRDefault="00000000">
            <w:pPr>
              <w:rPr>
                <w:rFonts w:eastAsia="Times New Roman"/>
              </w:rPr>
            </w:pPr>
          </w:p>
        </w:tc>
      </w:tr>
      <w:tr w:rsidR="00000000" w14:paraId="33E09088"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9C9DA1"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E2B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1772"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A4AE4"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E030"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5B05" w14:textId="77777777" w:rsidR="00000000" w:rsidRDefault="00000000">
            <w:pPr>
              <w:rPr>
                <w:rFonts w:eastAsia="Times New Roman"/>
                <w:sz w:val="20"/>
                <w:szCs w:val="20"/>
              </w:rPr>
            </w:pPr>
          </w:p>
        </w:tc>
      </w:tr>
      <w:tr w:rsidR="00000000" w14:paraId="41B259F3" w14:textId="77777777">
        <w:trPr>
          <w:divId w:val="124664585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157059"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5683CFFC" w14:textId="77777777" w:rsidR="00000000" w:rsidRDefault="00000000">
            <w:pPr>
              <w:jc w:val="center"/>
              <w:divId w:val="1123574861"/>
              <w:rPr>
                <w:sz w:val="24"/>
                <w:szCs w:val="24"/>
              </w:rPr>
            </w:pPr>
            <w:r>
              <w:rPr>
                <w:sz w:val="24"/>
                <w:szCs w:val="24"/>
              </w:rPr>
              <w:t>ĐÁNH GIÁ CỦA GIÁO VIÊN</w:t>
            </w:r>
          </w:p>
          <w:p w14:paraId="19CEE598" w14:textId="77777777" w:rsidR="00000000" w:rsidRDefault="00000000">
            <w:pPr>
              <w:rPr>
                <w:rFonts w:eastAsia="Times New Roman"/>
              </w:rPr>
            </w:pPr>
          </w:p>
          <w:p w14:paraId="314AB30A" w14:textId="77777777" w:rsidR="00000000" w:rsidRDefault="00000000">
            <w:pPr>
              <w:rPr>
                <w:rFonts w:eastAsia="Times New Roman"/>
              </w:rPr>
            </w:pPr>
            <w:r>
              <w:rPr>
                <w:rFonts w:eastAsia="Times New Roman"/>
              </w:rPr>
              <w:pict w14:anchorId="1D7BB14B">
                <v:rect id="_x0000_i1025" style="width:0;height:1.5pt" o:hralign="center" o:hrstd="t" o:hr="t" fillcolor="#a0a0a0" stroked="f"/>
              </w:pict>
            </w:r>
          </w:p>
          <w:p w14:paraId="19C350AA" w14:textId="77777777" w:rsidR="00000000" w:rsidRDefault="00000000">
            <w:pPr>
              <w:jc w:val="center"/>
              <w:divId w:val="16318990"/>
              <w:rPr>
                <w:sz w:val="24"/>
                <w:szCs w:val="24"/>
              </w:rPr>
            </w:pPr>
            <w:r>
              <w:rPr>
                <w:sz w:val="24"/>
                <w:szCs w:val="24"/>
              </w:rPr>
              <w:t>ĐÁNH GIÁ CỦA BAN GIÁM HIỆU</w:t>
            </w:r>
          </w:p>
          <w:p w14:paraId="74FA4EEA" w14:textId="77777777" w:rsidR="00000000" w:rsidRDefault="00000000">
            <w:pPr>
              <w:rPr>
                <w:rFonts w:eastAsia="Times New Roman"/>
              </w:rPr>
            </w:pPr>
          </w:p>
        </w:tc>
      </w:tr>
    </w:tbl>
    <w:p w14:paraId="72318B54" w14:textId="77777777" w:rsidR="00000000" w:rsidRDefault="00000000">
      <w:pPr>
        <w:pStyle w:val="Heading2"/>
        <w:spacing w:before="0" w:beforeAutospacing="0" w:after="0" w:afterAutospacing="0" w:line="288" w:lineRule="auto"/>
        <w:ind w:firstLine="720"/>
        <w:jc w:val="both"/>
        <w:divId w:val="1246645853"/>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14:paraId="0DAAC3B2" w14:textId="77777777">
        <w:trPr>
          <w:divId w:val="1246645853"/>
        </w:trPr>
        <w:tc>
          <w:tcPr>
            <w:tcW w:w="4000" w:type="pct"/>
            <w:vAlign w:val="center"/>
            <w:hideMark/>
          </w:tcPr>
          <w:p w14:paraId="71BAFD5D" w14:textId="77777777"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14:paraId="2D96CFB3" w14:textId="77777777" w:rsidR="00000000" w:rsidRDefault="00000000">
            <w:pPr>
              <w:divId w:val="1651254604"/>
              <w:rPr>
                <w:rFonts w:eastAsia="Times New Roman"/>
                <w:vanish/>
              </w:rPr>
            </w:pPr>
            <w:r>
              <w:rPr>
                <w:rFonts w:eastAsia="Times New Roman"/>
                <w:noProof/>
                <w:vanish/>
              </w:rPr>
              <w:drawing>
                <wp:inline distT="0" distB="0" distL="0" distR="0" wp14:anchorId="2D4D3EC6" wp14:editId="076DF212">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14:anchorId="1FEC6299" wp14:editId="4A8F5B0D">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14:paraId="6B2249F2" w14:textId="77777777" w:rsidR="00174232" w:rsidRDefault="00174232">
      <w:pPr>
        <w:pStyle w:val="Heading2"/>
        <w:spacing w:before="0" w:beforeAutospacing="0" w:after="0" w:afterAutospacing="0" w:line="288" w:lineRule="auto"/>
        <w:ind w:firstLine="720"/>
        <w:jc w:val="both"/>
        <w:rPr>
          <w:rFonts w:eastAsia="Times New Roman"/>
        </w:rPr>
      </w:pPr>
    </w:p>
    <w:sectPr w:rsidR="0017423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6D79"/>
    <w:rsid w:val="00174232"/>
    <w:rsid w:val="0077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79DF6"/>
  <w15:chartTrackingRefBased/>
  <w15:docId w15:val="{82B2A281-5561-4299-8B7C-519CA50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24104">
      <w:marLeft w:val="0"/>
      <w:marRight w:val="0"/>
      <w:marTop w:val="0"/>
      <w:marBottom w:val="0"/>
      <w:divBdr>
        <w:top w:val="none" w:sz="0" w:space="0" w:color="auto"/>
        <w:left w:val="none" w:sz="0" w:space="0" w:color="auto"/>
        <w:bottom w:val="none" w:sz="0" w:space="0" w:color="auto"/>
        <w:right w:val="none" w:sz="0" w:space="0" w:color="auto"/>
      </w:divBdr>
      <w:divsChild>
        <w:div w:id="1745638224">
          <w:marLeft w:val="0"/>
          <w:marRight w:val="0"/>
          <w:marTop w:val="0"/>
          <w:marBottom w:val="0"/>
          <w:divBdr>
            <w:top w:val="none" w:sz="0" w:space="0" w:color="auto"/>
            <w:left w:val="none" w:sz="0" w:space="0" w:color="auto"/>
            <w:bottom w:val="none" w:sz="0" w:space="0" w:color="auto"/>
            <w:right w:val="none" w:sz="0" w:space="0" w:color="auto"/>
          </w:divBdr>
          <w:divsChild>
            <w:div w:id="1246645853">
              <w:marLeft w:val="0"/>
              <w:marRight w:val="0"/>
              <w:marTop w:val="0"/>
              <w:marBottom w:val="0"/>
              <w:divBdr>
                <w:top w:val="none" w:sz="0" w:space="0" w:color="auto"/>
                <w:left w:val="none" w:sz="0" w:space="0" w:color="auto"/>
                <w:bottom w:val="none" w:sz="0" w:space="0" w:color="auto"/>
                <w:right w:val="none" w:sz="0" w:space="0" w:color="auto"/>
              </w:divBdr>
              <w:divsChild>
                <w:div w:id="754324003">
                  <w:marLeft w:val="0"/>
                  <w:marRight w:val="0"/>
                  <w:marTop w:val="0"/>
                  <w:marBottom w:val="0"/>
                  <w:divBdr>
                    <w:top w:val="none" w:sz="0" w:space="0" w:color="auto"/>
                    <w:left w:val="none" w:sz="0" w:space="0" w:color="auto"/>
                    <w:bottom w:val="none" w:sz="0" w:space="0" w:color="auto"/>
                    <w:right w:val="none" w:sz="0" w:space="0" w:color="auto"/>
                  </w:divBdr>
                </w:div>
                <w:div w:id="1405301482">
                  <w:marLeft w:val="0"/>
                  <w:marRight w:val="0"/>
                  <w:marTop w:val="0"/>
                  <w:marBottom w:val="0"/>
                  <w:divBdr>
                    <w:top w:val="none" w:sz="0" w:space="0" w:color="auto"/>
                    <w:left w:val="none" w:sz="0" w:space="0" w:color="auto"/>
                    <w:bottom w:val="none" w:sz="0" w:space="0" w:color="auto"/>
                    <w:right w:val="none" w:sz="0" w:space="0" w:color="auto"/>
                  </w:divBdr>
                </w:div>
                <w:div w:id="1199320249">
                  <w:marLeft w:val="0"/>
                  <w:marRight w:val="0"/>
                  <w:marTop w:val="0"/>
                  <w:marBottom w:val="0"/>
                  <w:divBdr>
                    <w:top w:val="none" w:sz="0" w:space="0" w:color="auto"/>
                    <w:left w:val="none" w:sz="0" w:space="0" w:color="auto"/>
                    <w:bottom w:val="none" w:sz="0" w:space="0" w:color="auto"/>
                    <w:right w:val="none" w:sz="0" w:space="0" w:color="auto"/>
                  </w:divBdr>
                </w:div>
                <w:div w:id="1310280105">
                  <w:marLeft w:val="0"/>
                  <w:marRight w:val="0"/>
                  <w:marTop w:val="0"/>
                  <w:marBottom w:val="0"/>
                  <w:divBdr>
                    <w:top w:val="none" w:sz="0" w:space="0" w:color="auto"/>
                    <w:left w:val="none" w:sz="0" w:space="0" w:color="auto"/>
                    <w:bottom w:val="none" w:sz="0" w:space="0" w:color="auto"/>
                    <w:right w:val="none" w:sz="0" w:space="0" w:color="auto"/>
                  </w:divBdr>
                </w:div>
                <w:div w:id="152769168">
                  <w:marLeft w:val="0"/>
                  <w:marRight w:val="0"/>
                  <w:marTop w:val="0"/>
                  <w:marBottom w:val="0"/>
                  <w:divBdr>
                    <w:top w:val="none" w:sz="0" w:space="0" w:color="auto"/>
                    <w:left w:val="none" w:sz="0" w:space="0" w:color="auto"/>
                    <w:bottom w:val="none" w:sz="0" w:space="0" w:color="auto"/>
                    <w:right w:val="none" w:sz="0" w:space="0" w:color="auto"/>
                  </w:divBdr>
                </w:div>
                <w:div w:id="706638948">
                  <w:marLeft w:val="0"/>
                  <w:marRight w:val="0"/>
                  <w:marTop w:val="0"/>
                  <w:marBottom w:val="0"/>
                  <w:divBdr>
                    <w:top w:val="none" w:sz="0" w:space="0" w:color="auto"/>
                    <w:left w:val="none" w:sz="0" w:space="0" w:color="auto"/>
                    <w:bottom w:val="none" w:sz="0" w:space="0" w:color="auto"/>
                    <w:right w:val="none" w:sz="0" w:space="0" w:color="auto"/>
                  </w:divBdr>
                </w:div>
                <w:div w:id="1123574861">
                  <w:marLeft w:val="0"/>
                  <w:marRight w:val="0"/>
                  <w:marTop w:val="100"/>
                  <w:marBottom w:val="100"/>
                  <w:divBdr>
                    <w:top w:val="none" w:sz="0" w:space="0" w:color="auto"/>
                    <w:left w:val="none" w:sz="0" w:space="0" w:color="auto"/>
                    <w:bottom w:val="none" w:sz="0" w:space="0" w:color="auto"/>
                    <w:right w:val="none" w:sz="0" w:space="0" w:color="auto"/>
                  </w:divBdr>
                </w:div>
                <w:div w:id="16318990">
                  <w:marLeft w:val="0"/>
                  <w:marRight w:val="0"/>
                  <w:marTop w:val="100"/>
                  <w:marBottom w:val="100"/>
                  <w:divBdr>
                    <w:top w:val="none" w:sz="0" w:space="0" w:color="auto"/>
                    <w:left w:val="none" w:sz="0" w:space="0" w:color="auto"/>
                    <w:bottom w:val="none" w:sz="0" w:space="0" w:color="auto"/>
                    <w:right w:val="none" w:sz="0" w:space="0" w:color="auto"/>
                  </w:divBdr>
                </w:div>
                <w:div w:id="16512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69483207299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2023-09-16T03:15:00Z</dcterms:created>
  <dcterms:modified xsi:type="dcterms:W3CDTF">2023-09-16T03:15:00Z</dcterms:modified>
</cp:coreProperties>
</file>