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FAD58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51830196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5C80A299" w14:textId="77777777">
        <w:trPr>
          <w:divId w:val="151830196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9D518" w14:textId="77777777" w:rsidR="00000000" w:rsidRDefault="00000000">
            <w:pPr>
              <w:jc w:val="center"/>
              <w:divId w:val="181366721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0E889" w14:textId="77777777" w:rsidR="00000000" w:rsidRDefault="00000000">
            <w:pPr>
              <w:jc w:val="center"/>
              <w:divId w:val="21181342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5C269" w14:textId="77777777" w:rsidR="00000000" w:rsidRDefault="00000000">
            <w:pPr>
              <w:jc w:val="center"/>
              <w:divId w:val="8803625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0CAF" w14:textId="77777777" w:rsidR="00000000" w:rsidRDefault="00000000">
            <w:pPr>
              <w:jc w:val="center"/>
              <w:divId w:val="106279777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338DE8" w14:textId="77777777" w:rsidR="00000000" w:rsidRDefault="00000000">
            <w:pPr>
              <w:jc w:val="center"/>
              <w:divId w:val="16171757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7F28C" w14:textId="77777777" w:rsidR="00000000" w:rsidRDefault="00000000">
            <w:pPr>
              <w:jc w:val="center"/>
              <w:divId w:val="78816344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0F75F2CF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ABB32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516B" w14:textId="77777777" w:rsidR="00000000" w:rsidRDefault="00000000">
            <w:r>
              <w:rPr>
                <w:rStyle w:val="plan-content-pre1"/>
              </w:rPr>
              <w:t>* Cô đón trẻ với thái độ niềm nở, tạo hứng thú cho trẻ thích đến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tình hình sức khỏe của trẻ; Đo thân nhiệt và sát khuẩn tay trước ki vào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trẻ 1 số kĩ năng tự phục vụ : Cất dép, cất ba lô đúng nơi qui định…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 Thổi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Sang 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2 tay chống hông. Nghiêng sang trái- sang phải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trước,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Bật: Sang 2 bên </w:t>
            </w:r>
          </w:p>
          <w:p w14:paraId="766C510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E8876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58609F4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09DC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C0ED" w14:textId="77777777" w:rsidR="00000000" w:rsidRDefault="00000000">
            <w:r>
              <w:rPr>
                <w:rStyle w:val="plan-content-pre1"/>
              </w:rPr>
              <w:t>* Cô trò chuyện cùng trẻ về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tranh ảnh, băng hình về bốn mùa và cho trẻ chơi các TCDG: dung dăng dung dẻ, nu na nu nống,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về ngày giỗ tổ hùng vương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xem video về ngày giỗ tổ hùng vương 10/3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về ý nghĩa ngày giải phóng miền nam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nghe bài hát về ngày giải phóng miền nam thống nhất đất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nước và ích lợi của nước với cuộc sống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dùng nươc để làm gì?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sử dụng nước tiết kiệm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Trẻ biết bảo vệ nguồn nước không vứt rác bừ bãi, xuống ao hồ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Nhận biết và cảm nhận được 1 số loại hình nghệ thuật của việt nam </w:t>
            </w:r>
          </w:p>
          <w:p w14:paraId="05101CD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E33C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FB0E931" w14:textId="77777777">
        <w:trPr>
          <w:divId w:val="151830196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89E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BB11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6009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5A31B2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cầu vồng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94906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74612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28BF4B8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phao bơi </w:t>
            </w:r>
          </w:p>
          <w:p w14:paraId="4DC0CB9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F220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0ED8DC3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Vẽ ông mặt trời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0848E5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2BB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lastRenderedPageBreak/>
              <w:t>Hoạt động tạo hình</w:t>
            </w:r>
          </w:p>
          <w:p w14:paraId="267C023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Tô màu tranh lễ hội Hùng Vương </w:t>
            </w:r>
          </w:p>
          <w:p w14:paraId="7E6D20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EC88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MT84</w:t>
            </w:r>
            <w:r>
              <w:rPr>
                <w:rFonts w:eastAsia="Times New Roman"/>
              </w:rPr>
              <w:t xml:space="preserve">, MT28, </w:t>
            </w:r>
            <w:r>
              <w:rPr>
                <w:rStyle w:val="rate"/>
                <w:rFonts w:eastAsia="Times New Roman"/>
              </w:rPr>
              <w:lastRenderedPageBreak/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MT65</w:t>
            </w:r>
          </w:p>
        </w:tc>
      </w:tr>
      <w:tr w:rsidR="00000000" w14:paraId="7EAC9B34" w14:textId="77777777">
        <w:trPr>
          <w:divId w:val="15183019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EF56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A8E4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FE88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3C803C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Ích lợi của nước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46558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4C845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267D1A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Tìm hiểu về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87EC77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72A7A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67E542A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Dự án làm phân bón hữu cơ từ vỏ chuối </w:t>
            </w:r>
          </w:p>
          <w:p w14:paraId="613B646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690F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B732D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Ngày giỗ tổ Hùng Vương </w:t>
            </w:r>
          </w:p>
          <w:p w14:paraId="1CAF853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6F7C9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68B99D" w14:textId="77777777">
        <w:trPr>
          <w:divId w:val="15183019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1B2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D1AA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46C1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AC24AC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So sánh số lượng hai nhóm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ABC5B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53D6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04E2996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Gộp hai nhóm đối tượng thành 1 nhóm và đếm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423C26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E50BC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7000E9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ra quy tắc sắp xếp 2 đối tượng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6E05978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33B4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165540C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ngày và đêm </w:t>
            </w:r>
          </w:p>
          <w:p w14:paraId="5FA1BD3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10E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6458B2D" w14:textId="77777777">
        <w:trPr>
          <w:divId w:val="15183019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5C47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F73A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B5C19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5D170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Chuyền bóng sang bên phải, bên trái.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Trời nắng, trời mưa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EE8624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F9C8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65F5CE1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Đám mây đen xấu xí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1F07F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9097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66FD388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VĐCB: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Bật tiến về phía trước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Tung bóng bay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B6F72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75891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4118694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 “Cầu vồng” </w:t>
            </w:r>
          </w:p>
          <w:p w14:paraId="608BBEA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022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34EE731" w14:textId="77777777">
        <w:trPr>
          <w:divId w:val="151830196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924A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C6D5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D8A5E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7760940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Mưa rơi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âm thanh đoán hiện tượng thời tiết </w:t>
            </w:r>
          </w:p>
          <w:p w14:paraId="4F1BFB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84B7AC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187479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Cho tôi đi làm mưa với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 : Mưa rơi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DD2E48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67D2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E4C97D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 Cháu vẽ ông mặt trời”.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“Cho tôi đi làm mưa với”.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TCAN: Tai ai tinh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0B69D60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44393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2548E3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Hòa bình cho bé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Đất nước trọn niềm vui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</w:p>
          <w:p w14:paraId="70E078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EFF8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124C9A8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81F5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70C98" w14:textId="77777777" w:rsidR="00000000" w:rsidRDefault="00000000">
            <w:r>
              <w:rPr>
                <w:rStyle w:val="plan-content-pre1"/>
              </w:rPr>
              <w:t xml:space="preserve">* Quan sát: Quan sát bầu trời, thời tiết; vườn hoa , cây cảnh; Tranh về ngày giải phóng miền nam; Trò chuyện về ngày giỗ tổ hùng vương; Tranh vẽ bốn mùa; Tranh đền hùng; </w:t>
            </w:r>
            <w:r>
              <w:rPr>
                <w:rStyle w:val="plan-content-pre1"/>
              </w:rPr>
              <w:lastRenderedPageBreak/>
              <w:t>tranh bảo vệ môi trường nước…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Tung bóng; rồng rắn lên mây; mèo đuổi chuột; Bịt mắt bắt dê; dung dăng dung dẻ; lộn cầu vồng; Trồng cây, thi xem ai nhanh, gánh gánh gồng gồng…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Trẻ chơi với đồ chơi ngoài trời, đồ chơi mang theo và tham gia vào các nhóm chơi: Nhặt lá- đu quay; sỏi- thú nhún; hột hạt- nhà ống; bập bênh, đu quay, cầu trượt…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văn nghệ, trò chơi vận động trong khối: Thứ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Lao động tập thể, chăm sóc khu thiên nhiên: Thứ 3 </w:t>
            </w:r>
          </w:p>
          <w:p w14:paraId="4A9B01D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2F1D8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3CBE8C5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58F1D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3C890" w14:textId="77777777" w:rsidR="00000000" w:rsidRDefault="00000000">
            <w:r>
              <w:rPr>
                <w:rStyle w:val="plan-content-pre1"/>
              </w:rPr>
              <w:t>* Góc trọng tâm: Thiết kế, và trang trí bể cá ( T1), Nặn bánh chưng, bánh dày( T2), làm sách về ngày 30/4( T3), xây dựng bể bơi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+ Bán hàng: Siêu thị Big C, nhà hàng đồ ăn, đồ lưu niêm, trang phục, đồ lưu niệm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Tập làm nộm, làm bánh cuốn, phở bò, hoa quả dầm….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dựng: Xây dựng bể bơi, Xây dựng cổng đền hùng, Xây dựng khu vui chơ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Gia đình: Bố mẹ đưa đi chơi về đất tổ Hùng vương….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Vẽ đám mây, ông mặt trời, hạt mưa, làm tranh về cảnh đẹp quê hương…… Hát các bài hát, vận động trong chủ đề - SK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văn học: Trẻ xem tranh thơ, truyện về ngày 30/4, về ngày 10/3, về các vua hùng...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Kể chuyện theo tranh: Truyện nàng tiên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Tưới cây, lau lá, gieo hạt.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Ôn tách cách nhóm trong phạm vi 5; Xếp xen kẽ; ôn so sánh 2 nhóm đối tượng trong phạm vi 5 </w:t>
            </w:r>
          </w:p>
          <w:p w14:paraId="2972058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A848E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1C34ED3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955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7519F" w14:textId="77777777" w:rsidR="00000000" w:rsidRDefault="00000000">
            <w:r>
              <w:rPr>
                <w:rStyle w:val="plan-content-pre1"/>
              </w:rPr>
              <w:t>- Rèn trẻ kỹ năng xả nước, đóng vòi nước sau khi sử dụng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Biết tránh một số hành động khi được nhắc nhở: không cười đùa khi ăn 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Nghe kể truyện: Biết ơn vua hùn </w:t>
            </w:r>
          </w:p>
          <w:p w14:paraId="311315E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B4B4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0D7C1FFC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3D2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CA35F" w14:textId="77777777" w:rsidR="00000000" w:rsidRDefault="00000000">
            <w:r>
              <w:rPr>
                <w:rStyle w:val="plan-content-pre1"/>
              </w:rPr>
              <w:t>* Trò chuyện về ý nghĩa ngày 10/3 âm lịch, 30/4, ích lợi của nước...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động tập thể : Vệ sinh đồ dùng học tập, các giá tủ đồ chơi trong lớp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kể chuyện theo tranh: nàng tiên mưa, biết ơn vua hùng....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về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tạo hình : Vẽ, tô màu, nặn, xé dán…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THCS : Đi dép quai hậu ; đeo khẩu trang, sắp xếp đồ dùng đồ chơi đúng nơi qui định...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học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*Thứ 6 : VN cuối tuần. Nêu gương bé ngoan.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Nhận ra hình ảnh Bác Hồ </w:t>
            </w:r>
          </w:p>
          <w:p w14:paraId="736424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F6D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6DD57C4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D02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443B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60F6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9D96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62F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2FE2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5305B8F" w14:textId="77777777">
        <w:trPr>
          <w:divId w:val="151830196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CD11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36F60B7" w14:textId="77777777" w:rsidR="00000000" w:rsidRDefault="00000000">
            <w:pPr>
              <w:jc w:val="center"/>
              <w:divId w:val="19193173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02DE06C7" w14:textId="77777777" w:rsidR="00000000" w:rsidRDefault="00000000">
            <w:pPr>
              <w:rPr>
                <w:rFonts w:eastAsia="Times New Roman"/>
              </w:rPr>
            </w:pPr>
          </w:p>
          <w:p w14:paraId="1AB6BFE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65F69015">
                <v:rect id="_x0000_i1031" style="width:0;height:1.5pt" o:hralign="center" o:hrstd="t" o:hr="t" fillcolor="#a0a0a0" stroked="f"/>
              </w:pict>
            </w:r>
          </w:p>
          <w:p w14:paraId="6FED094A" w14:textId="77777777" w:rsidR="00000000" w:rsidRDefault="00000000">
            <w:pPr>
              <w:jc w:val="center"/>
              <w:divId w:val="5637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738A3CD6" w14:textId="77777777" w:rsidR="00000000" w:rsidRDefault="00000000">
            <w:pPr>
              <w:rPr>
                <w:rFonts w:eastAsia="Times New Roman"/>
              </w:rPr>
            </w:pPr>
          </w:p>
          <w:p w14:paraId="194CDF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F026054">
                <v:rect id="_x0000_i1032" style="width:0;height:1.5pt" o:hralign="center" o:hrstd="t" o:hr="t" fillcolor="#a0a0a0" stroked="f"/>
              </w:pict>
            </w:r>
          </w:p>
        </w:tc>
      </w:tr>
    </w:tbl>
    <w:p w14:paraId="1B354721" w14:textId="77777777" w:rsidR="004C4A32" w:rsidRDefault="004C4A3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4C4A32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87"/>
    <w:rsid w:val="003F6E87"/>
    <w:rsid w:val="004C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B9B7F"/>
  <w15:chartTrackingRefBased/>
  <w15:docId w15:val="{2B0A15C5-8B37-403E-9D6E-FC4167D3E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3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173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1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2023-04-16T08:22:00Z</dcterms:created>
  <dcterms:modified xsi:type="dcterms:W3CDTF">2023-04-16T08:22:00Z</dcterms:modified>
</cp:coreProperties>
</file>