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BBB1" w14:textId="25EBD038" w:rsidR="00AC0120" w:rsidRPr="004574CE" w:rsidRDefault="00A11FA7" w:rsidP="004574CE">
      <w:pPr>
        <w:spacing w:after="0" w:line="240" w:lineRule="auto"/>
        <w:jc w:val="center"/>
        <w:rPr>
          <w:rFonts w:ascii="Times New Roman" w:hAnsi="Times New Roman" w:cs="Times New Roman"/>
          <w:b/>
          <w:sz w:val="28"/>
          <w:szCs w:val="28"/>
          <w:lang w:val="vi-VN"/>
        </w:rPr>
      </w:pPr>
      <w:r w:rsidRPr="00A11FA7">
        <w:rPr>
          <w:rFonts w:ascii="Times New Roman" w:eastAsia="Times New Roman" w:hAnsi="Times New Roman" w:cs="Times New Roman"/>
          <w:b/>
          <w:kern w:val="36"/>
          <w:sz w:val="28"/>
          <w:szCs w:val="27"/>
        </w:rPr>
        <w:t xml:space="preserve">CÔ </w:t>
      </w:r>
      <w:r w:rsidR="004574CE">
        <w:rPr>
          <w:rFonts w:ascii="Times New Roman" w:eastAsia="Times New Roman" w:hAnsi="Times New Roman" w:cs="Times New Roman"/>
          <w:b/>
          <w:kern w:val="36"/>
          <w:sz w:val="28"/>
          <w:szCs w:val="27"/>
        </w:rPr>
        <w:t>DƯƠNG THANH HẢI</w:t>
      </w:r>
      <w:r w:rsidRPr="00A11FA7">
        <w:rPr>
          <w:rFonts w:ascii="Times New Roman" w:eastAsia="Times New Roman" w:hAnsi="Times New Roman" w:cs="Times New Roman"/>
          <w:b/>
          <w:kern w:val="36"/>
          <w:sz w:val="28"/>
          <w:szCs w:val="27"/>
        </w:rPr>
        <w:t xml:space="preserve"> - </w:t>
      </w:r>
      <w:r w:rsidR="004574CE" w:rsidRPr="002B51AA">
        <w:rPr>
          <w:rFonts w:ascii="Times New Roman" w:hAnsi="Times New Roman" w:cs="Times New Roman"/>
          <w:b/>
          <w:sz w:val="28"/>
          <w:szCs w:val="28"/>
          <w:lang w:val="vi-VN"/>
        </w:rPr>
        <w:t>NHÂN VIÊN VĂN THƯ CẦN MẪN</w:t>
      </w:r>
      <w:r w:rsidR="004574CE" w:rsidRPr="002B51AA">
        <w:rPr>
          <w:rFonts w:ascii="Times New Roman" w:hAnsi="Times New Roman" w:cs="Times New Roman"/>
          <w:b/>
          <w:sz w:val="28"/>
          <w:szCs w:val="28"/>
        </w:rPr>
        <w:t>,</w:t>
      </w:r>
      <w:r w:rsidR="004574CE" w:rsidRPr="002B51AA">
        <w:rPr>
          <w:rFonts w:ascii="Times New Roman" w:hAnsi="Times New Roman" w:cs="Times New Roman"/>
          <w:b/>
          <w:sz w:val="28"/>
          <w:szCs w:val="28"/>
          <w:lang w:val="vi-VN"/>
        </w:rPr>
        <w:t xml:space="preserve"> HẾT MÌNH VÌ CÔNG VIỆC </w:t>
      </w:r>
      <w:r w:rsidRPr="00A11FA7">
        <w:rPr>
          <w:rFonts w:ascii="Times New Roman" w:eastAsia="Times New Roman" w:hAnsi="Times New Roman" w:cs="Times New Roman"/>
          <w:b/>
          <w:kern w:val="36"/>
          <w:sz w:val="28"/>
          <w:szCs w:val="27"/>
        </w:rPr>
        <w:t>CỦA TRƯỜNG MẦM NON GIA QUẤT</w:t>
      </w:r>
    </w:p>
    <w:p w14:paraId="0D55F05C" w14:textId="77777777" w:rsidR="004574CE" w:rsidRDefault="004574CE" w:rsidP="004574CE">
      <w:pPr>
        <w:pStyle w:val="NormalWeb"/>
        <w:shd w:val="clear" w:color="auto" w:fill="FFFFFF"/>
        <w:spacing w:before="0" w:beforeAutospacing="0" w:after="0" w:afterAutospacing="0" w:line="288" w:lineRule="auto"/>
        <w:ind w:firstLine="720"/>
        <w:jc w:val="both"/>
        <w:rPr>
          <w:spacing w:val="-2"/>
          <w:sz w:val="28"/>
          <w:szCs w:val="28"/>
          <w:shd w:val="clear" w:color="auto" w:fill="FFFFFF"/>
        </w:rPr>
      </w:pPr>
    </w:p>
    <w:p w14:paraId="5E135763" w14:textId="3EBF5947" w:rsidR="004574CE" w:rsidRDefault="004574CE" w:rsidP="004574CE">
      <w:pPr>
        <w:pStyle w:val="NormalWeb"/>
        <w:shd w:val="clear" w:color="auto" w:fill="FFFFFF"/>
        <w:spacing w:before="0" w:beforeAutospacing="0" w:after="0" w:afterAutospacing="0" w:line="288" w:lineRule="auto"/>
        <w:ind w:firstLine="720"/>
        <w:jc w:val="both"/>
        <w:rPr>
          <w:b/>
          <w:bCs/>
          <w:color w:val="333333"/>
          <w:sz w:val="28"/>
          <w:szCs w:val="28"/>
          <w:shd w:val="clear" w:color="auto" w:fill="FFFFFF"/>
        </w:rPr>
      </w:pPr>
      <w:r w:rsidRPr="004A403B">
        <w:rPr>
          <w:b/>
          <w:bCs/>
          <w:color w:val="333333"/>
          <w:sz w:val="28"/>
          <w:szCs w:val="28"/>
          <w:shd w:val="clear" w:color="auto" w:fill="FFFFFF"/>
        </w:rPr>
        <w:t>“Yêu nghề, tâm huyết, ham học hỏi, chịu khó, sáng tạo,</w:t>
      </w:r>
      <w:r w:rsidRPr="004A403B">
        <w:rPr>
          <w:b/>
          <w:bCs/>
          <w:color w:val="333333"/>
          <w:sz w:val="28"/>
          <w:szCs w:val="28"/>
          <w:shd w:val="clear" w:color="auto" w:fill="FFFFFF"/>
        </w:rPr>
        <w:t>cẩn thận,</w:t>
      </w:r>
      <w:r w:rsidRPr="004A403B">
        <w:rPr>
          <w:b/>
          <w:bCs/>
          <w:color w:val="333333"/>
          <w:sz w:val="28"/>
          <w:szCs w:val="28"/>
          <w:shd w:val="clear" w:color="auto" w:fill="FFFFFF"/>
        </w:rPr>
        <w:t xml:space="preserve"> hết mình vì công việc”. Đó là những nhận xét mà đồng nghiệp dành cho đồng chí nhân viên văn thư ở trường mầm non </w:t>
      </w:r>
      <w:r w:rsidRPr="004A403B">
        <w:rPr>
          <w:b/>
          <w:bCs/>
          <w:color w:val="333333"/>
          <w:sz w:val="28"/>
          <w:szCs w:val="28"/>
          <w:shd w:val="clear" w:color="auto" w:fill="FFFFFF"/>
        </w:rPr>
        <w:t>Gia Quất</w:t>
      </w:r>
      <w:r w:rsidRPr="004A403B">
        <w:rPr>
          <w:b/>
          <w:bCs/>
          <w:color w:val="333333"/>
          <w:sz w:val="28"/>
          <w:szCs w:val="28"/>
          <w:shd w:val="clear" w:color="auto" w:fill="FFFFFF"/>
        </w:rPr>
        <w:t xml:space="preserve">. Nói đến sự tâm huyết đối với ngành giáo dục thường người ta chỉ nhắc đến những người thầy giáo, cô giáo nhưng với tôi và các đồng nghiệp ở trường mầm non </w:t>
      </w:r>
      <w:r w:rsidRPr="004A403B">
        <w:rPr>
          <w:b/>
          <w:bCs/>
          <w:color w:val="333333"/>
          <w:sz w:val="28"/>
          <w:szCs w:val="28"/>
          <w:shd w:val="clear" w:color="auto" w:fill="FFFFFF"/>
        </w:rPr>
        <w:t>Gia Quất thì</w:t>
      </w:r>
      <w:r w:rsidRPr="004A403B">
        <w:rPr>
          <w:b/>
          <w:bCs/>
          <w:color w:val="333333"/>
          <w:sz w:val="28"/>
          <w:szCs w:val="28"/>
          <w:shd w:val="clear" w:color="auto" w:fill="FFFFFF"/>
        </w:rPr>
        <w:t xml:space="preserve"> cô  nhân viên Văn thư </w:t>
      </w:r>
      <w:r w:rsidRPr="004A403B">
        <w:rPr>
          <w:b/>
          <w:bCs/>
          <w:color w:val="333333"/>
          <w:sz w:val="28"/>
          <w:szCs w:val="28"/>
          <w:shd w:val="clear" w:color="auto" w:fill="FFFFFF"/>
        </w:rPr>
        <w:t>cũng rất xứng đáng với điều đó.</w:t>
      </w:r>
    </w:p>
    <w:p w14:paraId="483F2BE2" w14:textId="23E50E68" w:rsidR="004A403B" w:rsidRPr="004A403B" w:rsidRDefault="004A403B" w:rsidP="004574CE">
      <w:pPr>
        <w:pStyle w:val="NormalWeb"/>
        <w:shd w:val="clear" w:color="auto" w:fill="FFFFFF"/>
        <w:spacing w:before="0" w:beforeAutospacing="0" w:after="0" w:afterAutospacing="0" w:line="288" w:lineRule="auto"/>
        <w:ind w:firstLine="720"/>
        <w:jc w:val="both"/>
        <w:rPr>
          <w:b/>
          <w:bCs/>
          <w:color w:val="333333"/>
          <w:sz w:val="28"/>
          <w:szCs w:val="28"/>
          <w:shd w:val="clear" w:color="auto" w:fill="FFFFFF"/>
        </w:rPr>
      </w:pPr>
      <w:r>
        <w:rPr>
          <w:b/>
          <w:bCs/>
          <w:noProof/>
          <w:color w:val="333333"/>
          <w:sz w:val="28"/>
          <w:szCs w:val="28"/>
          <w:shd w:val="clear" w:color="auto" w:fill="FFFFFF"/>
        </w:rPr>
        <w:drawing>
          <wp:anchor distT="0" distB="0" distL="114300" distR="114300" simplePos="0" relativeHeight="251654144" behindDoc="0" locked="0" layoutInCell="1" allowOverlap="1" wp14:anchorId="351B2122" wp14:editId="734C93F9">
            <wp:simplePos x="0" y="0"/>
            <wp:positionH relativeFrom="column">
              <wp:posOffset>62865</wp:posOffset>
            </wp:positionH>
            <wp:positionV relativeFrom="paragraph">
              <wp:posOffset>210820</wp:posOffset>
            </wp:positionV>
            <wp:extent cx="5743575" cy="3486150"/>
            <wp:effectExtent l="0" t="0" r="9525" b="0"/>
            <wp:wrapNone/>
            <wp:docPr id="415089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9244" name="Picture 415089244"/>
                    <pic:cNvPicPr/>
                  </pic:nvPicPr>
                  <pic:blipFill>
                    <a:blip r:embed="rId4">
                      <a:extLst>
                        <a:ext uri="{28A0092B-C50C-407E-A947-70E740481C1C}">
                          <a14:useLocalDpi xmlns:a14="http://schemas.microsoft.com/office/drawing/2010/main" val="0"/>
                        </a:ext>
                      </a:extLst>
                    </a:blip>
                    <a:stretch>
                      <a:fillRect/>
                    </a:stretch>
                  </pic:blipFill>
                  <pic:spPr>
                    <a:xfrm>
                      <a:off x="0" y="0"/>
                      <a:ext cx="5743774" cy="3486271"/>
                    </a:xfrm>
                    <a:prstGeom prst="rect">
                      <a:avLst/>
                    </a:prstGeom>
                  </pic:spPr>
                </pic:pic>
              </a:graphicData>
            </a:graphic>
            <wp14:sizeRelH relativeFrom="page">
              <wp14:pctWidth>0</wp14:pctWidth>
            </wp14:sizeRelH>
            <wp14:sizeRelV relativeFrom="page">
              <wp14:pctHeight>0</wp14:pctHeight>
            </wp14:sizeRelV>
          </wp:anchor>
        </w:drawing>
      </w:r>
    </w:p>
    <w:p w14:paraId="67FE5DA9" w14:textId="2E20302E"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7C3248B8"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59F5A508" w14:textId="2FBAFC95"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2016D364"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0DE614F6" w14:textId="6C30C73C"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0B0947DC"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3D89E715"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491B54F5"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156986C4"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6C84469E"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7DD33E84"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004A90FA"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2537A97C"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6B693943"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649BC3B2" w14:textId="77777777" w:rsidR="004A403B" w:rsidRDefault="004A403B" w:rsidP="004574CE">
      <w:pPr>
        <w:pStyle w:val="NormalWeb"/>
        <w:shd w:val="clear" w:color="auto" w:fill="FFFFFF"/>
        <w:spacing w:before="0" w:beforeAutospacing="0" w:after="0" w:afterAutospacing="0" w:line="288" w:lineRule="auto"/>
        <w:ind w:firstLine="720"/>
        <w:jc w:val="both"/>
        <w:rPr>
          <w:color w:val="333333"/>
          <w:sz w:val="28"/>
          <w:szCs w:val="28"/>
          <w:shd w:val="clear" w:color="auto" w:fill="FFFFFF"/>
        </w:rPr>
      </w:pPr>
    </w:p>
    <w:p w14:paraId="605E14D0" w14:textId="46AF794D" w:rsidR="004574CE" w:rsidRDefault="004574CE" w:rsidP="004574CE">
      <w:pPr>
        <w:pStyle w:val="NormalWeb"/>
        <w:shd w:val="clear" w:color="auto" w:fill="FFFFFF"/>
        <w:spacing w:before="0" w:beforeAutospacing="0" w:after="0" w:afterAutospacing="0" w:line="288" w:lineRule="auto"/>
        <w:ind w:firstLine="720"/>
        <w:jc w:val="both"/>
        <w:rPr>
          <w:spacing w:val="-2"/>
          <w:sz w:val="28"/>
          <w:szCs w:val="28"/>
          <w:shd w:val="clear" w:color="auto" w:fill="FFFFFF"/>
        </w:rPr>
      </w:pPr>
      <w:r>
        <w:rPr>
          <w:color w:val="333333"/>
          <w:sz w:val="28"/>
          <w:szCs w:val="28"/>
          <w:shd w:val="clear" w:color="auto" w:fill="FFFFFF"/>
        </w:rPr>
        <w:t xml:space="preserve">Đồng chí </w:t>
      </w:r>
      <w:r>
        <w:rPr>
          <w:color w:val="333333"/>
          <w:sz w:val="28"/>
          <w:szCs w:val="28"/>
          <w:shd w:val="clear" w:color="auto" w:fill="FFFFFF"/>
        </w:rPr>
        <w:t>Dương Thanh Hải</w:t>
      </w:r>
      <w:r>
        <w:rPr>
          <w:color w:val="333333"/>
          <w:sz w:val="28"/>
          <w:szCs w:val="28"/>
          <w:shd w:val="clear" w:color="auto" w:fill="FFFFFF"/>
        </w:rPr>
        <w:t xml:space="preserve">, </w:t>
      </w:r>
      <w:r>
        <w:rPr>
          <w:color w:val="333333"/>
          <w:sz w:val="28"/>
          <w:szCs w:val="28"/>
          <w:shd w:val="clear" w:color="auto" w:fill="FFFFFF"/>
        </w:rPr>
        <w:t>x</w:t>
      </w:r>
      <w:r>
        <w:rPr>
          <w:color w:val="333333"/>
          <w:sz w:val="28"/>
          <w:szCs w:val="28"/>
          <w:shd w:val="clear" w:color="auto" w:fill="FFFFFF"/>
        </w:rPr>
        <w:t xml:space="preserve">uất thân trong một gia đình nề nếp, bố mẹ đều là cán bộ, công chức nhà nước. </w:t>
      </w:r>
      <w:r>
        <w:rPr>
          <w:color w:val="333333"/>
          <w:sz w:val="28"/>
          <w:szCs w:val="28"/>
          <w:shd w:val="clear" w:color="auto" w:fill="FFFFFF"/>
        </w:rPr>
        <w:t xml:space="preserve">Có lẽ vì vậy </w:t>
      </w:r>
      <w:r>
        <w:rPr>
          <w:color w:val="333333"/>
          <w:sz w:val="28"/>
          <w:szCs w:val="28"/>
          <w:shd w:val="clear" w:color="auto" w:fill="FFFFFF"/>
        </w:rPr>
        <w:t>đồng chí Hải đã thừa hưởng từ cha mẹ những đức tính tốt đẹp: nhẹ nhàng, khiêm tốn, cần mẫn, kín đáo, bảo mật.</w:t>
      </w:r>
    </w:p>
    <w:p w14:paraId="48606811" w14:textId="1E09104E" w:rsidR="004574CE" w:rsidRDefault="004574CE" w:rsidP="004574CE">
      <w:pPr>
        <w:pStyle w:val="NormalWeb"/>
        <w:shd w:val="clear" w:color="auto" w:fill="FFFFFF"/>
        <w:spacing w:before="0" w:beforeAutospacing="0" w:after="195" w:afterAutospacing="0"/>
        <w:jc w:val="both"/>
        <w:rPr>
          <w:rFonts w:ascii="Arial" w:hAnsi="Arial" w:cs="Arial"/>
          <w:color w:val="333333"/>
          <w:sz w:val="21"/>
          <w:szCs w:val="21"/>
        </w:rPr>
      </w:pPr>
      <w:r>
        <w:rPr>
          <w:color w:val="333333"/>
          <w:sz w:val="28"/>
          <w:szCs w:val="28"/>
        </w:rPr>
        <w:t xml:space="preserve">          </w:t>
      </w:r>
      <w:r>
        <w:rPr>
          <w:color w:val="333333"/>
          <w:sz w:val="28"/>
          <w:szCs w:val="28"/>
        </w:rPr>
        <w:t>Nhớ lại những ngày đầu về trường công tác đồng chí Hải gặp không ít khó khăn vì kinh nghiệm chưa có nhiều mà công tác văn thư, lưu trữ đòi hỏi phải chính xác, văn bản ban hành, phân loại, kiểm tra hồ sơ, sắp xếp hồ sơ lưu trữ theo quy định, quản trị phần mềm đánh giá cán bộ, công chức, viên chức. Quản lý văn bản, tài liệu công văn của cấp trên, con dấu….tất cả phải đảm bảo chính xác, chặt chẽ, phải kiêm nhiệm nhiều công việc cùng một lúc… cũng gây nhiều khó khăn cho đồng chí Hải .</w:t>
      </w:r>
    </w:p>
    <w:p w14:paraId="5700BA14" w14:textId="45209705" w:rsidR="004574CE" w:rsidRPr="002B51AA" w:rsidRDefault="004574CE" w:rsidP="004574C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2B51AA">
        <w:rPr>
          <w:sz w:val="28"/>
          <w:szCs w:val="28"/>
          <w:shd w:val="clear" w:color="auto" w:fill="FFFFFF"/>
        </w:rPr>
        <w:t xml:space="preserve">Chia sẻ về công việc được giao, </w:t>
      </w:r>
      <w:r>
        <w:rPr>
          <w:color w:val="333333"/>
          <w:sz w:val="28"/>
          <w:szCs w:val="28"/>
        </w:rPr>
        <w:t xml:space="preserve">đồng chí Hải </w:t>
      </w:r>
      <w:r w:rsidRPr="002B51AA">
        <w:rPr>
          <w:sz w:val="28"/>
          <w:szCs w:val="28"/>
          <w:shd w:val="clear" w:color="auto" w:fill="FFFFFF"/>
        </w:rPr>
        <w:t>cho biết: </w:t>
      </w:r>
      <w:r w:rsidRPr="002B51AA">
        <w:rPr>
          <w:i/>
          <w:iCs/>
          <w:sz w:val="28"/>
          <w:szCs w:val="28"/>
          <w:shd w:val="clear" w:color="auto" w:fill="FFFFFF"/>
        </w:rPr>
        <w:t xml:space="preserve">“Là nhân viên văn thư - bảo mật, trước hết phải có trình độ chuyên môn giỏi và lòng yêu nghề. Đặc </w:t>
      </w:r>
      <w:r w:rsidRPr="002B51AA">
        <w:rPr>
          <w:i/>
          <w:iCs/>
          <w:sz w:val="28"/>
          <w:szCs w:val="28"/>
          <w:shd w:val="clear" w:color="auto" w:fill="FFFFFF"/>
        </w:rPr>
        <w:lastRenderedPageBreak/>
        <w:t>thù công việc liên quan đến quản lý công văn, tài liệu và soạn thảo văn bản, do đó đòi hỏi nhân viên văn thư nắm chắc chuyên môn, nghiệp vụ, như nguyên tắc công tác bảo mật, quy trình soạn thảo văn bản phải có tính cẩn thận, tỉ mỉ, chính xác, rõ ràng và phương pháp làm việc khoa học”</w:t>
      </w:r>
      <w:r w:rsidRPr="002B51AA">
        <w:rPr>
          <w:sz w:val="28"/>
          <w:szCs w:val="28"/>
          <w:shd w:val="clear" w:color="auto" w:fill="FFFFFF"/>
        </w:rPr>
        <w:t>.</w:t>
      </w:r>
    </w:p>
    <w:p w14:paraId="51EF6A81" w14:textId="750BEC5C" w:rsidR="004574CE" w:rsidRPr="002B51AA" w:rsidRDefault="004574CE" w:rsidP="004574C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2B51AA">
        <w:rPr>
          <w:sz w:val="28"/>
          <w:szCs w:val="28"/>
          <w:shd w:val="clear" w:color="auto" w:fill="FFFFFF"/>
        </w:rPr>
        <w:t xml:space="preserve">Với suy nghĩ đó, </w:t>
      </w:r>
      <w:r w:rsidR="007F4264">
        <w:rPr>
          <w:sz w:val="28"/>
          <w:szCs w:val="28"/>
          <w:shd w:val="clear" w:color="auto" w:fill="FFFFFF"/>
        </w:rPr>
        <w:t>đồng chí Hải</w:t>
      </w:r>
      <w:r w:rsidRPr="002B51AA">
        <w:rPr>
          <w:sz w:val="28"/>
          <w:szCs w:val="28"/>
          <w:shd w:val="clear" w:color="auto" w:fill="FFFFFF"/>
        </w:rPr>
        <w:t xml:space="preserve"> luôn trăn trở và tự tìm tòi, nghiên cứu kiến thức học ở trường để vận dụng phù hợp vào đặc điểm, tình hình, nhiệm vụ đơn vị. Bên cạnh đó, cô còn chủ động học tập thông qua sách báo, Internet và học ở đồng nghiệp.</w:t>
      </w:r>
    </w:p>
    <w:p w14:paraId="68D5BD83" w14:textId="500B8C6B" w:rsidR="004574CE" w:rsidRPr="002B51AA" w:rsidRDefault="007F4264" w:rsidP="004574CE">
      <w:pPr>
        <w:pStyle w:val="NormalWeb"/>
        <w:shd w:val="clear" w:color="auto" w:fill="FFFFFF"/>
        <w:spacing w:before="0" w:beforeAutospacing="0" w:after="0" w:afterAutospacing="0" w:line="288" w:lineRule="auto"/>
        <w:ind w:firstLine="720"/>
        <w:jc w:val="both"/>
        <w:rPr>
          <w:rFonts w:ascii="Arial" w:hAnsi="Arial" w:cs="Arial"/>
          <w:sz w:val="21"/>
          <w:szCs w:val="21"/>
        </w:rPr>
      </w:pPr>
      <w:r>
        <w:rPr>
          <w:sz w:val="28"/>
          <w:szCs w:val="28"/>
          <w:shd w:val="clear" w:color="auto" w:fill="FFFFFF"/>
        </w:rPr>
        <w:t>Từ khi về trường công tác,</w:t>
      </w:r>
      <w:r w:rsidR="004574CE" w:rsidRPr="002B51AA">
        <w:rPr>
          <w:sz w:val="28"/>
          <w:szCs w:val="28"/>
          <w:shd w:val="clear" w:color="auto" w:fill="FFFFFF"/>
        </w:rPr>
        <w:t xml:space="preserve"> </w:t>
      </w:r>
      <w:r>
        <w:rPr>
          <w:sz w:val="28"/>
          <w:szCs w:val="28"/>
          <w:shd w:val="clear" w:color="auto" w:fill="FFFFFF"/>
        </w:rPr>
        <w:t>đồng chí Hải</w:t>
      </w:r>
      <w:r w:rsidRPr="002B51AA">
        <w:rPr>
          <w:sz w:val="28"/>
          <w:szCs w:val="28"/>
          <w:shd w:val="clear" w:color="auto" w:fill="FFFFFF"/>
        </w:rPr>
        <w:t xml:space="preserve"> </w:t>
      </w:r>
      <w:r w:rsidR="004574CE" w:rsidRPr="002B51AA">
        <w:rPr>
          <w:sz w:val="28"/>
          <w:szCs w:val="28"/>
          <w:shd w:val="clear" w:color="auto" w:fill="FFFFFF"/>
        </w:rPr>
        <w:t xml:space="preserve">đã tham mưu nhà trường nhiều văn bản, bảo đảm tốt công tác hành chính, công tác văn thư lưu trữ tài liệu của nhà trường. Ngoài ra, </w:t>
      </w:r>
      <w:r>
        <w:rPr>
          <w:sz w:val="28"/>
          <w:szCs w:val="28"/>
          <w:shd w:val="clear" w:color="auto" w:fill="FFFFFF"/>
        </w:rPr>
        <w:t>đồng chí Hải</w:t>
      </w:r>
      <w:r w:rsidRPr="002B51AA">
        <w:rPr>
          <w:sz w:val="28"/>
          <w:szCs w:val="28"/>
          <w:shd w:val="clear" w:color="auto" w:fill="FFFFFF"/>
        </w:rPr>
        <w:t xml:space="preserve"> </w:t>
      </w:r>
      <w:r w:rsidR="004574CE" w:rsidRPr="002B51AA">
        <w:rPr>
          <w:sz w:val="28"/>
          <w:szCs w:val="28"/>
          <w:shd w:val="clear" w:color="auto" w:fill="FFFFFF"/>
        </w:rPr>
        <w:t>cũng thực hiện tốt công tác chuyển, nhận công văn đi, đến kịp thời, đúng theo quy định, bảo đảm an toàn trong sử dụng và quản lý con dấu của nhà trường.  </w:t>
      </w:r>
      <w:r w:rsidR="004574CE" w:rsidRPr="002B51AA">
        <w:rPr>
          <w:sz w:val="28"/>
          <w:szCs w:val="28"/>
          <w:shd w:val="clear" w:color="auto" w:fill="FFFFFF"/>
          <w:lang w:val="vi-VN"/>
        </w:rPr>
        <w:tab/>
      </w:r>
    </w:p>
    <w:p w14:paraId="6AD444F2" w14:textId="3355EF56" w:rsidR="004574CE" w:rsidRPr="002B51AA" w:rsidRDefault="004574CE" w:rsidP="004574C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2B51AA">
        <w:rPr>
          <w:sz w:val="28"/>
          <w:szCs w:val="28"/>
          <w:shd w:val="clear" w:color="auto" w:fill="FFFFFF"/>
        </w:rPr>
        <w:t xml:space="preserve">Công việc văn thư trường học tưởng nhẹ nhàng nhưng lại rất nhiều việc, có những lúc chị em đồng nghiệp trả hết trẻ chào nhau ra về nhưng </w:t>
      </w:r>
      <w:r w:rsidR="007F4264">
        <w:rPr>
          <w:sz w:val="28"/>
          <w:szCs w:val="28"/>
          <w:shd w:val="clear" w:color="auto" w:fill="FFFFFF"/>
        </w:rPr>
        <w:t>đồng chí Hải</w:t>
      </w:r>
      <w:r w:rsidR="007F4264" w:rsidRPr="002B51AA">
        <w:rPr>
          <w:sz w:val="28"/>
          <w:szCs w:val="28"/>
          <w:shd w:val="clear" w:color="auto" w:fill="FFFFFF"/>
        </w:rPr>
        <w:t xml:space="preserve"> </w:t>
      </w:r>
      <w:r w:rsidRPr="002B51AA">
        <w:rPr>
          <w:sz w:val="28"/>
          <w:szCs w:val="28"/>
          <w:shd w:val="clear" w:color="auto" w:fill="FFFFFF"/>
        </w:rPr>
        <w:t xml:space="preserve">vẫn  ngồi lại làm nốt công việc đang dở cho xong để ngày hôm sau kịp chuyển </w:t>
      </w:r>
      <w:r>
        <w:rPr>
          <w:sz w:val="28"/>
          <w:szCs w:val="28"/>
          <w:shd w:val="clear" w:color="auto" w:fill="FFFFFF"/>
        </w:rPr>
        <w:t>báo cáo</w:t>
      </w:r>
      <w:r w:rsidRPr="002B51AA">
        <w:rPr>
          <w:sz w:val="28"/>
          <w:szCs w:val="28"/>
          <w:shd w:val="clear" w:color="auto" w:fill="FFFFFF"/>
        </w:rPr>
        <w:t xml:space="preserve"> đi. </w:t>
      </w:r>
      <w:r w:rsidR="007F4264">
        <w:rPr>
          <w:sz w:val="28"/>
          <w:szCs w:val="28"/>
          <w:shd w:val="clear" w:color="auto" w:fill="FFFFFF"/>
        </w:rPr>
        <w:t>Công việc vất vả là thế</w:t>
      </w:r>
      <w:r w:rsidRPr="002B51AA">
        <w:rPr>
          <w:sz w:val="28"/>
          <w:szCs w:val="28"/>
          <w:shd w:val="clear" w:color="auto" w:fill="FFFFFF"/>
        </w:rPr>
        <w:t xml:space="preserve"> nhưng cô vẫn luôn nở nụ cười với những việc mình làm cống hiến vì nhà trường.</w:t>
      </w:r>
    </w:p>
    <w:p w14:paraId="6C65E981" w14:textId="70F6BB2E" w:rsidR="004574CE" w:rsidRPr="002B51AA" w:rsidRDefault="004574CE" w:rsidP="004574CE">
      <w:pPr>
        <w:pStyle w:val="NormalWeb"/>
        <w:shd w:val="clear" w:color="auto" w:fill="FFFFFF"/>
        <w:spacing w:before="0" w:beforeAutospacing="0" w:after="0" w:afterAutospacing="0" w:line="288" w:lineRule="auto"/>
        <w:ind w:firstLine="720"/>
        <w:jc w:val="both"/>
        <w:rPr>
          <w:sz w:val="28"/>
          <w:szCs w:val="28"/>
          <w:shd w:val="clear" w:color="auto" w:fill="FFFFFF"/>
        </w:rPr>
      </w:pPr>
      <w:r w:rsidRPr="002B51AA">
        <w:rPr>
          <w:sz w:val="28"/>
          <w:szCs w:val="28"/>
          <w:shd w:val="clear" w:color="auto" w:fill="FFFFFF"/>
        </w:rPr>
        <w:t xml:space="preserve">Là một Đảng viên, </w:t>
      </w:r>
      <w:r w:rsidR="007F4264">
        <w:rPr>
          <w:sz w:val="28"/>
          <w:szCs w:val="28"/>
          <w:shd w:val="clear" w:color="auto" w:fill="FFFFFF"/>
        </w:rPr>
        <w:t>đồng chí Hải</w:t>
      </w:r>
      <w:r w:rsidR="007F4264" w:rsidRPr="002B51AA">
        <w:rPr>
          <w:sz w:val="28"/>
          <w:szCs w:val="28"/>
          <w:shd w:val="clear" w:color="auto" w:fill="FFFFFF"/>
        </w:rPr>
        <w:t xml:space="preserve"> </w:t>
      </w:r>
      <w:r w:rsidRPr="002B51AA">
        <w:rPr>
          <w:sz w:val="28"/>
          <w:szCs w:val="28"/>
          <w:shd w:val="clear" w:color="auto" w:fill="FFFFFF"/>
        </w:rPr>
        <w:t xml:space="preserve">chấp hành tốt Chỉ thị, Nghị quyết của Đảng, Pháp luật Nhà nước. Nêu cao tinh thần xây dựng và đoàn kết nội bộ, đồng thời cô luôn làm gương trong công việc, sắp xếp công việc một cách hợp lý, khoa học, ưu tiên cho công việc cần làm trước và tập trung thời gian cho những việc quan trọng. Có một đức tính mà tôi rất khâm phục mỗi khi làm việc chung với </w:t>
      </w:r>
      <w:r w:rsidR="007F4264">
        <w:rPr>
          <w:sz w:val="28"/>
          <w:szCs w:val="28"/>
          <w:shd w:val="clear" w:color="auto" w:fill="FFFFFF"/>
        </w:rPr>
        <w:t>đồng chí Hải</w:t>
      </w:r>
      <w:r w:rsidR="007F4264" w:rsidRPr="002B51AA">
        <w:rPr>
          <w:sz w:val="28"/>
          <w:szCs w:val="28"/>
          <w:shd w:val="clear" w:color="auto" w:fill="FFFFFF"/>
        </w:rPr>
        <w:t xml:space="preserve"> </w:t>
      </w:r>
      <w:r w:rsidRPr="002B51AA">
        <w:rPr>
          <w:sz w:val="28"/>
          <w:szCs w:val="28"/>
          <w:shd w:val="clear" w:color="auto" w:fill="FFFFFF"/>
        </w:rPr>
        <w:t>đó là với phương châm bảo đảm chính xác, tuyệt đối, không bao giờ cô vội vàng bất cứ một việc gì, đặc biệt là rà soát văn bản, cô không bỏ sót bất cứ một lỗi nào dù là nhỏ nhất. Vì cẩn thẩn, tỉ mỉ, điềm tĩnh và có nguyê</w:t>
      </w:r>
      <w:r w:rsidR="007F4264">
        <w:rPr>
          <w:sz w:val="28"/>
          <w:szCs w:val="28"/>
          <w:shd w:val="clear" w:color="auto" w:fill="FFFFFF"/>
        </w:rPr>
        <w:t>n</w:t>
      </w:r>
      <w:r w:rsidRPr="002B51AA">
        <w:rPr>
          <w:sz w:val="28"/>
          <w:szCs w:val="28"/>
          <w:shd w:val="clear" w:color="auto" w:fill="FFFFFF"/>
        </w:rPr>
        <w:t xml:space="preserve"> tác riêng như vậy nên nhà trường không bao giờ bị cấp trên nhắc nhở về thể thức các văn bản nộp đi. Trong giai đoạn dịch bệnh Covid 19 diễn ra, các báo cáo “gấp, khẩn” đều được cô kiểm soát mail 24/24 để đảm bảo đúng tiến độ yêu cầu của cấp trên. </w:t>
      </w:r>
    </w:p>
    <w:p w14:paraId="1CBBE1CB" w14:textId="17B2C5BA" w:rsidR="004574CE" w:rsidRDefault="004574CE" w:rsidP="004574CE">
      <w:pPr>
        <w:pStyle w:val="NormalWeb"/>
        <w:shd w:val="clear" w:color="auto" w:fill="FFFFFF"/>
        <w:spacing w:before="0" w:beforeAutospacing="0" w:after="0" w:afterAutospacing="0" w:line="288" w:lineRule="auto"/>
        <w:ind w:firstLine="720"/>
        <w:jc w:val="both"/>
        <w:rPr>
          <w:sz w:val="28"/>
          <w:szCs w:val="28"/>
          <w:shd w:val="clear" w:color="auto" w:fill="FFFFFF"/>
        </w:rPr>
      </w:pPr>
      <w:r w:rsidRPr="002B51AA">
        <w:rPr>
          <w:sz w:val="28"/>
          <w:szCs w:val="28"/>
          <w:shd w:val="clear" w:color="auto" w:fill="FFFFFF"/>
        </w:rPr>
        <w:t xml:space="preserve">Không dừng lại ở công tác văn thư, </w:t>
      </w:r>
      <w:r w:rsidR="007F4264">
        <w:rPr>
          <w:sz w:val="28"/>
          <w:szCs w:val="28"/>
          <w:shd w:val="clear" w:color="auto" w:fill="FFFFFF"/>
        </w:rPr>
        <w:t>đồng chí Hải</w:t>
      </w:r>
      <w:r w:rsidRPr="002B51AA">
        <w:rPr>
          <w:sz w:val="28"/>
          <w:szCs w:val="28"/>
          <w:shd w:val="clear" w:color="auto" w:fill="FFFFFF"/>
        </w:rPr>
        <w:t xml:space="preserve"> phụ trách cập nhật các văn bản, công văn trên website của trường</w:t>
      </w:r>
      <w:r w:rsidR="007F4264">
        <w:rPr>
          <w:sz w:val="28"/>
          <w:szCs w:val="28"/>
          <w:shd w:val="clear" w:color="auto" w:fill="FFFFFF"/>
        </w:rPr>
        <w:t xml:space="preserve">, </w:t>
      </w:r>
      <w:r w:rsidRPr="002B51AA">
        <w:rPr>
          <w:sz w:val="28"/>
          <w:szCs w:val="28"/>
          <w:shd w:val="clear" w:color="auto" w:fill="FFFFFF"/>
        </w:rPr>
        <w:t xml:space="preserve">cập nhật dữ liệu của nhà trường trên các phần mềm trực tuyến. </w:t>
      </w:r>
      <w:r w:rsidR="004A403B">
        <w:rPr>
          <w:sz w:val="28"/>
          <w:szCs w:val="28"/>
          <w:shd w:val="clear" w:color="auto" w:fill="FFFFFF"/>
        </w:rPr>
        <w:t>Bên cạnh đó đồng chí Hải, còn nhiệt tình tham gia các phong trào tập thể của nhà trường, của phường và quận phát động như: Hiến máu nhân đạo, hỗ trợ cài định danh điện tử, chạy báo Hà Nội Mới, ngày hội thể thao cấp Quận…</w:t>
      </w:r>
    </w:p>
    <w:p w14:paraId="101B35A8" w14:textId="77777777" w:rsidR="004A403B" w:rsidRDefault="004A403B" w:rsidP="004574CE">
      <w:pPr>
        <w:pStyle w:val="NormalWeb"/>
        <w:shd w:val="clear" w:color="auto" w:fill="FFFFFF"/>
        <w:spacing w:before="0" w:beforeAutospacing="0" w:after="0" w:afterAutospacing="0" w:line="288" w:lineRule="auto"/>
        <w:ind w:firstLine="720"/>
        <w:jc w:val="both"/>
        <w:rPr>
          <w:sz w:val="28"/>
          <w:szCs w:val="28"/>
          <w:shd w:val="clear" w:color="auto" w:fill="FFFFFF"/>
        </w:rPr>
      </w:pPr>
    </w:p>
    <w:p w14:paraId="5D9A8A28" w14:textId="7F6C3FBA" w:rsidR="004A403B" w:rsidRPr="002B51AA" w:rsidRDefault="004A403B" w:rsidP="004574CE">
      <w:pPr>
        <w:pStyle w:val="NormalWeb"/>
        <w:shd w:val="clear" w:color="auto" w:fill="FFFFFF"/>
        <w:spacing w:before="0" w:beforeAutospacing="0" w:after="0" w:afterAutospacing="0" w:line="288" w:lineRule="auto"/>
        <w:ind w:firstLine="720"/>
        <w:jc w:val="both"/>
        <w:rPr>
          <w:sz w:val="28"/>
          <w:szCs w:val="28"/>
          <w:shd w:val="clear" w:color="auto" w:fill="FFFFFF"/>
        </w:rPr>
      </w:pPr>
      <w:r>
        <w:rPr>
          <w:noProof/>
          <w:sz w:val="28"/>
          <w:szCs w:val="28"/>
          <w:shd w:val="clear" w:color="auto" w:fill="FFFFFF"/>
        </w:rPr>
        <w:lastRenderedPageBreak/>
        <w:drawing>
          <wp:anchor distT="0" distB="0" distL="114300" distR="114300" simplePos="0" relativeHeight="251656192" behindDoc="0" locked="0" layoutInCell="1" allowOverlap="1" wp14:anchorId="65AF4917" wp14:editId="00450733">
            <wp:simplePos x="0" y="0"/>
            <wp:positionH relativeFrom="column">
              <wp:posOffset>81915</wp:posOffset>
            </wp:positionH>
            <wp:positionV relativeFrom="paragraph">
              <wp:posOffset>-186690</wp:posOffset>
            </wp:positionV>
            <wp:extent cx="5760720" cy="3667760"/>
            <wp:effectExtent l="0" t="0" r="0" b="8890"/>
            <wp:wrapNone/>
            <wp:docPr id="1535087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87256" name="Picture 1535087256"/>
                    <pic:cNvPicPr/>
                  </pic:nvPicPr>
                  <pic:blipFill>
                    <a:blip r:embed="rId5">
                      <a:extLst>
                        <a:ext uri="{28A0092B-C50C-407E-A947-70E740481C1C}">
                          <a14:useLocalDpi xmlns:a14="http://schemas.microsoft.com/office/drawing/2010/main" val="0"/>
                        </a:ext>
                      </a:extLst>
                    </a:blip>
                    <a:stretch>
                      <a:fillRect/>
                    </a:stretch>
                  </pic:blipFill>
                  <pic:spPr>
                    <a:xfrm>
                      <a:off x="0" y="0"/>
                      <a:ext cx="5760720" cy="3667760"/>
                    </a:xfrm>
                    <a:prstGeom prst="rect">
                      <a:avLst/>
                    </a:prstGeom>
                  </pic:spPr>
                </pic:pic>
              </a:graphicData>
            </a:graphic>
            <wp14:sizeRelH relativeFrom="page">
              <wp14:pctWidth>0</wp14:pctWidth>
            </wp14:sizeRelH>
            <wp14:sizeRelV relativeFrom="page">
              <wp14:pctHeight>0</wp14:pctHeight>
            </wp14:sizeRelV>
          </wp:anchor>
        </w:drawing>
      </w:r>
    </w:p>
    <w:p w14:paraId="2F89B39E" w14:textId="77777777" w:rsidR="004A403B" w:rsidRDefault="007F4264" w:rsidP="007F4264">
      <w:pPr>
        <w:pStyle w:val="NormalWeb"/>
        <w:shd w:val="clear" w:color="auto" w:fill="FFFFFF"/>
        <w:spacing w:before="0" w:beforeAutospacing="0" w:after="195" w:afterAutospacing="0"/>
        <w:jc w:val="both"/>
        <w:rPr>
          <w:color w:val="333333"/>
          <w:sz w:val="28"/>
          <w:szCs w:val="28"/>
        </w:rPr>
      </w:pPr>
      <w:r>
        <w:rPr>
          <w:color w:val="333333"/>
          <w:sz w:val="28"/>
          <w:szCs w:val="28"/>
        </w:rPr>
        <w:t xml:space="preserve">  </w:t>
      </w:r>
      <w:r>
        <w:rPr>
          <w:color w:val="333333"/>
          <w:sz w:val="28"/>
          <w:szCs w:val="28"/>
        </w:rPr>
        <w:t xml:space="preserve">     </w:t>
      </w:r>
    </w:p>
    <w:p w14:paraId="68F7D661" w14:textId="36F25CDE" w:rsidR="004A403B" w:rsidRDefault="004A403B" w:rsidP="007F4264">
      <w:pPr>
        <w:pStyle w:val="NormalWeb"/>
        <w:shd w:val="clear" w:color="auto" w:fill="FFFFFF"/>
        <w:spacing w:before="0" w:beforeAutospacing="0" w:after="195" w:afterAutospacing="0"/>
        <w:jc w:val="both"/>
        <w:rPr>
          <w:color w:val="333333"/>
          <w:sz w:val="28"/>
          <w:szCs w:val="28"/>
        </w:rPr>
      </w:pPr>
    </w:p>
    <w:p w14:paraId="142F9816" w14:textId="77777777" w:rsidR="004A403B" w:rsidRDefault="004A403B" w:rsidP="007F4264">
      <w:pPr>
        <w:pStyle w:val="NormalWeb"/>
        <w:shd w:val="clear" w:color="auto" w:fill="FFFFFF"/>
        <w:spacing w:before="0" w:beforeAutospacing="0" w:after="195" w:afterAutospacing="0"/>
        <w:jc w:val="both"/>
        <w:rPr>
          <w:color w:val="333333"/>
          <w:sz w:val="28"/>
          <w:szCs w:val="28"/>
        </w:rPr>
      </w:pPr>
    </w:p>
    <w:p w14:paraId="336A7342" w14:textId="5A56A807" w:rsidR="004A403B" w:rsidRDefault="004A403B" w:rsidP="007F4264">
      <w:pPr>
        <w:pStyle w:val="NormalWeb"/>
        <w:shd w:val="clear" w:color="auto" w:fill="FFFFFF"/>
        <w:spacing w:before="0" w:beforeAutospacing="0" w:after="195" w:afterAutospacing="0"/>
        <w:jc w:val="both"/>
        <w:rPr>
          <w:color w:val="333333"/>
          <w:sz w:val="28"/>
          <w:szCs w:val="28"/>
        </w:rPr>
      </w:pPr>
    </w:p>
    <w:p w14:paraId="15A77B37" w14:textId="19C1F3C2" w:rsidR="004A403B" w:rsidRDefault="004A403B" w:rsidP="007F4264">
      <w:pPr>
        <w:pStyle w:val="NormalWeb"/>
        <w:shd w:val="clear" w:color="auto" w:fill="FFFFFF"/>
        <w:spacing w:before="0" w:beforeAutospacing="0" w:after="195" w:afterAutospacing="0"/>
        <w:jc w:val="both"/>
        <w:rPr>
          <w:color w:val="333333"/>
          <w:sz w:val="28"/>
          <w:szCs w:val="28"/>
        </w:rPr>
      </w:pPr>
    </w:p>
    <w:p w14:paraId="77C1B644" w14:textId="64068688" w:rsidR="004A403B" w:rsidRDefault="004A403B" w:rsidP="007F4264">
      <w:pPr>
        <w:pStyle w:val="NormalWeb"/>
        <w:shd w:val="clear" w:color="auto" w:fill="FFFFFF"/>
        <w:spacing w:before="0" w:beforeAutospacing="0" w:after="195" w:afterAutospacing="0"/>
        <w:jc w:val="both"/>
        <w:rPr>
          <w:color w:val="333333"/>
          <w:sz w:val="28"/>
          <w:szCs w:val="28"/>
        </w:rPr>
      </w:pPr>
    </w:p>
    <w:p w14:paraId="3582EADD" w14:textId="77777777" w:rsidR="004A403B" w:rsidRDefault="004A403B" w:rsidP="007F4264">
      <w:pPr>
        <w:pStyle w:val="NormalWeb"/>
        <w:shd w:val="clear" w:color="auto" w:fill="FFFFFF"/>
        <w:spacing w:before="0" w:beforeAutospacing="0" w:after="195" w:afterAutospacing="0"/>
        <w:jc w:val="both"/>
        <w:rPr>
          <w:color w:val="333333"/>
          <w:sz w:val="28"/>
          <w:szCs w:val="28"/>
        </w:rPr>
      </w:pPr>
    </w:p>
    <w:p w14:paraId="0C2F25AC" w14:textId="77777777" w:rsidR="004A403B" w:rsidRDefault="004A403B" w:rsidP="007F4264">
      <w:pPr>
        <w:pStyle w:val="NormalWeb"/>
        <w:shd w:val="clear" w:color="auto" w:fill="FFFFFF"/>
        <w:spacing w:before="0" w:beforeAutospacing="0" w:after="195" w:afterAutospacing="0"/>
        <w:jc w:val="both"/>
        <w:rPr>
          <w:color w:val="333333"/>
          <w:sz w:val="28"/>
          <w:szCs w:val="28"/>
        </w:rPr>
      </w:pPr>
    </w:p>
    <w:p w14:paraId="2BC3CB05" w14:textId="77777777" w:rsidR="004A403B" w:rsidRDefault="004A403B" w:rsidP="007F4264">
      <w:pPr>
        <w:pStyle w:val="NormalWeb"/>
        <w:shd w:val="clear" w:color="auto" w:fill="FFFFFF"/>
        <w:spacing w:before="0" w:beforeAutospacing="0" w:after="195" w:afterAutospacing="0"/>
        <w:jc w:val="both"/>
        <w:rPr>
          <w:color w:val="333333"/>
          <w:sz w:val="28"/>
          <w:szCs w:val="28"/>
        </w:rPr>
      </w:pPr>
    </w:p>
    <w:p w14:paraId="4EFC1E04" w14:textId="49C2461B" w:rsidR="004A403B" w:rsidRDefault="004A403B" w:rsidP="007F4264">
      <w:pPr>
        <w:pStyle w:val="NormalWeb"/>
        <w:shd w:val="clear" w:color="auto" w:fill="FFFFFF"/>
        <w:spacing w:before="0" w:beforeAutospacing="0" w:after="195" w:afterAutospacing="0"/>
        <w:jc w:val="both"/>
        <w:rPr>
          <w:color w:val="333333"/>
          <w:sz w:val="28"/>
          <w:szCs w:val="28"/>
        </w:rPr>
      </w:pPr>
    </w:p>
    <w:p w14:paraId="79DAF93D" w14:textId="18A3EDB2" w:rsidR="004A403B" w:rsidRPr="004A403B" w:rsidRDefault="004A403B" w:rsidP="007F4264">
      <w:pPr>
        <w:pStyle w:val="NormalWeb"/>
        <w:shd w:val="clear" w:color="auto" w:fill="FFFFFF"/>
        <w:spacing w:before="0" w:beforeAutospacing="0" w:after="195" w:afterAutospacing="0"/>
        <w:jc w:val="both"/>
        <w:rPr>
          <w:i/>
          <w:iCs/>
          <w:color w:val="333333"/>
          <w:sz w:val="28"/>
          <w:szCs w:val="28"/>
        </w:rPr>
      </w:pPr>
      <w:r w:rsidRPr="004A403B">
        <w:rPr>
          <w:i/>
          <w:iCs/>
          <w:color w:val="333333"/>
          <w:sz w:val="28"/>
          <w:szCs w:val="28"/>
        </w:rPr>
        <w:t xml:space="preserve">                       Đồng chí Hải tham gia giải chạy báo Hà Nội Mới</w:t>
      </w:r>
    </w:p>
    <w:p w14:paraId="0CC635B7" w14:textId="4628D6A9" w:rsidR="007F4264" w:rsidRDefault="004A403B" w:rsidP="007F4264">
      <w:pPr>
        <w:pStyle w:val="NormalWeb"/>
        <w:shd w:val="clear" w:color="auto" w:fill="FFFFFF"/>
        <w:spacing w:before="0" w:beforeAutospacing="0" w:after="195" w:afterAutospacing="0"/>
        <w:jc w:val="both"/>
        <w:rPr>
          <w:color w:val="333333"/>
          <w:sz w:val="28"/>
          <w:szCs w:val="28"/>
        </w:rPr>
      </w:pPr>
      <w:r>
        <w:rPr>
          <w:noProof/>
          <w:color w:val="333333"/>
          <w:sz w:val="28"/>
          <w:szCs w:val="28"/>
        </w:rPr>
        <w:drawing>
          <wp:anchor distT="0" distB="0" distL="114300" distR="114300" simplePos="0" relativeHeight="251662336" behindDoc="0" locked="0" layoutInCell="1" allowOverlap="1" wp14:anchorId="36CA1ADF" wp14:editId="7BAFF5E3">
            <wp:simplePos x="0" y="0"/>
            <wp:positionH relativeFrom="column">
              <wp:posOffset>167640</wp:posOffset>
            </wp:positionH>
            <wp:positionV relativeFrom="paragraph">
              <wp:posOffset>1109981</wp:posOffset>
            </wp:positionV>
            <wp:extent cx="5600700" cy="3790950"/>
            <wp:effectExtent l="0" t="0" r="0" b="0"/>
            <wp:wrapNone/>
            <wp:docPr id="21443317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31765" name="Picture 2144331765"/>
                    <pic:cNvPicPr/>
                  </pic:nvPicPr>
                  <pic:blipFill>
                    <a:blip r:embed="rId6">
                      <a:extLst>
                        <a:ext uri="{28A0092B-C50C-407E-A947-70E740481C1C}">
                          <a14:useLocalDpi xmlns:a14="http://schemas.microsoft.com/office/drawing/2010/main" val="0"/>
                        </a:ext>
                      </a:extLst>
                    </a:blip>
                    <a:stretch>
                      <a:fillRect/>
                    </a:stretch>
                  </pic:blipFill>
                  <pic:spPr>
                    <a:xfrm>
                      <a:off x="0" y="0"/>
                      <a:ext cx="5600700" cy="3790950"/>
                    </a:xfrm>
                    <a:prstGeom prst="rect">
                      <a:avLst/>
                    </a:prstGeom>
                  </pic:spPr>
                </pic:pic>
              </a:graphicData>
            </a:graphic>
            <wp14:sizeRelH relativeFrom="page">
              <wp14:pctWidth>0</wp14:pctWidth>
            </wp14:sizeRelH>
            <wp14:sizeRelV relativeFrom="page">
              <wp14:pctHeight>0</wp14:pctHeight>
            </wp14:sizeRelV>
          </wp:anchor>
        </w:drawing>
      </w:r>
      <w:r>
        <w:rPr>
          <w:color w:val="333333"/>
          <w:sz w:val="28"/>
          <w:szCs w:val="28"/>
        </w:rPr>
        <w:t xml:space="preserve">        </w:t>
      </w:r>
      <w:r w:rsidR="007F4264">
        <w:rPr>
          <w:color w:val="333333"/>
          <w:sz w:val="28"/>
          <w:szCs w:val="28"/>
        </w:rPr>
        <w:t>Ngoài việc luôn hoàn thành tốt công tác chuyên môn ở trường thì ở đồng chí Hải là một người con hiếu thuận với cha mẹ hai bên, là một người vợ hiền và một người mẹ đảm đang tháo vát. Cô luôn cùng chồng chăm sóc bố mẹ hai bên, các con của cô đều ngoan ngoãn, lễ phép, chăm ngoan, tổ ấm luôn ngập tràn yêu thương, hạnh phúc.</w:t>
      </w:r>
    </w:p>
    <w:p w14:paraId="15DE86F0" w14:textId="21A15AE5" w:rsidR="004A403B" w:rsidRDefault="004A403B" w:rsidP="007F4264">
      <w:pPr>
        <w:pStyle w:val="NormalWeb"/>
        <w:shd w:val="clear" w:color="auto" w:fill="FFFFFF"/>
        <w:spacing w:before="0" w:beforeAutospacing="0" w:after="195" w:afterAutospacing="0"/>
        <w:jc w:val="both"/>
        <w:rPr>
          <w:color w:val="333333"/>
          <w:sz w:val="28"/>
          <w:szCs w:val="28"/>
        </w:rPr>
      </w:pPr>
    </w:p>
    <w:p w14:paraId="409015DA" w14:textId="2E2A737A" w:rsidR="004A403B" w:rsidRDefault="007F4264" w:rsidP="007F4264">
      <w:pPr>
        <w:pStyle w:val="NormalWeb"/>
        <w:shd w:val="clear" w:color="auto" w:fill="FFFFFF"/>
        <w:spacing w:before="0" w:beforeAutospacing="0" w:after="195" w:afterAutospacing="0"/>
        <w:jc w:val="both"/>
        <w:rPr>
          <w:color w:val="000000"/>
          <w:sz w:val="28"/>
          <w:szCs w:val="28"/>
          <w:shd w:val="clear" w:color="auto" w:fill="FFFFFF"/>
        </w:rPr>
      </w:pPr>
      <w:r>
        <w:rPr>
          <w:color w:val="000000"/>
          <w:sz w:val="28"/>
          <w:szCs w:val="28"/>
          <w:shd w:val="clear" w:color="auto" w:fill="FFFFFF"/>
        </w:rPr>
        <w:t xml:space="preserve">       </w:t>
      </w:r>
    </w:p>
    <w:p w14:paraId="78A930EC" w14:textId="2BAE609B" w:rsidR="004A403B" w:rsidRDefault="004A403B" w:rsidP="007F4264">
      <w:pPr>
        <w:pStyle w:val="NormalWeb"/>
        <w:shd w:val="clear" w:color="auto" w:fill="FFFFFF"/>
        <w:spacing w:before="0" w:beforeAutospacing="0" w:after="195" w:afterAutospacing="0"/>
        <w:jc w:val="both"/>
        <w:rPr>
          <w:color w:val="000000"/>
          <w:sz w:val="28"/>
          <w:szCs w:val="28"/>
          <w:shd w:val="clear" w:color="auto" w:fill="FFFFFF"/>
        </w:rPr>
      </w:pPr>
    </w:p>
    <w:p w14:paraId="1AFA6E6D" w14:textId="77777777" w:rsidR="004A403B" w:rsidRDefault="004A403B" w:rsidP="007F4264">
      <w:pPr>
        <w:pStyle w:val="NormalWeb"/>
        <w:shd w:val="clear" w:color="auto" w:fill="FFFFFF"/>
        <w:spacing w:before="0" w:beforeAutospacing="0" w:after="195" w:afterAutospacing="0"/>
        <w:jc w:val="both"/>
        <w:rPr>
          <w:color w:val="000000"/>
          <w:sz w:val="28"/>
          <w:szCs w:val="28"/>
          <w:shd w:val="clear" w:color="auto" w:fill="FFFFFF"/>
        </w:rPr>
      </w:pPr>
    </w:p>
    <w:p w14:paraId="687D656D" w14:textId="77777777" w:rsidR="004A403B" w:rsidRDefault="004A403B" w:rsidP="007F4264">
      <w:pPr>
        <w:pStyle w:val="NormalWeb"/>
        <w:shd w:val="clear" w:color="auto" w:fill="FFFFFF"/>
        <w:spacing w:before="0" w:beforeAutospacing="0" w:after="195" w:afterAutospacing="0"/>
        <w:jc w:val="both"/>
        <w:rPr>
          <w:color w:val="000000"/>
          <w:sz w:val="28"/>
          <w:szCs w:val="28"/>
          <w:shd w:val="clear" w:color="auto" w:fill="FFFFFF"/>
        </w:rPr>
      </w:pPr>
    </w:p>
    <w:p w14:paraId="43FBCBBF" w14:textId="77777777" w:rsidR="004A403B" w:rsidRDefault="004A403B" w:rsidP="007F4264">
      <w:pPr>
        <w:pStyle w:val="NormalWeb"/>
        <w:shd w:val="clear" w:color="auto" w:fill="FFFFFF"/>
        <w:spacing w:before="0" w:beforeAutospacing="0" w:after="195" w:afterAutospacing="0"/>
        <w:jc w:val="both"/>
        <w:rPr>
          <w:color w:val="000000"/>
          <w:sz w:val="28"/>
          <w:szCs w:val="28"/>
          <w:shd w:val="clear" w:color="auto" w:fill="FFFFFF"/>
        </w:rPr>
      </w:pPr>
    </w:p>
    <w:p w14:paraId="5AD084B3" w14:textId="77777777" w:rsidR="004A403B" w:rsidRDefault="004A403B" w:rsidP="007F4264">
      <w:pPr>
        <w:pStyle w:val="NormalWeb"/>
        <w:shd w:val="clear" w:color="auto" w:fill="FFFFFF"/>
        <w:spacing w:before="0" w:beforeAutospacing="0" w:after="195" w:afterAutospacing="0"/>
        <w:jc w:val="both"/>
        <w:rPr>
          <w:color w:val="000000"/>
          <w:sz w:val="28"/>
          <w:szCs w:val="28"/>
          <w:shd w:val="clear" w:color="auto" w:fill="FFFFFF"/>
        </w:rPr>
      </w:pPr>
    </w:p>
    <w:p w14:paraId="18C9851F" w14:textId="77777777" w:rsidR="004A403B" w:rsidRDefault="004A403B" w:rsidP="007F4264">
      <w:pPr>
        <w:pStyle w:val="NormalWeb"/>
        <w:shd w:val="clear" w:color="auto" w:fill="FFFFFF"/>
        <w:spacing w:before="0" w:beforeAutospacing="0" w:after="195" w:afterAutospacing="0"/>
        <w:jc w:val="both"/>
        <w:rPr>
          <w:color w:val="000000"/>
          <w:sz w:val="28"/>
          <w:szCs w:val="28"/>
          <w:shd w:val="clear" w:color="auto" w:fill="FFFFFF"/>
        </w:rPr>
      </w:pPr>
    </w:p>
    <w:p w14:paraId="7FF87AE7" w14:textId="77777777" w:rsidR="004A403B" w:rsidRDefault="004A403B" w:rsidP="007F4264">
      <w:pPr>
        <w:pStyle w:val="NormalWeb"/>
        <w:shd w:val="clear" w:color="auto" w:fill="FFFFFF"/>
        <w:spacing w:before="0" w:beforeAutospacing="0" w:after="195" w:afterAutospacing="0"/>
        <w:jc w:val="both"/>
        <w:rPr>
          <w:color w:val="000000"/>
          <w:sz w:val="28"/>
          <w:szCs w:val="28"/>
          <w:shd w:val="clear" w:color="auto" w:fill="FFFFFF"/>
        </w:rPr>
      </w:pPr>
    </w:p>
    <w:p w14:paraId="3B36550B" w14:textId="77777777" w:rsidR="004A403B" w:rsidRDefault="007F4264" w:rsidP="007F4264">
      <w:pPr>
        <w:pStyle w:val="NormalWeb"/>
        <w:shd w:val="clear" w:color="auto" w:fill="FFFFFF"/>
        <w:spacing w:before="0" w:beforeAutospacing="0" w:after="195" w:afterAutospacing="0"/>
        <w:jc w:val="both"/>
        <w:rPr>
          <w:color w:val="000000"/>
          <w:sz w:val="28"/>
          <w:szCs w:val="28"/>
          <w:shd w:val="clear" w:color="auto" w:fill="FFFFFF"/>
        </w:rPr>
      </w:pPr>
      <w:r>
        <w:rPr>
          <w:color w:val="000000"/>
          <w:sz w:val="28"/>
          <w:szCs w:val="28"/>
          <w:shd w:val="clear" w:color="auto" w:fill="FFFFFF"/>
        </w:rPr>
        <w:t xml:space="preserve"> </w:t>
      </w:r>
    </w:p>
    <w:p w14:paraId="19A0FB58" w14:textId="77777777" w:rsidR="004A403B" w:rsidRDefault="004A403B" w:rsidP="007F4264">
      <w:pPr>
        <w:pStyle w:val="NormalWeb"/>
        <w:shd w:val="clear" w:color="auto" w:fill="FFFFFF"/>
        <w:spacing w:before="0" w:beforeAutospacing="0" w:after="195" w:afterAutospacing="0"/>
        <w:jc w:val="both"/>
        <w:rPr>
          <w:color w:val="000000"/>
          <w:sz w:val="28"/>
          <w:szCs w:val="28"/>
          <w:shd w:val="clear" w:color="auto" w:fill="FFFFFF"/>
        </w:rPr>
      </w:pPr>
    </w:p>
    <w:p w14:paraId="081F5A46" w14:textId="77777777" w:rsidR="004A403B" w:rsidRDefault="004A403B" w:rsidP="007F4264">
      <w:pPr>
        <w:pStyle w:val="NormalWeb"/>
        <w:shd w:val="clear" w:color="auto" w:fill="FFFFFF"/>
        <w:spacing w:before="0" w:beforeAutospacing="0" w:after="195" w:afterAutospacing="0"/>
        <w:jc w:val="both"/>
        <w:rPr>
          <w:color w:val="000000"/>
          <w:sz w:val="28"/>
          <w:szCs w:val="28"/>
          <w:shd w:val="clear" w:color="auto" w:fill="FFFFFF"/>
        </w:rPr>
      </w:pPr>
    </w:p>
    <w:p w14:paraId="0D95696F" w14:textId="64CE9ED7" w:rsidR="004A403B" w:rsidRPr="004A403B" w:rsidRDefault="004A403B" w:rsidP="007F4264">
      <w:pPr>
        <w:pStyle w:val="NormalWeb"/>
        <w:shd w:val="clear" w:color="auto" w:fill="FFFFFF"/>
        <w:spacing w:before="0" w:beforeAutospacing="0" w:after="195" w:afterAutospacing="0"/>
        <w:jc w:val="both"/>
        <w:rPr>
          <w:i/>
          <w:iCs/>
          <w:color w:val="000000"/>
          <w:sz w:val="28"/>
          <w:szCs w:val="28"/>
          <w:shd w:val="clear" w:color="auto" w:fill="FFFFFF"/>
        </w:rPr>
      </w:pPr>
      <w:r w:rsidRPr="004A403B">
        <w:rPr>
          <w:i/>
          <w:iCs/>
          <w:color w:val="000000"/>
          <w:sz w:val="28"/>
          <w:szCs w:val="28"/>
          <w:shd w:val="clear" w:color="auto" w:fill="FFFFFF"/>
        </w:rPr>
        <w:t xml:space="preserve">                                    Gia đình hạnh phúc của đồng chí Hải</w:t>
      </w:r>
    </w:p>
    <w:p w14:paraId="19AD54D1" w14:textId="35D6D425" w:rsidR="007F4264" w:rsidRDefault="007F4264" w:rsidP="007F4264">
      <w:pPr>
        <w:pStyle w:val="NormalWeb"/>
        <w:shd w:val="clear" w:color="auto" w:fill="FFFFFF"/>
        <w:spacing w:before="0" w:beforeAutospacing="0" w:after="195" w:afterAutospacing="0"/>
        <w:jc w:val="both"/>
        <w:rPr>
          <w:rFonts w:ascii="Arial" w:hAnsi="Arial" w:cs="Arial"/>
          <w:color w:val="333333"/>
          <w:sz w:val="21"/>
          <w:szCs w:val="21"/>
        </w:rPr>
      </w:pPr>
      <w:r>
        <w:rPr>
          <w:color w:val="000000"/>
          <w:sz w:val="28"/>
          <w:szCs w:val="28"/>
          <w:shd w:val="clear" w:color="auto" w:fill="FFFFFF"/>
        </w:rPr>
        <w:lastRenderedPageBreak/>
        <w:t>Với đức tính giản dị, nhiệt tình, năng động và ham học hỏi. Những việc làm thiết thực, những thành tích đã đạt được như trên </w:t>
      </w:r>
      <w:r>
        <w:rPr>
          <w:color w:val="333333"/>
          <w:sz w:val="28"/>
          <w:szCs w:val="28"/>
          <w:shd w:val="clear" w:color="auto" w:fill="FFFFFF"/>
        </w:rPr>
        <w:t xml:space="preserve">đồng chí Hải được ghi nhận là tấm gương sáng cho các đồng nghiệp trong trường học tập và noi theo - một tấm gương sáng, tấm gương đạo đức hết lòng vì sự nghiệp giáo dục của trường mầm non </w:t>
      </w:r>
      <w:r>
        <w:rPr>
          <w:color w:val="333333"/>
          <w:sz w:val="28"/>
          <w:szCs w:val="28"/>
          <w:shd w:val="clear" w:color="auto" w:fill="FFFFFF"/>
        </w:rPr>
        <w:t>Gia Quất</w:t>
      </w:r>
      <w:r>
        <w:rPr>
          <w:color w:val="333333"/>
          <w:sz w:val="28"/>
          <w:szCs w:val="28"/>
          <w:shd w:val="clear" w:color="auto" w:fill="FFFFFF"/>
        </w:rPr>
        <w:t>./.</w:t>
      </w:r>
    </w:p>
    <w:p w14:paraId="753B1D7D" w14:textId="77777777" w:rsidR="007F4264" w:rsidRDefault="007F4264" w:rsidP="00E03AEB">
      <w:pPr>
        <w:shd w:val="clear" w:color="auto" w:fill="FFFFFF"/>
        <w:spacing w:after="150" w:line="288" w:lineRule="auto"/>
        <w:ind w:firstLine="720"/>
        <w:jc w:val="right"/>
        <w:rPr>
          <w:rFonts w:ascii="Times New Roman" w:eastAsia="Times New Roman" w:hAnsi="Times New Roman" w:cs="Times New Roman"/>
          <w:b/>
          <w:i/>
          <w:color w:val="000000"/>
          <w:sz w:val="28"/>
          <w:szCs w:val="28"/>
        </w:rPr>
      </w:pPr>
    </w:p>
    <w:p w14:paraId="79CD5262" w14:textId="4DA8F682" w:rsidR="00E03AEB" w:rsidRPr="004253DC" w:rsidRDefault="00E03AEB" w:rsidP="00E03AEB">
      <w:pPr>
        <w:shd w:val="clear" w:color="auto" w:fill="FFFFFF"/>
        <w:spacing w:after="150" w:line="288" w:lineRule="auto"/>
        <w:ind w:firstLine="720"/>
        <w:jc w:val="right"/>
        <w:rPr>
          <w:rFonts w:ascii="Times New Roman" w:eastAsia="Times New Roman" w:hAnsi="Times New Roman" w:cs="Times New Roman"/>
          <w:b/>
          <w:i/>
          <w:color w:val="000000"/>
          <w:sz w:val="28"/>
          <w:szCs w:val="28"/>
        </w:rPr>
      </w:pPr>
      <w:r w:rsidRPr="004253DC">
        <w:rPr>
          <w:rFonts w:ascii="Times New Roman" w:eastAsia="Times New Roman" w:hAnsi="Times New Roman" w:cs="Times New Roman"/>
          <w:b/>
          <w:i/>
          <w:color w:val="000000"/>
          <w:sz w:val="28"/>
          <w:szCs w:val="28"/>
        </w:rPr>
        <w:t xml:space="preserve">Tác giả: </w:t>
      </w:r>
      <w:r w:rsidR="007F4264">
        <w:rPr>
          <w:rFonts w:ascii="Times New Roman" w:eastAsia="Times New Roman" w:hAnsi="Times New Roman" w:cs="Times New Roman"/>
          <w:b/>
          <w:i/>
          <w:color w:val="000000"/>
          <w:sz w:val="28"/>
          <w:szCs w:val="28"/>
        </w:rPr>
        <w:t>Nguyễn Thị Hồng Nhung</w:t>
      </w:r>
    </w:p>
    <w:p w14:paraId="54DE61E7" w14:textId="77777777" w:rsidR="008A007C" w:rsidRDefault="008A007C"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725EAEC3"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3563527F"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3E609C17"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1B5102E9"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0DE97558"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50477C7F"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617FF192"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04635B4A"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72B1D2E9"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2AF53B38"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1CED8F83"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60A768F5"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11726D14"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6DCF4538"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439F74F2"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p w14:paraId="57564EA4" w14:textId="77777777" w:rsidR="00E90E71" w:rsidRDefault="00E90E71" w:rsidP="008E05C7">
      <w:pPr>
        <w:shd w:val="clear" w:color="auto" w:fill="FFFFFF"/>
        <w:spacing w:after="150" w:line="288" w:lineRule="auto"/>
        <w:ind w:firstLine="720"/>
        <w:jc w:val="both"/>
        <w:rPr>
          <w:rFonts w:ascii="Times New Roman" w:eastAsia="Times New Roman" w:hAnsi="Times New Roman" w:cs="Times New Roman"/>
          <w:color w:val="000000"/>
          <w:sz w:val="28"/>
          <w:szCs w:val="28"/>
        </w:rPr>
      </w:pPr>
    </w:p>
    <w:sectPr w:rsidR="00E90E71" w:rsidSect="004253D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120"/>
    <w:rsid w:val="00003E3F"/>
    <w:rsid w:val="000A795D"/>
    <w:rsid w:val="001124C2"/>
    <w:rsid w:val="00126794"/>
    <w:rsid w:val="001C6220"/>
    <w:rsid w:val="00314600"/>
    <w:rsid w:val="00340F11"/>
    <w:rsid w:val="003A47E4"/>
    <w:rsid w:val="003E0201"/>
    <w:rsid w:val="004253DC"/>
    <w:rsid w:val="004574CE"/>
    <w:rsid w:val="00466236"/>
    <w:rsid w:val="004A403B"/>
    <w:rsid w:val="004E1998"/>
    <w:rsid w:val="00607241"/>
    <w:rsid w:val="00652D37"/>
    <w:rsid w:val="007976D1"/>
    <w:rsid w:val="007C79D5"/>
    <w:rsid w:val="007F4264"/>
    <w:rsid w:val="00863590"/>
    <w:rsid w:val="008A007C"/>
    <w:rsid w:val="008D2840"/>
    <w:rsid w:val="008E05C7"/>
    <w:rsid w:val="009148F1"/>
    <w:rsid w:val="0093129E"/>
    <w:rsid w:val="009D78BE"/>
    <w:rsid w:val="00A11FA7"/>
    <w:rsid w:val="00A21DB5"/>
    <w:rsid w:val="00AC0120"/>
    <w:rsid w:val="00B3151F"/>
    <w:rsid w:val="00BD0FD5"/>
    <w:rsid w:val="00C95B2E"/>
    <w:rsid w:val="00D47F49"/>
    <w:rsid w:val="00E03AEB"/>
    <w:rsid w:val="00E5724A"/>
    <w:rsid w:val="00E90E71"/>
    <w:rsid w:val="00EE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E939"/>
  <w15:docId w15:val="{692D46E2-FD75-4D0E-97BB-FC3F33EA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6D1"/>
    <w:rPr>
      <w:rFonts w:ascii="Tahoma" w:hAnsi="Tahoma" w:cs="Tahoma"/>
      <w:sz w:val="16"/>
      <w:szCs w:val="16"/>
    </w:rPr>
  </w:style>
  <w:style w:type="paragraph" w:styleId="NormalWeb">
    <w:name w:val="Normal (Web)"/>
    <w:basedOn w:val="Normal"/>
    <w:uiPriority w:val="99"/>
    <w:unhideWhenUsed/>
    <w:rsid w:val="004574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6431">
      <w:bodyDiv w:val="1"/>
      <w:marLeft w:val="0"/>
      <w:marRight w:val="0"/>
      <w:marTop w:val="0"/>
      <w:marBottom w:val="0"/>
      <w:divBdr>
        <w:top w:val="none" w:sz="0" w:space="0" w:color="auto"/>
        <w:left w:val="none" w:sz="0" w:space="0" w:color="auto"/>
        <w:bottom w:val="none" w:sz="0" w:space="0" w:color="auto"/>
        <w:right w:val="none" w:sz="0" w:space="0" w:color="auto"/>
      </w:divBdr>
      <w:divsChild>
        <w:div w:id="267348957">
          <w:marLeft w:val="0"/>
          <w:marRight w:val="0"/>
          <w:marTop w:val="0"/>
          <w:marBottom w:val="0"/>
          <w:divBdr>
            <w:top w:val="none" w:sz="0" w:space="0" w:color="auto"/>
            <w:left w:val="none" w:sz="0" w:space="0" w:color="auto"/>
            <w:bottom w:val="none" w:sz="0" w:space="0" w:color="auto"/>
            <w:right w:val="none" w:sz="0" w:space="0" w:color="auto"/>
          </w:divBdr>
          <w:divsChild>
            <w:div w:id="1624917680">
              <w:marLeft w:val="0"/>
              <w:marRight w:val="0"/>
              <w:marTop w:val="0"/>
              <w:marBottom w:val="0"/>
              <w:divBdr>
                <w:top w:val="none" w:sz="0" w:space="0" w:color="auto"/>
                <w:left w:val="none" w:sz="0" w:space="0" w:color="auto"/>
                <w:bottom w:val="none" w:sz="0" w:space="0" w:color="auto"/>
                <w:right w:val="none" w:sz="0" w:space="0" w:color="auto"/>
              </w:divBdr>
              <w:divsChild>
                <w:div w:id="1140418126">
                  <w:marLeft w:val="0"/>
                  <w:marRight w:val="0"/>
                  <w:marTop w:val="0"/>
                  <w:marBottom w:val="0"/>
                  <w:divBdr>
                    <w:top w:val="none" w:sz="0" w:space="0" w:color="auto"/>
                    <w:left w:val="none" w:sz="0" w:space="0" w:color="auto"/>
                    <w:bottom w:val="none" w:sz="0" w:space="0" w:color="auto"/>
                    <w:right w:val="none" w:sz="0" w:space="0" w:color="auto"/>
                  </w:divBdr>
                  <w:divsChild>
                    <w:div w:id="1021778614">
                      <w:marLeft w:val="0"/>
                      <w:marRight w:val="0"/>
                      <w:marTop w:val="0"/>
                      <w:marBottom w:val="0"/>
                      <w:divBdr>
                        <w:top w:val="none" w:sz="0" w:space="0" w:color="auto"/>
                        <w:left w:val="none" w:sz="0" w:space="0" w:color="auto"/>
                        <w:bottom w:val="none" w:sz="0" w:space="0" w:color="auto"/>
                        <w:right w:val="none" w:sz="0" w:space="0" w:color="auto"/>
                      </w:divBdr>
                    </w:div>
                    <w:div w:id="10858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3988">
              <w:marLeft w:val="0"/>
              <w:marRight w:val="0"/>
              <w:marTop w:val="0"/>
              <w:marBottom w:val="0"/>
              <w:divBdr>
                <w:top w:val="none" w:sz="0" w:space="0" w:color="auto"/>
                <w:left w:val="single" w:sz="12" w:space="8" w:color="CCCCCC"/>
                <w:bottom w:val="none" w:sz="0" w:space="0" w:color="auto"/>
                <w:right w:val="none" w:sz="0" w:space="0" w:color="auto"/>
              </w:divBdr>
            </w:div>
          </w:divsChild>
        </w:div>
        <w:div w:id="838732928">
          <w:marLeft w:val="0"/>
          <w:marRight w:val="0"/>
          <w:marTop w:val="0"/>
          <w:marBottom w:val="0"/>
          <w:divBdr>
            <w:top w:val="none" w:sz="0" w:space="0" w:color="auto"/>
            <w:left w:val="none" w:sz="0" w:space="0" w:color="auto"/>
            <w:bottom w:val="none" w:sz="0" w:space="0" w:color="auto"/>
            <w:right w:val="none" w:sz="0" w:space="0" w:color="auto"/>
          </w:divBdr>
          <w:divsChild>
            <w:div w:id="6315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4645">
      <w:bodyDiv w:val="1"/>
      <w:marLeft w:val="0"/>
      <w:marRight w:val="0"/>
      <w:marTop w:val="0"/>
      <w:marBottom w:val="0"/>
      <w:divBdr>
        <w:top w:val="none" w:sz="0" w:space="0" w:color="auto"/>
        <w:left w:val="none" w:sz="0" w:space="0" w:color="auto"/>
        <w:bottom w:val="none" w:sz="0" w:space="0" w:color="auto"/>
        <w:right w:val="none" w:sz="0" w:space="0" w:color="auto"/>
      </w:divBdr>
    </w:div>
    <w:div w:id="18292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ngocvannhi1507@gmail.com</cp:lastModifiedBy>
  <cp:revision>22</cp:revision>
  <dcterms:created xsi:type="dcterms:W3CDTF">2023-01-10T05:57:00Z</dcterms:created>
  <dcterms:modified xsi:type="dcterms:W3CDTF">2023-08-06T14:05:00Z</dcterms:modified>
</cp:coreProperties>
</file>