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A4B65">
      <w:pPr>
        <w:pStyle w:val="NormalWeb"/>
        <w:spacing w:line="288" w:lineRule="auto"/>
        <w:ind w:firstLine="720"/>
        <w:jc w:val="center"/>
        <w:outlineLvl w:val="2"/>
        <w:divId w:val="1254124798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11 - LỨA TUỔI MẪU GIÁO NHỠ 4-5 TUỔI - LỚP Mẫu giáo Nhỡ B2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B2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000000">
        <w:trPr>
          <w:divId w:val="1254124798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pPr>
              <w:jc w:val="center"/>
              <w:divId w:val="111381685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A4B65">
            <w:pPr>
              <w:jc w:val="center"/>
              <w:divId w:val="171835653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30/10 đến 03/11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A4B65">
            <w:pPr>
              <w:jc w:val="center"/>
              <w:divId w:val="115850119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06/11 đến 10/11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A4B65">
            <w:pPr>
              <w:jc w:val="center"/>
              <w:divId w:val="89184623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13/11 đến 17/11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A4B65">
            <w:pPr>
              <w:jc w:val="center"/>
              <w:divId w:val="29734535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20/11 đến 24/11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A4B65">
            <w:pPr>
              <w:jc w:val="center"/>
              <w:divId w:val="5802071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27/11 đến 01/12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pPr>
              <w:jc w:val="center"/>
              <w:divId w:val="106098254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25412479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r>
              <w:rPr>
                <w:rStyle w:val="plan-content-pre1"/>
              </w:rPr>
              <w:t>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20/11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Đọc các bài thơ về ngày 20/11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còi tàu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Bụng: Nghiêng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trái,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Chân: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chân co cao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luôn phiên chân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chân sau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dân vũ: Shake Your Balla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A4B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in;height:18.2pt" o:ole="">
                  <v:imagedata r:id="rId5" o:title=""/>
                </v:shape>
                <w:control r:id="rId6" w:name="DefaultOcxName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pPr>
              <w:rPr>
                <w:rFonts w:eastAsia="Times New Roman"/>
              </w:rPr>
            </w:pPr>
          </w:p>
        </w:tc>
      </w:tr>
      <w:tr w:rsidR="00000000">
        <w:trPr>
          <w:divId w:val="125412479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r>
              <w:rPr>
                <w:rStyle w:val="plan-content-pre1"/>
              </w:rPr>
              <w:t>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khác nhau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hàng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,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ngh</w:t>
            </w:r>
            <w:r>
              <w:rPr>
                <w:rStyle w:val="plan-content-pre1"/>
              </w:rPr>
              <w:t>ề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20/11, nghe hát các bài hát, đọc các bài thơ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ngày 20/11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quý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do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làm ra,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kính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phép, yêu qúy các cô các bác làm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khác nhau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A4B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.2pt" o:ole="">
                  <v:imagedata r:id="rId7" o:title=""/>
                </v:shape>
                <w:control r:id="rId8" w:name="DefaultOcxName1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pPr>
              <w:rPr>
                <w:rFonts w:eastAsia="Times New Roman"/>
              </w:rPr>
            </w:pPr>
          </w:p>
        </w:tc>
      </w:tr>
      <w:tr w:rsidR="00000000">
        <w:trPr>
          <w:divId w:val="125412479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A4B6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0A4B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In hình từ ngón tay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A4B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A4B6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0A4B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chân dung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A4B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A4B6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0A4B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(STEAM - Tiết 3)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Chế tạo nhà nổi </w:t>
            </w:r>
            <w:r>
              <w:rPr>
                <w:rStyle w:val="plan-content-pre1"/>
                <w:rFonts w:eastAsia="Times New Roman"/>
              </w:rPr>
              <w:lastRenderedPageBreak/>
              <w:t>cho người sống ven sông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A4B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A4B65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0A4B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bưu thiếp tặng cô giáo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A4B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A4B65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0A4B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nghề bé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A4B65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4</w:t>
            </w:r>
          </w:p>
        </w:tc>
      </w:tr>
      <w:tr w:rsidR="00000000">
        <w:trPr>
          <w:divId w:val="12541247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A4B65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0A4B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Hoàn thiện quy tắc sắp xếp 3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A4B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A4B65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0A4B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Đo độ dài đối tượng bằng 1 đơn vị đo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A4B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A4B65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0A4B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đo độ dài đối tượng bằng 1 đơn vị đo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A4B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A4B65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0A4B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nhiều hơn, ít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A4B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A4B65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0A4B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so sánh chiều dài 2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A4B6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pPr>
              <w:rPr>
                <w:rFonts w:eastAsia="Times New Roman"/>
              </w:rPr>
            </w:pPr>
          </w:p>
        </w:tc>
      </w:tr>
      <w:tr w:rsidR="00000000">
        <w:trPr>
          <w:divId w:val="12541247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A4B65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0A4B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LQBT: Cái bát xinh xinh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A4B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A4B65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0A4B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LQBH: Cô và mẹ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Mẹ ơi có biết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TCAN:Nghe hát nhận bạn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A4B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A4B65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0A4B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LQBT: Lấy tăm cho bà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A4B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A4B65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0A4B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 Cháu yêu cô chú công nhân.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Anh phi công ơi.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Nghe và đoán đúng giai điệu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A4B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A4B65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0A4B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Gấu con chia quà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A4B6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pPr>
              <w:rPr>
                <w:rFonts w:eastAsia="Times New Roman"/>
              </w:rPr>
            </w:pPr>
          </w:p>
        </w:tc>
      </w:tr>
      <w:tr w:rsidR="00000000">
        <w:trPr>
          <w:divId w:val="12541247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A4B65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0A4B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(STEAM - 5E - Tiết 1)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Chế tạo nhà nổi cho người sống ven sông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A4B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A4B65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0A4B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(STEAM - 5E - Tiết 2)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Chế tạo nhà nổi cho người sống ven sông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A4B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A4B65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0A4B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ngày 20/11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A4B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A4B65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0A4B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Lớn lên bé làm nghề gì?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A4B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A4B65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0A4B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nghề của bố mẹ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A4B6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pPr>
              <w:rPr>
                <w:rFonts w:eastAsia="Times New Roman"/>
              </w:rPr>
            </w:pPr>
          </w:p>
        </w:tc>
      </w:tr>
      <w:tr w:rsidR="00000000">
        <w:trPr>
          <w:divId w:val="12541247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A4B65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0A4B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Tung và bắt bóng </w:t>
            </w:r>
            <w:r>
              <w:rPr>
                <w:rStyle w:val="plan-content-pre1"/>
                <w:rFonts w:eastAsia="Times New Roman"/>
              </w:rPr>
              <w:lastRenderedPageBreak/>
              <w:t>bằng 2 tay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Nhảy lò cò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A4B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A4B65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0A4B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Ném trúng đích </w:t>
            </w:r>
            <w:r>
              <w:rPr>
                <w:rStyle w:val="plan-content-pre1"/>
                <w:rFonts w:eastAsia="Times New Roman"/>
              </w:rPr>
              <w:lastRenderedPageBreak/>
              <w:t>ngang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A4B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A4B65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0A4B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Bật tách </w:t>
            </w:r>
            <w:r>
              <w:rPr>
                <w:rStyle w:val="plan-content-pre1"/>
                <w:rFonts w:eastAsia="Times New Roman"/>
              </w:rPr>
              <w:lastRenderedPageBreak/>
              <w:t>chân qua 5 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chơi : Thi xem tổ nào nhanh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A4B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A4B65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0A4B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 : Đi bằng </w:t>
            </w:r>
            <w:r>
              <w:rPr>
                <w:rStyle w:val="plan-content-pre1"/>
                <w:rFonts w:eastAsia="Times New Roman"/>
              </w:rPr>
              <w:lastRenderedPageBreak/>
              <w:t>gót chân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Chuyền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A4B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A4B65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0A4B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VĐ: Bò bằng bàn </w:t>
            </w:r>
            <w:r>
              <w:rPr>
                <w:rStyle w:val="plan-content-pre1"/>
                <w:rFonts w:eastAsia="Times New Roman"/>
              </w:rPr>
              <w:lastRenderedPageBreak/>
              <w:t>tay và bàn chân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Về đúng nhà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A4B6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pPr>
              <w:rPr>
                <w:rFonts w:eastAsia="Times New Roman"/>
              </w:rPr>
            </w:pPr>
          </w:p>
        </w:tc>
      </w:tr>
      <w:tr w:rsidR="00000000">
        <w:trPr>
          <w:divId w:val="125412479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xung quanh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Khu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nghề nghiệp của các thành viên trong gia đình.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MGN B2 trò chơi: Rồng rắn lên mây.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cây, chăm sóc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cát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Chui qua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Mình cùng đua tài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theo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bóng, vòng TD,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kh</w:t>
            </w:r>
            <w:r>
              <w:rPr>
                <w:rStyle w:val="plan-content-pre1"/>
              </w:rPr>
              <w:t>ế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Steam: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ô tô và ván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A4B65">
            <w:pPr>
              <w:rPr>
                <w:rFonts w:eastAsia="Times New Roman"/>
              </w:rPr>
            </w:pPr>
          </w:p>
          <w:p w:rsidR="00000000" w:rsidRDefault="000A4B65"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trò chơi: Kéo co.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cây, chăm sóc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ba lô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Gà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Chó xói x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tính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Kéo co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 ,cát, bóng,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hoa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mít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giáo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toàn khối chào mừng sự kiện: Ngày nhà giáo Việt Nam 20/10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Nội dung: Thi cắm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giáo và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n khi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Tìm đúng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hà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Gà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theo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Chui qua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 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ban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vận động: Gà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câu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nghề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với lớp B3 trò chơi: Chui qua đường hầm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cây, chăm sóc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Mình cùng đua tài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Gà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ba lô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Chui qua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theo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HĐCCĐ: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. Quan sát phòng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p.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t. Ai nhanh hơn. Kéo co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. Giao lưu TCVĐ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thích:Chơi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</w:t>
            </w:r>
            <w:r>
              <w:rPr>
                <w:rStyle w:val="plan-content-pre1"/>
              </w:rPr>
              <w:t>t,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lá cây,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...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A4B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.2pt" o:ole="">
                  <v:imagedata r:id="rId9" o:title=""/>
                </v:shape>
                <w:control r:id="rId10" w:name="DefaultOcxName2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MT2</w:t>
            </w:r>
            <w:r>
              <w:rPr>
                <w:rFonts w:eastAsia="Times New Roman"/>
              </w:rPr>
              <w:t>5</w:t>
            </w:r>
          </w:p>
        </w:tc>
      </w:tr>
      <w:tr w:rsidR="00000000">
        <w:trPr>
          <w:divId w:val="125412479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r>
              <w:rPr>
                <w:rStyle w:val="plan-content-pre1"/>
              </w:rPr>
              <w:t>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ng khu nhà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, công viên( biết làm việc cá nhân và phối hợp vói bạn.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Tô màu các kiểu nhà (T1).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cắt 1 số đồ dùng trong gia đình(T2).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cô (T3). Cắt,dán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số kiểu nhà(T4).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bé thích(T5)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phân vai: - Gia đình: Đóng vai gia đình, bé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ăn,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bé… - Bác sĩ: Khám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cho gia đình bé - Bán hàng: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m, gia đình, bác sĩ,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 nói được tên một số món ăn hàng ngày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c </w:t>
            </w:r>
            <w:r>
              <w:rPr>
                <w:rStyle w:val="plan-content-pre1"/>
              </w:rPr>
              <w:t>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giao (tr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chơi...)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A4B65">
            <w:pPr>
              <w:rPr>
                <w:rFonts w:eastAsia="Times New Roman"/>
              </w:rPr>
            </w:pPr>
          </w:p>
          <w:p w:rsidR="00000000" w:rsidRDefault="000A4B65">
            <w:r>
              <w:rPr>
                <w:rStyle w:val="plan-content-pre1"/>
              </w:rPr>
              <w:t>* Góc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: Xem sách tranh,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. Làm tranh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đùng trong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 Trang trí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c, múa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m. ph</w:t>
            </w:r>
            <w:r>
              <w:rPr>
                <w:rStyle w:val="plan-content-pre1"/>
              </w:rPr>
              <w:t>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các âm thanh khác nhau.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Làm thiệp chúc mừng ngày 20/11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A4B65">
            <w:pPr>
              <w:rPr>
                <w:rFonts w:eastAsia="Times New Roman"/>
              </w:rPr>
            </w:pPr>
          </w:p>
          <w:p w:rsidR="00000000" w:rsidRDefault="000A4B65">
            <w:r>
              <w:rPr>
                <w:rStyle w:val="plan-content-pre1"/>
              </w:rPr>
              <w:t>* Góc thiên nhiên: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cây, chăm sóc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và gia đình: Sau khi chơi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vào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không làm 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n, vâng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ông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A4B65">
            <w:pPr>
              <w:rPr>
                <w:rFonts w:eastAsia="Times New Roman"/>
              </w:rPr>
            </w:pPr>
          </w:p>
          <w:p w:rsidR="00000000" w:rsidRDefault="000A4B65">
            <w:r>
              <w:rPr>
                <w:rStyle w:val="plan-content-pre1"/>
              </w:rPr>
              <w:t>* Góc thiên nhiên: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cây, chăm sóc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và gia đình: Sau khi chơi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vào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không làm 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n, vâng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ông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A4B65">
            <w:pPr>
              <w:rPr>
                <w:rFonts w:eastAsia="Times New Roman"/>
              </w:rPr>
            </w:pPr>
          </w:p>
          <w:p w:rsidR="00000000" w:rsidRDefault="000A4B65"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.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</w:t>
            </w:r>
            <w:r>
              <w:rPr>
                <w:rStyle w:val="plan-content-pre1"/>
              </w:rPr>
              <w:t>h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cách khác nhau: ghép tranh,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m, trò chơi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hình…Đ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theo kh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năng và so sánh 2 nhóm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10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A4B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object w:dxaOrig="1440" w:dyaOrig="1440">
                <v:shape id="_x0000_i1044" type="#_x0000_t75" style="width:1in;height:18.2pt" o:ole="">
                  <v:imagedata r:id="rId11" o:title=""/>
                </v:shape>
                <w:control r:id="rId12" w:name="DefaultOcxName3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MT6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0</w:t>
            </w:r>
          </w:p>
        </w:tc>
      </w:tr>
      <w:tr w:rsidR="00000000">
        <w:trPr>
          <w:divId w:val="125412479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r>
              <w:rPr>
                <w:rStyle w:val="plan-content-pre1"/>
              </w:rPr>
              <w:t>- L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băng hình, đàm tho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giúp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khi g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kh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(b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đau,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c, 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máu,ngã,cháy….)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nh;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phòng tránh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t/hành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không an toàn (leo trèo bàn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, ban công, tư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rào, bàn là đang dùng,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đang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u,v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n, b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gi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ng,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A4B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.2pt" o:ole="">
                  <v:imagedata r:id="rId13" o:title=""/>
                </v:shape>
                <w:control r:id="rId14" w:name="DefaultOcxName4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5</w:t>
            </w:r>
          </w:p>
        </w:tc>
      </w:tr>
      <w:tr w:rsidR="00000000">
        <w:trPr>
          <w:divId w:val="125412479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TCHT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các bài thơ, bài hát trong tháng.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cô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và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</w:t>
            </w:r>
            <w:r>
              <w:rPr>
                <w:rStyle w:val="plan-content-pre1"/>
              </w:rPr>
              <w:t xml:space="preserve">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nêu gương bé ngoan.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11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bé NB và Lq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toán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lâu sàn nhà, lau lá cây, hót rác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Chơi, hoat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theo ý thích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các góc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A4B65">
            <w:pPr>
              <w:rPr>
                <w:rFonts w:eastAsia="Times New Roman"/>
              </w:rPr>
            </w:pPr>
          </w:p>
          <w:p w:rsidR="00000000" w:rsidRDefault="000A4B65">
            <w:r>
              <w:rPr>
                <w:rStyle w:val="plan-content-pre1"/>
              </w:rPr>
              <w:t>*Tuần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GDAN: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DH: Cháu yêu cô chú </w:t>
            </w:r>
            <w:r>
              <w:rPr>
                <w:rStyle w:val="plan-content-pre1"/>
              </w:rPr>
              <w:t>công nhân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NH: Em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làm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TCAN:Bao nhiêu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hát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Làm bài 10 trong vở bé LQVT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phân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-Chơi, hoat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theo ý thích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các góc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-Biểu diễn văn nghệ, nếu gương bé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*Tuấn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LQCT: Rùa con tìm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-Là</w:t>
            </w:r>
            <w:r>
              <w:rPr>
                <w:rStyle w:val="plan-content-pre1"/>
              </w:rPr>
              <w:t>m bài 15 trong vở BT Bé NB và LQ với toán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Lau lá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trả lời các câu đố vui về một số nghề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Biểu diễn văn nghệ, nêu gương bé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chào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ngày 20/11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q</w:t>
            </w:r>
            <w:r>
              <w:rPr>
                <w:rStyle w:val="plan-content-pre1"/>
              </w:rPr>
              <w:t>ua trò chơi: Bàn tay bàn chân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chăm sóc cây góc thiên nhiên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A4B65">
            <w:pPr>
              <w:rPr>
                <w:rFonts w:eastAsia="Times New Roman"/>
              </w:rPr>
            </w:pPr>
          </w:p>
          <w:p w:rsidR="00000000" w:rsidRDefault="000A4B65">
            <w:r>
              <w:rPr>
                <w:rStyle w:val="plan-content-pre1"/>
              </w:rPr>
              <w:t>*Tu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tranh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chăm sóc cây góc thiên nhiên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Tr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thành phi công th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khó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A4B65">
            <w:pPr>
              <w:rPr>
                <w:rFonts w:eastAsia="Times New Roman"/>
              </w:rPr>
            </w:pPr>
          </w:p>
          <w:p w:rsidR="00000000" w:rsidRDefault="000A4B65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cô giáo.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STEAM: Làm 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bút.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Làm 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nhòm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lõi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chăm sóc cây góc thiên nhiên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êu gương bé ngoan.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có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u,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thúc.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nghe và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và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câu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theo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A4B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50" type="#_x0000_t75" style="width:1in;height:18.2pt" o:ole="">
                  <v:imagedata r:id="rId15" o:title=""/>
                </v:shape>
                <w:control r:id="rId16" w:name="DefaultOcxName5" w:shapeid="_x0000_i105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MT5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 MT5</w:t>
            </w:r>
            <w:r>
              <w:rPr>
                <w:rFonts w:eastAsia="Times New Roman"/>
              </w:rPr>
              <w:t>8</w:t>
            </w:r>
          </w:p>
        </w:tc>
      </w:tr>
      <w:tr w:rsidR="00000000">
        <w:trPr>
          <w:divId w:val="125412479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Nghề bé thích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Một số nghề trong xã hội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Ngày nhà giáo Việt Nam 20/11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Lớn lên bé làm nghề gì?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Bố mẹ bé làm nghề gì?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pPr>
              <w:rPr>
                <w:rFonts w:eastAsia="Times New Roman"/>
              </w:rPr>
            </w:pPr>
          </w:p>
        </w:tc>
      </w:tr>
      <w:tr w:rsidR="00000000">
        <w:trPr>
          <w:divId w:val="125412479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A4B6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0A4B65">
            <w:pPr>
              <w:pStyle w:val="text-center-report"/>
              <w:spacing w:before="0" w:beforeAutospacing="0" w:after="0" w:afterAutospacing="0"/>
              <w:divId w:val="1353068741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0A4B65">
            <w:pPr>
              <w:rPr>
                <w:rFonts w:eastAsia="Times New Roman"/>
              </w:rPr>
            </w:pPr>
          </w:p>
          <w:p w:rsidR="00000000" w:rsidRDefault="000A4B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0A4B65">
            <w:pPr>
              <w:pStyle w:val="text-center-report"/>
              <w:spacing w:before="0" w:beforeAutospacing="0" w:after="0" w:afterAutospacing="0"/>
              <w:divId w:val="505706058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0A4B65">
            <w:pPr>
              <w:rPr>
                <w:rFonts w:eastAsia="Times New Roman"/>
              </w:rPr>
            </w:pPr>
          </w:p>
        </w:tc>
      </w:tr>
    </w:tbl>
    <w:p w:rsidR="00000000" w:rsidRDefault="000A4B65">
      <w:pPr>
        <w:pStyle w:val="Heading2"/>
        <w:spacing w:before="0" w:beforeAutospacing="0" w:after="0" w:afterAutospacing="0" w:line="288" w:lineRule="auto"/>
        <w:ind w:firstLine="720"/>
        <w:jc w:val="both"/>
        <w:divId w:val="1254124798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4"/>
        <w:gridCol w:w="2664"/>
      </w:tblGrid>
      <w:tr w:rsidR="00000000">
        <w:trPr>
          <w:divId w:val="1254124798"/>
        </w:trPr>
        <w:tc>
          <w:tcPr>
            <w:tcW w:w="4000" w:type="pct"/>
            <w:vAlign w:val="center"/>
            <w:hideMark/>
          </w:tcPr>
          <w:p w:rsidR="00000000" w:rsidRDefault="000A4B65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A4B65">
            <w:pPr>
              <w:divId w:val="2030986717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762000" cy="762000"/>
                  <wp:effectExtent l="0" t="0" r="0" b="0"/>
                  <wp:docPr id="8" name="movable-image" descr="C:\Users\Techsi.vn\Downloads\kehoachgiaoduc-169828849342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" descr="C:\Users\Techsi.vn\Downloads\kehoachgiaoduc-169828849342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905000" cy="762000"/>
                  <wp:effectExtent l="0" t="0" r="0" b="0"/>
                  <wp:docPr id="9" name="movable-image-digital" descr="C:\Users\Techsi.vn\Downloads\kehoachgiaoduc-169828849342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-digital" descr="C:\Users\Techsi.vn\Downloads\kehoachgiaoduc-169828849342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0A4B65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71D3F"/>
    <w:rsid w:val="000A4B65"/>
    <w:rsid w:val="0027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3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8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5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50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4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8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7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060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file:///C:\Users\Techsi.vn\Downloads\kehoachgiaoduc-1698288493429.doc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1860</Words>
  <Characters>6702</Characters>
  <Application>Microsoft Office Word</Application>
  <DocSecurity>0</DocSecurity>
  <Lines>55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2023-10-26T02:50:00Z</dcterms:created>
  <dcterms:modified xsi:type="dcterms:W3CDTF">2023-10-26T02:50:00Z</dcterms:modified>
</cp:coreProperties>
</file>